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5B" w:rsidRDefault="00FA4E5B" w:rsidP="00FA4E5B">
      <w:pPr>
        <w:pStyle w:val="BodyText"/>
        <w:spacing w:before="7" w:after="1"/>
        <w:rPr>
          <w:rFonts w:ascii="Arial"/>
          <w:b/>
          <w:sz w:val="20"/>
        </w:rPr>
      </w:pPr>
    </w:p>
    <w:p w:rsidR="00C35F00" w:rsidRDefault="00C35F00" w:rsidP="00FA4E5B">
      <w:pPr>
        <w:pStyle w:val="BodyText"/>
        <w:spacing w:before="7" w:after="1"/>
        <w:rPr>
          <w:rFonts w:ascii="Arial"/>
          <w:b/>
          <w:sz w:val="20"/>
        </w:rPr>
      </w:pPr>
    </w:p>
    <w:p w:rsidR="005E7E4D" w:rsidRDefault="005E7E4D" w:rsidP="005E7E4D">
      <w:pPr>
        <w:jc w:val="center"/>
      </w:pPr>
      <w:r w:rsidRPr="005E7E4D">
        <w:rPr>
          <w:noProof/>
        </w:rPr>
        <w:drawing>
          <wp:inline distT="0" distB="0" distL="0" distR="0">
            <wp:extent cx="2898321" cy="2797629"/>
            <wp:effectExtent l="19050" t="0" r="0" b="0"/>
            <wp:docPr id="4" name="Picture 0" descr="ryk c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k clg.png"/>
                    <pic:cNvPicPr/>
                  </pic:nvPicPr>
                  <pic:blipFill>
                    <a:blip r:embed="rId8"/>
                    <a:stretch>
                      <a:fillRect/>
                    </a:stretch>
                  </pic:blipFill>
                  <pic:spPr>
                    <a:xfrm>
                      <a:off x="0" y="0"/>
                      <a:ext cx="2903959" cy="2803071"/>
                    </a:xfrm>
                    <a:prstGeom prst="rect">
                      <a:avLst/>
                    </a:prstGeom>
                  </pic:spPr>
                </pic:pic>
              </a:graphicData>
            </a:graphic>
          </wp:inline>
        </w:drawing>
      </w: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44"/>
          <w:szCs w:val="44"/>
        </w:rPr>
      </w:pPr>
      <w:r w:rsidRPr="00411CEA">
        <w:rPr>
          <w:rFonts w:ascii="Times New Roman" w:hAnsi="Times New Roman" w:cs="Times New Roman"/>
          <w:b/>
          <w:bCs/>
          <w:sz w:val="44"/>
          <w:szCs w:val="44"/>
        </w:rPr>
        <w:t>RYK Medical College</w:t>
      </w:r>
    </w:p>
    <w:p w:rsidR="005E7E4D" w:rsidRPr="00411CEA" w:rsidRDefault="005E7E4D" w:rsidP="005E7E4D">
      <w:pPr>
        <w:autoSpaceDE w:val="0"/>
        <w:autoSpaceDN w:val="0"/>
        <w:adjustRightInd w:val="0"/>
        <w:spacing w:after="0" w:line="240" w:lineRule="auto"/>
        <w:jc w:val="center"/>
        <w:rPr>
          <w:rFonts w:ascii="Times New Roman" w:hAnsi="Times New Roman" w:cs="Times New Roman"/>
          <w:bCs/>
          <w:sz w:val="44"/>
          <w:szCs w:val="44"/>
        </w:rPr>
      </w:pPr>
      <w:r w:rsidRPr="00411CEA">
        <w:rPr>
          <w:rFonts w:ascii="Times New Roman" w:hAnsi="Times New Roman" w:cs="Times New Roman"/>
          <w:bCs/>
          <w:sz w:val="44"/>
          <w:szCs w:val="44"/>
        </w:rPr>
        <w:t>Department of Medical Education</w:t>
      </w:r>
    </w:p>
    <w:p w:rsidR="005E7E4D" w:rsidRDefault="005E7E4D" w:rsidP="005E7E4D">
      <w:r>
        <w:rPr>
          <w:noProof/>
        </w:rPr>
        <w:drawing>
          <wp:anchor distT="0" distB="0" distL="114300" distR="114300" simplePos="0" relativeHeight="251693056" behindDoc="1" locked="0" layoutInCell="1" allowOverlap="1">
            <wp:simplePos x="0" y="0"/>
            <wp:positionH relativeFrom="column">
              <wp:posOffset>1504950</wp:posOffset>
            </wp:positionH>
            <wp:positionV relativeFrom="paragraph">
              <wp:posOffset>50800</wp:posOffset>
            </wp:positionV>
            <wp:extent cx="2851150" cy="1612900"/>
            <wp:effectExtent l="19050" t="0" r="6350" b="0"/>
            <wp:wrapNone/>
            <wp:docPr id="3" name="Picture 1" descr="C:\Users\ics\Desktop\foundation moudle ryk\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s\Desktop\foundation moudle ryk\download (1).jpg"/>
                    <pic:cNvPicPr>
                      <a:picLocks noChangeAspect="1" noChangeArrowheads="1"/>
                    </pic:cNvPicPr>
                  </pic:nvPicPr>
                  <pic:blipFill>
                    <a:blip r:embed="rId9"/>
                    <a:srcRect/>
                    <a:stretch>
                      <a:fillRect/>
                    </a:stretch>
                  </pic:blipFill>
                  <pic:spPr bwMode="auto">
                    <a:xfrm>
                      <a:off x="0" y="0"/>
                      <a:ext cx="2851150" cy="1612900"/>
                    </a:xfrm>
                    <a:prstGeom prst="rect">
                      <a:avLst/>
                    </a:prstGeom>
                    <a:noFill/>
                    <a:ln w="9525">
                      <a:noFill/>
                      <a:miter lim="800000"/>
                      <a:headEnd/>
                      <a:tailEnd/>
                    </a:ln>
                  </pic:spPr>
                </pic:pic>
              </a:graphicData>
            </a:graphic>
          </wp:anchor>
        </w:drawing>
      </w:r>
    </w:p>
    <w:p w:rsidR="005E7E4D" w:rsidRDefault="005E7E4D" w:rsidP="005E7E4D"/>
    <w:p w:rsidR="005E7E4D" w:rsidRDefault="005E7E4D" w:rsidP="005E7E4D"/>
    <w:p w:rsidR="005E7E4D" w:rsidRDefault="005E7E4D" w:rsidP="005E7E4D"/>
    <w:p w:rsidR="005E7E4D" w:rsidRDefault="005E7E4D" w:rsidP="005E7E4D"/>
    <w:p w:rsidR="005E7E4D" w:rsidRDefault="005E7E4D" w:rsidP="005E7E4D"/>
    <w:p w:rsidR="005E7E4D" w:rsidRPr="00F41C0F" w:rsidRDefault="005E7E4D" w:rsidP="005E7E4D">
      <w:pPr>
        <w:autoSpaceDE w:val="0"/>
        <w:autoSpaceDN w:val="0"/>
        <w:adjustRightInd w:val="0"/>
        <w:spacing w:after="0" w:line="240" w:lineRule="auto"/>
        <w:rPr>
          <w:rFonts w:cstheme="minorHAnsi"/>
          <w:b/>
          <w:bCs/>
          <w:sz w:val="24"/>
          <w:szCs w:val="24"/>
        </w:rPr>
      </w:pPr>
    </w:p>
    <w:p w:rsidR="005E7E4D" w:rsidRPr="00411CEA" w:rsidRDefault="005E7E4D" w:rsidP="005E7E4D">
      <w:pPr>
        <w:jc w:val="center"/>
        <w:rPr>
          <w:rFonts w:ascii="Times New Roman" w:hAnsi="Times New Roman" w:cs="Times New Roman"/>
          <w:b/>
          <w:bCs/>
          <w:sz w:val="44"/>
          <w:szCs w:val="44"/>
        </w:rPr>
      </w:pPr>
      <w:r w:rsidRPr="00411CEA">
        <w:rPr>
          <w:rFonts w:ascii="Times New Roman" w:hAnsi="Times New Roman" w:cs="Times New Roman"/>
          <w:b/>
          <w:bCs/>
          <w:sz w:val="44"/>
          <w:szCs w:val="44"/>
        </w:rPr>
        <w:t xml:space="preserve">Study Guide </w:t>
      </w: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42"/>
          <w:szCs w:val="44"/>
        </w:rPr>
      </w:pPr>
      <w:r w:rsidRPr="00411CEA">
        <w:rPr>
          <w:rFonts w:ascii="Times New Roman" w:hAnsi="Times New Roman" w:cs="Times New Roman"/>
          <w:b/>
          <w:bCs/>
          <w:sz w:val="42"/>
          <w:szCs w:val="44"/>
        </w:rPr>
        <w:t xml:space="preserve">Module 3: Musculoskeletal/Locomotion (Block 2) </w:t>
      </w: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28"/>
          <w:szCs w:val="28"/>
        </w:rPr>
      </w:pP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32"/>
          <w:szCs w:val="32"/>
        </w:rPr>
      </w:pPr>
      <w:r w:rsidRPr="00411CEA">
        <w:rPr>
          <w:rFonts w:ascii="Times New Roman" w:hAnsi="Times New Roman" w:cs="Times New Roman"/>
          <w:b/>
          <w:bCs/>
          <w:sz w:val="32"/>
          <w:szCs w:val="32"/>
        </w:rPr>
        <w:t>Academic Year 2024-25</w:t>
      </w: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32"/>
          <w:szCs w:val="32"/>
        </w:rPr>
      </w:pPr>
      <w:r w:rsidRPr="00411CEA">
        <w:rPr>
          <w:rFonts w:ascii="Times New Roman" w:hAnsi="Times New Roman" w:cs="Times New Roman"/>
          <w:b/>
          <w:bCs/>
          <w:sz w:val="32"/>
          <w:szCs w:val="32"/>
        </w:rPr>
        <w:t>(9 weeks</w:t>
      </w:r>
      <w:r w:rsidR="003A2DA4" w:rsidRPr="00411CEA">
        <w:rPr>
          <w:rFonts w:ascii="Times New Roman" w:hAnsi="Times New Roman" w:cs="Times New Roman"/>
          <w:b/>
          <w:bCs/>
          <w:sz w:val="32"/>
          <w:szCs w:val="32"/>
        </w:rPr>
        <w:t xml:space="preserve"> &amp; 3 Days</w:t>
      </w:r>
      <w:r w:rsidRPr="00411CEA">
        <w:rPr>
          <w:rFonts w:ascii="Times New Roman" w:hAnsi="Times New Roman" w:cs="Times New Roman"/>
          <w:b/>
          <w:bCs/>
          <w:sz w:val="32"/>
          <w:szCs w:val="32"/>
        </w:rPr>
        <w:t>)</w:t>
      </w: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32"/>
          <w:szCs w:val="32"/>
        </w:rPr>
      </w:pP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32"/>
          <w:szCs w:val="32"/>
        </w:rPr>
      </w:pPr>
      <w:r w:rsidRPr="00411CEA">
        <w:rPr>
          <w:rFonts w:ascii="Times New Roman" w:hAnsi="Times New Roman" w:cs="Times New Roman"/>
          <w:b/>
          <w:bCs/>
          <w:sz w:val="32"/>
          <w:szCs w:val="32"/>
        </w:rPr>
        <w:t>Integrated and Modular</w:t>
      </w:r>
    </w:p>
    <w:p w:rsidR="005E7E4D" w:rsidRPr="00411CEA" w:rsidRDefault="005E7E4D" w:rsidP="005E7E4D">
      <w:pPr>
        <w:autoSpaceDE w:val="0"/>
        <w:autoSpaceDN w:val="0"/>
        <w:adjustRightInd w:val="0"/>
        <w:spacing w:after="0" w:line="240" w:lineRule="auto"/>
        <w:jc w:val="center"/>
        <w:rPr>
          <w:rFonts w:ascii="Times New Roman" w:hAnsi="Times New Roman" w:cs="Times New Roman"/>
          <w:b/>
          <w:bCs/>
          <w:sz w:val="32"/>
          <w:szCs w:val="32"/>
        </w:rPr>
      </w:pPr>
    </w:p>
    <w:p w:rsidR="005E7E4D" w:rsidRDefault="005E7E4D" w:rsidP="005E7E4D">
      <w:pPr>
        <w:autoSpaceDE w:val="0"/>
        <w:autoSpaceDN w:val="0"/>
        <w:adjustRightInd w:val="0"/>
        <w:spacing w:after="0" w:line="240" w:lineRule="auto"/>
        <w:jc w:val="center"/>
        <w:rPr>
          <w:rFonts w:ascii="Times New Roman" w:hAnsi="Times New Roman" w:cs="Times New Roman"/>
          <w:b/>
          <w:bCs/>
          <w:sz w:val="32"/>
          <w:szCs w:val="32"/>
        </w:rPr>
      </w:pPr>
      <w:r w:rsidRPr="00411CEA">
        <w:rPr>
          <w:rFonts w:ascii="Times New Roman" w:hAnsi="Times New Roman" w:cs="Times New Roman"/>
          <w:b/>
          <w:bCs/>
          <w:sz w:val="32"/>
          <w:szCs w:val="32"/>
        </w:rPr>
        <w:t>First year M.B.B.S</w:t>
      </w:r>
    </w:p>
    <w:p w:rsidR="00411CEA" w:rsidRPr="00411CEA" w:rsidRDefault="00411CEA" w:rsidP="005E7E4D">
      <w:pPr>
        <w:autoSpaceDE w:val="0"/>
        <w:autoSpaceDN w:val="0"/>
        <w:adjustRightInd w:val="0"/>
        <w:spacing w:after="0" w:line="240" w:lineRule="auto"/>
        <w:jc w:val="center"/>
        <w:rPr>
          <w:rFonts w:ascii="Times New Roman" w:hAnsi="Times New Roman" w:cs="Times New Roman"/>
          <w:b/>
          <w:sz w:val="20"/>
        </w:rPr>
      </w:pPr>
    </w:p>
    <w:p w:rsidR="005E7E4D" w:rsidRDefault="005E7E4D" w:rsidP="00FA4E5B">
      <w:pPr>
        <w:pStyle w:val="BodyText"/>
        <w:spacing w:before="7" w:after="1"/>
        <w:rPr>
          <w:rFonts w:ascii="Arial"/>
          <w:b/>
          <w:sz w:val="20"/>
        </w:rPr>
      </w:pPr>
    </w:p>
    <w:tbl>
      <w:tblPr>
        <w:tblStyle w:val="TableGrid"/>
        <w:tblW w:w="0" w:type="auto"/>
        <w:tblLook w:val="04A0"/>
      </w:tblPr>
      <w:tblGrid>
        <w:gridCol w:w="7848"/>
        <w:gridCol w:w="1398"/>
      </w:tblGrid>
      <w:tr w:rsidR="005E7E4D" w:rsidRPr="00411CEA" w:rsidTr="005E7E4D">
        <w:tc>
          <w:tcPr>
            <w:tcW w:w="7848" w:type="dxa"/>
            <w:shd w:val="clear" w:color="auto" w:fill="C6D9F1" w:themeFill="text2" w:themeFillTint="33"/>
          </w:tcPr>
          <w:p w:rsidR="005E7E4D" w:rsidRPr="00411CEA" w:rsidRDefault="005E7E4D" w:rsidP="005E7E4D">
            <w:pPr>
              <w:autoSpaceDE w:val="0"/>
              <w:autoSpaceDN w:val="0"/>
              <w:adjustRightInd w:val="0"/>
              <w:jc w:val="center"/>
              <w:rPr>
                <w:rFonts w:ascii="Times New Roman" w:hAnsi="Times New Roman" w:cs="Times New Roman"/>
                <w:b/>
                <w:bCs/>
                <w:sz w:val="28"/>
                <w:szCs w:val="28"/>
              </w:rPr>
            </w:pPr>
            <w:r w:rsidRPr="00411CEA">
              <w:rPr>
                <w:rFonts w:ascii="Times New Roman" w:hAnsi="Times New Roman" w:cs="Times New Roman"/>
                <w:b/>
                <w:bCs/>
                <w:sz w:val="32"/>
                <w:szCs w:val="28"/>
              </w:rPr>
              <w:lastRenderedPageBreak/>
              <w:t>TABLE OF CONTENTS</w:t>
            </w:r>
          </w:p>
        </w:tc>
        <w:tc>
          <w:tcPr>
            <w:tcW w:w="1398" w:type="dxa"/>
            <w:shd w:val="clear" w:color="auto" w:fill="C6D9F1" w:themeFill="text2" w:themeFillTint="33"/>
            <w:vAlign w:val="center"/>
          </w:tcPr>
          <w:p w:rsidR="005E7E4D" w:rsidRPr="00411CEA" w:rsidRDefault="005E7E4D" w:rsidP="005E7E4D">
            <w:pPr>
              <w:autoSpaceDE w:val="0"/>
              <w:autoSpaceDN w:val="0"/>
              <w:adjustRightInd w:val="0"/>
              <w:jc w:val="center"/>
              <w:rPr>
                <w:rFonts w:ascii="Times New Roman" w:hAnsi="Times New Roman" w:cs="Times New Roman"/>
                <w:b/>
                <w:bCs/>
                <w:sz w:val="28"/>
                <w:szCs w:val="28"/>
              </w:rPr>
            </w:pPr>
            <w:r w:rsidRPr="00411CEA">
              <w:rPr>
                <w:rFonts w:ascii="Times New Roman" w:hAnsi="Times New Roman" w:cs="Times New Roman"/>
                <w:b/>
                <w:bCs/>
                <w:sz w:val="28"/>
                <w:szCs w:val="28"/>
              </w:rPr>
              <w:t>PAGE #</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Title page</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Table of contents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01</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List of abbreviations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02</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Curriculum frame work</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03</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Introduction to study guide</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04</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Introduction to module</w:t>
            </w:r>
            <w:r w:rsidR="00411CEA">
              <w:rPr>
                <w:rFonts w:ascii="Times New Roman" w:hAnsi="Times New Roman" w:cs="Times New Roman"/>
                <w:bCs/>
                <w:sz w:val="24"/>
                <w:szCs w:val="24"/>
              </w:rPr>
              <w:t>, Themes, Clinical relevance &amp; active learning sessions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05</w:t>
            </w:r>
          </w:p>
        </w:tc>
      </w:tr>
      <w:tr w:rsidR="005E7E4D" w:rsidRPr="00411CEA" w:rsidTr="005E7E4D">
        <w:tc>
          <w:tcPr>
            <w:tcW w:w="7848" w:type="dxa"/>
            <w:vAlign w:val="center"/>
          </w:tcPr>
          <w:p w:rsidR="005E7E4D" w:rsidRPr="00411CEA" w:rsidRDefault="00411CEA" w:rsidP="005E7E4D">
            <w:pPr>
              <w:autoSpaceDE w:val="0"/>
              <w:autoSpaceDN w:val="0"/>
              <w:adjustRightInd w:val="0"/>
              <w:spacing w:before="240" w:line="360" w:lineRule="auto"/>
              <w:rPr>
                <w:rFonts w:ascii="Times New Roman" w:hAnsi="Times New Roman" w:cs="Times New Roman"/>
                <w:bCs/>
                <w:sz w:val="24"/>
                <w:szCs w:val="24"/>
              </w:rPr>
            </w:pPr>
            <w:r>
              <w:rPr>
                <w:rFonts w:ascii="Times New Roman" w:hAnsi="Times New Roman" w:cs="Times New Roman"/>
                <w:bCs/>
                <w:sz w:val="24"/>
                <w:szCs w:val="24"/>
              </w:rPr>
              <w:t xml:space="preserve">Year 1, </w:t>
            </w:r>
            <w:r w:rsidR="005E7E4D" w:rsidRPr="00411CEA">
              <w:rPr>
                <w:rFonts w:ascii="Times New Roman" w:hAnsi="Times New Roman" w:cs="Times New Roman"/>
                <w:bCs/>
                <w:sz w:val="24"/>
                <w:szCs w:val="24"/>
              </w:rPr>
              <w:t>Module</w:t>
            </w:r>
            <w:r>
              <w:rPr>
                <w:rFonts w:ascii="Times New Roman" w:hAnsi="Times New Roman" w:cs="Times New Roman"/>
                <w:bCs/>
                <w:sz w:val="24"/>
                <w:szCs w:val="24"/>
              </w:rPr>
              <w:t>, PBL/CBL &amp; mentoring</w:t>
            </w:r>
            <w:r w:rsidR="005E7E4D" w:rsidRPr="00411CEA">
              <w:rPr>
                <w:rFonts w:ascii="Times New Roman" w:hAnsi="Times New Roman" w:cs="Times New Roman"/>
                <w:bCs/>
                <w:sz w:val="24"/>
                <w:szCs w:val="24"/>
              </w:rPr>
              <w:t xml:space="preserve"> committee</w:t>
            </w:r>
            <w:r>
              <w:rPr>
                <w:rFonts w:ascii="Times New Roman" w:hAnsi="Times New Roman" w:cs="Times New Roman"/>
                <w:bCs/>
                <w:sz w:val="24"/>
                <w:szCs w:val="24"/>
              </w:rPr>
              <w:t>s. Module coordinators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06</w:t>
            </w:r>
          </w:p>
        </w:tc>
      </w:tr>
      <w:tr w:rsidR="005E7E4D" w:rsidRPr="00411CEA" w:rsidTr="005E7E4D">
        <w:trPr>
          <w:trHeight w:val="242"/>
        </w:trPr>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Teaching faculty/teaching methodologies/venue</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07</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Time table</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08-1</w:t>
            </w:r>
            <w:r w:rsidR="00855B7C" w:rsidRPr="00411CEA">
              <w:rPr>
                <w:rFonts w:ascii="Times New Roman" w:hAnsi="Times New Roman" w:cs="Times New Roman"/>
                <w:bCs/>
                <w:sz w:val="24"/>
                <w:szCs w:val="24"/>
              </w:rPr>
              <w:t>7</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Distribution and duration of teaching activities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1</w:t>
            </w:r>
            <w:r w:rsidR="00855B7C" w:rsidRPr="00411CEA">
              <w:rPr>
                <w:rFonts w:ascii="Times New Roman" w:hAnsi="Times New Roman" w:cs="Times New Roman"/>
                <w:bCs/>
                <w:sz w:val="24"/>
                <w:szCs w:val="24"/>
              </w:rPr>
              <w:t>8</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The module rational, aims &amp; implementation TOR</w:t>
            </w:r>
          </w:p>
        </w:tc>
        <w:tc>
          <w:tcPr>
            <w:tcW w:w="1398" w:type="dxa"/>
            <w:vAlign w:val="center"/>
          </w:tcPr>
          <w:p w:rsidR="005E7E4D" w:rsidRPr="00411CEA" w:rsidRDefault="00855B7C"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19</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Module outcomes</w:t>
            </w:r>
          </w:p>
        </w:tc>
        <w:tc>
          <w:tcPr>
            <w:tcW w:w="1398" w:type="dxa"/>
            <w:vAlign w:val="center"/>
          </w:tcPr>
          <w:p w:rsidR="005E7E4D" w:rsidRPr="00411CEA" w:rsidRDefault="00855B7C"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20</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Course content, codes &amp; specific Learning objectives</w:t>
            </w:r>
          </w:p>
        </w:tc>
        <w:tc>
          <w:tcPr>
            <w:tcW w:w="1398" w:type="dxa"/>
            <w:vAlign w:val="center"/>
          </w:tcPr>
          <w:p w:rsidR="005E7E4D" w:rsidRPr="00411CEA" w:rsidRDefault="00855B7C"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21</w:t>
            </w:r>
            <w:r w:rsidR="005E7E4D" w:rsidRPr="00411CEA">
              <w:rPr>
                <w:rFonts w:ascii="Times New Roman" w:hAnsi="Times New Roman" w:cs="Times New Roman"/>
                <w:bCs/>
                <w:sz w:val="24"/>
                <w:szCs w:val="24"/>
              </w:rPr>
              <w:t>-</w:t>
            </w:r>
            <w:r w:rsidR="00C972DB" w:rsidRPr="00411CEA">
              <w:rPr>
                <w:rFonts w:ascii="Times New Roman" w:hAnsi="Times New Roman" w:cs="Times New Roman"/>
                <w:bCs/>
                <w:sz w:val="24"/>
                <w:szCs w:val="24"/>
              </w:rPr>
              <w:t>3</w:t>
            </w:r>
            <w:r w:rsidRPr="00411CEA">
              <w:rPr>
                <w:rFonts w:ascii="Times New Roman" w:hAnsi="Times New Roman" w:cs="Times New Roman"/>
                <w:bCs/>
                <w:sz w:val="24"/>
                <w:szCs w:val="24"/>
              </w:rPr>
              <w:t>1</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Operational definitions</w:t>
            </w:r>
          </w:p>
        </w:tc>
        <w:tc>
          <w:tcPr>
            <w:tcW w:w="1398" w:type="dxa"/>
            <w:vAlign w:val="center"/>
          </w:tcPr>
          <w:p w:rsidR="005E7E4D" w:rsidRPr="00411CEA" w:rsidRDefault="00C972DB"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3</w:t>
            </w:r>
            <w:r w:rsidR="00D53F54" w:rsidRPr="00411CEA">
              <w:rPr>
                <w:rFonts w:ascii="Times New Roman" w:hAnsi="Times New Roman" w:cs="Times New Roman"/>
                <w:bCs/>
                <w:sz w:val="24"/>
                <w:szCs w:val="24"/>
              </w:rPr>
              <w:t>1</w:t>
            </w:r>
            <w:r w:rsidR="00855B7C" w:rsidRPr="00411CEA">
              <w:rPr>
                <w:rFonts w:ascii="Times New Roman" w:hAnsi="Times New Roman" w:cs="Times New Roman"/>
                <w:bCs/>
                <w:sz w:val="24"/>
                <w:szCs w:val="24"/>
              </w:rPr>
              <w:t>-3</w:t>
            </w:r>
            <w:r w:rsidR="00D53F54" w:rsidRPr="00411CEA">
              <w:rPr>
                <w:rFonts w:ascii="Times New Roman" w:hAnsi="Times New Roman" w:cs="Times New Roman"/>
                <w:bCs/>
                <w:sz w:val="24"/>
                <w:szCs w:val="24"/>
              </w:rPr>
              <w:t>3</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Assessment policy &amp; table of specifications</w:t>
            </w:r>
          </w:p>
        </w:tc>
        <w:tc>
          <w:tcPr>
            <w:tcW w:w="1398" w:type="dxa"/>
            <w:vAlign w:val="center"/>
          </w:tcPr>
          <w:p w:rsidR="005E7E4D" w:rsidRPr="00411CEA" w:rsidRDefault="00D53F54"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34</w:t>
            </w:r>
            <w:r w:rsidR="00855B7C" w:rsidRPr="00411CEA">
              <w:rPr>
                <w:rFonts w:ascii="Times New Roman" w:hAnsi="Times New Roman" w:cs="Times New Roman"/>
                <w:bCs/>
                <w:sz w:val="24"/>
                <w:szCs w:val="24"/>
              </w:rPr>
              <w:t>-3</w:t>
            </w:r>
            <w:r w:rsidRPr="00411CEA">
              <w:rPr>
                <w:rFonts w:ascii="Times New Roman" w:hAnsi="Times New Roman" w:cs="Times New Roman"/>
                <w:bCs/>
                <w:sz w:val="24"/>
                <w:szCs w:val="24"/>
              </w:rPr>
              <w:t>5</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Assessment schedule &amp; OSPE/OSCE/VIVA scheme</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3</w:t>
            </w:r>
            <w:r w:rsidR="00D53F54" w:rsidRPr="00411CEA">
              <w:rPr>
                <w:rFonts w:ascii="Times New Roman" w:hAnsi="Times New Roman" w:cs="Times New Roman"/>
                <w:bCs/>
                <w:sz w:val="24"/>
                <w:szCs w:val="24"/>
              </w:rPr>
              <w:t>6</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Assessment tools &amp; Sample questions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3</w:t>
            </w:r>
            <w:r w:rsidR="00D53F54" w:rsidRPr="00411CEA">
              <w:rPr>
                <w:rFonts w:ascii="Times New Roman" w:hAnsi="Times New Roman" w:cs="Times New Roman"/>
                <w:bCs/>
                <w:sz w:val="24"/>
                <w:szCs w:val="24"/>
              </w:rPr>
              <w:t>7</w:t>
            </w:r>
          </w:p>
        </w:tc>
      </w:tr>
      <w:tr w:rsidR="005E7E4D" w:rsidRPr="00411CEA" w:rsidTr="005E7E4D">
        <w:tc>
          <w:tcPr>
            <w:tcW w:w="7848" w:type="dxa"/>
            <w:vAlign w:val="center"/>
          </w:tcPr>
          <w:p w:rsidR="005E7E4D" w:rsidRPr="00411CEA" w:rsidRDefault="005E7E4D" w:rsidP="005E7E4D">
            <w:pPr>
              <w:autoSpaceDE w:val="0"/>
              <w:autoSpaceDN w:val="0"/>
              <w:adjustRightInd w:val="0"/>
              <w:spacing w:before="240" w:line="360" w:lineRule="auto"/>
              <w:rPr>
                <w:rFonts w:ascii="Times New Roman" w:hAnsi="Times New Roman" w:cs="Times New Roman"/>
                <w:bCs/>
                <w:sz w:val="24"/>
                <w:szCs w:val="24"/>
              </w:rPr>
            </w:pPr>
            <w:r w:rsidRPr="00411CEA">
              <w:rPr>
                <w:rFonts w:ascii="Times New Roman" w:hAnsi="Times New Roman" w:cs="Times New Roman"/>
                <w:bCs/>
                <w:sz w:val="24"/>
                <w:szCs w:val="24"/>
              </w:rPr>
              <w:t>The books and recommended readings/learning resources</w:t>
            </w:r>
          </w:p>
        </w:tc>
        <w:tc>
          <w:tcPr>
            <w:tcW w:w="1398" w:type="dxa"/>
            <w:vAlign w:val="center"/>
          </w:tcPr>
          <w:p w:rsidR="005E7E4D" w:rsidRPr="00411CEA" w:rsidRDefault="005E7E4D" w:rsidP="005E7E4D">
            <w:pPr>
              <w:autoSpaceDE w:val="0"/>
              <w:autoSpaceDN w:val="0"/>
              <w:adjustRightInd w:val="0"/>
              <w:spacing w:before="240"/>
              <w:jc w:val="center"/>
              <w:rPr>
                <w:rFonts w:ascii="Times New Roman" w:hAnsi="Times New Roman" w:cs="Times New Roman"/>
                <w:bCs/>
                <w:sz w:val="24"/>
                <w:szCs w:val="24"/>
              </w:rPr>
            </w:pPr>
            <w:r w:rsidRPr="00411CEA">
              <w:rPr>
                <w:rFonts w:ascii="Times New Roman" w:hAnsi="Times New Roman" w:cs="Times New Roman"/>
                <w:bCs/>
                <w:sz w:val="24"/>
                <w:szCs w:val="24"/>
              </w:rPr>
              <w:t>3</w:t>
            </w:r>
            <w:r w:rsidR="00D53F54" w:rsidRPr="00411CEA">
              <w:rPr>
                <w:rFonts w:ascii="Times New Roman" w:hAnsi="Times New Roman" w:cs="Times New Roman"/>
                <w:bCs/>
                <w:sz w:val="24"/>
                <w:szCs w:val="24"/>
              </w:rPr>
              <w:t>8</w:t>
            </w:r>
          </w:p>
        </w:tc>
      </w:tr>
    </w:tbl>
    <w:p w:rsidR="005E7E4D" w:rsidRDefault="005E7E4D" w:rsidP="00FA4E5B">
      <w:pPr>
        <w:pStyle w:val="BodyText"/>
        <w:spacing w:before="7" w:after="1"/>
        <w:rPr>
          <w:rFonts w:ascii="Arial"/>
          <w:b/>
          <w:sz w:val="20"/>
        </w:rPr>
      </w:pPr>
    </w:p>
    <w:p w:rsidR="005E7E4D" w:rsidRDefault="005E7E4D" w:rsidP="00FA4E5B">
      <w:pPr>
        <w:pStyle w:val="BodyText"/>
        <w:spacing w:before="7" w:after="1"/>
        <w:rPr>
          <w:rFonts w:ascii="Arial"/>
          <w:b/>
          <w:sz w:val="20"/>
        </w:rPr>
      </w:pPr>
    </w:p>
    <w:p w:rsidR="005E7E4D" w:rsidRDefault="005E7E4D" w:rsidP="00FA4E5B">
      <w:pPr>
        <w:pStyle w:val="BodyText"/>
        <w:spacing w:before="7" w:after="1"/>
        <w:rPr>
          <w:rFonts w:ascii="Arial"/>
          <w:b/>
          <w:sz w:val="20"/>
        </w:rPr>
      </w:pPr>
    </w:p>
    <w:p w:rsidR="005E7E4D" w:rsidRDefault="005E7E4D" w:rsidP="00FA4E5B">
      <w:pPr>
        <w:pStyle w:val="BodyText"/>
        <w:spacing w:before="7" w:after="1"/>
        <w:rPr>
          <w:rFonts w:ascii="Arial"/>
          <w:b/>
          <w:sz w:val="20"/>
        </w:rPr>
      </w:pPr>
    </w:p>
    <w:p w:rsidR="00411CEA" w:rsidRDefault="00411CEA" w:rsidP="00FA4E5B">
      <w:pPr>
        <w:pStyle w:val="BodyText"/>
        <w:spacing w:before="7" w:after="1"/>
        <w:rPr>
          <w:rFonts w:ascii="Arial"/>
          <w:b/>
          <w:sz w:val="20"/>
        </w:rPr>
      </w:pPr>
    </w:p>
    <w:p w:rsidR="000D42E7" w:rsidRDefault="000D42E7" w:rsidP="00FA4E5B">
      <w:pPr>
        <w:pStyle w:val="BodyText"/>
        <w:spacing w:before="7" w:after="1"/>
        <w:rPr>
          <w:rFonts w:ascii="Arial"/>
          <w:b/>
          <w:sz w:val="20"/>
        </w:rPr>
      </w:pPr>
    </w:p>
    <w:tbl>
      <w:tblPr>
        <w:tblStyle w:val="LightList1"/>
        <w:tblW w:w="4784" w:type="pct"/>
        <w:jc w:val="center"/>
        <w:tblLayout w:type="fixed"/>
        <w:tblLook w:val="04A0"/>
      </w:tblPr>
      <w:tblGrid>
        <w:gridCol w:w="891"/>
        <w:gridCol w:w="3698"/>
        <w:gridCol w:w="901"/>
        <w:gridCol w:w="3357"/>
      </w:tblGrid>
      <w:tr w:rsidR="00EE5337" w:rsidRPr="00A119A9" w:rsidTr="00EE5337">
        <w:trPr>
          <w:cnfStyle w:val="100000000000"/>
          <w:jc w:val="center"/>
        </w:trPr>
        <w:tc>
          <w:tcPr>
            <w:cnfStyle w:val="001000000000"/>
            <w:tcW w:w="5000" w:type="pct"/>
            <w:gridSpan w:val="4"/>
          </w:tcPr>
          <w:p w:rsidR="00EE5337" w:rsidRPr="00A119A9" w:rsidRDefault="00EE5337" w:rsidP="00EE5337">
            <w:pPr>
              <w:jc w:val="center"/>
              <w:rPr>
                <w:rFonts w:ascii="Times New Roman" w:hAnsi="Times New Roman" w:cs="Times New Roman"/>
                <w:sz w:val="20"/>
                <w:szCs w:val="20"/>
              </w:rPr>
            </w:pPr>
            <w:r w:rsidRPr="00A119A9">
              <w:rPr>
                <w:rFonts w:ascii="Times New Roman" w:hAnsi="Times New Roman" w:cs="Times New Roman"/>
                <w:sz w:val="20"/>
                <w:szCs w:val="20"/>
              </w:rPr>
              <w:lastRenderedPageBreak/>
              <w:t>LIST OF ABBREVIATIONS</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Anatomy</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HCL</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Hydrochloric acid</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ABG</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Arterial blood gas</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H&amp;E</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Hematoxylin and eosin</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Ag</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Aging</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HL</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Hematopoietic and lymphatic</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AKI</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Acute kidney injury</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HMP</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Hexose monophosphate</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ALT</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Alanine transaminase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HNSS</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Head &amp; neck special senses</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AMP</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Adenosine Monophosphate</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ICF</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Intra cellular fluid</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ANS</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Autonomic nervous system</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IL</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Interleukin</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AST</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Aspartate transaminase</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IN</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Inflammation</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AV</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Atrioventricular</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INR</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International normalized ratio</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B</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Biochemistry</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IUD</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Intrauterine device</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Bhs</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Behavioral sciences</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IUGR</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Intra uterine growth restriction</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Civics</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JVP</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Jugular venous pressure</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CBC</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Complete blood count</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LDH</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Lactate dehydrogenase</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C-FRC</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Clinical-Foundation Rotation Clerkship</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M</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Medicine</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CK</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Creatine kinase</w:t>
            </w:r>
          </w:p>
        </w:tc>
        <w:tc>
          <w:tcPr>
            <w:tcW w:w="509" w:type="pct"/>
          </w:tcPr>
          <w:p w:rsidR="00EE5337" w:rsidRPr="00A119A9" w:rsidRDefault="00EE5337" w:rsidP="00EE5337">
            <w:pPr>
              <w:ind w:left="-108" w:right="-109"/>
              <w:cnfStyle w:val="000000100000"/>
              <w:rPr>
                <w:rFonts w:ascii="Times New Roman" w:hAnsi="Times New Roman" w:cs="Times New Roman"/>
                <w:b/>
                <w:sz w:val="20"/>
                <w:szCs w:val="20"/>
              </w:rPr>
            </w:pPr>
            <w:r>
              <w:rPr>
                <w:rFonts w:ascii="Times New Roman" w:hAnsi="Times New Roman" w:cs="Times New Roman"/>
                <w:b/>
                <w:sz w:val="20"/>
                <w:szCs w:val="20"/>
              </w:rPr>
              <w:t xml:space="preserve">  </w:t>
            </w:r>
            <w:r w:rsidRPr="00A119A9">
              <w:rPr>
                <w:rFonts w:ascii="Times New Roman" w:hAnsi="Times New Roman" w:cs="Times New Roman"/>
                <w:b/>
                <w:sz w:val="20"/>
                <w:szCs w:val="20"/>
              </w:rPr>
              <w:t>MALT</w:t>
            </w:r>
          </w:p>
        </w:tc>
        <w:tc>
          <w:tcPr>
            <w:tcW w:w="1897" w:type="pct"/>
          </w:tcPr>
          <w:p w:rsidR="00EE5337" w:rsidRPr="00A119A9" w:rsidRDefault="00EE5337" w:rsidP="00EE5337">
            <w:pPr>
              <w:ind w:left="-108" w:right="-88"/>
              <w:cnfStyle w:val="000000100000"/>
              <w:rPr>
                <w:rFonts w:ascii="Times New Roman" w:hAnsi="Times New Roman" w:cs="Times New Roman"/>
                <w:sz w:val="20"/>
                <w:szCs w:val="20"/>
              </w:rPr>
            </w:pPr>
            <w:r>
              <w:rPr>
                <w:rFonts w:ascii="Times New Roman" w:hAnsi="Times New Roman" w:cs="Times New Roman"/>
                <w:sz w:val="20"/>
                <w:szCs w:val="20"/>
              </w:rPr>
              <w:t xml:space="preserve">  </w:t>
            </w:r>
            <w:r w:rsidRPr="00A119A9">
              <w:rPr>
                <w:rFonts w:ascii="Times New Roman" w:hAnsi="Times New Roman" w:cs="Times New Roman"/>
                <w:sz w:val="20"/>
                <w:szCs w:val="20"/>
              </w:rPr>
              <w:t>Mucosa associated lymphoid tissue</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CM</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Community medicine</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MCH</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Mean corpuscular hematocrit</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CNS</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Central nervous system</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MCV</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Mean corpuscular volume</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CO</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Carbon monoxide</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MRI</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Magnetic resonance imaging</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CO</w:t>
            </w:r>
            <w:r w:rsidRPr="00A119A9">
              <w:rPr>
                <w:rFonts w:ascii="Times New Roman" w:hAnsi="Times New Roman" w:cs="Times New Roman"/>
                <w:sz w:val="20"/>
                <w:szCs w:val="20"/>
                <w:vertAlign w:val="subscript"/>
              </w:rPr>
              <w:t>2</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Carbon dioxide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MS</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Musculoskeletal</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COPD</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Chronic obstructive pulmonary disease</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MSD</w:t>
            </w:r>
          </w:p>
        </w:tc>
        <w:tc>
          <w:tcPr>
            <w:tcW w:w="1897" w:type="pct"/>
          </w:tcPr>
          <w:p w:rsidR="00EE5337" w:rsidRPr="00A119A9" w:rsidRDefault="00EE5337" w:rsidP="00EE5337">
            <w:pPr>
              <w:jc w:val="both"/>
              <w:cnfStyle w:val="000000000000"/>
              <w:rPr>
                <w:rFonts w:ascii="Times New Roman" w:hAnsi="Times New Roman" w:cs="Times New Roman"/>
                <w:sz w:val="20"/>
                <w:szCs w:val="20"/>
              </w:rPr>
            </w:pPr>
            <w:r w:rsidRPr="00A119A9">
              <w:rPr>
                <w:rFonts w:ascii="Times New Roman" w:hAnsi="Times New Roman" w:cs="Times New Roman"/>
                <w:sz w:val="20"/>
                <w:szCs w:val="20"/>
              </w:rPr>
              <w:t>Musculoskeletal disorders</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COX</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Cyclooxygenase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NEAA</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Non essential amino acids</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CPR</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Cardio pulmonary resuscitation</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NMJ</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Neuromuscular junction</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CT</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Computed tomography</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NS</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neurosciences</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CV</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Cardiovascular</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O</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Ophthalmology</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CVA</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Cerebral vascular accident</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Or</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Orientation</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DALY</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Disability adjusted life year</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P</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Physiology</w:t>
            </w:r>
          </w:p>
        </w:tc>
      </w:tr>
      <w:tr w:rsidR="00EE5337" w:rsidRPr="00A119A9" w:rsidTr="00EE5337">
        <w:trPr>
          <w:cnfStyle w:val="000000100000"/>
          <w:jc w:val="center"/>
        </w:trPr>
        <w:tc>
          <w:tcPr>
            <w:cnfStyle w:val="001000000000"/>
            <w:tcW w:w="504" w:type="pct"/>
          </w:tcPr>
          <w:p w:rsidR="00EE5337" w:rsidRPr="00A119A9" w:rsidRDefault="00EE5337" w:rsidP="00EE5337">
            <w:pPr>
              <w:ind w:right="-108"/>
              <w:rPr>
                <w:rFonts w:ascii="Times New Roman" w:hAnsi="Times New Roman" w:cs="Times New Roman"/>
                <w:sz w:val="20"/>
                <w:szCs w:val="20"/>
              </w:rPr>
            </w:pPr>
            <w:r w:rsidRPr="00A119A9">
              <w:rPr>
                <w:rFonts w:ascii="Times New Roman" w:hAnsi="Times New Roman" w:cs="Times New Roman"/>
                <w:sz w:val="20"/>
                <w:szCs w:val="20"/>
              </w:rPr>
              <w:t>DCMLS</w:t>
            </w:r>
          </w:p>
        </w:tc>
        <w:tc>
          <w:tcPr>
            <w:tcW w:w="2090" w:type="pct"/>
          </w:tcPr>
          <w:p w:rsidR="00EE5337" w:rsidRPr="00A119A9" w:rsidRDefault="00EE5337" w:rsidP="00EE5337">
            <w:pPr>
              <w:ind w:right="-108"/>
              <w:cnfStyle w:val="000000100000"/>
              <w:rPr>
                <w:rFonts w:ascii="Times New Roman" w:hAnsi="Times New Roman" w:cs="Times New Roman"/>
                <w:sz w:val="20"/>
                <w:szCs w:val="20"/>
              </w:rPr>
            </w:pPr>
            <w:r w:rsidRPr="00A119A9">
              <w:rPr>
                <w:rFonts w:ascii="Times New Roman" w:hAnsi="Times New Roman" w:cs="Times New Roman"/>
                <w:sz w:val="20"/>
                <w:szCs w:val="20"/>
              </w:rPr>
              <w:t>Dorsal column medial lemniscus system</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Pa</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Pathology</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DLC</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Differential leukocyte count</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PAF</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Platelet activating factor</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DNA</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Deoxy ribonucleic acid</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PBL</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Problem based learning</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ECF</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Extra cellular fluid</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PCR</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Polymerase chain reaction</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ECG</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Electrocardiography</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PDGF</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Platelet derived growth factor</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ECP</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contraceptive pill</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Pe</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Pediatrics</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EEG</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Electroencephalogram</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PEM</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Protein energy malnutrition</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EnR</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Endocrinology and reproduction</w:t>
            </w:r>
          </w:p>
        </w:tc>
        <w:tc>
          <w:tcPr>
            <w:tcW w:w="509" w:type="pct"/>
          </w:tcPr>
          <w:p w:rsidR="00EE5337" w:rsidRPr="00A119A9" w:rsidRDefault="00EE5337" w:rsidP="00EE5337">
            <w:pPr>
              <w:ind w:left="-108" w:right="-109"/>
              <w:cnfStyle w:val="000000000000"/>
              <w:rPr>
                <w:rFonts w:ascii="Times New Roman" w:hAnsi="Times New Roman" w:cs="Times New Roman"/>
                <w:b/>
                <w:sz w:val="20"/>
                <w:szCs w:val="20"/>
              </w:rPr>
            </w:pPr>
            <w:r>
              <w:rPr>
                <w:rFonts w:ascii="Times New Roman" w:hAnsi="Times New Roman" w:cs="Times New Roman"/>
                <w:b/>
                <w:sz w:val="20"/>
                <w:szCs w:val="20"/>
              </w:rPr>
              <w:t xml:space="preserve">  </w:t>
            </w:r>
            <w:r w:rsidRPr="00A119A9">
              <w:rPr>
                <w:rFonts w:ascii="Times New Roman" w:hAnsi="Times New Roman" w:cs="Times New Roman"/>
                <w:b/>
                <w:sz w:val="20"/>
                <w:szCs w:val="20"/>
              </w:rPr>
              <w:t>PERLs</w:t>
            </w:r>
          </w:p>
        </w:tc>
        <w:tc>
          <w:tcPr>
            <w:tcW w:w="1897" w:type="pct"/>
          </w:tcPr>
          <w:p w:rsidR="00EE5337" w:rsidRPr="00A119A9" w:rsidRDefault="00EE5337" w:rsidP="00EE5337">
            <w:pPr>
              <w:ind w:left="-107" w:right="-88"/>
              <w:cnfStyle w:val="000000000000"/>
              <w:rPr>
                <w:rFonts w:ascii="Times New Roman" w:hAnsi="Times New Roman" w:cs="Times New Roman"/>
                <w:sz w:val="20"/>
                <w:szCs w:val="20"/>
              </w:rPr>
            </w:pPr>
            <w:r>
              <w:rPr>
                <w:rFonts w:ascii="Times New Roman" w:hAnsi="Times New Roman" w:cs="Times New Roman"/>
                <w:sz w:val="20"/>
                <w:szCs w:val="20"/>
              </w:rPr>
              <w:t>Professio Ethic</w:t>
            </w:r>
            <w:r w:rsidRPr="00A119A9">
              <w:rPr>
                <w:rFonts w:ascii="Times New Roman" w:hAnsi="Times New Roman" w:cs="Times New Roman"/>
                <w:sz w:val="20"/>
                <w:szCs w:val="20"/>
              </w:rPr>
              <w:t xml:space="preserve"> Research Leadership</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ENT</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Ear Nose Throat</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PH</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Pharmacology</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ER</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room</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PNS</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Peripheral nervous system</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F</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Foundation</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Psy</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Psychiatry</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FEV1</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Forced expiratory volume 1</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PVC</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Premature ventricular contraction</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FM</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Forensic medicine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QALY</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Quality adjusted life years</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FVC</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Forced vital capacity</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QI</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Quran &amp; Islamiat</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GFR</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Glomerular filtration rate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R</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Renal</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GIT</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Gastrointestinal tract</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Ra</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Radiology</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GMP</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Guanosine monophosphate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RBCs</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Red blood cells</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GO</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Gynecology and obstetrics</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SA</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Sinoatrial</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RDA</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Recommended dietary allowance</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TCA</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Tricarboxylic acid cycle</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Re</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Respiratory</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TNA</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Tumor necrosis factor</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RFLP</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Restriction fragment length polymorphism</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USG</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Ultrasonography</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RMP</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Resting membrane potential</w:t>
            </w:r>
          </w:p>
        </w:tc>
        <w:tc>
          <w:tcPr>
            <w:tcW w:w="509" w:type="pct"/>
          </w:tcPr>
          <w:p w:rsidR="00EE5337" w:rsidRPr="00A119A9" w:rsidRDefault="00EE5337" w:rsidP="00EE5337">
            <w:pPr>
              <w:cnfStyle w:val="000000000000"/>
              <w:rPr>
                <w:rFonts w:ascii="Times New Roman" w:hAnsi="Times New Roman" w:cs="Times New Roman"/>
                <w:b/>
                <w:sz w:val="20"/>
                <w:szCs w:val="20"/>
              </w:rPr>
            </w:pPr>
            <w:r w:rsidRPr="00A119A9">
              <w:rPr>
                <w:rFonts w:ascii="Times New Roman" w:hAnsi="Times New Roman" w:cs="Times New Roman"/>
                <w:b/>
                <w:sz w:val="20"/>
                <w:szCs w:val="20"/>
              </w:rPr>
              <w:t>UTI</w:t>
            </w:r>
          </w:p>
        </w:tc>
        <w:tc>
          <w:tcPr>
            <w:tcW w:w="1897"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Urinary tract infection</w:t>
            </w:r>
          </w:p>
        </w:tc>
      </w:tr>
      <w:tr w:rsidR="00EE5337" w:rsidRPr="00A119A9" w:rsidTr="00EE5337">
        <w:trPr>
          <w:cnfStyle w:val="000000100000"/>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RNA</w:t>
            </w:r>
          </w:p>
        </w:tc>
        <w:tc>
          <w:tcPr>
            <w:tcW w:w="2090"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Ribonucleic acid</w:t>
            </w:r>
          </w:p>
        </w:tc>
        <w:tc>
          <w:tcPr>
            <w:tcW w:w="509" w:type="pct"/>
          </w:tcPr>
          <w:p w:rsidR="00EE5337" w:rsidRPr="00A119A9" w:rsidRDefault="00EE5337" w:rsidP="00EE5337">
            <w:pPr>
              <w:cnfStyle w:val="000000100000"/>
              <w:rPr>
                <w:rFonts w:ascii="Times New Roman" w:hAnsi="Times New Roman" w:cs="Times New Roman"/>
                <w:b/>
                <w:sz w:val="20"/>
                <w:szCs w:val="20"/>
              </w:rPr>
            </w:pPr>
            <w:r w:rsidRPr="00A119A9">
              <w:rPr>
                <w:rFonts w:ascii="Times New Roman" w:hAnsi="Times New Roman" w:cs="Times New Roman"/>
                <w:b/>
                <w:sz w:val="20"/>
                <w:szCs w:val="20"/>
              </w:rPr>
              <w:t>WBCs</w:t>
            </w:r>
          </w:p>
        </w:tc>
        <w:tc>
          <w:tcPr>
            <w:tcW w:w="1897" w:type="pct"/>
          </w:tcPr>
          <w:p w:rsidR="00EE5337" w:rsidRPr="00A119A9" w:rsidRDefault="00EE5337" w:rsidP="00EE5337">
            <w:pPr>
              <w:cnfStyle w:val="000000100000"/>
              <w:rPr>
                <w:rFonts w:ascii="Times New Roman" w:hAnsi="Times New Roman" w:cs="Times New Roman"/>
                <w:sz w:val="20"/>
                <w:szCs w:val="20"/>
              </w:rPr>
            </w:pPr>
            <w:r w:rsidRPr="00A119A9">
              <w:rPr>
                <w:rFonts w:ascii="Times New Roman" w:hAnsi="Times New Roman" w:cs="Times New Roman"/>
                <w:sz w:val="20"/>
                <w:szCs w:val="20"/>
              </w:rPr>
              <w:t>White blood cells</w:t>
            </w:r>
          </w:p>
        </w:tc>
      </w:tr>
      <w:tr w:rsidR="00EE5337" w:rsidRPr="00A119A9" w:rsidTr="00EE5337">
        <w:trPr>
          <w:jc w:val="center"/>
        </w:trPr>
        <w:tc>
          <w:tcPr>
            <w:cnfStyle w:val="001000000000"/>
            <w:tcW w:w="504" w:type="pct"/>
          </w:tcPr>
          <w:p w:rsidR="00EE5337" w:rsidRPr="00A119A9" w:rsidRDefault="00EE5337" w:rsidP="00EE5337">
            <w:pPr>
              <w:rPr>
                <w:rFonts w:ascii="Times New Roman" w:hAnsi="Times New Roman" w:cs="Times New Roman"/>
                <w:sz w:val="20"/>
                <w:szCs w:val="20"/>
              </w:rPr>
            </w:pPr>
            <w:r w:rsidRPr="00A119A9">
              <w:rPr>
                <w:rFonts w:ascii="Times New Roman" w:hAnsi="Times New Roman" w:cs="Times New Roman"/>
                <w:sz w:val="20"/>
                <w:szCs w:val="20"/>
              </w:rPr>
              <w:t>S</w:t>
            </w:r>
          </w:p>
        </w:tc>
        <w:tc>
          <w:tcPr>
            <w:tcW w:w="2090" w:type="pct"/>
          </w:tcPr>
          <w:p w:rsidR="00EE5337" w:rsidRPr="00A119A9" w:rsidRDefault="00EE5337" w:rsidP="00EE5337">
            <w:pPr>
              <w:cnfStyle w:val="000000000000"/>
              <w:rPr>
                <w:rFonts w:ascii="Times New Roman" w:hAnsi="Times New Roman" w:cs="Times New Roman"/>
                <w:sz w:val="20"/>
                <w:szCs w:val="20"/>
              </w:rPr>
            </w:pPr>
            <w:r w:rsidRPr="00A119A9">
              <w:rPr>
                <w:rFonts w:ascii="Times New Roman" w:hAnsi="Times New Roman" w:cs="Times New Roman"/>
                <w:sz w:val="20"/>
                <w:szCs w:val="20"/>
              </w:rPr>
              <w:t>Surgery</w:t>
            </w:r>
          </w:p>
        </w:tc>
        <w:tc>
          <w:tcPr>
            <w:tcW w:w="509" w:type="pct"/>
          </w:tcPr>
          <w:p w:rsidR="00EE5337" w:rsidRPr="00A119A9" w:rsidRDefault="00EE5337" w:rsidP="00EE5337">
            <w:pPr>
              <w:cnfStyle w:val="000000000000"/>
              <w:rPr>
                <w:rFonts w:ascii="Times New Roman" w:hAnsi="Times New Roman" w:cs="Times New Roman"/>
                <w:b/>
                <w:sz w:val="20"/>
                <w:szCs w:val="20"/>
              </w:rPr>
            </w:pPr>
          </w:p>
        </w:tc>
        <w:tc>
          <w:tcPr>
            <w:tcW w:w="1897" w:type="pct"/>
          </w:tcPr>
          <w:p w:rsidR="00EE5337" w:rsidRPr="00A119A9" w:rsidRDefault="00EE5337" w:rsidP="00EE5337">
            <w:pPr>
              <w:cnfStyle w:val="000000000000"/>
              <w:rPr>
                <w:rFonts w:ascii="Times New Roman" w:hAnsi="Times New Roman" w:cs="Times New Roman"/>
                <w:sz w:val="20"/>
                <w:szCs w:val="20"/>
              </w:rPr>
            </w:pPr>
          </w:p>
        </w:tc>
      </w:tr>
    </w:tbl>
    <w:p w:rsidR="003A7D16" w:rsidRDefault="003A7D16" w:rsidP="00EE5337">
      <w:pPr>
        <w:rPr>
          <w:b/>
          <w:sz w:val="32"/>
          <w:szCs w:val="32"/>
          <w:u w:val="single"/>
        </w:rPr>
      </w:pPr>
    </w:p>
    <w:p w:rsidR="00411CEA" w:rsidRDefault="00411CEA" w:rsidP="00EE5337">
      <w:pPr>
        <w:rPr>
          <w:b/>
          <w:sz w:val="32"/>
          <w:szCs w:val="32"/>
          <w:u w:val="single"/>
        </w:rPr>
      </w:pPr>
    </w:p>
    <w:p w:rsidR="001B2C72" w:rsidRPr="00411CEA" w:rsidRDefault="002261AD" w:rsidP="005C1F4C">
      <w:pPr>
        <w:spacing w:after="0"/>
        <w:jc w:val="center"/>
        <w:rPr>
          <w:rFonts w:ascii="Times New Roman" w:hAnsi="Times New Roman" w:cs="Times New Roman"/>
          <w:sz w:val="28"/>
          <w:szCs w:val="28"/>
          <w:u w:val="single"/>
        </w:rPr>
      </w:pPr>
      <w:r w:rsidRPr="00411CEA">
        <w:rPr>
          <w:rFonts w:ascii="Times New Roman" w:hAnsi="Times New Roman" w:cs="Times New Roman"/>
          <w:b/>
          <w:sz w:val="28"/>
          <w:szCs w:val="28"/>
          <w:u w:val="single"/>
        </w:rPr>
        <w:lastRenderedPageBreak/>
        <w:t>CURRICULUM FRAMEWORK</w:t>
      </w:r>
    </w:p>
    <w:p w:rsidR="005C330D" w:rsidRPr="00411CEA" w:rsidRDefault="005D7484" w:rsidP="003A7D16">
      <w:pPr>
        <w:pStyle w:val="BodyText"/>
        <w:spacing w:before="9"/>
        <w:rPr>
          <w:rFonts w:ascii="Times New Roman" w:hAnsi="Times New Roman" w:cs="Times New Roman"/>
        </w:rPr>
      </w:pPr>
      <w:r w:rsidRPr="00411CEA">
        <w:rPr>
          <w:rFonts w:ascii="Times New Roman" w:hAnsi="Times New Roman" w:cs="Times New Roman"/>
        </w:rPr>
        <w:t xml:space="preserve"> </w:t>
      </w:r>
      <w:r w:rsidR="00E84620" w:rsidRPr="00411CEA">
        <w:rPr>
          <w:rFonts w:ascii="Times New Roman" w:hAnsi="Times New Roman" w:cs="Times New Roman"/>
        </w:rPr>
        <w:t>T</w:t>
      </w:r>
      <w:r w:rsidR="001164E0" w:rsidRPr="00411CEA">
        <w:rPr>
          <w:rFonts w:ascii="Times New Roman" w:hAnsi="Times New Roman" w:cs="Times New Roman"/>
        </w:rPr>
        <w:t>he</w:t>
      </w:r>
      <w:r w:rsidR="00E84620" w:rsidRPr="00411CEA">
        <w:rPr>
          <w:rFonts w:ascii="Times New Roman" w:hAnsi="Times New Roman" w:cs="Times New Roman"/>
        </w:rPr>
        <w:t xml:space="preserve"> </w:t>
      </w:r>
      <w:r w:rsidR="001164E0" w:rsidRPr="00411CEA">
        <w:rPr>
          <w:rFonts w:ascii="Times New Roman" w:hAnsi="Times New Roman" w:cs="Times New Roman"/>
        </w:rPr>
        <w:t>University</w:t>
      </w:r>
      <w:r w:rsidR="00E84620" w:rsidRPr="00411CEA">
        <w:rPr>
          <w:rFonts w:ascii="Times New Roman" w:hAnsi="Times New Roman" w:cs="Times New Roman"/>
        </w:rPr>
        <w:t xml:space="preserve"> </w:t>
      </w:r>
      <w:r w:rsidR="001164E0" w:rsidRPr="00411CEA">
        <w:rPr>
          <w:rFonts w:ascii="Times New Roman" w:hAnsi="Times New Roman" w:cs="Times New Roman"/>
        </w:rPr>
        <w:t>of</w:t>
      </w:r>
      <w:r w:rsidR="00E84620" w:rsidRPr="00411CEA">
        <w:rPr>
          <w:rFonts w:ascii="Times New Roman" w:hAnsi="Times New Roman" w:cs="Times New Roman"/>
        </w:rPr>
        <w:t xml:space="preserve"> </w:t>
      </w:r>
      <w:r w:rsidR="001164E0" w:rsidRPr="00411CEA">
        <w:rPr>
          <w:rFonts w:ascii="Times New Roman" w:hAnsi="Times New Roman" w:cs="Times New Roman"/>
        </w:rPr>
        <w:t>Health</w:t>
      </w:r>
      <w:r w:rsidR="00E84620" w:rsidRPr="00411CEA">
        <w:rPr>
          <w:rFonts w:ascii="Times New Roman" w:hAnsi="Times New Roman" w:cs="Times New Roman"/>
        </w:rPr>
        <w:t xml:space="preserve"> </w:t>
      </w:r>
      <w:r w:rsidR="001164E0" w:rsidRPr="00411CEA">
        <w:rPr>
          <w:rFonts w:ascii="Times New Roman" w:hAnsi="Times New Roman" w:cs="Times New Roman"/>
        </w:rPr>
        <w:t>Sciences</w:t>
      </w:r>
      <w:r w:rsidR="00E84620" w:rsidRPr="00411CEA">
        <w:rPr>
          <w:rFonts w:ascii="Times New Roman" w:hAnsi="Times New Roman" w:cs="Times New Roman"/>
        </w:rPr>
        <w:t xml:space="preserve"> </w:t>
      </w:r>
      <w:r w:rsidR="001164E0" w:rsidRPr="00411CEA">
        <w:rPr>
          <w:rFonts w:ascii="Times New Roman" w:hAnsi="Times New Roman" w:cs="Times New Roman"/>
        </w:rPr>
        <w:t>Lahore</w:t>
      </w:r>
      <w:r w:rsidR="00E84620" w:rsidRPr="00411CEA">
        <w:rPr>
          <w:rFonts w:ascii="Times New Roman" w:hAnsi="Times New Roman" w:cs="Times New Roman"/>
        </w:rPr>
        <w:t xml:space="preserve"> </w:t>
      </w:r>
      <w:r w:rsidR="001164E0" w:rsidRPr="00411CEA">
        <w:rPr>
          <w:rFonts w:ascii="Times New Roman" w:hAnsi="Times New Roman" w:cs="Times New Roman"/>
        </w:rPr>
        <w:t>has</w:t>
      </w:r>
      <w:r w:rsidR="00E84620" w:rsidRPr="00411CEA">
        <w:rPr>
          <w:rFonts w:ascii="Times New Roman" w:hAnsi="Times New Roman" w:cs="Times New Roman"/>
        </w:rPr>
        <w:t xml:space="preserve"> </w:t>
      </w:r>
      <w:r w:rsidR="001164E0" w:rsidRPr="00411CEA">
        <w:rPr>
          <w:rFonts w:ascii="Times New Roman" w:hAnsi="Times New Roman" w:cs="Times New Roman"/>
        </w:rPr>
        <w:t>designed</w:t>
      </w:r>
      <w:r w:rsidR="00E84620" w:rsidRPr="00411CEA">
        <w:rPr>
          <w:rFonts w:ascii="Times New Roman" w:hAnsi="Times New Roman" w:cs="Times New Roman"/>
        </w:rPr>
        <w:t xml:space="preserve"> </w:t>
      </w:r>
      <w:r w:rsidR="001164E0" w:rsidRPr="00411CEA">
        <w:rPr>
          <w:rFonts w:ascii="Times New Roman" w:hAnsi="Times New Roman" w:cs="Times New Roman"/>
        </w:rPr>
        <w:t>a</w:t>
      </w:r>
      <w:r w:rsidR="00E84620" w:rsidRPr="00411CEA">
        <w:rPr>
          <w:rFonts w:ascii="Times New Roman" w:hAnsi="Times New Roman" w:cs="Times New Roman"/>
        </w:rPr>
        <w:t xml:space="preserve"> </w:t>
      </w:r>
      <w:r w:rsidR="001164E0" w:rsidRPr="00411CEA">
        <w:rPr>
          <w:rFonts w:ascii="Times New Roman" w:hAnsi="Times New Roman" w:cs="Times New Roman"/>
        </w:rPr>
        <w:t>five</w:t>
      </w:r>
      <w:r w:rsidR="00E84620" w:rsidRPr="00411CEA">
        <w:rPr>
          <w:rFonts w:ascii="Times New Roman" w:hAnsi="Times New Roman" w:cs="Times New Roman"/>
        </w:rPr>
        <w:t xml:space="preserve"> </w:t>
      </w:r>
      <w:r w:rsidR="001164E0" w:rsidRPr="00411CEA">
        <w:rPr>
          <w:rFonts w:ascii="Times New Roman" w:hAnsi="Times New Roman" w:cs="Times New Roman"/>
        </w:rPr>
        <w:t>year</w:t>
      </w:r>
      <w:r w:rsidR="00E84620" w:rsidRPr="00411CEA">
        <w:rPr>
          <w:rFonts w:ascii="Times New Roman" w:hAnsi="Times New Roman" w:cs="Times New Roman"/>
        </w:rPr>
        <w:t xml:space="preserve"> </w:t>
      </w:r>
      <w:r w:rsidR="001164E0" w:rsidRPr="00411CEA">
        <w:rPr>
          <w:rFonts w:ascii="Times New Roman" w:hAnsi="Times New Roman" w:cs="Times New Roman"/>
        </w:rPr>
        <w:t>modular</w:t>
      </w:r>
      <w:r w:rsidR="00E84620" w:rsidRPr="00411CEA">
        <w:rPr>
          <w:rFonts w:ascii="Times New Roman" w:hAnsi="Times New Roman" w:cs="Times New Roman"/>
        </w:rPr>
        <w:t xml:space="preserve"> </w:t>
      </w:r>
      <w:r w:rsidR="001164E0" w:rsidRPr="00411CEA">
        <w:rPr>
          <w:rFonts w:ascii="Times New Roman" w:hAnsi="Times New Roman" w:cs="Times New Roman"/>
        </w:rPr>
        <w:t>framework</w:t>
      </w:r>
      <w:r w:rsidR="003A7D16" w:rsidRPr="00411CEA">
        <w:rPr>
          <w:rFonts w:ascii="Times New Roman" w:hAnsi="Times New Roman" w:cs="Times New Roman"/>
        </w:rPr>
        <w:t xml:space="preserve"> </w:t>
      </w:r>
      <w:r w:rsidR="00E84620" w:rsidRPr="00411CEA">
        <w:rPr>
          <w:rFonts w:ascii="Times New Roman" w:hAnsi="Times New Roman" w:cs="Times New Roman"/>
        </w:rPr>
        <w:t>F</w:t>
      </w:r>
      <w:r w:rsidR="001164E0" w:rsidRPr="00411CEA">
        <w:rPr>
          <w:rFonts w:ascii="Times New Roman" w:hAnsi="Times New Roman" w:cs="Times New Roman"/>
        </w:rPr>
        <w:t>or</w:t>
      </w:r>
      <w:r w:rsidR="00E84620" w:rsidRPr="00411CEA">
        <w:rPr>
          <w:rFonts w:ascii="Times New Roman" w:hAnsi="Times New Roman" w:cs="Times New Roman"/>
        </w:rPr>
        <w:t xml:space="preserve"> </w:t>
      </w:r>
      <w:r w:rsidR="001164E0" w:rsidRPr="00411CEA">
        <w:rPr>
          <w:rFonts w:ascii="Times New Roman" w:hAnsi="Times New Roman" w:cs="Times New Roman"/>
        </w:rPr>
        <w:t>integrated</w:t>
      </w:r>
      <w:r w:rsidR="00E84620" w:rsidRPr="00411CEA">
        <w:rPr>
          <w:rFonts w:ascii="Times New Roman" w:hAnsi="Times New Roman" w:cs="Times New Roman"/>
        </w:rPr>
        <w:t xml:space="preserve"> </w:t>
      </w:r>
      <w:r w:rsidR="001164E0" w:rsidRPr="00411CEA">
        <w:rPr>
          <w:rFonts w:ascii="Times New Roman" w:hAnsi="Times New Roman" w:cs="Times New Roman"/>
        </w:rPr>
        <w:t>curriculum</w:t>
      </w:r>
      <w:r w:rsidR="00E84620" w:rsidRPr="00411CEA">
        <w:rPr>
          <w:rFonts w:ascii="Times New Roman" w:hAnsi="Times New Roman" w:cs="Times New Roman"/>
        </w:rPr>
        <w:t xml:space="preserve"> </w:t>
      </w:r>
      <w:r w:rsidR="001164E0" w:rsidRPr="00411CEA">
        <w:rPr>
          <w:rFonts w:ascii="Times New Roman" w:hAnsi="Times New Roman" w:cs="Times New Roman"/>
        </w:rPr>
        <w:t>based</w:t>
      </w:r>
      <w:r w:rsidR="00E84620" w:rsidRPr="00411CEA">
        <w:rPr>
          <w:rFonts w:ascii="Times New Roman" w:hAnsi="Times New Roman" w:cs="Times New Roman"/>
        </w:rPr>
        <w:t xml:space="preserve"> </w:t>
      </w:r>
      <w:r w:rsidR="001164E0" w:rsidRPr="00411CEA">
        <w:rPr>
          <w:rFonts w:ascii="Times New Roman" w:hAnsi="Times New Roman" w:cs="Times New Roman"/>
        </w:rPr>
        <w:t>on</w:t>
      </w:r>
      <w:r w:rsidR="00E84620" w:rsidRPr="00411CEA">
        <w:rPr>
          <w:rFonts w:ascii="Times New Roman" w:hAnsi="Times New Roman" w:cs="Times New Roman"/>
        </w:rPr>
        <w:t xml:space="preserve"> </w:t>
      </w:r>
      <w:r w:rsidR="001164E0" w:rsidRPr="00411CEA">
        <w:rPr>
          <w:rFonts w:ascii="Times New Roman" w:hAnsi="Times New Roman" w:cs="Times New Roman"/>
        </w:rPr>
        <w:t>specific</w:t>
      </w:r>
      <w:r w:rsidR="00E84620" w:rsidRPr="00411CEA">
        <w:rPr>
          <w:rFonts w:ascii="Times New Roman" w:hAnsi="Times New Roman" w:cs="Times New Roman"/>
        </w:rPr>
        <w:t xml:space="preserve"> </w:t>
      </w:r>
      <w:r w:rsidR="001164E0" w:rsidRPr="00411CEA">
        <w:rPr>
          <w:rFonts w:ascii="Times New Roman" w:hAnsi="Times New Roman" w:cs="Times New Roman"/>
        </w:rPr>
        <w:t>systems</w:t>
      </w:r>
      <w:r w:rsidR="00E84620" w:rsidRPr="00411CEA">
        <w:rPr>
          <w:rFonts w:ascii="Times New Roman" w:hAnsi="Times New Roman" w:cs="Times New Roman"/>
        </w:rPr>
        <w:t xml:space="preserve">, </w:t>
      </w:r>
      <w:r w:rsidR="001164E0" w:rsidRPr="00411CEA">
        <w:rPr>
          <w:rFonts w:ascii="Times New Roman" w:hAnsi="Times New Roman" w:cs="Times New Roman"/>
        </w:rPr>
        <w:t>clinical</w:t>
      </w:r>
      <w:r w:rsidR="00E84620" w:rsidRPr="00411CEA">
        <w:rPr>
          <w:rFonts w:ascii="Times New Roman" w:hAnsi="Times New Roman" w:cs="Times New Roman"/>
        </w:rPr>
        <w:t xml:space="preserve"> </w:t>
      </w:r>
      <w:r w:rsidR="001164E0" w:rsidRPr="00411CEA">
        <w:rPr>
          <w:rFonts w:ascii="Times New Roman" w:hAnsi="Times New Roman" w:cs="Times New Roman"/>
        </w:rPr>
        <w:t>clerkships</w:t>
      </w:r>
      <w:r w:rsidR="00E84620" w:rsidRPr="00411CEA">
        <w:rPr>
          <w:rFonts w:ascii="Times New Roman" w:hAnsi="Times New Roman" w:cs="Times New Roman"/>
        </w:rPr>
        <w:t xml:space="preserve">, </w:t>
      </w:r>
      <w:r w:rsidR="001164E0" w:rsidRPr="00411CEA">
        <w:rPr>
          <w:rFonts w:ascii="Times New Roman" w:hAnsi="Times New Roman" w:cs="Times New Roman"/>
        </w:rPr>
        <w:t>Quran</w:t>
      </w:r>
      <w:r w:rsidR="00E84620" w:rsidRPr="00411CEA">
        <w:rPr>
          <w:rFonts w:ascii="Times New Roman" w:hAnsi="Times New Roman" w:cs="Times New Roman"/>
        </w:rPr>
        <w:t xml:space="preserve"> </w:t>
      </w:r>
      <w:r w:rsidR="001164E0" w:rsidRPr="00411CEA">
        <w:rPr>
          <w:rFonts w:ascii="Times New Roman" w:hAnsi="Times New Roman" w:cs="Times New Roman"/>
        </w:rPr>
        <w:t>and</w:t>
      </w:r>
      <w:r w:rsidR="003A7D16" w:rsidRPr="00411CEA">
        <w:rPr>
          <w:rFonts w:ascii="Times New Roman" w:hAnsi="Times New Roman" w:cs="Times New Roman"/>
        </w:rPr>
        <w:t xml:space="preserve"> </w:t>
      </w:r>
      <w:r w:rsidR="00CF6A23" w:rsidRPr="00411CEA">
        <w:rPr>
          <w:rFonts w:ascii="Times New Roman" w:hAnsi="Times New Roman" w:cs="Times New Roman"/>
        </w:rPr>
        <w:t>Professionalism</w:t>
      </w:r>
      <w:r w:rsidR="0026645E" w:rsidRPr="00411CEA">
        <w:rPr>
          <w:rFonts w:ascii="Times New Roman" w:hAnsi="Times New Roman" w:cs="Times New Roman"/>
        </w:rPr>
        <w:t>.</w:t>
      </w:r>
    </w:p>
    <w:p w:rsidR="007C1AE3" w:rsidRDefault="007C1AE3" w:rsidP="003A7D16">
      <w:pPr>
        <w:pStyle w:val="BodyText"/>
        <w:spacing w:before="9"/>
        <w:rPr>
          <w:rFonts w:asciiTheme="minorHAnsi" w:hAnsiTheme="minorHAnsi" w:cstheme="minorHAnsi"/>
        </w:rPr>
      </w:pPr>
    </w:p>
    <w:tbl>
      <w:tblPr>
        <w:tblStyle w:val="TableGrid"/>
        <w:tblW w:w="0" w:type="auto"/>
        <w:tblLook w:val="04A0"/>
      </w:tblPr>
      <w:tblGrid>
        <w:gridCol w:w="1252"/>
        <w:gridCol w:w="1252"/>
        <w:gridCol w:w="2220"/>
        <w:gridCol w:w="11"/>
        <w:gridCol w:w="14"/>
        <w:gridCol w:w="2397"/>
        <w:gridCol w:w="2100"/>
      </w:tblGrid>
      <w:tr w:rsidR="007C1AE3" w:rsidRPr="001C6700" w:rsidTr="007C1AE3">
        <w:tc>
          <w:tcPr>
            <w:tcW w:w="9246" w:type="dxa"/>
            <w:gridSpan w:val="7"/>
            <w:shd w:val="clear" w:color="auto" w:fill="0D0D0D" w:themeFill="text1" w:themeFillTint="F2"/>
            <w:vAlign w:val="center"/>
          </w:tcPr>
          <w:p w:rsidR="007C1AE3" w:rsidRPr="001C6700" w:rsidRDefault="007C1AE3" w:rsidP="003A2DA4">
            <w:pPr>
              <w:jc w:val="center"/>
              <w:rPr>
                <w:rFonts w:ascii="Times New Roman" w:hAnsi="Times New Roman" w:cs="Times New Roman"/>
                <w:b/>
              </w:rPr>
            </w:pPr>
            <w:r w:rsidRPr="005E1332">
              <w:rPr>
                <w:rFonts w:ascii="Times New Roman" w:hAnsi="Times New Roman" w:cs="Times New Roman"/>
                <w:b/>
                <w:sz w:val="48"/>
              </w:rPr>
              <w:t>Curriculum framework</w:t>
            </w:r>
          </w:p>
        </w:tc>
      </w:tr>
      <w:tr w:rsidR="007C1AE3" w:rsidRPr="001C6700" w:rsidTr="007C1AE3">
        <w:tc>
          <w:tcPr>
            <w:tcW w:w="1252" w:type="dxa"/>
            <w:vMerge w:val="restart"/>
            <w:shd w:val="clear" w:color="auto" w:fill="FDE9D9" w:themeFill="accent6" w:themeFillTint="33"/>
            <w:vAlign w:val="center"/>
          </w:tcPr>
          <w:p w:rsidR="007C1AE3" w:rsidRPr="001C6700" w:rsidRDefault="007C1AE3" w:rsidP="003A2DA4">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1252" w:type="dxa"/>
            <w:vMerge w:val="restart"/>
            <w:shd w:val="clear" w:color="auto" w:fill="EAF1DD" w:themeFill="accent3" w:themeFillTint="33"/>
            <w:textDirection w:val="tbRl"/>
            <w:vAlign w:val="center"/>
          </w:tcPr>
          <w:p w:rsidR="007C1AE3" w:rsidRPr="001C6700" w:rsidRDefault="007C1AE3" w:rsidP="003A2DA4">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2245" w:type="dxa"/>
            <w:gridSpan w:val="3"/>
            <w:shd w:val="clear" w:color="auto" w:fill="DAEEF3" w:themeFill="accent5"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rPr>
              <w:t>Block 1</w:t>
            </w:r>
          </w:p>
        </w:tc>
        <w:tc>
          <w:tcPr>
            <w:tcW w:w="2397" w:type="dxa"/>
            <w:shd w:val="clear" w:color="auto" w:fill="DAEEF3" w:themeFill="accent5"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rPr>
              <w:t>Block 2</w:t>
            </w:r>
          </w:p>
        </w:tc>
        <w:tc>
          <w:tcPr>
            <w:tcW w:w="2100" w:type="dxa"/>
            <w:shd w:val="clear" w:color="auto" w:fill="DAEEF3" w:themeFill="accent5"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rPr>
              <w:t>Block 3</w:t>
            </w:r>
          </w:p>
        </w:tc>
      </w:tr>
      <w:tr w:rsidR="007C1AE3" w:rsidRPr="001C6700" w:rsidTr="007C1AE3">
        <w:trPr>
          <w:trHeight w:val="829"/>
        </w:trPr>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2245" w:type="dxa"/>
            <w:gridSpan w:val="3"/>
            <w:shd w:val="clear" w:color="auto" w:fill="DDD9C3" w:themeFill="background2" w:themeFillShade="E6"/>
            <w:vAlign w:val="center"/>
          </w:tcPr>
          <w:p w:rsidR="007C1AE3" w:rsidRPr="001C6700" w:rsidRDefault="007C1AE3" w:rsidP="00D0531A">
            <w:pPr>
              <w:pStyle w:val="ListParagraph"/>
              <w:numPr>
                <w:ilvl w:val="0"/>
                <w:numId w:val="88"/>
              </w:numPr>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7C1AE3" w:rsidRPr="001C6700" w:rsidRDefault="007C1AE3" w:rsidP="00D0531A">
            <w:pPr>
              <w:pStyle w:val="ListParagraph"/>
              <w:numPr>
                <w:ilvl w:val="0"/>
                <w:numId w:val="88"/>
              </w:numPr>
              <w:ind w:left="308"/>
              <w:rPr>
                <w:rFonts w:ascii="Times New Roman" w:hAnsi="Times New Roman" w:cs="Times New Roman"/>
              </w:rPr>
            </w:pPr>
            <w:r w:rsidRPr="001C6700">
              <w:rPr>
                <w:rFonts w:ascii="Times New Roman" w:hAnsi="Times New Roman" w:cs="Times New Roman"/>
              </w:rPr>
              <w:t>Hematopoietic &amp; Lymphatic</w:t>
            </w:r>
          </w:p>
        </w:tc>
        <w:tc>
          <w:tcPr>
            <w:tcW w:w="2397" w:type="dxa"/>
            <w:shd w:val="clear" w:color="auto" w:fill="F2DBDB" w:themeFill="accent2" w:themeFillTint="33"/>
            <w:vAlign w:val="center"/>
          </w:tcPr>
          <w:p w:rsidR="007C1AE3" w:rsidRPr="001C6700" w:rsidRDefault="007C1AE3" w:rsidP="00D0531A">
            <w:pPr>
              <w:pStyle w:val="ListParagraph"/>
              <w:numPr>
                <w:ilvl w:val="0"/>
                <w:numId w:val="89"/>
              </w:numPr>
              <w:ind w:left="310"/>
              <w:rPr>
                <w:rFonts w:ascii="Times New Roman" w:hAnsi="Times New Roman" w:cs="Times New Roman"/>
              </w:rPr>
            </w:pPr>
            <w:r w:rsidRPr="001C6700">
              <w:rPr>
                <w:rFonts w:ascii="Times New Roman" w:hAnsi="Times New Roman" w:cs="Times New Roman"/>
              </w:rPr>
              <w:t>Musculoskeletal and locomotion - 1</w:t>
            </w:r>
          </w:p>
        </w:tc>
        <w:tc>
          <w:tcPr>
            <w:tcW w:w="2100" w:type="dxa"/>
            <w:shd w:val="clear" w:color="auto" w:fill="E5DFEC" w:themeFill="accent4" w:themeFillTint="33"/>
            <w:vAlign w:val="center"/>
          </w:tcPr>
          <w:p w:rsidR="007C1AE3" w:rsidRPr="001C6700" w:rsidRDefault="007C1AE3" w:rsidP="00D0531A">
            <w:pPr>
              <w:pStyle w:val="ListParagraph"/>
              <w:numPr>
                <w:ilvl w:val="0"/>
                <w:numId w:val="90"/>
              </w:numPr>
              <w:ind w:left="324"/>
              <w:rPr>
                <w:rFonts w:ascii="Times New Roman" w:hAnsi="Times New Roman" w:cs="Times New Roman"/>
              </w:rPr>
            </w:pPr>
            <w:r w:rsidRPr="001C6700">
              <w:rPr>
                <w:rFonts w:ascii="Times New Roman" w:hAnsi="Times New Roman" w:cs="Times New Roman"/>
              </w:rPr>
              <w:t>Cardiovascular -1</w:t>
            </w:r>
          </w:p>
          <w:p w:rsidR="007C1AE3" w:rsidRPr="001C6700" w:rsidRDefault="007C1AE3" w:rsidP="00D0531A">
            <w:pPr>
              <w:pStyle w:val="ListParagraph"/>
              <w:numPr>
                <w:ilvl w:val="0"/>
                <w:numId w:val="90"/>
              </w:numPr>
              <w:ind w:left="324"/>
              <w:rPr>
                <w:rFonts w:ascii="Times New Roman" w:hAnsi="Times New Roman" w:cs="Times New Roman"/>
              </w:rPr>
            </w:pPr>
            <w:r w:rsidRPr="001C6700">
              <w:rPr>
                <w:rFonts w:ascii="Times New Roman" w:hAnsi="Times New Roman" w:cs="Times New Roman"/>
              </w:rPr>
              <w:t>Respiratory - 1</w:t>
            </w:r>
          </w:p>
        </w:tc>
      </w:tr>
      <w:tr w:rsidR="007C1AE3" w:rsidRPr="001C6700" w:rsidTr="007C1AE3">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shd w:val="clear" w:color="auto" w:fill="F2F2F2" w:themeFill="background1" w:themeFillShade="F2"/>
          </w:tcPr>
          <w:p w:rsidR="007C1AE3" w:rsidRPr="001C6700" w:rsidRDefault="007C1AE3" w:rsidP="003A2DA4">
            <w:pPr>
              <w:jc w:val="center"/>
              <w:rPr>
                <w:rFonts w:ascii="Times New Roman" w:hAnsi="Times New Roman" w:cs="Times New Roman"/>
              </w:rPr>
            </w:pPr>
            <w:r w:rsidRPr="001C6700">
              <w:rPr>
                <w:rFonts w:ascii="Times New Roman" w:hAnsi="Times New Roman" w:cs="Times New Roman"/>
              </w:rPr>
              <w:t>PERLS-1, Quran-1, Islamiat &amp; Civics, Pakistan Studies</w:t>
            </w:r>
            <w:r w:rsidR="003A2DA4">
              <w:rPr>
                <w:rFonts w:ascii="Times New Roman" w:hAnsi="Times New Roman" w:cs="Times New Roman"/>
              </w:rPr>
              <w:t>, English</w:t>
            </w:r>
          </w:p>
        </w:tc>
      </w:tr>
      <w:tr w:rsidR="007C1AE3" w:rsidRPr="001C6700" w:rsidTr="007C1AE3">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tcBorders>
              <w:bottom w:val="single" w:sz="4" w:space="0" w:color="000000" w:themeColor="text1"/>
            </w:tcBorders>
            <w:shd w:val="clear" w:color="auto" w:fill="DBE5F1" w:themeFill="accent1" w:themeFillTint="33"/>
          </w:tcPr>
          <w:p w:rsidR="007C1AE3" w:rsidRPr="001C6700" w:rsidRDefault="007C1AE3" w:rsidP="003A2DA4">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7C1AE3" w:rsidRPr="001C6700" w:rsidTr="007C1AE3">
        <w:trPr>
          <w:cantSplit/>
          <w:trHeight w:val="242"/>
        </w:trPr>
        <w:tc>
          <w:tcPr>
            <w:tcW w:w="9246" w:type="dxa"/>
            <w:gridSpan w:val="7"/>
            <w:shd w:val="clear" w:color="auto" w:fill="002060"/>
            <w:vAlign w:val="center"/>
          </w:tcPr>
          <w:p w:rsidR="007C1AE3" w:rsidRPr="001C6700" w:rsidRDefault="007C1AE3" w:rsidP="003A2DA4">
            <w:pPr>
              <w:jc w:val="center"/>
              <w:rPr>
                <w:rFonts w:ascii="Times New Roman" w:hAnsi="Times New Roman" w:cs="Times New Roman"/>
                <w:b/>
              </w:rPr>
            </w:pPr>
          </w:p>
        </w:tc>
      </w:tr>
      <w:tr w:rsidR="007C1AE3" w:rsidRPr="001C6700" w:rsidTr="007C1AE3">
        <w:trPr>
          <w:cantSplit/>
          <w:trHeight w:val="242"/>
        </w:trPr>
        <w:tc>
          <w:tcPr>
            <w:tcW w:w="1252" w:type="dxa"/>
            <w:vMerge w:val="restart"/>
            <w:shd w:val="clear" w:color="auto" w:fill="FDE9D9" w:themeFill="accent6"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sz w:val="32"/>
              </w:rPr>
              <w:t>Year 02</w:t>
            </w:r>
          </w:p>
        </w:tc>
        <w:tc>
          <w:tcPr>
            <w:tcW w:w="1252" w:type="dxa"/>
            <w:vMerge w:val="restart"/>
            <w:shd w:val="clear" w:color="auto" w:fill="EAF1DD" w:themeFill="accent3" w:themeFillTint="33"/>
            <w:textDirection w:val="tbRl"/>
            <w:vAlign w:val="center"/>
          </w:tcPr>
          <w:p w:rsidR="007C1AE3" w:rsidRPr="001C6700" w:rsidRDefault="007C1AE3" w:rsidP="003A2DA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45" w:type="dxa"/>
            <w:gridSpan w:val="3"/>
            <w:shd w:val="clear" w:color="auto" w:fill="DAEEF3" w:themeFill="accent5"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rPr>
              <w:t>Block 4</w:t>
            </w:r>
          </w:p>
        </w:tc>
        <w:tc>
          <w:tcPr>
            <w:tcW w:w="2397" w:type="dxa"/>
            <w:shd w:val="clear" w:color="auto" w:fill="DAEEF3" w:themeFill="accent5"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rPr>
              <w:t>Block 5</w:t>
            </w:r>
          </w:p>
        </w:tc>
        <w:tc>
          <w:tcPr>
            <w:tcW w:w="2100" w:type="dxa"/>
            <w:shd w:val="clear" w:color="auto" w:fill="DAEEF3" w:themeFill="accent5" w:themeFillTint="33"/>
            <w:vAlign w:val="center"/>
          </w:tcPr>
          <w:p w:rsidR="007C1AE3" w:rsidRPr="001C6700" w:rsidRDefault="007C1AE3" w:rsidP="003A2DA4">
            <w:pPr>
              <w:jc w:val="center"/>
              <w:rPr>
                <w:rFonts w:ascii="Times New Roman" w:hAnsi="Times New Roman" w:cs="Times New Roman"/>
                <w:b/>
              </w:rPr>
            </w:pPr>
            <w:r w:rsidRPr="001C6700">
              <w:rPr>
                <w:rFonts w:ascii="Times New Roman" w:hAnsi="Times New Roman" w:cs="Times New Roman"/>
                <w:b/>
              </w:rPr>
              <w:t>Block 6</w:t>
            </w:r>
          </w:p>
        </w:tc>
      </w:tr>
      <w:tr w:rsidR="007C1AE3" w:rsidRPr="001C6700" w:rsidTr="007C1AE3">
        <w:trPr>
          <w:cantSplit/>
          <w:trHeight w:val="1134"/>
        </w:trPr>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extDirection w:val="tbRl"/>
          </w:tcPr>
          <w:p w:rsidR="007C1AE3" w:rsidRPr="001C6700" w:rsidRDefault="007C1AE3" w:rsidP="003A2DA4">
            <w:pPr>
              <w:ind w:left="113" w:right="113"/>
              <w:rPr>
                <w:rFonts w:ascii="Times New Roman" w:hAnsi="Times New Roman" w:cs="Times New Roman"/>
              </w:rPr>
            </w:pPr>
          </w:p>
        </w:tc>
        <w:tc>
          <w:tcPr>
            <w:tcW w:w="2245" w:type="dxa"/>
            <w:gridSpan w:val="3"/>
            <w:shd w:val="clear" w:color="auto" w:fill="DDD9C3" w:themeFill="background2" w:themeFillShade="E6"/>
            <w:vAlign w:val="center"/>
          </w:tcPr>
          <w:p w:rsidR="007C1AE3" w:rsidRPr="00EC64AB" w:rsidRDefault="007C1AE3" w:rsidP="00D0531A">
            <w:pPr>
              <w:pStyle w:val="ListParagraph"/>
              <w:numPr>
                <w:ilvl w:val="0"/>
                <w:numId w:val="91"/>
              </w:numPr>
              <w:ind w:left="334"/>
              <w:rPr>
                <w:rFonts w:ascii="Times New Roman" w:hAnsi="Times New Roman" w:cs="Times New Roman"/>
              </w:rPr>
            </w:pPr>
            <w:r w:rsidRPr="00EC64AB">
              <w:rPr>
                <w:rFonts w:ascii="Times New Roman" w:hAnsi="Times New Roman" w:cs="Times New Roman"/>
              </w:rPr>
              <w:t>GIT &amp; Nutrition –1</w:t>
            </w:r>
          </w:p>
          <w:p w:rsidR="007C1AE3" w:rsidRPr="00EC64AB" w:rsidRDefault="007C1AE3" w:rsidP="00D0531A">
            <w:pPr>
              <w:pStyle w:val="ListParagraph"/>
              <w:numPr>
                <w:ilvl w:val="0"/>
                <w:numId w:val="91"/>
              </w:numPr>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2397" w:type="dxa"/>
            <w:shd w:val="clear" w:color="auto" w:fill="F2DBDB" w:themeFill="accent2" w:themeFillTint="33"/>
            <w:vAlign w:val="center"/>
          </w:tcPr>
          <w:p w:rsidR="007C1AE3" w:rsidRPr="00EC64AB" w:rsidRDefault="007C1AE3" w:rsidP="00D0531A">
            <w:pPr>
              <w:pStyle w:val="ListParagraph"/>
              <w:numPr>
                <w:ilvl w:val="0"/>
                <w:numId w:val="92"/>
              </w:numPr>
              <w:ind w:left="317"/>
              <w:rPr>
                <w:rFonts w:ascii="Times New Roman" w:hAnsi="Times New Roman" w:cs="Times New Roman"/>
              </w:rPr>
            </w:pPr>
            <w:r w:rsidRPr="00EC64AB">
              <w:rPr>
                <w:rFonts w:ascii="Times New Roman" w:hAnsi="Times New Roman" w:cs="Times New Roman"/>
              </w:rPr>
              <w:t>Endocrinology &amp; Reproduction – 1</w:t>
            </w:r>
          </w:p>
          <w:p w:rsidR="007C1AE3" w:rsidRPr="00EC64AB" w:rsidRDefault="007C1AE3" w:rsidP="00D0531A">
            <w:pPr>
              <w:pStyle w:val="ListParagraph"/>
              <w:numPr>
                <w:ilvl w:val="0"/>
                <w:numId w:val="92"/>
              </w:numPr>
              <w:ind w:left="317"/>
              <w:rPr>
                <w:rFonts w:ascii="Times New Roman" w:hAnsi="Times New Roman" w:cs="Times New Roman"/>
              </w:rPr>
            </w:pPr>
            <w:r w:rsidRPr="00EC64AB">
              <w:rPr>
                <w:rFonts w:ascii="Times New Roman" w:hAnsi="Times New Roman" w:cs="Times New Roman"/>
              </w:rPr>
              <w:t>Head &amp; Neck, Special senses</w:t>
            </w:r>
          </w:p>
        </w:tc>
        <w:tc>
          <w:tcPr>
            <w:tcW w:w="2100" w:type="dxa"/>
            <w:shd w:val="clear" w:color="auto" w:fill="E5DFEC" w:themeFill="accent4" w:themeFillTint="33"/>
            <w:vAlign w:val="center"/>
          </w:tcPr>
          <w:p w:rsidR="007C1AE3" w:rsidRPr="00EC64AB" w:rsidRDefault="007C1AE3" w:rsidP="00D0531A">
            <w:pPr>
              <w:pStyle w:val="ListParagraph"/>
              <w:numPr>
                <w:ilvl w:val="0"/>
                <w:numId w:val="93"/>
              </w:numPr>
              <w:ind w:left="293"/>
              <w:rPr>
                <w:rFonts w:ascii="Times New Roman" w:hAnsi="Times New Roman" w:cs="Times New Roman"/>
              </w:rPr>
            </w:pPr>
            <w:r w:rsidRPr="00EC64AB">
              <w:rPr>
                <w:rFonts w:ascii="Times New Roman" w:hAnsi="Times New Roman" w:cs="Times New Roman"/>
              </w:rPr>
              <w:t>Neurosciences – 1</w:t>
            </w:r>
          </w:p>
          <w:p w:rsidR="007C1AE3" w:rsidRPr="00EC64AB" w:rsidRDefault="007C1AE3" w:rsidP="00D0531A">
            <w:pPr>
              <w:pStyle w:val="ListParagraph"/>
              <w:numPr>
                <w:ilvl w:val="0"/>
                <w:numId w:val="93"/>
              </w:numPr>
              <w:ind w:left="293"/>
              <w:rPr>
                <w:rFonts w:ascii="Times New Roman" w:hAnsi="Times New Roman" w:cs="Times New Roman"/>
              </w:rPr>
            </w:pPr>
            <w:r w:rsidRPr="00EC64AB">
              <w:rPr>
                <w:rFonts w:ascii="Times New Roman" w:hAnsi="Times New Roman" w:cs="Times New Roman"/>
              </w:rPr>
              <w:t>Inflammation - 1</w:t>
            </w:r>
          </w:p>
        </w:tc>
      </w:tr>
      <w:tr w:rsidR="007C1AE3" w:rsidRPr="001C6700" w:rsidTr="007C1AE3">
        <w:tc>
          <w:tcPr>
            <w:tcW w:w="1252" w:type="dxa"/>
            <w:vMerge/>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shd w:val="clear" w:color="auto" w:fill="F2F2F2" w:themeFill="background1" w:themeFillShade="F2"/>
          </w:tcPr>
          <w:p w:rsidR="007C1AE3" w:rsidRPr="001C6700" w:rsidRDefault="007C1AE3" w:rsidP="003A2DA4">
            <w:pPr>
              <w:jc w:val="center"/>
              <w:rPr>
                <w:rFonts w:ascii="Times New Roman" w:hAnsi="Times New Roman" w:cs="Times New Roman"/>
              </w:rPr>
            </w:pPr>
            <w:r>
              <w:rPr>
                <w:rFonts w:ascii="Times New Roman" w:hAnsi="Times New Roman" w:cs="Times New Roman"/>
              </w:rPr>
              <w:t>PERLS-2, Quran Pak-2, Islamiat, Civics &amp; Pakistan Studies</w:t>
            </w:r>
            <w:r w:rsidR="003A2DA4">
              <w:rPr>
                <w:rFonts w:ascii="Times New Roman" w:hAnsi="Times New Roman" w:cs="Times New Roman"/>
              </w:rPr>
              <w:t>, English</w:t>
            </w:r>
          </w:p>
        </w:tc>
      </w:tr>
      <w:tr w:rsidR="007C1AE3" w:rsidRPr="001C6700" w:rsidTr="007C1AE3">
        <w:tc>
          <w:tcPr>
            <w:tcW w:w="1252" w:type="dxa"/>
            <w:vMerge/>
            <w:tcBorders>
              <w:bottom w:val="single" w:sz="4" w:space="0" w:color="000000" w:themeColor="text1"/>
            </w:tcBorders>
          </w:tcPr>
          <w:p w:rsidR="007C1AE3" w:rsidRPr="001C6700" w:rsidRDefault="007C1AE3" w:rsidP="003A2DA4">
            <w:pPr>
              <w:rPr>
                <w:rFonts w:ascii="Times New Roman" w:hAnsi="Times New Roman" w:cs="Times New Roman"/>
              </w:rPr>
            </w:pPr>
          </w:p>
        </w:tc>
        <w:tc>
          <w:tcPr>
            <w:tcW w:w="1252" w:type="dxa"/>
            <w:vMerge/>
            <w:tcBorders>
              <w:bottom w:val="single" w:sz="4" w:space="0" w:color="000000" w:themeColor="text1"/>
            </w:tcBorders>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tcBorders>
              <w:bottom w:val="single" w:sz="4" w:space="0" w:color="000000" w:themeColor="text1"/>
            </w:tcBorders>
            <w:shd w:val="clear" w:color="auto" w:fill="C6D9F1" w:themeFill="text2" w:themeFillTint="33"/>
          </w:tcPr>
          <w:p w:rsidR="007C1AE3" w:rsidRPr="001C6700" w:rsidRDefault="007C1AE3" w:rsidP="003A2DA4">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7C1AE3" w:rsidRPr="001C6700" w:rsidTr="007C1AE3">
        <w:tc>
          <w:tcPr>
            <w:tcW w:w="9246" w:type="dxa"/>
            <w:gridSpan w:val="7"/>
            <w:shd w:val="clear" w:color="auto" w:fill="002060"/>
          </w:tcPr>
          <w:p w:rsidR="007C1AE3" w:rsidRDefault="007C1AE3" w:rsidP="003A2DA4">
            <w:pPr>
              <w:jc w:val="center"/>
              <w:rPr>
                <w:rFonts w:ascii="Times New Roman" w:hAnsi="Times New Roman" w:cs="Times New Roman"/>
              </w:rPr>
            </w:pPr>
          </w:p>
        </w:tc>
      </w:tr>
      <w:tr w:rsidR="007C1AE3" w:rsidRPr="001C6700" w:rsidTr="007C1AE3">
        <w:tc>
          <w:tcPr>
            <w:tcW w:w="1252" w:type="dxa"/>
            <w:vMerge w:val="restart"/>
            <w:shd w:val="clear" w:color="auto" w:fill="FDE9D9" w:themeFill="accent6" w:themeFillTint="33"/>
            <w:vAlign w:val="center"/>
          </w:tcPr>
          <w:p w:rsidR="007C1AE3" w:rsidRPr="001C6700" w:rsidRDefault="007C1AE3" w:rsidP="003A2DA4">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1252" w:type="dxa"/>
            <w:vMerge w:val="restart"/>
            <w:shd w:val="clear" w:color="auto" w:fill="EAF1DD" w:themeFill="accent3" w:themeFillTint="33"/>
            <w:textDirection w:val="tbRl"/>
            <w:vAlign w:val="center"/>
          </w:tcPr>
          <w:p w:rsidR="007C1AE3" w:rsidRPr="001C6700" w:rsidRDefault="007C1AE3" w:rsidP="003A2DA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31" w:type="dxa"/>
            <w:gridSpan w:val="2"/>
            <w:shd w:val="clear" w:color="auto" w:fill="DAEEF3" w:themeFill="accent5" w:themeFillTint="33"/>
          </w:tcPr>
          <w:p w:rsidR="007C1AE3" w:rsidRDefault="007C1AE3" w:rsidP="003A2DA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2411" w:type="dxa"/>
            <w:gridSpan w:val="2"/>
            <w:shd w:val="clear" w:color="auto" w:fill="DAEEF3" w:themeFill="accent5" w:themeFillTint="33"/>
          </w:tcPr>
          <w:p w:rsidR="007C1AE3" w:rsidRDefault="007C1AE3" w:rsidP="003A2DA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2100" w:type="dxa"/>
            <w:shd w:val="clear" w:color="auto" w:fill="DAEEF3" w:themeFill="accent5" w:themeFillTint="33"/>
          </w:tcPr>
          <w:p w:rsidR="007C1AE3" w:rsidRDefault="007C1AE3" w:rsidP="003A2DA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7C1AE3" w:rsidRPr="001C6700" w:rsidTr="007C1AE3">
        <w:tc>
          <w:tcPr>
            <w:tcW w:w="1252" w:type="dxa"/>
            <w:vMerge/>
            <w:shd w:val="clear" w:color="auto" w:fill="FDE9D9" w:themeFill="accent6" w:themeFillTint="33"/>
            <w:vAlign w:val="center"/>
          </w:tcPr>
          <w:p w:rsidR="007C1AE3" w:rsidRPr="001C6700" w:rsidRDefault="007C1AE3" w:rsidP="003A2DA4">
            <w:pPr>
              <w:jc w:val="cente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2231" w:type="dxa"/>
            <w:gridSpan w:val="2"/>
            <w:shd w:val="clear" w:color="auto" w:fill="DDD9C3" w:themeFill="background2" w:themeFillShade="E6"/>
            <w:vAlign w:val="center"/>
          </w:tcPr>
          <w:p w:rsidR="007C1AE3" w:rsidRPr="005B0AA9" w:rsidRDefault="007C1AE3" w:rsidP="00D0531A">
            <w:pPr>
              <w:pStyle w:val="ListParagraph"/>
              <w:numPr>
                <w:ilvl w:val="0"/>
                <w:numId w:val="94"/>
              </w:numPr>
              <w:ind w:left="334"/>
              <w:rPr>
                <w:rFonts w:ascii="Times New Roman" w:hAnsi="Times New Roman" w:cs="Times New Roman"/>
              </w:rPr>
            </w:pPr>
            <w:r w:rsidRPr="005B0AA9">
              <w:rPr>
                <w:rFonts w:ascii="Times New Roman" w:hAnsi="Times New Roman" w:cs="Times New Roman"/>
              </w:rPr>
              <w:t>Foundation – 2</w:t>
            </w:r>
          </w:p>
          <w:p w:rsidR="007C1AE3" w:rsidRPr="005B0AA9" w:rsidRDefault="007C1AE3" w:rsidP="00D0531A">
            <w:pPr>
              <w:pStyle w:val="ListParagraph"/>
              <w:numPr>
                <w:ilvl w:val="0"/>
                <w:numId w:val="94"/>
              </w:numPr>
              <w:ind w:left="334"/>
              <w:rPr>
                <w:rFonts w:ascii="Times New Roman" w:hAnsi="Times New Roman" w:cs="Times New Roman"/>
              </w:rPr>
            </w:pPr>
            <w:r w:rsidRPr="005B0AA9">
              <w:rPr>
                <w:rFonts w:ascii="Times New Roman" w:hAnsi="Times New Roman" w:cs="Times New Roman"/>
              </w:rPr>
              <w:t>Infectious Diseases</w:t>
            </w:r>
          </w:p>
          <w:p w:rsidR="007C1AE3" w:rsidRDefault="007C1AE3" w:rsidP="00D0531A">
            <w:pPr>
              <w:pStyle w:val="ListParagraph"/>
              <w:numPr>
                <w:ilvl w:val="0"/>
                <w:numId w:val="94"/>
              </w:numPr>
              <w:ind w:left="334"/>
              <w:rPr>
                <w:rFonts w:ascii="Times New Roman" w:hAnsi="Times New Roman" w:cs="Times New Roman"/>
              </w:rPr>
            </w:pPr>
            <w:r w:rsidRPr="005B0AA9">
              <w:rPr>
                <w:rFonts w:ascii="Times New Roman" w:hAnsi="Times New Roman" w:cs="Times New Roman"/>
              </w:rPr>
              <w:t>Neoplasia</w:t>
            </w:r>
          </w:p>
          <w:p w:rsidR="007C1AE3" w:rsidRPr="008E4D02" w:rsidRDefault="007C1AE3" w:rsidP="00D0531A">
            <w:pPr>
              <w:pStyle w:val="ListParagraph"/>
              <w:numPr>
                <w:ilvl w:val="0"/>
                <w:numId w:val="94"/>
              </w:numPr>
              <w:ind w:left="334"/>
              <w:rPr>
                <w:rFonts w:ascii="Times New Roman" w:hAnsi="Times New Roman" w:cs="Times New Roman"/>
              </w:rPr>
            </w:pPr>
            <w:r w:rsidRPr="008E4D02">
              <w:rPr>
                <w:rFonts w:ascii="Times New Roman" w:hAnsi="Times New Roman" w:cs="Times New Roman"/>
              </w:rPr>
              <w:t>Musculoskeletal &amp; Locomotion - 2</w:t>
            </w:r>
          </w:p>
        </w:tc>
        <w:tc>
          <w:tcPr>
            <w:tcW w:w="2411" w:type="dxa"/>
            <w:gridSpan w:val="2"/>
            <w:shd w:val="clear" w:color="auto" w:fill="F2DBDB" w:themeFill="accent2" w:themeFillTint="33"/>
            <w:vAlign w:val="center"/>
          </w:tcPr>
          <w:p w:rsidR="007C1AE3" w:rsidRDefault="007C1AE3" w:rsidP="00D0531A">
            <w:pPr>
              <w:pStyle w:val="ListParagraph"/>
              <w:numPr>
                <w:ilvl w:val="0"/>
                <w:numId w:val="95"/>
              </w:numPr>
              <w:ind w:left="356"/>
              <w:rPr>
                <w:rFonts w:ascii="Times New Roman" w:hAnsi="Times New Roman" w:cs="Times New Roman"/>
              </w:rPr>
            </w:pPr>
            <w:r w:rsidRPr="008E4D02">
              <w:rPr>
                <w:rFonts w:ascii="Times New Roman" w:hAnsi="Times New Roman" w:cs="Times New Roman"/>
              </w:rPr>
              <w:t>Hematopoietic, Immunity &amp; Transplant</w:t>
            </w:r>
          </w:p>
          <w:p w:rsidR="007C1AE3" w:rsidRPr="008E4D02" w:rsidRDefault="007C1AE3" w:rsidP="00D0531A">
            <w:pPr>
              <w:pStyle w:val="ListParagraph"/>
              <w:numPr>
                <w:ilvl w:val="0"/>
                <w:numId w:val="95"/>
              </w:numPr>
              <w:ind w:left="356"/>
              <w:rPr>
                <w:rFonts w:ascii="Times New Roman" w:hAnsi="Times New Roman" w:cs="Times New Roman"/>
              </w:rPr>
            </w:pPr>
            <w:r w:rsidRPr="008E4D02">
              <w:rPr>
                <w:rFonts w:ascii="Times New Roman" w:hAnsi="Times New Roman" w:cs="Times New Roman"/>
              </w:rPr>
              <w:t>Cardiovascular - 2</w:t>
            </w:r>
          </w:p>
          <w:p w:rsidR="007C1AE3" w:rsidRDefault="007C1AE3" w:rsidP="003A2DA4">
            <w:pPr>
              <w:rPr>
                <w:rFonts w:ascii="Times New Roman" w:hAnsi="Times New Roman" w:cs="Times New Roman"/>
              </w:rPr>
            </w:pPr>
          </w:p>
        </w:tc>
        <w:tc>
          <w:tcPr>
            <w:tcW w:w="2100" w:type="dxa"/>
            <w:shd w:val="clear" w:color="auto" w:fill="E5DFEC" w:themeFill="accent4" w:themeFillTint="33"/>
            <w:vAlign w:val="center"/>
          </w:tcPr>
          <w:p w:rsidR="007C1AE3" w:rsidRPr="008E4D02" w:rsidRDefault="007C1AE3" w:rsidP="00D0531A">
            <w:pPr>
              <w:pStyle w:val="ListParagraph"/>
              <w:numPr>
                <w:ilvl w:val="0"/>
                <w:numId w:val="96"/>
              </w:numPr>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7C1AE3" w:rsidRDefault="007C1AE3" w:rsidP="00D0531A">
            <w:pPr>
              <w:pStyle w:val="ListParagraph"/>
              <w:numPr>
                <w:ilvl w:val="0"/>
                <w:numId w:val="96"/>
              </w:numPr>
              <w:ind w:left="342"/>
              <w:rPr>
                <w:rFonts w:ascii="Times New Roman" w:hAnsi="Times New Roman" w:cs="Times New Roman"/>
              </w:rPr>
            </w:pPr>
            <w:r w:rsidRPr="008E4D02">
              <w:rPr>
                <w:rFonts w:ascii="Times New Roman" w:hAnsi="Times New Roman" w:cs="Times New Roman"/>
              </w:rPr>
              <w:t>Forensic Medicine</w:t>
            </w:r>
          </w:p>
          <w:p w:rsidR="007C1AE3" w:rsidRPr="008E4D02" w:rsidRDefault="007C1AE3" w:rsidP="00D0531A">
            <w:pPr>
              <w:pStyle w:val="ListParagraph"/>
              <w:numPr>
                <w:ilvl w:val="0"/>
                <w:numId w:val="96"/>
              </w:numPr>
              <w:ind w:left="342"/>
              <w:rPr>
                <w:rFonts w:ascii="Times New Roman" w:hAnsi="Times New Roman" w:cs="Times New Roman"/>
              </w:rPr>
            </w:pPr>
            <w:r w:rsidRPr="008E4D02">
              <w:rPr>
                <w:rFonts w:ascii="Times New Roman" w:hAnsi="Times New Roman" w:cs="Times New Roman"/>
              </w:rPr>
              <w:t>Community Medicine &amp; Family Health - 1</w:t>
            </w:r>
          </w:p>
        </w:tc>
      </w:tr>
      <w:tr w:rsidR="007C1AE3" w:rsidRPr="001C6700" w:rsidTr="007C1AE3">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shd w:val="clear" w:color="auto" w:fill="F2F2F2" w:themeFill="background1" w:themeFillShade="F2"/>
          </w:tcPr>
          <w:p w:rsidR="007C1AE3" w:rsidRDefault="007C1AE3" w:rsidP="003A2DA4">
            <w:pPr>
              <w:jc w:val="center"/>
              <w:rPr>
                <w:rFonts w:ascii="Times New Roman" w:hAnsi="Times New Roman" w:cs="Times New Roman"/>
              </w:rPr>
            </w:pPr>
            <w:r>
              <w:rPr>
                <w:rFonts w:ascii="Times New Roman" w:hAnsi="Times New Roman" w:cs="Times New Roman"/>
              </w:rPr>
              <w:t>PERLS - 3, Quran Pak – 3</w:t>
            </w:r>
          </w:p>
        </w:tc>
      </w:tr>
      <w:tr w:rsidR="007C1AE3" w:rsidRPr="001C6700" w:rsidTr="007C1AE3">
        <w:tc>
          <w:tcPr>
            <w:tcW w:w="1252" w:type="dxa"/>
            <w:vMerge/>
            <w:tcBorders>
              <w:bottom w:val="single" w:sz="4" w:space="0" w:color="000000" w:themeColor="text1"/>
            </w:tcBorders>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tcBorders>
              <w:bottom w:val="single" w:sz="4" w:space="0" w:color="000000" w:themeColor="text1"/>
            </w:tcBorders>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tcBorders>
              <w:bottom w:val="single" w:sz="4" w:space="0" w:color="000000" w:themeColor="text1"/>
            </w:tcBorders>
            <w:shd w:val="clear" w:color="auto" w:fill="C6D9F1" w:themeFill="text2" w:themeFillTint="33"/>
          </w:tcPr>
          <w:p w:rsidR="007C1AE3" w:rsidRDefault="007C1AE3" w:rsidP="003A2DA4">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7C1AE3" w:rsidRPr="001C6700" w:rsidTr="007C1AE3">
        <w:tc>
          <w:tcPr>
            <w:tcW w:w="1252" w:type="dxa"/>
            <w:shd w:val="clear" w:color="auto" w:fill="002060"/>
          </w:tcPr>
          <w:p w:rsidR="007C1AE3" w:rsidRPr="001C6700" w:rsidRDefault="007C1AE3" w:rsidP="003A2DA4">
            <w:pPr>
              <w:rPr>
                <w:rFonts w:ascii="Times New Roman" w:hAnsi="Times New Roman" w:cs="Times New Roman"/>
              </w:rPr>
            </w:pPr>
          </w:p>
        </w:tc>
        <w:tc>
          <w:tcPr>
            <w:tcW w:w="1252" w:type="dxa"/>
            <w:shd w:val="clear" w:color="auto" w:fill="002060"/>
          </w:tcPr>
          <w:p w:rsidR="007C1AE3" w:rsidRPr="001C6700" w:rsidRDefault="007C1AE3" w:rsidP="003A2DA4">
            <w:pPr>
              <w:rPr>
                <w:rFonts w:ascii="Times New Roman" w:hAnsi="Times New Roman" w:cs="Times New Roman"/>
              </w:rPr>
            </w:pPr>
          </w:p>
        </w:tc>
        <w:tc>
          <w:tcPr>
            <w:tcW w:w="6742" w:type="dxa"/>
            <w:gridSpan w:val="5"/>
            <w:tcBorders>
              <w:bottom w:val="single" w:sz="4" w:space="0" w:color="000000" w:themeColor="text1"/>
            </w:tcBorders>
            <w:shd w:val="clear" w:color="auto" w:fill="002060"/>
          </w:tcPr>
          <w:p w:rsidR="007C1AE3" w:rsidRDefault="007C1AE3" w:rsidP="003A2DA4">
            <w:pPr>
              <w:jc w:val="center"/>
              <w:rPr>
                <w:rFonts w:ascii="Times New Roman" w:hAnsi="Times New Roman" w:cs="Times New Roman"/>
              </w:rPr>
            </w:pPr>
          </w:p>
        </w:tc>
      </w:tr>
      <w:tr w:rsidR="007C1AE3" w:rsidRPr="001C6700" w:rsidTr="007C1AE3">
        <w:tc>
          <w:tcPr>
            <w:tcW w:w="1252" w:type="dxa"/>
            <w:vMerge w:val="restart"/>
            <w:shd w:val="clear" w:color="auto" w:fill="FDE9D9" w:themeFill="accent6" w:themeFillTint="33"/>
            <w:vAlign w:val="center"/>
          </w:tcPr>
          <w:p w:rsidR="007C1AE3" w:rsidRPr="001C6700" w:rsidRDefault="007C1AE3" w:rsidP="003A2DA4">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1252" w:type="dxa"/>
            <w:vMerge w:val="restart"/>
            <w:shd w:val="clear" w:color="auto" w:fill="EAF1DD" w:themeFill="accent3" w:themeFillTint="33"/>
            <w:textDirection w:val="tbRl"/>
            <w:vAlign w:val="center"/>
          </w:tcPr>
          <w:p w:rsidR="007C1AE3" w:rsidRPr="001C6700" w:rsidRDefault="007C1AE3" w:rsidP="003A2DA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20" w:type="dxa"/>
            <w:shd w:val="clear" w:color="auto" w:fill="DAEEF3" w:themeFill="accent5" w:themeFillTint="33"/>
          </w:tcPr>
          <w:p w:rsidR="007C1AE3" w:rsidRDefault="007C1AE3" w:rsidP="003A2DA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2422" w:type="dxa"/>
            <w:gridSpan w:val="3"/>
            <w:shd w:val="clear" w:color="auto" w:fill="DAEEF3" w:themeFill="accent5" w:themeFillTint="33"/>
          </w:tcPr>
          <w:p w:rsidR="007C1AE3" w:rsidRDefault="007C1AE3" w:rsidP="003A2DA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2100" w:type="dxa"/>
            <w:shd w:val="clear" w:color="auto" w:fill="DAEEF3" w:themeFill="accent5" w:themeFillTint="33"/>
          </w:tcPr>
          <w:p w:rsidR="007C1AE3" w:rsidRDefault="007C1AE3" w:rsidP="003A2DA4">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7C1AE3" w:rsidRPr="001C6700" w:rsidTr="007C1AE3">
        <w:trPr>
          <w:cantSplit/>
          <w:trHeight w:val="1134"/>
        </w:trPr>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extDirection w:val="tbRl"/>
          </w:tcPr>
          <w:p w:rsidR="007C1AE3" w:rsidRPr="001C6700" w:rsidRDefault="007C1AE3" w:rsidP="003A2DA4">
            <w:pPr>
              <w:ind w:left="113" w:right="113"/>
              <w:rPr>
                <w:rFonts w:ascii="Times New Roman" w:hAnsi="Times New Roman" w:cs="Times New Roman"/>
              </w:rPr>
            </w:pPr>
          </w:p>
        </w:tc>
        <w:tc>
          <w:tcPr>
            <w:tcW w:w="2220" w:type="dxa"/>
            <w:tcBorders>
              <w:bottom w:val="single" w:sz="4" w:space="0" w:color="000000" w:themeColor="text1"/>
            </w:tcBorders>
            <w:shd w:val="clear" w:color="auto" w:fill="DDD9C3" w:themeFill="background2" w:themeFillShade="E6"/>
            <w:vAlign w:val="center"/>
          </w:tcPr>
          <w:p w:rsidR="007C1AE3" w:rsidRPr="00A17EDB" w:rsidRDefault="007C1AE3" w:rsidP="00D0531A">
            <w:pPr>
              <w:pStyle w:val="ListParagraph"/>
              <w:numPr>
                <w:ilvl w:val="0"/>
                <w:numId w:val="97"/>
              </w:numPr>
              <w:ind w:left="315"/>
              <w:rPr>
                <w:rFonts w:ascii="Times New Roman" w:hAnsi="Times New Roman" w:cs="Times New Roman"/>
              </w:rPr>
            </w:pPr>
            <w:r w:rsidRPr="00A17EDB">
              <w:rPr>
                <w:rFonts w:ascii="Times New Roman" w:hAnsi="Times New Roman" w:cs="Times New Roman"/>
              </w:rPr>
              <w:t>Renal – 2</w:t>
            </w:r>
          </w:p>
          <w:p w:rsidR="007C1AE3" w:rsidRPr="00A17EDB" w:rsidRDefault="007C1AE3" w:rsidP="00D0531A">
            <w:pPr>
              <w:pStyle w:val="ListParagraph"/>
              <w:numPr>
                <w:ilvl w:val="0"/>
                <w:numId w:val="97"/>
              </w:numPr>
              <w:ind w:left="315"/>
              <w:rPr>
                <w:rFonts w:ascii="Times New Roman" w:hAnsi="Times New Roman" w:cs="Times New Roman"/>
              </w:rPr>
            </w:pPr>
            <w:r w:rsidRPr="00A17EDB">
              <w:rPr>
                <w:rFonts w:ascii="Times New Roman" w:hAnsi="Times New Roman" w:cs="Times New Roman"/>
              </w:rPr>
              <w:t>Endocrinology &amp; Reproduction – 2</w:t>
            </w:r>
          </w:p>
          <w:p w:rsidR="007C1AE3" w:rsidRPr="00A17EDB" w:rsidRDefault="003A2DA4" w:rsidP="00D0531A">
            <w:pPr>
              <w:pStyle w:val="ListParagraph"/>
              <w:numPr>
                <w:ilvl w:val="0"/>
                <w:numId w:val="97"/>
              </w:numPr>
              <w:ind w:left="315"/>
              <w:rPr>
                <w:rFonts w:ascii="Times New Roman" w:hAnsi="Times New Roman" w:cs="Times New Roman"/>
              </w:rPr>
            </w:pPr>
            <w:r>
              <w:rPr>
                <w:rFonts w:ascii="Times New Roman" w:hAnsi="Times New Roman" w:cs="Times New Roman"/>
              </w:rPr>
              <w:t>GIT &amp; Nutrition-2</w:t>
            </w:r>
          </w:p>
          <w:p w:rsidR="007C1AE3" w:rsidRPr="00A17EDB" w:rsidRDefault="007C1AE3" w:rsidP="00D0531A">
            <w:pPr>
              <w:pStyle w:val="ListParagraph"/>
              <w:numPr>
                <w:ilvl w:val="0"/>
                <w:numId w:val="97"/>
              </w:numPr>
              <w:ind w:left="315"/>
              <w:rPr>
                <w:rFonts w:ascii="Times New Roman" w:hAnsi="Times New Roman" w:cs="Times New Roman"/>
              </w:rPr>
            </w:pPr>
            <w:r w:rsidRPr="00A17EDB">
              <w:rPr>
                <w:rFonts w:ascii="Times New Roman" w:hAnsi="Times New Roman" w:cs="Times New Roman"/>
              </w:rPr>
              <w:t>Neurosciences - 2</w:t>
            </w:r>
          </w:p>
        </w:tc>
        <w:tc>
          <w:tcPr>
            <w:tcW w:w="2422" w:type="dxa"/>
            <w:gridSpan w:val="3"/>
            <w:tcBorders>
              <w:bottom w:val="single" w:sz="4" w:space="0" w:color="000000" w:themeColor="text1"/>
            </w:tcBorders>
            <w:shd w:val="clear" w:color="auto" w:fill="F2DBDB" w:themeFill="accent2" w:themeFillTint="33"/>
            <w:vAlign w:val="center"/>
          </w:tcPr>
          <w:p w:rsidR="007C1AE3" w:rsidRDefault="007C1AE3" w:rsidP="00D0531A">
            <w:pPr>
              <w:pStyle w:val="ListParagraph"/>
              <w:numPr>
                <w:ilvl w:val="0"/>
                <w:numId w:val="98"/>
              </w:numPr>
              <w:ind w:left="344"/>
              <w:rPr>
                <w:rFonts w:ascii="Times New Roman" w:hAnsi="Times New Roman" w:cs="Times New Roman"/>
              </w:rPr>
            </w:pPr>
            <w:r w:rsidRPr="00A17EDB">
              <w:rPr>
                <w:rFonts w:ascii="Times New Roman" w:hAnsi="Times New Roman" w:cs="Times New Roman"/>
              </w:rPr>
              <w:t>Maternal &amp; Child Health</w:t>
            </w:r>
          </w:p>
          <w:p w:rsidR="007C1AE3" w:rsidRPr="00A17EDB" w:rsidRDefault="007C1AE3" w:rsidP="00D0531A">
            <w:pPr>
              <w:pStyle w:val="ListParagraph"/>
              <w:numPr>
                <w:ilvl w:val="0"/>
                <w:numId w:val="98"/>
              </w:numPr>
              <w:ind w:left="344"/>
              <w:rPr>
                <w:rFonts w:ascii="Times New Roman" w:hAnsi="Times New Roman" w:cs="Times New Roman"/>
              </w:rPr>
            </w:pPr>
            <w:r w:rsidRPr="00A17EDB">
              <w:rPr>
                <w:rFonts w:ascii="Times New Roman" w:hAnsi="Times New Roman" w:cs="Times New Roman"/>
              </w:rPr>
              <w:t>Ophthalmology</w:t>
            </w:r>
          </w:p>
          <w:p w:rsidR="007C1AE3" w:rsidRPr="00A17EDB" w:rsidRDefault="007C1AE3" w:rsidP="00D0531A">
            <w:pPr>
              <w:pStyle w:val="ListParagraph"/>
              <w:numPr>
                <w:ilvl w:val="0"/>
                <w:numId w:val="98"/>
              </w:numPr>
              <w:ind w:left="344"/>
              <w:rPr>
                <w:rFonts w:ascii="Times New Roman" w:hAnsi="Times New Roman" w:cs="Times New Roman"/>
              </w:rPr>
            </w:pPr>
            <w:r w:rsidRPr="00A17EDB">
              <w:rPr>
                <w:rFonts w:ascii="Times New Roman" w:hAnsi="Times New Roman" w:cs="Times New Roman"/>
              </w:rPr>
              <w:t>Otorhinolaryngology</w:t>
            </w:r>
          </w:p>
          <w:p w:rsidR="007C1AE3" w:rsidRDefault="007C1AE3" w:rsidP="003A2DA4">
            <w:pPr>
              <w:rPr>
                <w:rFonts w:ascii="Times New Roman" w:hAnsi="Times New Roman" w:cs="Times New Roman"/>
              </w:rPr>
            </w:pPr>
          </w:p>
        </w:tc>
        <w:tc>
          <w:tcPr>
            <w:tcW w:w="2100" w:type="dxa"/>
            <w:tcBorders>
              <w:bottom w:val="single" w:sz="4" w:space="0" w:color="000000" w:themeColor="text1"/>
            </w:tcBorders>
            <w:shd w:val="clear" w:color="auto" w:fill="E5DFEC" w:themeFill="accent4" w:themeFillTint="33"/>
            <w:vAlign w:val="center"/>
          </w:tcPr>
          <w:p w:rsidR="007C1AE3" w:rsidRPr="00A17EDB" w:rsidRDefault="007C1AE3" w:rsidP="00D0531A">
            <w:pPr>
              <w:pStyle w:val="ListParagraph"/>
              <w:numPr>
                <w:ilvl w:val="0"/>
                <w:numId w:val="99"/>
              </w:numPr>
              <w:ind w:left="332"/>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 xml:space="preserve"> -</w:t>
            </w:r>
            <w:r w:rsidRPr="00A17EDB">
              <w:rPr>
                <w:rFonts w:ascii="Times New Roman" w:hAnsi="Times New Roman" w:cs="Times New Roman"/>
              </w:rPr>
              <w:t xml:space="preserve"> 2</w:t>
            </w:r>
          </w:p>
          <w:p w:rsidR="007C1AE3" w:rsidRPr="00A17EDB" w:rsidRDefault="007C1AE3" w:rsidP="00D0531A">
            <w:pPr>
              <w:pStyle w:val="ListParagraph"/>
              <w:numPr>
                <w:ilvl w:val="0"/>
                <w:numId w:val="99"/>
              </w:numPr>
              <w:ind w:left="332"/>
              <w:rPr>
                <w:rFonts w:ascii="Times New Roman" w:hAnsi="Times New Roman" w:cs="Times New Roman"/>
              </w:rPr>
            </w:pPr>
            <w:r w:rsidRPr="00A17EDB">
              <w:rPr>
                <w:rFonts w:ascii="Times New Roman" w:hAnsi="Times New Roman" w:cs="Times New Roman"/>
              </w:rPr>
              <w:t>Psychiatry &amp; Behavioral Sciences</w:t>
            </w:r>
          </w:p>
        </w:tc>
      </w:tr>
      <w:tr w:rsidR="007C1AE3" w:rsidRPr="001C6700" w:rsidTr="007C1AE3">
        <w:trPr>
          <w:cantSplit/>
          <w:trHeight w:val="278"/>
        </w:trPr>
        <w:tc>
          <w:tcPr>
            <w:tcW w:w="1252" w:type="dxa"/>
            <w:vMerge/>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extDirection w:val="tbRl"/>
          </w:tcPr>
          <w:p w:rsidR="007C1AE3" w:rsidRPr="001C6700" w:rsidRDefault="007C1AE3" w:rsidP="003A2DA4">
            <w:pPr>
              <w:ind w:left="113" w:right="113"/>
              <w:rPr>
                <w:rFonts w:ascii="Times New Roman" w:hAnsi="Times New Roman" w:cs="Times New Roman"/>
              </w:rPr>
            </w:pPr>
          </w:p>
        </w:tc>
        <w:tc>
          <w:tcPr>
            <w:tcW w:w="6742" w:type="dxa"/>
            <w:gridSpan w:val="5"/>
            <w:tcBorders>
              <w:bottom w:val="single" w:sz="4" w:space="0" w:color="000000" w:themeColor="text1"/>
            </w:tcBorders>
            <w:shd w:val="clear" w:color="auto" w:fill="F2F2F2" w:themeFill="background1" w:themeFillShade="F2"/>
            <w:vAlign w:val="center"/>
          </w:tcPr>
          <w:p w:rsidR="007C1AE3" w:rsidRPr="00CC5290" w:rsidRDefault="007C1AE3" w:rsidP="003A2DA4">
            <w:pPr>
              <w:jc w:val="center"/>
              <w:rPr>
                <w:rFonts w:ascii="Times New Roman" w:hAnsi="Times New Roman" w:cs="Times New Roman"/>
              </w:rPr>
            </w:pPr>
            <w:r>
              <w:rPr>
                <w:rFonts w:ascii="Times New Roman" w:hAnsi="Times New Roman" w:cs="Times New Roman"/>
              </w:rPr>
              <w:t>PERLS – 4, Quran Pak – 4, Electives &amp; BLS Workshops</w:t>
            </w:r>
          </w:p>
        </w:tc>
      </w:tr>
      <w:tr w:rsidR="007C1AE3" w:rsidRPr="001C6700" w:rsidTr="007C1AE3">
        <w:trPr>
          <w:cantSplit/>
          <w:trHeight w:val="260"/>
        </w:trPr>
        <w:tc>
          <w:tcPr>
            <w:tcW w:w="1252" w:type="dxa"/>
            <w:vMerge/>
            <w:tcBorders>
              <w:bottom w:val="single" w:sz="4" w:space="0" w:color="000000" w:themeColor="text1"/>
            </w:tcBorders>
            <w:shd w:val="clear" w:color="auto" w:fill="FDE9D9" w:themeFill="accent6" w:themeFillTint="33"/>
          </w:tcPr>
          <w:p w:rsidR="007C1AE3" w:rsidRPr="001C6700" w:rsidRDefault="007C1AE3" w:rsidP="003A2DA4">
            <w:pPr>
              <w:rPr>
                <w:rFonts w:ascii="Times New Roman" w:hAnsi="Times New Roman" w:cs="Times New Roman"/>
              </w:rPr>
            </w:pPr>
          </w:p>
        </w:tc>
        <w:tc>
          <w:tcPr>
            <w:tcW w:w="1252" w:type="dxa"/>
            <w:vMerge/>
            <w:tcBorders>
              <w:bottom w:val="single" w:sz="4" w:space="0" w:color="000000" w:themeColor="text1"/>
            </w:tcBorders>
            <w:shd w:val="clear" w:color="auto" w:fill="EAF1DD" w:themeFill="accent3" w:themeFillTint="33"/>
            <w:textDirection w:val="tbRl"/>
          </w:tcPr>
          <w:p w:rsidR="007C1AE3" w:rsidRPr="001C6700" w:rsidRDefault="007C1AE3" w:rsidP="003A2DA4">
            <w:pPr>
              <w:ind w:left="113" w:right="113"/>
              <w:rPr>
                <w:rFonts w:ascii="Times New Roman" w:hAnsi="Times New Roman" w:cs="Times New Roman"/>
              </w:rPr>
            </w:pPr>
          </w:p>
        </w:tc>
        <w:tc>
          <w:tcPr>
            <w:tcW w:w="6742" w:type="dxa"/>
            <w:gridSpan w:val="5"/>
            <w:tcBorders>
              <w:bottom w:val="single" w:sz="4" w:space="0" w:color="000000" w:themeColor="text1"/>
            </w:tcBorders>
            <w:shd w:val="clear" w:color="auto" w:fill="C6D9F1" w:themeFill="text2" w:themeFillTint="33"/>
            <w:vAlign w:val="center"/>
          </w:tcPr>
          <w:p w:rsidR="007C1AE3" w:rsidRPr="00CC5290" w:rsidRDefault="007C1AE3" w:rsidP="003A2DA4">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7C1AE3" w:rsidRPr="001C6700" w:rsidTr="007C1AE3">
        <w:tc>
          <w:tcPr>
            <w:tcW w:w="9246" w:type="dxa"/>
            <w:gridSpan w:val="7"/>
            <w:shd w:val="clear" w:color="auto" w:fill="002060"/>
          </w:tcPr>
          <w:p w:rsidR="007C1AE3" w:rsidRDefault="007C1AE3" w:rsidP="003A2DA4">
            <w:pPr>
              <w:jc w:val="center"/>
              <w:rPr>
                <w:rFonts w:ascii="Times New Roman" w:hAnsi="Times New Roman" w:cs="Times New Roman"/>
              </w:rPr>
            </w:pPr>
          </w:p>
        </w:tc>
      </w:tr>
      <w:tr w:rsidR="007C1AE3" w:rsidRPr="001C6700" w:rsidTr="007C1AE3">
        <w:trPr>
          <w:trHeight w:val="1420"/>
        </w:trPr>
        <w:tc>
          <w:tcPr>
            <w:tcW w:w="1252" w:type="dxa"/>
            <w:vMerge w:val="restart"/>
            <w:shd w:val="clear" w:color="auto" w:fill="FDE9D9" w:themeFill="accent6" w:themeFillTint="33"/>
            <w:vAlign w:val="center"/>
          </w:tcPr>
          <w:p w:rsidR="007C1AE3" w:rsidRPr="001C6700" w:rsidRDefault="007C1AE3" w:rsidP="003A2DA4">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1252" w:type="dxa"/>
            <w:vMerge w:val="restart"/>
            <w:shd w:val="clear" w:color="auto" w:fill="EAF1DD" w:themeFill="accent3" w:themeFillTint="33"/>
            <w:textDirection w:val="tbRl"/>
            <w:vAlign w:val="center"/>
          </w:tcPr>
          <w:p w:rsidR="007C1AE3" w:rsidRPr="001C6700" w:rsidRDefault="007C1AE3" w:rsidP="003A2DA4">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6742" w:type="dxa"/>
            <w:gridSpan w:val="5"/>
            <w:shd w:val="clear" w:color="auto" w:fill="C6D9F1" w:themeFill="text2" w:themeFillTint="33"/>
            <w:vAlign w:val="center"/>
          </w:tcPr>
          <w:p w:rsidR="007C1AE3" w:rsidRPr="005E1332" w:rsidRDefault="007C1AE3" w:rsidP="00D0531A">
            <w:pPr>
              <w:pStyle w:val="ListParagraph"/>
              <w:numPr>
                <w:ilvl w:val="0"/>
                <w:numId w:val="100"/>
              </w:numPr>
              <w:rPr>
                <w:rFonts w:ascii="Times New Roman" w:hAnsi="Times New Roman" w:cs="Times New Roman"/>
              </w:rPr>
            </w:pPr>
            <w:r w:rsidRPr="005E1332">
              <w:rPr>
                <w:rFonts w:ascii="Times New Roman" w:hAnsi="Times New Roman" w:cs="Times New Roman"/>
              </w:rPr>
              <w:t>Gynecology &amp; Obstetrics</w:t>
            </w:r>
          </w:p>
          <w:p w:rsidR="007C1AE3" w:rsidRPr="005E1332" w:rsidRDefault="007C1AE3" w:rsidP="00D0531A">
            <w:pPr>
              <w:pStyle w:val="ListParagraph"/>
              <w:numPr>
                <w:ilvl w:val="0"/>
                <w:numId w:val="100"/>
              </w:numPr>
              <w:rPr>
                <w:rFonts w:ascii="Times New Roman" w:hAnsi="Times New Roman" w:cs="Times New Roman"/>
              </w:rPr>
            </w:pPr>
            <w:r w:rsidRPr="005E1332">
              <w:rPr>
                <w:rFonts w:ascii="Times New Roman" w:hAnsi="Times New Roman" w:cs="Times New Roman"/>
              </w:rPr>
              <w:t>Pediatrics</w:t>
            </w:r>
          </w:p>
          <w:p w:rsidR="007C1AE3" w:rsidRPr="005E1332" w:rsidRDefault="007C1AE3" w:rsidP="00D0531A">
            <w:pPr>
              <w:pStyle w:val="ListParagraph"/>
              <w:numPr>
                <w:ilvl w:val="0"/>
                <w:numId w:val="100"/>
              </w:numPr>
              <w:rPr>
                <w:rFonts w:ascii="Times New Roman" w:hAnsi="Times New Roman" w:cs="Times New Roman"/>
              </w:rPr>
            </w:pPr>
            <w:r w:rsidRPr="005E1332">
              <w:rPr>
                <w:rFonts w:ascii="Times New Roman" w:hAnsi="Times New Roman" w:cs="Times New Roman"/>
              </w:rPr>
              <w:t>Medicine &amp; Allied</w:t>
            </w:r>
          </w:p>
          <w:p w:rsidR="007C1AE3" w:rsidRPr="005E1332" w:rsidRDefault="007C1AE3" w:rsidP="00D0531A">
            <w:pPr>
              <w:pStyle w:val="ListParagraph"/>
              <w:numPr>
                <w:ilvl w:val="0"/>
                <w:numId w:val="100"/>
              </w:numPr>
              <w:rPr>
                <w:rFonts w:ascii="Times New Roman" w:hAnsi="Times New Roman" w:cs="Times New Roman"/>
              </w:rPr>
            </w:pPr>
            <w:r w:rsidRPr="005E1332">
              <w:rPr>
                <w:rFonts w:ascii="Times New Roman" w:hAnsi="Times New Roman" w:cs="Times New Roman"/>
              </w:rPr>
              <w:t>Surgery &amp; Allied</w:t>
            </w:r>
          </w:p>
        </w:tc>
      </w:tr>
      <w:tr w:rsidR="007C1AE3" w:rsidRPr="001C6700" w:rsidTr="007C1AE3">
        <w:tc>
          <w:tcPr>
            <w:tcW w:w="1252" w:type="dxa"/>
            <w:vMerge/>
          </w:tcPr>
          <w:p w:rsidR="007C1AE3" w:rsidRPr="001C6700" w:rsidRDefault="007C1AE3" w:rsidP="003A2DA4">
            <w:pPr>
              <w:rPr>
                <w:rFonts w:ascii="Times New Roman" w:hAnsi="Times New Roman" w:cs="Times New Roman"/>
              </w:rPr>
            </w:pPr>
          </w:p>
        </w:tc>
        <w:tc>
          <w:tcPr>
            <w:tcW w:w="1252" w:type="dxa"/>
            <w:vMerge/>
            <w:shd w:val="clear" w:color="auto" w:fill="EAF1DD" w:themeFill="accent3" w:themeFillTint="33"/>
          </w:tcPr>
          <w:p w:rsidR="007C1AE3" w:rsidRPr="001C6700" w:rsidRDefault="007C1AE3" w:rsidP="003A2DA4">
            <w:pPr>
              <w:rPr>
                <w:rFonts w:ascii="Times New Roman" w:hAnsi="Times New Roman" w:cs="Times New Roman"/>
              </w:rPr>
            </w:pPr>
          </w:p>
        </w:tc>
        <w:tc>
          <w:tcPr>
            <w:tcW w:w="6742" w:type="dxa"/>
            <w:gridSpan w:val="5"/>
            <w:shd w:val="clear" w:color="auto" w:fill="C6D9F1" w:themeFill="text2" w:themeFillTint="33"/>
          </w:tcPr>
          <w:p w:rsidR="007C1AE3" w:rsidRDefault="007C1AE3" w:rsidP="003A2DA4">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5C1F4C" w:rsidRDefault="005C1F4C" w:rsidP="004146D3">
      <w:pPr>
        <w:spacing w:line="299" w:lineRule="exact"/>
        <w:rPr>
          <w:sz w:val="28"/>
        </w:rPr>
        <w:sectPr w:rsidR="005C1F4C" w:rsidSect="00C960CE">
          <w:headerReference w:type="default" r:id="rId10"/>
          <w:footerReference w:type="default" r:id="rId11"/>
          <w:type w:val="continuous"/>
          <w:pgSz w:w="11910" w:h="16840"/>
          <w:pgMar w:top="1440" w:right="1440" w:bottom="1440" w:left="1440" w:header="144" w:footer="0" w:gutter="0"/>
          <w:pgNumType w:start="0"/>
          <w:cols w:space="720"/>
          <w:titlePg/>
          <w:docGrid w:linePitch="299"/>
        </w:sectPr>
      </w:pPr>
    </w:p>
    <w:p w:rsidR="00E17963" w:rsidRPr="00411CEA" w:rsidRDefault="002261AD" w:rsidP="0030569F">
      <w:pPr>
        <w:autoSpaceDE w:val="0"/>
        <w:autoSpaceDN w:val="0"/>
        <w:adjustRightInd w:val="0"/>
        <w:spacing w:after="0" w:line="240" w:lineRule="auto"/>
        <w:ind w:left="720" w:right="990"/>
        <w:jc w:val="center"/>
        <w:rPr>
          <w:rFonts w:ascii="Times New Roman" w:hAnsi="Times New Roman" w:cs="Times New Roman"/>
          <w:b/>
          <w:bCs/>
          <w:sz w:val="28"/>
          <w:szCs w:val="28"/>
          <w:u w:val="single"/>
        </w:rPr>
      </w:pPr>
      <w:r w:rsidRPr="00411CEA">
        <w:rPr>
          <w:rFonts w:ascii="Times New Roman" w:hAnsi="Times New Roman" w:cs="Times New Roman"/>
          <w:b/>
          <w:bCs/>
          <w:sz w:val="28"/>
          <w:szCs w:val="28"/>
          <w:u w:val="single"/>
        </w:rPr>
        <w:lastRenderedPageBreak/>
        <w:t>INTRODUCTION TO STUDY GUIDE</w:t>
      </w:r>
    </w:p>
    <w:p w:rsidR="00E17963" w:rsidRPr="00411CEA" w:rsidRDefault="00E17963" w:rsidP="0030569F">
      <w:pPr>
        <w:autoSpaceDE w:val="0"/>
        <w:autoSpaceDN w:val="0"/>
        <w:adjustRightInd w:val="0"/>
        <w:spacing w:after="0" w:line="240" w:lineRule="auto"/>
        <w:ind w:left="720" w:right="990"/>
        <w:rPr>
          <w:rFonts w:ascii="Times New Roman" w:hAnsi="Times New Roman" w:cs="Times New Roman"/>
          <w:b/>
          <w:bCs/>
          <w:sz w:val="24"/>
          <w:szCs w:val="24"/>
        </w:rPr>
      </w:pPr>
    </w:p>
    <w:p w:rsidR="000768F5" w:rsidRPr="00411CEA" w:rsidRDefault="000768F5" w:rsidP="0030569F">
      <w:pPr>
        <w:pStyle w:val="Default"/>
        <w:ind w:left="720" w:right="990"/>
        <w:rPr>
          <w:rFonts w:ascii="Times New Roman" w:hAnsi="Times New Roman" w:cs="Times New Roman"/>
        </w:rPr>
      </w:pPr>
      <w:r w:rsidRPr="00411CEA">
        <w:rPr>
          <w:rFonts w:ascii="Times New Roman" w:hAnsi="Times New Roman" w:cs="Times New Roman"/>
          <w:b/>
          <w:bCs/>
        </w:rPr>
        <w:t>WHAT IS A STUDY GUIDE?</w:t>
      </w:r>
    </w:p>
    <w:p w:rsidR="000768F5" w:rsidRPr="00411CEA" w:rsidRDefault="00333DA5" w:rsidP="0030569F">
      <w:pPr>
        <w:pStyle w:val="Default"/>
        <w:ind w:left="720" w:right="990"/>
        <w:rPr>
          <w:rFonts w:ascii="Times New Roman" w:hAnsi="Times New Roman" w:cs="Times New Roman"/>
        </w:rPr>
      </w:pPr>
      <w:r w:rsidRPr="00411CEA">
        <w:rPr>
          <w:rFonts w:ascii="Times New Roman" w:hAnsi="Times New Roman" w:cs="Times New Roman"/>
        </w:rPr>
        <w:t>This study guide is prepared for the students of 1</w:t>
      </w:r>
      <w:r w:rsidRPr="00411CEA">
        <w:rPr>
          <w:rFonts w:ascii="Times New Roman" w:hAnsi="Times New Roman" w:cs="Times New Roman"/>
          <w:vertAlign w:val="superscript"/>
        </w:rPr>
        <w:t>st</w:t>
      </w:r>
      <w:r w:rsidRPr="00411CEA">
        <w:rPr>
          <w:rFonts w:ascii="Times New Roman" w:hAnsi="Times New Roman" w:cs="Times New Roman"/>
        </w:rPr>
        <w:t xml:space="preserve"> year MBBS ad</w:t>
      </w:r>
      <w:r w:rsidR="00C35F00" w:rsidRPr="00411CEA">
        <w:rPr>
          <w:rFonts w:ascii="Times New Roman" w:hAnsi="Times New Roman" w:cs="Times New Roman"/>
        </w:rPr>
        <w:t>mitted in RYKMC for session 2024-25</w:t>
      </w:r>
      <w:r w:rsidRPr="00411CEA">
        <w:rPr>
          <w:rFonts w:ascii="Times New Roman" w:hAnsi="Times New Roman" w:cs="Times New Roman"/>
        </w:rPr>
        <w:t xml:space="preserve"> affiliated with University of Health Sciences Lahore (UHS). The learners (1</w:t>
      </w:r>
      <w:r w:rsidRPr="00411CEA">
        <w:rPr>
          <w:rFonts w:ascii="Times New Roman" w:hAnsi="Times New Roman" w:cs="Times New Roman"/>
          <w:vertAlign w:val="superscript"/>
        </w:rPr>
        <w:t>st</w:t>
      </w:r>
      <w:r w:rsidRPr="00411CEA">
        <w:rPr>
          <w:rFonts w:ascii="Times New Roman" w:hAnsi="Times New Roman" w:cs="Times New Roman"/>
        </w:rPr>
        <w:t xml:space="preserve"> year MBBS students) will be able to:-</w:t>
      </w:r>
    </w:p>
    <w:p w:rsidR="00333DA5" w:rsidRPr="00411CEA" w:rsidRDefault="00333DA5" w:rsidP="00732EBB">
      <w:pPr>
        <w:pStyle w:val="Default"/>
        <w:numPr>
          <w:ilvl w:val="0"/>
          <w:numId w:val="67"/>
        </w:numPr>
        <w:ind w:right="990"/>
        <w:rPr>
          <w:rFonts w:ascii="Times New Roman" w:hAnsi="Times New Roman" w:cs="Times New Roman"/>
        </w:rPr>
      </w:pPr>
      <w:r w:rsidRPr="00411CEA">
        <w:rPr>
          <w:rFonts w:ascii="Times New Roman" w:hAnsi="Times New Roman" w:cs="Times New Roman"/>
        </w:rPr>
        <w:t>Organize the learning pro</w:t>
      </w:r>
      <w:r w:rsidR="00BA696F" w:rsidRPr="00411CEA">
        <w:rPr>
          <w:rFonts w:ascii="Times New Roman" w:hAnsi="Times New Roman" w:cs="Times New Roman"/>
        </w:rPr>
        <w:t>gram module for the session 2024-25</w:t>
      </w:r>
      <w:r w:rsidRPr="00411CEA">
        <w:rPr>
          <w:rFonts w:ascii="Times New Roman" w:hAnsi="Times New Roman" w:cs="Times New Roman"/>
        </w:rPr>
        <w:t>.</w:t>
      </w:r>
    </w:p>
    <w:p w:rsidR="00333DA5" w:rsidRPr="00411CEA" w:rsidRDefault="00333DA5" w:rsidP="00732EBB">
      <w:pPr>
        <w:pStyle w:val="Default"/>
        <w:numPr>
          <w:ilvl w:val="0"/>
          <w:numId w:val="67"/>
        </w:numPr>
        <w:ind w:right="990"/>
        <w:rPr>
          <w:rFonts w:ascii="Times New Roman" w:hAnsi="Times New Roman" w:cs="Times New Roman"/>
        </w:rPr>
      </w:pPr>
      <w:r w:rsidRPr="00411CEA">
        <w:rPr>
          <w:rFonts w:ascii="Times New Roman" w:hAnsi="Times New Roman" w:cs="Times New Roman"/>
        </w:rPr>
        <w:t>Manage their studies as per guidance provided throughout the module.</w:t>
      </w:r>
    </w:p>
    <w:p w:rsidR="00333DA5" w:rsidRPr="00411CEA" w:rsidRDefault="00333DA5" w:rsidP="00732EBB">
      <w:pPr>
        <w:pStyle w:val="Default"/>
        <w:numPr>
          <w:ilvl w:val="0"/>
          <w:numId w:val="67"/>
        </w:numPr>
        <w:ind w:right="990"/>
        <w:rPr>
          <w:rFonts w:ascii="Times New Roman" w:hAnsi="Times New Roman" w:cs="Times New Roman"/>
        </w:rPr>
      </w:pPr>
      <w:r w:rsidRPr="00411CEA">
        <w:rPr>
          <w:rFonts w:ascii="Times New Roman" w:hAnsi="Times New Roman" w:cs="Times New Roman"/>
        </w:rPr>
        <w:t>Learn the assessment tools, rules &amp; regulations governing the module.</w:t>
      </w:r>
    </w:p>
    <w:p w:rsidR="000768F5" w:rsidRPr="00411CEA" w:rsidRDefault="000768F5" w:rsidP="0030569F">
      <w:pPr>
        <w:pStyle w:val="Default"/>
        <w:ind w:left="720" w:right="990"/>
        <w:rPr>
          <w:rFonts w:ascii="Times New Roman" w:hAnsi="Times New Roman" w:cs="Times New Roman"/>
        </w:rPr>
      </w:pPr>
    </w:p>
    <w:p w:rsidR="000768F5" w:rsidRPr="00411CEA" w:rsidRDefault="000768F5" w:rsidP="0030569F">
      <w:pPr>
        <w:pStyle w:val="Default"/>
        <w:ind w:left="720" w:right="990"/>
        <w:rPr>
          <w:rFonts w:ascii="Times New Roman" w:hAnsi="Times New Roman" w:cs="Times New Roman"/>
        </w:rPr>
      </w:pPr>
      <w:r w:rsidRPr="00411CEA">
        <w:rPr>
          <w:rFonts w:ascii="Times New Roman" w:hAnsi="Times New Roman" w:cs="Times New Roman"/>
          <w:b/>
          <w:bCs/>
        </w:rPr>
        <w:t>THE STUDY GUIDE:</w:t>
      </w:r>
    </w:p>
    <w:p w:rsidR="000768F5" w:rsidRPr="00411CEA" w:rsidRDefault="000768F5" w:rsidP="00732EBB">
      <w:pPr>
        <w:pStyle w:val="Default"/>
        <w:numPr>
          <w:ilvl w:val="0"/>
          <w:numId w:val="68"/>
        </w:numPr>
        <w:spacing w:after="173"/>
        <w:ind w:right="990"/>
        <w:rPr>
          <w:rFonts w:ascii="Times New Roman" w:hAnsi="Times New Roman" w:cs="Times New Roman"/>
        </w:rPr>
      </w:pPr>
      <w:r w:rsidRPr="00411CEA">
        <w:rPr>
          <w:rFonts w:ascii="Times New Roman" w:hAnsi="Times New Roman" w:cs="Times New Roman"/>
        </w:rPr>
        <w:t>Communicates information on organization and management of the module. This will help the student to contact the right person in case of any difficulty.</w:t>
      </w:r>
    </w:p>
    <w:p w:rsidR="000768F5" w:rsidRPr="00411CEA" w:rsidRDefault="000768F5" w:rsidP="00732EBB">
      <w:pPr>
        <w:pStyle w:val="Default"/>
        <w:numPr>
          <w:ilvl w:val="0"/>
          <w:numId w:val="68"/>
        </w:numPr>
        <w:spacing w:after="173"/>
        <w:ind w:right="990"/>
        <w:rPr>
          <w:rFonts w:ascii="Times New Roman" w:hAnsi="Times New Roman" w:cs="Times New Roman"/>
        </w:rPr>
      </w:pPr>
      <w:r w:rsidRPr="00411CEA">
        <w:rPr>
          <w:rFonts w:ascii="Times New Roman" w:hAnsi="Times New Roman" w:cs="Times New Roman"/>
        </w:rPr>
        <w:t>Defines the objectives which are expected to be achieved at the end of the module.</w:t>
      </w:r>
    </w:p>
    <w:p w:rsidR="000768F5" w:rsidRPr="00411CEA" w:rsidRDefault="000768F5" w:rsidP="00732EBB">
      <w:pPr>
        <w:pStyle w:val="Default"/>
        <w:numPr>
          <w:ilvl w:val="0"/>
          <w:numId w:val="68"/>
        </w:numPr>
        <w:spacing w:after="173"/>
        <w:ind w:right="990"/>
        <w:rPr>
          <w:rFonts w:ascii="Times New Roman" w:hAnsi="Times New Roman" w:cs="Times New Roman"/>
        </w:rPr>
      </w:pPr>
      <w:r w:rsidRPr="00411CEA">
        <w:rPr>
          <w:rFonts w:ascii="Times New Roman" w:hAnsi="Times New Roman" w:cs="Times New Roman"/>
        </w:rPr>
        <w:t>Identifies the learning strategies such as lectures, small group teachings, clinical skills, demonstration, tutorial and case based learning that will be implemented to achieve the module objectives.</w:t>
      </w:r>
    </w:p>
    <w:p w:rsidR="000768F5" w:rsidRPr="00411CEA" w:rsidRDefault="000768F5" w:rsidP="00732EBB">
      <w:pPr>
        <w:pStyle w:val="Default"/>
        <w:numPr>
          <w:ilvl w:val="0"/>
          <w:numId w:val="68"/>
        </w:numPr>
        <w:spacing w:after="173"/>
        <w:ind w:right="990"/>
        <w:rPr>
          <w:rFonts w:ascii="Times New Roman" w:hAnsi="Times New Roman" w:cs="Times New Roman"/>
        </w:rPr>
      </w:pPr>
      <w:r w:rsidRPr="00411CEA">
        <w:rPr>
          <w:rFonts w:ascii="Times New Roman" w:hAnsi="Times New Roman" w:cs="Times New Roman"/>
        </w:rPr>
        <w:t xml:space="preserve">Provides a list of learning resources such as books, computer assisted learning programs, web- links, </w:t>
      </w:r>
      <w:r w:rsidR="00852B91" w:rsidRPr="00411CEA">
        <w:rPr>
          <w:rFonts w:ascii="Times New Roman" w:hAnsi="Times New Roman" w:cs="Times New Roman"/>
        </w:rPr>
        <w:t>and journals</w:t>
      </w:r>
      <w:r w:rsidRPr="00411CEA">
        <w:rPr>
          <w:rFonts w:ascii="Times New Roman" w:hAnsi="Times New Roman" w:cs="Times New Roman"/>
        </w:rPr>
        <w:t xml:space="preserve"> for students to consult in order to maximize their learning.</w:t>
      </w:r>
    </w:p>
    <w:p w:rsidR="000768F5" w:rsidRPr="00411CEA" w:rsidRDefault="000768F5" w:rsidP="00732EBB">
      <w:pPr>
        <w:pStyle w:val="Default"/>
        <w:numPr>
          <w:ilvl w:val="0"/>
          <w:numId w:val="68"/>
        </w:numPr>
        <w:spacing w:after="173"/>
        <w:ind w:right="990"/>
        <w:rPr>
          <w:rFonts w:ascii="Times New Roman" w:hAnsi="Times New Roman" w:cs="Times New Roman"/>
        </w:rPr>
      </w:pPr>
      <w:r w:rsidRPr="00411CEA">
        <w:rPr>
          <w:rFonts w:ascii="Times New Roman" w:hAnsi="Times New Roman" w:cs="Times New Roman"/>
        </w:rPr>
        <w:t>Highlights information on the contribution of continuous and Term examinations on the student’s overall performance.</w:t>
      </w:r>
    </w:p>
    <w:p w:rsidR="000768F5" w:rsidRPr="00411CEA" w:rsidRDefault="000768F5" w:rsidP="00732EBB">
      <w:pPr>
        <w:pStyle w:val="Default"/>
        <w:numPr>
          <w:ilvl w:val="0"/>
          <w:numId w:val="68"/>
        </w:numPr>
        <w:spacing w:after="173"/>
        <w:ind w:right="990"/>
        <w:rPr>
          <w:rFonts w:ascii="Times New Roman" w:hAnsi="Times New Roman" w:cs="Times New Roman"/>
        </w:rPr>
      </w:pPr>
      <w:r w:rsidRPr="00411CEA">
        <w:rPr>
          <w:rFonts w:ascii="Times New Roman" w:hAnsi="Times New Roman" w:cs="Times New Roman"/>
        </w:rPr>
        <w:t>Includes information on the assessment methods that will be held to determine every student’s achievement of objectives.</w:t>
      </w:r>
    </w:p>
    <w:p w:rsidR="000768F5" w:rsidRPr="00411CEA" w:rsidRDefault="000768F5" w:rsidP="00732EBB">
      <w:pPr>
        <w:pStyle w:val="Default"/>
        <w:numPr>
          <w:ilvl w:val="0"/>
          <w:numId w:val="68"/>
        </w:numPr>
        <w:ind w:right="990"/>
        <w:rPr>
          <w:rFonts w:ascii="Times New Roman" w:hAnsi="Times New Roman" w:cs="Times New Roman"/>
        </w:rPr>
      </w:pPr>
      <w:r w:rsidRPr="00411CEA">
        <w:rPr>
          <w:rFonts w:ascii="Times New Roman" w:hAnsi="Times New Roman" w:cs="Times New Roman"/>
        </w:rPr>
        <w:t>Focuses on information pertaining to examination policy, rules and regulations.</w:t>
      </w:r>
    </w:p>
    <w:p w:rsidR="00AE31E2" w:rsidRDefault="00AE31E2" w:rsidP="00A74A36">
      <w:pPr>
        <w:autoSpaceDE w:val="0"/>
        <w:autoSpaceDN w:val="0"/>
        <w:adjustRightInd w:val="0"/>
        <w:spacing w:after="0" w:line="240" w:lineRule="auto"/>
        <w:rPr>
          <w:rFonts w:cstheme="minorHAnsi"/>
          <w:b/>
          <w:bCs/>
          <w:sz w:val="24"/>
          <w:szCs w:val="24"/>
        </w:rPr>
      </w:pPr>
    </w:p>
    <w:p w:rsidR="004146D3" w:rsidRDefault="004146D3" w:rsidP="00A74A36">
      <w:pPr>
        <w:autoSpaceDE w:val="0"/>
        <w:autoSpaceDN w:val="0"/>
        <w:adjustRightInd w:val="0"/>
        <w:spacing w:after="0" w:line="240" w:lineRule="auto"/>
        <w:rPr>
          <w:rFonts w:cstheme="minorHAnsi"/>
          <w:b/>
          <w:bCs/>
          <w:sz w:val="24"/>
          <w:szCs w:val="24"/>
        </w:rPr>
      </w:pPr>
    </w:p>
    <w:p w:rsidR="004146D3" w:rsidRDefault="004146D3" w:rsidP="00A74A36">
      <w:pPr>
        <w:autoSpaceDE w:val="0"/>
        <w:autoSpaceDN w:val="0"/>
        <w:adjustRightInd w:val="0"/>
        <w:spacing w:after="0" w:line="240" w:lineRule="auto"/>
        <w:rPr>
          <w:rFonts w:cstheme="minorHAnsi"/>
          <w:b/>
          <w:bCs/>
          <w:sz w:val="24"/>
          <w:szCs w:val="24"/>
        </w:rPr>
      </w:pPr>
    </w:p>
    <w:p w:rsidR="004146D3" w:rsidRDefault="004146D3" w:rsidP="00A74A36">
      <w:pPr>
        <w:autoSpaceDE w:val="0"/>
        <w:autoSpaceDN w:val="0"/>
        <w:adjustRightInd w:val="0"/>
        <w:spacing w:after="0" w:line="240" w:lineRule="auto"/>
        <w:rPr>
          <w:rFonts w:cstheme="minorHAnsi"/>
          <w:b/>
          <w:bCs/>
          <w:sz w:val="24"/>
          <w:szCs w:val="24"/>
        </w:rPr>
      </w:pPr>
    </w:p>
    <w:p w:rsidR="004146D3" w:rsidRDefault="004146D3" w:rsidP="00A74A36">
      <w:pPr>
        <w:autoSpaceDE w:val="0"/>
        <w:autoSpaceDN w:val="0"/>
        <w:adjustRightInd w:val="0"/>
        <w:spacing w:after="0" w:line="240" w:lineRule="auto"/>
        <w:rPr>
          <w:rFonts w:cstheme="minorHAnsi"/>
          <w:b/>
          <w:bCs/>
          <w:sz w:val="24"/>
          <w:szCs w:val="24"/>
        </w:rPr>
      </w:pPr>
    </w:p>
    <w:p w:rsidR="004146D3" w:rsidRDefault="004146D3" w:rsidP="00A74A36">
      <w:pPr>
        <w:autoSpaceDE w:val="0"/>
        <w:autoSpaceDN w:val="0"/>
        <w:adjustRightInd w:val="0"/>
        <w:spacing w:after="0" w:line="240" w:lineRule="auto"/>
        <w:rPr>
          <w:rFonts w:cstheme="minorHAnsi"/>
          <w:b/>
          <w:bCs/>
          <w:sz w:val="24"/>
          <w:szCs w:val="24"/>
        </w:rPr>
      </w:pPr>
    </w:p>
    <w:p w:rsidR="00EA4E3B" w:rsidRDefault="00EA4E3B" w:rsidP="00A74A36">
      <w:pPr>
        <w:autoSpaceDE w:val="0"/>
        <w:autoSpaceDN w:val="0"/>
        <w:adjustRightInd w:val="0"/>
        <w:spacing w:after="0" w:line="240" w:lineRule="auto"/>
        <w:rPr>
          <w:rFonts w:cstheme="minorHAnsi"/>
          <w:b/>
          <w:bCs/>
          <w:sz w:val="24"/>
          <w:szCs w:val="24"/>
        </w:rPr>
      </w:pPr>
    </w:p>
    <w:p w:rsidR="004146D3" w:rsidRDefault="004146D3" w:rsidP="00A74A36">
      <w:pPr>
        <w:autoSpaceDE w:val="0"/>
        <w:autoSpaceDN w:val="0"/>
        <w:adjustRightInd w:val="0"/>
        <w:spacing w:after="0" w:line="240" w:lineRule="auto"/>
        <w:rPr>
          <w:rFonts w:cstheme="minorHAnsi"/>
          <w:b/>
          <w:bCs/>
          <w:sz w:val="24"/>
          <w:szCs w:val="24"/>
        </w:rPr>
      </w:pPr>
    </w:p>
    <w:p w:rsidR="000768F5" w:rsidRDefault="000768F5" w:rsidP="00A74A36">
      <w:pPr>
        <w:autoSpaceDE w:val="0"/>
        <w:autoSpaceDN w:val="0"/>
        <w:adjustRightInd w:val="0"/>
        <w:spacing w:after="0" w:line="240" w:lineRule="auto"/>
        <w:rPr>
          <w:rFonts w:cstheme="minorHAnsi"/>
          <w:b/>
          <w:bCs/>
          <w:sz w:val="24"/>
          <w:szCs w:val="24"/>
        </w:rPr>
      </w:pPr>
    </w:p>
    <w:p w:rsidR="00852B91" w:rsidRPr="00F41C0F" w:rsidRDefault="00852B91" w:rsidP="00A74A36">
      <w:pPr>
        <w:autoSpaceDE w:val="0"/>
        <w:autoSpaceDN w:val="0"/>
        <w:adjustRightInd w:val="0"/>
        <w:spacing w:after="0" w:line="240" w:lineRule="auto"/>
        <w:rPr>
          <w:rFonts w:cstheme="minorHAnsi"/>
          <w:b/>
          <w:bCs/>
          <w:sz w:val="24"/>
          <w:szCs w:val="24"/>
        </w:rPr>
      </w:pPr>
    </w:p>
    <w:p w:rsidR="005639BB" w:rsidRDefault="005639BB" w:rsidP="00EA4E3B">
      <w:pPr>
        <w:autoSpaceDE w:val="0"/>
        <w:autoSpaceDN w:val="0"/>
        <w:adjustRightInd w:val="0"/>
        <w:spacing w:after="0" w:line="240" w:lineRule="auto"/>
        <w:jc w:val="center"/>
        <w:rPr>
          <w:rFonts w:cstheme="minorHAnsi"/>
          <w:b/>
          <w:bCs/>
          <w:sz w:val="40"/>
          <w:szCs w:val="24"/>
          <w:u w:val="single"/>
        </w:rPr>
      </w:pPr>
    </w:p>
    <w:p w:rsidR="008B0829" w:rsidRDefault="008B0829" w:rsidP="003A7D16">
      <w:pPr>
        <w:autoSpaceDE w:val="0"/>
        <w:autoSpaceDN w:val="0"/>
        <w:adjustRightInd w:val="0"/>
        <w:spacing w:after="0" w:line="240" w:lineRule="auto"/>
        <w:ind w:right="990"/>
        <w:jc w:val="both"/>
        <w:rPr>
          <w:rFonts w:cstheme="minorHAnsi"/>
          <w:b/>
          <w:bCs/>
          <w:sz w:val="40"/>
          <w:szCs w:val="24"/>
          <w:u w:val="single"/>
        </w:rPr>
      </w:pPr>
    </w:p>
    <w:p w:rsidR="00411CEA" w:rsidRDefault="00411CEA" w:rsidP="003A7D16">
      <w:pPr>
        <w:autoSpaceDE w:val="0"/>
        <w:autoSpaceDN w:val="0"/>
        <w:adjustRightInd w:val="0"/>
        <w:spacing w:after="0" w:line="240" w:lineRule="auto"/>
        <w:ind w:right="990"/>
        <w:jc w:val="both"/>
        <w:rPr>
          <w:rFonts w:cstheme="minorHAnsi"/>
          <w:b/>
          <w:bCs/>
          <w:sz w:val="40"/>
          <w:szCs w:val="24"/>
          <w:u w:val="single"/>
        </w:rPr>
      </w:pPr>
    </w:p>
    <w:p w:rsidR="00411CEA" w:rsidRDefault="00411CEA" w:rsidP="003A7D16">
      <w:pPr>
        <w:autoSpaceDE w:val="0"/>
        <w:autoSpaceDN w:val="0"/>
        <w:adjustRightInd w:val="0"/>
        <w:spacing w:after="0" w:line="240" w:lineRule="auto"/>
        <w:ind w:right="990"/>
        <w:jc w:val="both"/>
        <w:rPr>
          <w:rFonts w:cstheme="minorHAnsi"/>
          <w:b/>
          <w:bCs/>
          <w:sz w:val="40"/>
          <w:szCs w:val="24"/>
          <w:u w:val="single"/>
        </w:rPr>
      </w:pPr>
    </w:p>
    <w:p w:rsidR="00411CEA" w:rsidRDefault="00411CEA" w:rsidP="005C1F4C">
      <w:pPr>
        <w:autoSpaceDE w:val="0"/>
        <w:autoSpaceDN w:val="0"/>
        <w:adjustRightInd w:val="0"/>
        <w:spacing w:after="0" w:line="240" w:lineRule="auto"/>
        <w:ind w:right="990"/>
        <w:jc w:val="center"/>
        <w:rPr>
          <w:rFonts w:ascii="Times New Roman" w:hAnsi="Times New Roman" w:cs="Times New Roman"/>
          <w:b/>
          <w:bCs/>
          <w:sz w:val="28"/>
          <w:szCs w:val="28"/>
          <w:u w:val="single"/>
        </w:rPr>
      </w:pPr>
    </w:p>
    <w:p w:rsidR="00C0022D" w:rsidRPr="00411CEA" w:rsidRDefault="002261AD" w:rsidP="005C1F4C">
      <w:pPr>
        <w:autoSpaceDE w:val="0"/>
        <w:autoSpaceDN w:val="0"/>
        <w:adjustRightInd w:val="0"/>
        <w:spacing w:after="0" w:line="240" w:lineRule="auto"/>
        <w:ind w:right="990"/>
        <w:jc w:val="center"/>
        <w:rPr>
          <w:rFonts w:ascii="Times New Roman" w:hAnsi="Times New Roman" w:cs="Times New Roman"/>
          <w:b/>
          <w:bCs/>
          <w:sz w:val="28"/>
          <w:szCs w:val="28"/>
          <w:u w:val="single"/>
        </w:rPr>
      </w:pPr>
      <w:r w:rsidRPr="00411CEA">
        <w:rPr>
          <w:rFonts w:ascii="Times New Roman" w:hAnsi="Times New Roman" w:cs="Times New Roman"/>
          <w:b/>
          <w:bCs/>
          <w:sz w:val="28"/>
          <w:szCs w:val="28"/>
          <w:u w:val="single"/>
        </w:rPr>
        <w:lastRenderedPageBreak/>
        <w:t>MODULE INTRODUCTION</w:t>
      </w:r>
    </w:p>
    <w:p w:rsidR="002261AD" w:rsidRPr="002261AD" w:rsidRDefault="002261AD" w:rsidP="00DA4885">
      <w:pPr>
        <w:autoSpaceDE w:val="0"/>
        <w:autoSpaceDN w:val="0"/>
        <w:adjustRightInd w:val="0"/>
        <w:spacing w:after="0" w:line="240" w:lineRule="auto"/>
        <w:ind w:left="2304" w:right="990"/>
        <w:rPr>
          <w:rFonts w:cstheme="minorHAnsi"/>
          <w:b/>
          <w:bCs/>
          <w:sz w:val="32"/>
          <w:szCs w:val="24"/>
          <w:u w:val="single"/>
        </w:rPr>
      </w:pPr>
    </w:p>
    <w:p w:rsidR="006313C4" w:rsidRPr="00411CEA" w:rsidRDefault="000768F5"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Module/ course Name</w:t>
      </w:r>
      <w:r w:rsidR="002261AD" w:rsidRPr="00411CEA">
        <w:rPr>
          <w:rFonts w:ascii="Times New Roman" w:hAnsi="Times New Roman" w:cs="Times New Roman"/>
          <w:b/>
          <w:sz w:val="24"/>
          <w:szCs w:val="24"/>
        </w:rPr>
        <w:t>:</w:t>
      </w:r>
      <w:r w:rsidR="00FB5DFC" w:rsidRPr="00411CEA">
        <w:rPr>
          <w:rFonts w:ascii="Times New Roman" w:hAnsi="Times New Roman" w:cs="Times New Roman"/>
          <w:b/>
          <w:sz w:val="24"/>
          <w:szCs w:val="24"/>
        </w:rPr>
        <w:t xml:space="preserve"> </w:t>
      </w:r>
      <w:r w:rsidR="00492473" w:rsidRPr="00411CEA">
        <w:rPr>
          <w:rFonts w:ascii="Times New Roman" w:hAnsi="Times New Roman" w:cs="Times New Roman"/>
          <w:b/>
          <w:sz w:val="24"/>
          <w:szCs w:val="24"/>
        </w:rPr>
        <w:tab/>
      </w:r>
      <w:r w:rsidR="00431DB1" w:rsidRPr="00411CEA">
        <w:rPr>
          <w:rFonts w:ascii="Times New Roman" w:hAnsi="Times New Roman" w:cs="Times New Roman"/>
          <w:sz w:val="24"/>
          <w:szCs w:val="24"/>
        </w:rPr>
        <w:t>Musculoskeletal/Locomotion</w:t>
      </w:r>
      <w:r w:rsidRPr="00411CEA">
        <w:rPr>
          <w:rFonts w:ascii="Times New Roman" w:hAnsi="Times New Roman" w:cs="Times New Roman"/>
          <w:sz w:val="24"/>
          <w:szCs w:val="24"/>
        </w:rPr>
        <w:t xml:space="preserve"> </w:t>
      </w:r>
      <w:r w:rsidR="005C1F4C" w:rsidRPr="00411CEA">
        <w:rPr>
          <w:rFonts w:ascii="Times New Roman" w:hAnsi="Times New Roman" w:cs="Times New Roman"/>
          <w:sz w:val="24"/>
          <w:szCs w:val="24"/>
        </w:rPr>
        <w:t>(Module 3</w:t>
      </w:r>
      <w:r w:rsidR="00BA696F" w:rsidRPr="00411CEA">
        <w:rPr>
          <w:rFonts w:ascii="Times New Roman" w:hAnsi="Times New Roman" w:cs="Times New Roman"/>
          <w:sz w:val="24"/>
          <w:szCs w:val="24"/>
        </w:rPr>
        <w:t>, Block 2</w:t>
      </w:r>
      <w:r w:rsidRPr="00411CEA">
        <w:rPr>
          <w:rFonts w:ascii="Times New Roman" w:hAnsi="Times New Roman" w:cs="Times New Roman"/>
          <w:sz w:val="24"/>
          <w:szCs w:val="24"/>
        </w:rPr>
        <w:t>)</w:t>
      </w:r>
    </w:p>
    <w:p w:rsidR="006313C4" w:rsidRPr="00411CEA" w:rsidRDefault="006313C4"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Block duration</w:t>
      </w:r>
      <w:r w:rsidR="00492473" w:rsidRPr="00411CEA">
        <w:rPr>
          <w:rFonts w:ascii="Times New Roman" w:hAnsi="Times New Roman" w:cs="Times New Roman"/>
          <w:b/>
          <w:sz w:val="24"/>
          <w:szCs w:val="24"/>
        </w:rPr>
        <w:t>:</w:t>
      </w:r>
      <w:r w:rsidR="00FB5DFC" w:rsidRPr="00411CEA">
        <w:rPr>
          <w:rFonts w:ascii="Times New Roman" w:hAnsi="Times New Roman" w:cs="Times New Roman"/>
          <w:b/>
          <w:sz w:val="24"/>
          <w:szCs w:val="24"/>
        </w:rPr>
        <w:t xml:space="preserve"> </w:t>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00F1083B" w:rsidRPr="00411CEA">
        <w:rPr>
          <w:rFonts w:ascii="Times New Roman" w:hAnsi="Times New Roman" w:cs="Times New Roman"/>
          <w:sz w:val="24"/>
          <w:szCs w:val="24"/>
        </w:rPr>
        <w:t>9</w:t>
      </w:r>
      <w:r w:rsidRPr="00411CEA">
        <w:rPr>
          <w:rFonts w:ascii="Times New Roman" w:hAnsi="Times New Roman" w:cs="Times New Roman"/>
          <w:sz w:val="24"/>
          <w:szCs w:val="24"/>
        </w:rPr>
        <w:t xml:space="preserve"> weeks</w:t>
      </w:r>
      <w:r w:rsidR="003A2DA4" w:rsidRPr="00411CEA">
        <w:rPr>
          <w:rFonts w:ascii="Times New Roman" w:hAnsi="Times New Roman" w:cs="Times New Roman"/>
          <w:sz w:val="24"/>
          <w:szCs w:val="24"/>
        </w:rPr>
        <w:t xml:space="preserve"> &amp; 3 Days</w:t>
      </w:r>
    </w:p>
    <w:p w:rsidR="00852B91" w:rsidRPr="00411CEA" w:rsidRDefault="00852B91"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Module duration</w:t>
      </w:r>
      <w:r w:rsidR="00492473" w:rsidRPr="00411CEA">
        <w:rPr>
          <w:rFonts w:ascii="Times New Roman" w:hAnsi="Times New Roman" w:cs="Times New Roman"/>
          <w:sz w:val="24"/>
          <w:szCs w:val="24"/>
        </w:rPr>
        <w:t>:</w:t>
      </w:r>
      <w:r w:rsidRPr="00411CEA">
        <w:rPr>
          <w:rFonts w:ascii="Times New Roman" w:hAnsi="Times New Roman" w:cs="Times New Roman"/>
          <w:sz w:val="24"/>
          <w:szCs w:val="24"/>
        </w:rPr>
        <w:t xml:space="preserve"> </w:t>
      </w:r>
      <w:r w:rsidR="00492473" w:rsidRPr="00411CEA">
        <w:rPr>
          <w:rFonts w:ascii="Times New Roman" w:hAnsi="Times New Roman" w:cs="Times New Roman"/>
          <w:sz w:val="24"/>
          <w:szCs w:val="24"/>
        </w:rPr>
        <w:tab/>
      </w:r>
      <w:r w:rsidR="00492473" w:rsidRPr="00411CEA">
        <w:rPr>
          <w:rFonts w:ascii="Times New Roman" w:hAnsi="Times New Roman" w:cs="Times New Roman"/>
          <w:sz w:val="24"/>
          <w:szCs w:val="24"/>
        </w:rPr>
        <w:tab/>
      </w:r>
      <w:r w:rsidR="00F1083B" w:rsidRPr="00411CEA">
        <w:rPr>
          <w:rFonts w:ascii="Times New Roman" w:hAnsi="Times New Roman" w:cs="Times New Roman"/>
          <w:sz w:val="24"/>
          <w:szCs w:val="24"/>
        </w:rPr>
        <w:t>9</w:t>
      </w:r>
      <w:r w:rsidRPr="00411CEA">
        <w:rPr>
          <w:rFonts w:ascii="Times New Roman" w:hAnsi="Times New Roman" w:cs="Times New Roman"/>
          <w:sz w:val="24"/>
          <w:szCs w:val="24"/>
        </w:rPr>
        <w:t xml:space="preserve"> weeks</w:t>
      </w:r>
      <w:r w:rsidR="003A2DA4" w:rsidRPr="00411CEA">
        <w:rPr>
          <w:rFonts w:ascii="Times New Roman" w:hAnsi="Times New Roman" w:cs="Times New Roman"/>
          <w:sz w:val="24"/>
          <w:szCs w:val="24"/>
        </w:rPr>
        <w:t xml:space="preserve"> &amp; 3 Days</w:t>
      </w:r>
    </w:p>
    <w:p w:rsidR="00706193" w:rsidRPr="00411CEA" w:rsidRDefault="006313C4"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Year</w:t>
      </w:r>
      <w:r w:rsidR="00492473" w:rsidRPr="00411CEA">
        <w:rPr>
          <w:rFonts w:ascii="Times New Roman" w:hAnsi="Times New Roman" w:cs="Times New Roman"/>
          <w:b/>
          <w:sz w:val="24"/>
          <w:szCs w:val="24"/>
        </w:rPr>
        <w:t xml:space="preserve">: </w:t>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Pr="00411CEA">
        <w:rPr>
          <w:rFonts w:ascii="Times New Roman" w:hAnsi="Times New Roman" w:cs="Times New Roman"/>
          <w:sz w:val="24"/>
          <w:szCs w:val="24"/>
        </w:rPr>
        <w:t>1</w:t>
      </w:r>
      <w:r w:rsidRPr="00411CEA">
        <w:rPr>
          <w:rFonts w:ascii="Times New Roman" w:hAnsi="Times New Roman" w:cs="Times New Roman"/>
          <w:sz w:val="24"/>
          <w:szCs w:val="24"/>
          <w:vertAlign w:val="superscript"/>
        </w:rPr>
        <w:t>st</w:t>
      </w:r>
    </w:p>
    <w:p w:rsidR="006313C4" w:rsidRPr="00411CEA" w:rsidRDefault="00DA4885"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Block</w:t>
      </w:r>
      <w:r w:rsidR="00492473" w:rsidRPr="00411CEA">
        <w:rPr>
          <w:rFonts w:ascii="Times New Roman" w:hAnsi="Times New Roman" w:cs="Times New Roman"/>
          <w:b/>
          <w:sz w:val="24"/>
          <w:szCs w:val="24"/>
        </w:rPr>
        <w:t>:</w:t>
      </w:r>
      <w:r w:rsidR="00FB5DFC" w:rsidRPr="00411CEA">
        <w:rPr>
          <w:rFonts w:ascii="Times New Roman" w:hAnsi="Times New Roman" w:cs="Times New Roman"/>
          <w:b/>
          <w:sz w:val="24"/>
          <w:szCs w:val="24"/>
        </w:rPr>
        <w:t xml:space="preserve"> </w:t>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Pr="00411CEA">
        <w:rPr>
          <w:rFonts w:ascii="Times New Roman" w:hAnsi="Times New Roman" w:cs="Times New Roman"/>
          <w:b/>
          <w:sz w:val="24"/>
          <w:szCs w:val="24"/>
        </w:rPr>
        <w:tab/>
      </w:r>
      <w:r w:rsidRPr="00411CEA">
        <w:rPr>
          <w:rFonts w:ascii="Times New Roman" w:hAnsi="Times New Roman" w:cs="Times New Roman"/>
          <w:sz w:val="24"/>
          <w:szCs w:val="24"/>
        </w:rPr>
        <w:t>2</w:t>
      </w:r>
    </w:p>
    <w:p w:rsidR="00FA4663" w:rsidRPr="00411CEA" w:rsidRDefault="006313C4" w:rsidP="003C420A">
      <w:pPr>
        <w:autoSpaceDE w:val="0"/>
        <w:autoSpaceDN w:val="0"/>
        <w:adjustRightInd w:val="0"/>
        <w:spacing w:after="0" w:line="240" w:lineRule="auto"/>
        <w:ind w:right="990"/>
        <w:rPr>
          <w:rFonts w:ascii="Times New Roman" w:hAnsi="Times New Roman" w:cs="Times New Roman"/>
          <w:b/>
          <w:color w:val="000000" w:themeColor="text1"/>
          <w:sz w:val="24"/>
          <w:szCs w:val="24"/>
          <w:highlight w:val="yellow"/>
        </w:rPr>
      </w:pPr>
      <w:r w:rsidRPr="00411CEA">
        <w:rPr>
          <w:rFonts w:ascii="Times New Roman" w:hAnsi="Times New Roman" w:cs="Times New Roman"/>
          <w:b/>
          <w:sz w:val="24"/>
          <w:szCs w:val="24"/>
        </w:rPr>
        <w:t xml:space="preserve">Start </w:t>
      </w:r>
      <w:r w:rsidR="00E707A7" w:rsidRPr="00411CEA">
        <w:rPr>
          <w:rFonts w:ascii="Times New Roman" w:hAnsi="Times New Roman" w:cs="Times New Roman"/>
          <w:b/>
          <w:sz w:val="24"/>
          <w:szCs w:val="24"/>
        </w:rPr>
        <w:t xml:space="preserve">Date: </w:t>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00492473" w:rsidRPr="00411CEA">
        <w:rPr>
          <w:rFonts w:ascii="Times New Roman" w:hAnsi="Times New Roman" w:cs="Times New Roman"/>
          <w:b/>
          <w:sz w:val="24"/>
          <w:szCs w:val="24"/>
        </w:rPr>
        <w:tab/>
      </w:r>
      <w:r w:rsidR="00DA4885" w:rsidRPr="00411CEA">
        <w:rPr>
          <w:rFonts w:ascii="Times New Roman" w:hAnsi="Times New Roman" w:cs="Times New Roman"/>
          <w:bCs/>
          <w:color w:val="000000" w:themeColor="text1"/>
          <w:sz w:val="24"/>
          <w:szCs w:val="24"/>
        </w:rPr>
        <w:t xml:space="preserve">--- </w:t>
      </w:r>
      <w:r w:rsidR="00852B91" w:rsidRPr="00411CEA">
        <w:rPr>
          <w:rFonts w:ascii="Times New Roman" w:hAnsi="Times New Roman" w:cs="Times New Roman"/>
          <w:bCs/>
          <w:color w:val="000000" w:themeColor="text1"/>
          <w:sz w:val="24"/>
          <w:szCs w:val="24"/>
        </w:rPr>
        <w:t>of</w:t>
      </w:r>
      <w:r w:rsidR="004F641E" w:rsidRPr="00411CEA">
        <w:rPr>
          <w:rFonts w:ascii="Times New Roman" w:hAnsi="Times New Roman" w:cs="Times New Roman"/>
          <w:bCs/>
          <w:color w:val="000000" w:themeColor="text1"/>
          <w:sz w:val="24"/>
          <w:szCs w:val="24"/>
        </w:rPr>
        <w:t xml:space="preserve"> ------</w:t>
      </w:r>
      <w:r w:rsidR="008C5D0E" w:rsidRPr="00411CEA">
        <w:rPr>
          <w:rFonts w:ascii="Times New Roman" w:hAnsi="Times New Roman" w:cs="Times New Roman"/>
          <w:bCs/>
          <w:color w:val="000000" w:themeColor="text1"/>
          <w:sz w:val="24"/>
          <w:szCs w:val="24"/>
        </w:rPr>
        <w:t xml:space="preserve"> 202</w:t>
      </w:r>
      <w:r w:rsidR="00852B91" w:rsidRPr="00411CEA">
        <w:rPr>
          <w:rFonts w:ascii="Times New Roman" w:hAnsi="Times New Roman" w:cs="Times New Roman"/>
          <w:bCs/>
          <w:color w:val="000000" w:themeColor="text1"/>
          <w:sz w:val="24"/>
          <w:szCs w:val="24"/>
        </w:rPr>
        <w:t>4</w:t>
      </w:r>
      <w:r w:rsidR="00DA4885" w:rsidRPr="00411CEA">
        <w:rPr>
          <w:rFonts w:ascii="Times New Roman" w:hAnsi="Times New Roman" w:cs="Times New Roman"/>
          <w:bCs/>
          <w:color w:val="000000" w:themeColor="text1"/>
          <w:sz w:val="24"/>
          <w:szCs w:val="24"/>
        </w:rPr>
        <w:t>-25</w:t>
      </w:r>
    </w:p>
    <w:p w:rsidR="0030569F" w:rsidRPr="00411CEA" w:rsidRDefault="00E707A7" w:rsidP="00411CEA">
      <w:pPr>
        <w:autoSpaceDE w:val="0"/>
        <w:autoSpaceDN w:val="0"/>
        <w:adjustRightInd w:val="0"/>
        <w:spacing w:after="0" w:line="240" w:lineRule="auto"/>
        <w:ind w:left="2880" w:right="990" w:hanging="2880"/>
        <w:rPr>
          <w:rFonts w:ascii="Times New Roman" w:hAnsi="Times New Roman" w:cs="Times New Roman"/>
          <w:b/>
          <w:sz w:val="24"/>
          <w:szCs w:val="24"/>
        </w:rPr>
      </w:pPr>
      <w:r w:rsidRPr="00411CEA">
        <w:rPr>
          <w:rFonts w:ascii="Times New Roman" w:hAnsi="Times New Roman" w:cs="Times New Roman"/>
          <w:b/>
          <w:color w:val="000000" w:themeColor="text1"/>
          <w:sz w:val="24"/>
          <w:szCs w:val="24"/>
        </w:rPr>
        <w:t>E</w:t>
      </w:r>
      <w:r w:rsidR="006313C4" w:rsidRPr="00411CEA">
        <w:rPr>
          <w:rFonts w:ascii="Times New Roman" w:hAnsi="Times New Roman" w:cs="Times New Roman"/>
          <w:b/>
          <w:color w:val="000000" w:themeColor="text1"/>
          <w:sz w:val="24"/>
          <w:szCs w:val="24"/>
        </w:rPr>
        <w:t xml:space="preserve">nd </w:t>
      </w:r>
      <w:r w:rsidR="006D027A" w:rsidRPr="00411CEA">
        <w:rPr>
          <w:rFonts w:ascii="Times New Roman" w:hAnsi="Times New Roman" w:cs="Times New Roman"/>
          <w:b/>
          <w:color w:val="000000" w:themeColor="text1"/>
          <w:sz w:val="24"/>
          <w:szCs w:val="24"/>
        </w:rPr>
        <w:t>D</w:t>
      </w:r>
      <w:r w:rsidR="003E10BF" w:rsidRPr="00411CEA">
        <w:rPr>
          <w:rFonts w:ascii="Times New Roman" w:hAnsi="Times New Roman" w:cs="Times New Roman"/>
          <w:b/>
          <w:color w:val="000000" w:themeColor="text1"/>
          <w:sz w:val="24"/>
          <w:szCs w:val="24"/>
        </w:rPr>
        <w:t>ate</w:t>
      </w:r>
      <w:r w:rsidR="006313C4" w:rsidRPr="00411CEA">
        <w:rPr>
          <w:rFonts w:ascii="Times New Roman" w:hAnsi="Times New Roman" w:cs="Times New Roman"/>
          <w:b/>
          <w:color w:val="000000" w:themeColor="text1"/>
          <w:sz w:val="24"/>
          <w:szCs w:val="24"/>
        </w:rPr>
        <w:t>:</w:t>
      </w:r>
      <w:r w:rsidR="00FB5DFC" w:rsidRPr="00411CEA">
        <w:rPr>
          <w:rFonts w:ascii="Times New Roman" w:hAnsi="Times New Roman" w:cs="Times New Roman"/>
          <w:b/>
          <w:color w:val="000000" w:themeColor="text1"/>
          <w:sz w:val="24"/>
          <w:szCs w:val="24"/>
        </w:rPr>
        <w:t xml:space="preserve"> </w:t>
      </w:r>
      <w:r w:rsidR="00492473" w:rsidRPr="00411CEA">
        <w:rPr>
          <w:rFonts w:ascii="Times New Roman" w:hAnsi="Times New Roman" w:cs="Times New Roman"/>
          <w:b/>
          <w:color w:val="000000" w:themeColor="text1"/>
          <w:sz w:val="24"/>
          <w:szCs w:val="24"/>
        </w:rPr>
        <w:tab/>
      </w:r>
      <w:r w:rsidR="00DA4885" w:rsidRPr="00411CEA">
        <w:rPr>
          <w:rFonts w:ascii="Times New Roman" w:hAnsi="Times New Roman" w:cs="Times New Roman"/>
          <w:color w:val="000000" w:themeColor="text1"/>
          <w:sz w:val="24"/>
          <w:szCs w:val="24"/>
        </w:rPr>
        <w:t>----</w:t>
      </w:r>
      <w:r w:rsidR="004F641E" w:rsidRPr="00411CEA">
        <w:rPr>
          <w:rFonts w:ascii="Times New Roman" w:hAnsi="Times New Roman" w:cs="Times New Roman"/>
          <w:color w:val="000000" w:themeColor="text1"/>
          <w:sz w:val="24"/>
          <w:szCs w:val="24"/>
        </w:rPr>
        <w:t xml:space="preserve"> of --------</w:t>
      </w:r>
      <w:r w:rsidR="0030569F" w:rsidRPr="00411CEA">
        <w:rPr>
          <w:rFonts w:ascii="Times New Roman" w:hAnsi="Times New Roman" w:cs="Times New Roman"/>
          <w:color w:val="000000" w:themeColor="text1"/>
          <w:sz w:val="24"/>
          <w:szCs w:val="24"/>
        </w:rPr>
        <w:t xml:space="preserve"> 2024</w:t>
      </w:r>
      <w:r w:rsidR="00DA4885" w:rsidRPr="00411CEA">
        <w:rPr>
          <w:rFonts w:ascii="Times New Roman" w:hAnsi="Times New Roman" w:cs="Times New Roman"/>
          <w:color w:val="000000" w:themeColor="text1"/>
          <w:sz w:val="24"/>
          <w:szCs w:val="24"/>
        </w:rPr>
        <w:t>-25</w:t>
      </w:r>
      <w:r w:rsidR="0030569F" w:rsidRPr="00411CEA">
        <w:rPr>
          <w:rFonts w:ascii="Times New Roman" w:hAnsi="Times New Roman" w:cs="Times New Roman"/>
          <w:sz w:val="24"/>
          <w:szCs w:val="24"/>
        </w:rPr>
        <w:t xml:space="preserve"> (end date may be changed as per summer holidays announced by University of Health Sciences Lahore)</w:t>
      </w:r>
    </w:p>
    <w:p w:rsidR="00E707A7" w:rsidRPr="00411CEA" w:rsidRDefault="00E707A7" w:rsidP="005C1F4C">
      <w:pPr>
        <w:autoSpaceDE w:val="0"/>
        <w:autoSpaceDN w:val="0"/>
        <w:adjustRightInd w:val="0"/>
        <w:spacing w:after="0" w:line="240" w:lineRule="auto"/>
        <w:ind w:right="990"/>
        <w:rPr>
          <w:rFonts w:ascii="Times New Roman" w:hAnsi="Times New Roman" w:cs="Times New Roman"/>
          <w:b/>
          <w:sz w:val="24"/>
          <w:szCs w:val="24"/>
        </w:rPr>
      </w:pPr>
    </w:p>
    <w:p w:rsidR="006313C4" w:rsidRPr="00411CEA" w:rsidRDefault="006313C4"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Departments</w:t>
      </w:r>
      <w:r w:rsidR="00852B91" w:rsidRPr="00411CEA">
        <w:rPr>
          <w:rFonts w:ascii="Times New Roman" w:hAnsi="Times New Roman" w:cs="Times New Roman"/>
          <w:sz w:val="24"/>
          <w:szCs w:val="24"/>
        </w:rPr>
        <w:t xml:space="preserve"> = </w:t>
      </w:r>
      <w:r w:rsidR="00F306A4" w:rsidRPr="00411CEA">
        <w:rPr>
          <w:rFonts w:ascii="Times New Roman" w:hAnsi="Times New Roman" w:cs="Times New Roman"/>
          <w:sz w:val="24"/>
          <w:szCs w:val="24"/>
        </w:rPr>
        <w:t xml:space="preserve"> Anatomy</w:t>
      </w:r>
      <w:r w:rsidRPr="00411CEA">
        <w:rPr>
          <w:rFonts w:ascii="Times New Roman" w:hAnsi="Times New Roman" w:cs="Times New Roman"/>
          <w:sz w:val="24"/>
          <w:szCs w:val="24"/>
        </w:rPr>
        <w:t>, Physiol</w:t>
      </w:r>
      <w:r w:rsidR="00E409F2" w:rsidRPr="00411CEA">
        <w:rPr>
          <w:rFonts w:ascii="Times New Roman" w:hAnsi="Times New Roman" w:cs="Times New Roman"/>
          <w:sz w:val="24"/>
          <w:szCs w:val="24"/>
        </w:rPr>
        <w:t>ogy, Biochemistry</w:t>
      </w:r>
      <w:r w:rsidR="00852B91" w:rsidRPr="00411CEA">
        <w:rPr>
          <w:rFonts w:ascii="Times New Roman" w:hAnsi="Times New Roman" w:cs="Times New Roman"/>
          <w:sz w:val="24"/>
          <w:szCs w:val="24"/>
        </w:rPr>
        <w:t>, pharmacology, pathology, community medicine, clinical skill foundation (hospital)</w:t>
      </w:r>
      <w:r w:rsidR="00E53CFE" w:rsidRPr="00411CEA">
        <w:rPr>
          <w:rFonts w:ascii="Times New Roman" w:hAnsi="Times New Roman" w:cs="Times New Roman"/>
          <w:sz w:val="24"/>
          <w:szCs w:val="24"/>
        </w:rPr>
        <w:t>, medicine, surgery, gynecology &amp; obstetrics, pediatrics, behavioral sciences</w:t>
      </w:r>
      <w:r w:rsidR="00852B91" w:rsidRPr="00411CEA">
        <w:rPr>
          <w:rFonts w:ascii="Times New Roman" w:hAnsi="Times New Roman" w:cs="Times New Roman"/>
          <w:sz w:val="24"/>
          <w:szCs w:val="24"/>
        </w:rPr>
        <w:t xml:space="preserve">, </w:t>
      </w:r>
      <w:r w:rsidR="00873CCA" w:rsidRPr="00411CEA">
        <w:rPr>
          <w:rFonts w:ascii="Times New Roman" w:hAnsi="Times New Roman" w:cs="Times New Roman"/>
          <w:sz w:val="24"/>
          <w:szCs w:val="24"/>
        </w:rPr>
        <w:t xml:space="preserve">Holy </w:t>
      </w:r>
      <w:r w:rsidR="00852B91" w:rsidRPr="00411CEA">
        <w:rPr>
          <w:rFonts w:ascii="Times New Roman" w:hAnsi="Times New Roman" w:cs="Times New Roman"/>
          <w:sz w:val="24"/>
          <w:szCs w:val="24"/>
        </w:rPr>
        <w:t>Quran/Islamiat &amp; Pakistan studies.</w:t>
      </w:r>
    </w:p>
    <w:p w:rsidR="006313C4" w:rsidRPr="00411CEA" w:rsidRDefault="006313C4" w:rsidP="00DA4885">
      <w:pPr>
        <w:autoSpaceDE w:val="0"/>
        <w:autoSpaceDN w:val="0"/>
        <w:adjustRightInd w:val="0"/>
        <w:spacing w:after="0" w:line="240" w:lineRule="auto"/>
        <w:ind w:left="2304" w:right="990"/>
        <w:rPr>
          <w:rFonts w:ascii="Times New Roman" w:hAnsi="Times New Roman" w:cs="Times New Roman"/>
          <w:sz w:val="24"/>
          <w:szCs w:val="24"/>
        </w:rPr>
      </w:pPr>
    </w:p>
    <w:p w:rsidR="00FA4663" w:rsidRPr="00411CEA" w:rsidRDefault="006313C4" w:rsidP="003C420A">
      <w:pPr>
        <w:autoSpaceDE w:val="0"/>
        <w:autoSpaceDN w:val="0"/>
        <w:adjustRightInd w:val="0"/>
        <w:spacing w:after="0" w:line="240" w:lineRule="auto"/>
        <w:ind w:right="990"/>
        <w:rPr>
          <w:rFonts w:ascii="Times New Roman" w:hAnsi="Times New Roman" w:cs="Times New Roman"/>
          <w:sz w:val="24"/>
          <w:szCs w:val="24"/>
        </w:rPr>
      </w:pPr>
      <w:r w:rsidRPr="00411CEA">
        <w:rPr>
          <w:rFonts w:ascii="Times New Roman" w:hAnsi="Times New Roman" w:cs="Times New Roman"/>
          <w:b/>
          <w:sz w:val="24"/>
          <w:szCs w:val="24"/>
        </w:rPr>
        <w:t>Daily timings</w:t>
      </w:r>
      <w:r w:rsidR="00492473" w:rsidRPr="00411CEA">
        <w:rPr>
          <w:rFonts w:ascii="Times New Roman" w:hAnsi="Times New Roman" w:cs="Times New Roman"/>
          <w:b/>
          <w:sz w:val="24"/>
          <w:szCs w:val="24"/>
        </w:rPr>
        <w:t>:</w:t>
      </w:r>
      <w:r w:rsidR="00F8298E" w:rsidRPr="00411CEA">
        <w:rPr>
          <w:rFonts w:ascii="Times New Roman" w:hAnsi="Times New Roman" w:cs="Times New Roman"/>
          <w:sz w:val="24"/>
          <w:szCs w:val="24"/>
        </w:rPr>
        <w:tab/>
      </w:r>
      <w:r w:rsidR="00411CEA">
        <w:rPr>
          <w:rFonts w:ascii="Times New Roman" w:hAnsi="Times New Roman" w:cs="Times New Roman"/>
          <w:sz w:val="24"/>
          <w:szCs w:val="24"/>
        </w:rPr>
        <w:tab/>
      </w:r>
      <w:r w:rsidR="004A1E78" w:rsidRPr="00411CEA">
        <w:rPr>
          <w:rFonts w:ascii="Times New Roman" w:hAnsi="Times New Roman" w:cs="Times New Roman"/>
          <w:sz w:val="24"/>
          <w:szCs w:val="24"/>
        </w:rPr>
        <w:t>8:00</w:t>
      </w:r>
      <w:r w:rsidR="00FA4663" w:rsidRPr="00411CEA">
        <w:rPr>
          <w:rFonts w:ascii="Times New Roman" w:hAnsi="Times New Roman" w:cs="Times New Roman"/>
          <w:sz w:val="24"/>
          <w:szCs w:val="24"/>
        </w:rPr>
        <w:t xml:space="preserve"> AM to </w:t>
      </w:r>
      <w:r w:rsidR="004A1E78" w:rsidRPr="00411CEA">
        <w:rPr>
          <w:rFonts w:ascii="Times New Roman" w:hAnsi="Times New Roman" w:cs="Times New Roman"/>
          <w:sz w:val="24"/>
          <w:szCs w:val="24"/>
        </w:rPr>
        <w:t>4:00</w:t>
      </w:r>
      <w:r w:rsidR="00FA4663" w:rsidRPr="00411CEA">
        <w:rPr>
          <w:rFonts w:ascii="Times New Roman" w:hAnsi="Times New Roman" w:cs="Times New Roman"/>
          <w:sz w:val="24"/>
          <w:szCs w:val="24"/>
        </w:rPr>
        <w:t xml:space="preserve"> PM</w:t>
      </w:r>
    </w:p>
    <w:p w:rsidR="006313C4" w:rsidRPr="00411CEA" w:rsidRDefault="00FA4663" w:rsidP="0045648F">
      <w:pPr>
        <w:autoSpaceDE w:val="0"/>
        <w:autoSpaceDN w:val="0"/>
        <w:adjustRightInd w:val="0"/>
        <w:spacing w:after="0" w:line="240" w:lineRule="auto"/>
        <w:ind w:left="2880" w:right="990" w:hanging="2880"/>
        <w:rPr>
          <w:rFonts w:ascii="Times New Roman" w:hAnsi="Times New Roman" w:cs="Times New Roman"/>
          <w:sz w:val="24"/>
          <w:szCs w:val="24"/>
        </w:rPr>
      </w:pPr>
      <w:r w:rsidRPr="00411CEA">
        <w:rPr>
          <w:rFonts w:ascii="Times New Roman" w:hAnsi="Times New Roman" w:cs="Times New Roman"/>
          <w:b/>
          <w:sz w:val="24"/>
          <w:szCs w:val="24"/>
        </w:rPr>
        <w:t>No. of hours</w:t>
      </w:r>
      <w:r w:rsidR="00492473" w:rsidRPr="00411CEA">
        <w:rPr>
          <w:rFonts w:ascii="Times New Roman" w:hAnsi="Times New Roman" w:cs="Times New Roman"/>
          <w:b/>
          <w:sz w:val="24"/>
          <w:szCs w:val="24"/>
        </w:rPr>
        <w:t>:</w:t>
      </w:r>
      <w:r w:rsidR="00F8298E" w:rsidRPr="00411CEA">
        <w:rPr>
          <w:rFonts w:ascii="Times New Roman" w:hAnsi="Times New Roman" w:cs="Times New Roman"/>
          <w:b/>
          <w:sz w:val="24"/>
          <w:szCs w:val="24"/>
        </w:rPr>
        <w:tab/>
      </w:r>
      <w:r w:rsidR="004A1E78" w:rsidRPr="00411CEA">
        <w:rPr>
          <w:rFonts w:ascii="Times New Roman" w:hAnsi="Times New Roman" w:cs="Times New Roman"/>
          <w:sz w:val="24"/>
          <w:szCs w:val="24"/>
        </w:rPr>
        <w:t>8</w:t>
      </w:r>
      <w:r w:rsidRPr="00411CEA">
        <w:rPr>
          <w:rFonts w:ascii="Times New Roman" w:hAnsi="Times New Roman" w:cs="Times New Roman"/>
          <w:sz w:val="24"/>
          <w:szCs w:val="24"/>
        </w:rPr>
        <w:t xml:space="preserve"> hours per day</w:t>
      </w:r>
      <w:r w:rsidR="004A1E78" w:rsidRPr="00411CEA">
        <w:rPr>
          <w:rFonts w:ascii="Times New Roman" w:hAnsi="Times New Roman" w:cs="Times New Roman"/>
          <w:sz w:val="24"/>
          <w:szCs w:val="24"/>
        </w:rPr>
        <w:t xml:space="preserve"> </w:t>
      </w:r>
      <w:r w:rsidR="00BA696F" w:rsidRPr="00411CEA">
        <w:rPr>
          <w:rFonts w:ascii="Times New Roman" w:hAnsi="Times New Roman" w:cs="Times New Roman"/>
          <w:sz w:val="24"/>
          <w:szCs w:val="24"/>
        </w:rPr>
        <w:t xml:space="preserve">including </w:t>
      </w:r>
      <w:r w:rsidR="004A1E78" w:rsidRPr="00411CEA">
        <w:rPr>
          <w:rFonts w:ascii="Times New Roman" w:hAnsi="Times New Roman" w:cs="Times New Roman"/>
          <w:sz w:val="24"/>
          <w:szCs w:val="24"/>
        </w:rPr>
        <w:t>(20 min tea break &amp; 40 min</w:t>
      </w:r>
      <w:r w:rsidR="0045648F" w:rsidRPr="00411CEA">
        <w:rPr>
          <w:rFonts w:ascii="Times New Roman" w:hAnsi="Times New Roman" w:cs="Times New Roman"/>
          <w:sz w:val="24"/>
          <w:szCs w:val="24"/>
        </w:rPr>
        <w:t xml:space="preserve"> </w:t>
      </w:r>
      <w:r w:rsidR="004A1E78" w:rsidRPr="00411CEA">
        <w:rPr>
          <w:rFonts w:ascii="Times New Roman" w:hAnsi="Times New Roman" w:cs="Times New Roman"/>
          <w:sz w:val="24"/>
          <w:szCs w:val="24"/>
        </w:rPr>
        <w:t>prayer/lunch break)</w:t>
      </w:r>
    </w:p>
    <w:p w:rsidR="00F8298E" w:rsidRPr="00411CEA" w:rsidRDefault="00EA4E3B" w:rsidP="00411CEA">
      <w:pPr>
        <w:autoSpaceDE w:val="0"/>
        <w:autoSpaceDN w:val="0"/>
        <w:adjustRightInd w:val="0"/>
        <w:spacing w:after="0" w:line="240" w:lineRule="auto"/>
        <w:ind w:right="990"/>
        <w:rPr>
          <w:rFonts w:ascii="Times New Roman" w:hAnsi="Times New Roman" w:cs="Times New Roman"/>
          <w:b/>
          <w:sz w:val="24"/>
          <w:szCs w:val="24"/>
        </w:rPr>
      </w:pPr>
      <w:r w:rsidRPr="00411CEA">
        <w:rPr>
          <w:rFonts w:ascii="Times New Roman" w:hAnsi="Times New Roman" w:cs="Times New Roman"/>
          <w:b/>
          <w:sz w:val="24"/>
          <w:szCs w:val="24"/>
        </w:rPr>
        <w:t>Teaching hours</w:t>
      </w:r>
      <w:r w:rsidR="00492473" w:rsidRPr="00411CEA">
        <w:rPr>
          <w:rFonts w:ascii="Times New Roman" w:hAnsi="Times New Roman" w:cs="Times New Roman"/>
          <w:b/>
          <w:sz w:val="24"/>
          <w:szCs w:val="24"/>
        </w:rPr>
        <w:t>:</w:t>
      </w:r>
      <w:r w:rsidRPr="00411CEA">
        <w:rPr>
          <w:rFonts w:ascii="Times New Roman" w:hAnsi="Times New Roman" w:cs="Times New Roman"/>
          <w:sz w:val="24"/>
          <w:szCs w:val="24"/>
        </w:rPr>
        <w:t xml:space="preserve"> </w:t>
      </w:r>
      <w:r w:rsidR="00492473" w:rsidRPr="00411CEA">
        <w:rPr>
          <w:rFonts w:ascii="Times New Roman" w:hAnsi="Times New Roman" w:cs="Times New Roman"/>
          <w:sz w:val="24"/>
          <w:szCs w:val="24"/>
        </w:rPr>
        <w:tab/>
      </w:r>
      <w:r w:rsidR="00492473" w:rsidRPr="00411CEA">
        <w:rPr>
          <w:rFonts w:ascii="Times New Roman" w:hAnsi="Times New Roman" w:cs="Times New Roman"/>
          <w:sz w:val="24"/>
          <w:szCs w:val="24"/>
        </w:rPr>
        <w:tab/>
      </w:r>
      <w:r w:rsidR="00BF6846" w:rsidRPr="00411CEA">
        <w:rPr>
          <w:rFonts w:ascii="Times New Roman" w:hAnsi="Times New Roman" w:cs="Times New Roman"/>
          <w:sz w:val="24"/>
          <w:szCs w:val="24"/>
        </w:rPr>
        <w:t xml:space="preserve">Teaching hours 07 per day, </w:t>
      </w:r>
      <w:r w:rsidR="0045648F" w:rsidRPr="00411CEA">
        <w:rPr>
          <w:rFonts w:ascii="Times New Roman" w:hAnsi="Times New Roman" w:cs="Times New Roman"/>
          <w:sz w:val="24"/>
          <w:szCs w:val="24"/>
        </w:rPr>
        <w:t>35</w:t>
      </w:r>
      <w:r w:rsidRPr="00411CEA">
        <w:rPr>
          <w:rFonts w:ascii="Times New Roman" w:hAnsi="Times New Roman" w:cs="Times New Roman"/>
          <w:sz w:val="24"/>
          <w:szCs w:val="24"/>
        </w:rPr>
        <w:t xml:space="preserve"> hours per week</w:t>
      </w:r>
    </w:p>
    <w:p w:rsidR="00F8298E" w:rsidRPr="00411CEA" w:rsidRDefault="006D027A" w:rsidP="003C420A">
      <w:pPr>
        <w:autoSpaceDE w:val="0"/>
        <w:autoSpaceDN w:val="0"/>
        <w:adjustRightInd w:val="0"/>
        <w:spacing w:after="0" w:line="240" w:lineRule="auto"/>
        <w:ind w:right="990"/>
        <w:rPr>
          <w:rFonts w:ascii="Times New Roman" w:hAnsi="Times New Roman" w:cs="Times New Roman"/>
          <w:b/>
          <w:sz w:val="24"/>
          <w:szCs w:val="24"/>
        </w:rPr>
      </w:pPr>
      <w:r w:rsidRPr="00411CEA">
        <w:rPr>
          <w:rFonts w:ascii="Times New Roman" w:hAnsi="Times New Roman" w:cs="Times New Roman"/>
          <w:b/>
          <w:sz w:val="24"/>
          <w:szCs w:val="24"/>
        </w:rPr>
        <w:t>Test dates</w:t>
      </w:r>
      <w:r w:rsidR="004F641E" w:rsidRPr="00411CEA">
        <w:rPr>
          <w:rFonts w:ascii="Times New Roman" w:hAnsi="Times New Roman" w:cs="Times New Roman"/>
          <w:b/>
          <w:sz w:val="24"/>
          <w:szCs w:val="24"/>
        </w:rPr>
        <w:t xml:space="preserve"> :</w:t>
      </w:r>
      <w:r w:rsidR="004F641E" w:rsidRPr="00411CEA">
        <w:rPr>
          <w:rFonts w:ascii="Times New Roman" w:hAnsi="Times New Roman" w:cs="Times New Roman"/>
          <w:b/>
          <w:sz w:val="24"/>
          <w:szCs w:val="24"/>
        </w:rPr>
        <w:tab/>
      </w:r>
      <w:r w:rsidR="004F641E" w:rsidRPr="00411CEA">
        <w:rPr>
          <w:rFonts w:ascii="Times New Roman" w:hAnsi="Times New Roman" w:cs="Times New Roman"/>
          <w:b/>
          <w:sz w:val="24"/>
          <w:szCs w:val="24"/>
        </w:rPr>
        <w:tab/>
      </w:r>
      <w:r w:rsidR="004F641E" w:rsidRPr="00411CEA">
        <w:rPr>
          <w:rFonts w:ascii="Times New Roman" w:hAnsi="Times New Roman" w:cs="Times New Roman"/>
          <w:b/>
          <w:sz w:val="24"/>
          <w:szCs w:val="24"/>
        </w:rPr>
        <w:tab/>
        <w:t>----/-----/2024/25</w:t>
      </w:r>
    </w:p>
    <w:p w:rsidR="00DA4885" w:rsidRPr="00411CEA" w:rsidRDefault="004F641E" w:rsidP="003C420A">
      <w:pPr>
        <w:autoSpaceDE w:val="0"/>
        <w:autoSpaceDN w:val="0"/>
        <w:adjustRightInd w:val="0"/>
        <w:spacing w:after="0" w:line="240" w:lineRule="auto"/>
        <w:ind w:right="990"/>
        <w:rPr>
          <w:rFonts w:ascii="Times New Roman" w:hAnsi="Times New Roman" w:cs="Times New Roman"/>
          <w:color w:val="000000" w:themeColor="text1"/>
          <w:sz w:val="24"/>
          <w:szCs w:val="24"/>
        </w:rPr>
      </w:pPr>
      <w:r w:rsidRPr="00411CEA">
        <w:rPr>
          <w:rFonts w:ascii="Times New Roman" w:hAnsi="Times New Roman" w:cs="Times New Roman"/>
          <w:b/>
          <w:sz w:val="24"/>
          <w:szCs w:val="24"/>
        </w:rPr>
        <w:t>Class test venue</w:t>
      </w:r>
      <w:r w:rsidR="00492473" w:rsidRPr="00411CEA">
        <w:rPr>
          <w:rFonts w:ascii="Times New Roman" w:hAnsi="Times New Roman" w:cs="Times New Roman"/>
          <w:b/>
          <w:sz w:val="24"/>
          <w:szCs w:val="24"/>
        </w:rPr>
        <w:t>:</w:t>
      </w:r>
      <w:r w:rsidR="00492473" w:rsidRPr="00411CEA">
        <w:rPr>
          <w:rFonts w:ascii="Times New Roman" w:hAnsi="Times New Roman" w:cs="Times New Roman"/>
          <w:b/>
          <w:sz w:val="24"/>
          <w:szCs w:val="24"/>
        </w:rPr>
        <w:tab/>
      </w:r>
      <w:r w:rsidR="00411CEA" w:rsidRPr="00411CEA">
        <w:rPr>
          <w:rFonts w:ascii="Times New Roman" w:hAnsi="Times New Roman" w:cs="Times New Roman"/>
          <w:b/>
          <w:sz w:val="24"/>
          <w:szCs w:val="24"/>
        </w:rPr>
        <w:tab/>
      </w:r>
      <w:r w:rsidR="00DA4885" w:rsidRPr="00411CEA">
        <w:rPr>
          <w:rFonts w:ascii="Times New Roman" w:hAnsi="Times New Roman" w:cs="Times New Roman"/>
          <w:color w:val="000000" w:themeColor="text1"/>
          <w:sz w:val="24"/>
          <w:szCs w:val="24"/>
        </w:rPr>
        <w:t xml:space="preserve">----- </w:t>
      </w:r>
      <w:r w:rsidRPr="00411CEA">
        <w:rPr>
          <w:rFonts w:ascii="Times New Roman" w:hAnsi="Times New Roman" w:cs="Times New Roman"/>
          <w:color w:val="000000" w:themeColor="text1"/>
          <w:sz w:val="24"/>
          <w:szCs w:val="24"/>
        </w:rPr>
        <w:t>of ------</w:t>
      </w:r>
      <w:r w:rsidR="00DA4885" w:rsidRPr="00411CEA">
        <w:rPr>
          <w:rFonts w:ascii="Times New Roman" w:hAnsi="Times New Roman" w:cs="Times New Roman"/>
          <w:color w:val="000000" w:themeColor="text1"/>
          <w:sz w:val="24"/>
          <w:szCs w:val="24"/>
        </w:rPr>
        <w:t xml:space="preserve"> 2024-25 (02:00-04:00 Pm)</w:t>
      </w:r>
    </w:p>
    <w:p w:rsidR="00DA4885" w:rsidRPr="00411CEA" w:rsidRDefault="00DA4885" w:rsidP="000D42E7">
      <w:pPr>
        <w:autoSpaceDE w:val="0"/>
        <w:autoSpaceDN w:val="0"/>
        <w:adjustRightInd w:val="0"/>
        <w:spacing w:after="0" w:line="240" w:lineRule="auto"/>
        <w:ind w:left="2304" w:right="990" w:firstLine="576"/>
        <w:rPr>
          <w:rFonts w:ascii="Times New Roman" w:hAnsi="Times New Roman" w:cs="Times New Roman"/>
          <w:color w:val="000000" w:themeColor="text1"/>
          <w:sz w:val="24"/>
          <w:szCs w:val="24"/>
        </w:rPr>
      </w:pPr>
      <w:r w:rsidRPr="00411CEA">
        <w:rPr>
          <w:rFonts w:ascii="Times New Roman" w:hAnsi="Times New Roman" w:cs="Times New Roman"/>
          <w:color w:val="000000" w:themeColor="text1"/>
          <w:sz w:val="24"/>
          <w:szCs w:val="24"/>
        </w:rPr>
        <w:t>(Roll # 0</w:t>
      </w:r>
      <w:r w:rsidR="004F641E" w:rsidRPr="00411CEA">
        <w:rPr>
          <w:rFonts w:ascii="Times New Roman" w:hAnsi="Times New Roman" w:cs="Times New Roman"/>
          <w:color w:val="000000" w:themeColor="text1"/>
          <w:sz w:val="24"/>
          <w:szCs w:val="24"/>
        </w:rPr>
        <w:t>/</w:t>
      </w:r>
      <w:r w:rsidRPr="00411CEA">
        <w:rPr>
          <w:rFonts w:ascii="Times New Roman" w:hAnsi="Times New Roman" w:cs="Times New Roman"/>
          <w:color w:val="000000" w:themeColor="text1"/>
          <w:sz w:val="24"/>
          <w:szCs w:val="24"/>
        </w:rPr>
        <w:t>1-50 multipurpose hall, 51 -100 skill lab).</w:t>
      </w:r>
    </w:p>
    <w:p w:rsidR="00A566D4" w:rsidRPr="00411CEA" w:rsidRDefault="00DA4885" w:rsidP="00411CEA">
      <w:pPr>
        <w:autoSpaceDE w:val="0"/>
        <w:autoSpaceDN w:val="0"/>
        <w:adjustRightInd w:val="0"/>
        <w:spacing w:after="0" w:line="240" w:lineRule="auto"/>
        <w:ind w:left="2304" w:firstLine="720"/>
        <w:rPr>
          <w:rFonts w:ascii="Times New Roman" w:hAnsi="Times New Roman" w:cs="Times New Roman"/>
          <w:sz w:val="24"/>
          <w:szCs w:val="24"/>
        </w:rPr>
      </w:pPr>
      <w:r w:rsidRPr="00411CEA">
        <w:rPr>
          <w:rFonts w:ascii="Times New Roman" w:hAnsi="Times New Roman" w:cs="Times New Roman"/>
          <w:sz w:val="24"/>
          <w:szCs w:val="24"/>
        </w:rPr>
        <w:t>(All subjects MCQs only)</w:t>
      </w:r>
    </w:p>
    <w:p w:rsidR="00A566D4" w:rsidRPr="00411CEA" w:rsidRDefault="00A566D4" w:rsidP="00ED0EEE">
      <w:pPr>
        <w:autoSpaceDE w:val="0"/>
        <w:autoSpaceDN w:val="0"/>
        <w:adjustRightInd w:val="0"/>
        <w:spacing w:after="0" w:line="240" w:lineRule="auto"/>
        <w:rPr>
          <w:rFonts w:ascii="Times New Roman" w:hAnsi="Times New Roman" w:cs="Times New Roman"/>
          <w:sz w:val="24"/>
          <w:szCs w:val="24"/>
          <w:vertAlign w:val="superscript"/>
        </w:rPr>
      </w:pPr>
    </w:p>
    <w:p w:rsidR="00F8298E" w:rsidRPr="00411CEA" w:rsidRDefault="00411CEA" w:rsidP="00411CEA">
      <w:pPr>
        <w:autoSpaceDE w:val="0"/>
        <w:autoSpaceDN w:val="0"/>
        <w:adjustRightInd w:val="0"/>
        <w:spacing w:after="0" w:line="240" w:lineRule="auto"/>
        <w:jc w:val="center"/>
        <w:rPr>
          <w:rFonts w:ascii="Times New Roman" w:hAnsi="Times New Roman" w:cs="Times New Roman"/>
          <w:b/>
          <w:sz w:val="26"/>
          <w:szCs w:val="24"/>
          <w:u w:val="single"/>
        </w:rPr>
      </w:pPr>
      <w:r w:rsidRPr="00411CEA">
        <w:rPr>
          <w:rFonts w:ascii="Times New Roman" w:hAnsi="Times New Roman" w:cs="Times New Roman"/>
          <w:b/>
          <w:sz w:val="26"/>
          <w:szCs w:val="24"/>
          <w:u w:val="single"/>
        </w:rPr>
        <w:t>Active learning details</w:t>
      </w:r>
    </w:p>
    <w:tbl>
      <w:tblPr>
        <w:tblStyle w:val="TableGrid"/>
        <w:tblW w:w="0" w:type="auto"/>
        <w:jc w:val="center"/>
        <w:tblLook w:val="04A0"/>
      </w:tblPr>
      <w:tblGrid>
        <w:gridCol w:w="2005"/>
        <w:gridCol w:w="1124"/>
        <w:gridCol w:w="1300"/>
        <w:gridCol w:w="1303"/>
        <w:gridCol w:w="1272"/>
        <w:gridCol w:w="1116"/>
        <w:gridCol w:w="1126"/>
      </w:tblGrid>
      <w:tr w:rsidR="00AE7A33" w:rsidRPr="00411CEA" w:rsidTr="0030569F">
        <w:trPr>
          <w:jc w:val="center"/>
        </w:trPr>
        <w:tc>
          <w:tcPr>
            <w:tcW w:w="2058" w:type="dxa"/>
          </w:tcPr>
          <w:p w:rsidR="009E4038" w:rsidRPr="00411CEA" w:rsidRDefault="009E4038" w:rsidP="00F8298E">
            <w:pPr>
              <w:autoSpaceDE w:val="0"/>
              <w:autoSpaceDN w:val="0"/>
              <w:adjustRightInd w:val="0"/>
              <w:rPr>
                <w:rFonts w:ascii="Times New Roman" w:hAnsi="Times New Roman" w:cs="Times New Roman"/>
                <w:b/>
                <w:sz w:val="24"/>
                <w:szCs w:val="24"/>
              </w:rPr>
            </w:pPr>
            <w:r w:rsidRPr="00411CEA">
              <w:rPr>
                <w:rFonts w:ascii="Times New Roman" w:hAnsi="Times New Roman" w:cs="Times New Roman"/>
                <w:b/>
                <w:sz w:val="24"/>
                <w:szCs w:val="24"/>
              </w:rPr>
              <w:t>Subjects</w:t>
            </w:r>
          </w:p>
        </w:tc>
        <w:tc>
          <w:tcPr>
            <w:tcW w:w="1165" w:type="dxa"/>
            <w:vAlign w:val="center"/>
          </w:tcPr>
          <w:p w:rsidR="009E4038" w:rsidRPr="00411CEA" w:rsidRDefault="009E4038" w:rsidP="009E4038">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b/>
                <w:sz w:val="24"/>
                <w:szCs w:val="24"/>
              </w:rPr>
              <w:t>TBL</w:t>
            </w:r>
          </w:p>
        </w:tc>
        <w:tc>
          <w:tcPr>
            <w:tcW w:w="1359" w:type="dxa"/>
            <w:vAlign w:val="center"/>
          </w:tcPr>
          <w:p w:rsidR="009E4038" w:rsidRPr="00411CEA" w:rsidRDefault="009E4038" w:rsidP="009E4038">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b/>
                <w:sz w:val="24"/>
                <w:szCs w:val="24"/>
              </w:rPr>
              <w:t>PBL</w:t>
            </w:r>
          </w:p>
        </w:tc>
        <w:tc>
          <w:tcPr>
            <w:tcW w:w="1359" w:type="dxa"/>
            <w:vAlign w:val="center"/>
          </w:tcPr>
          <w:p w:rsidR="009E4038" w:rsidRPr="00411CEA" w:rsidRDefault="009E4038" w:rsidP="009E4038">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b/>
                <w:sz w:val="24"/>
                <w:szCs w:val="24"/>
              </w:rPr>
              <w:t>CBL</w:t>
            </w:r>
          </w:p>
        </w:tc>
        <w:tc>
          <w:tcPr>
            <w:tcW w:w="1325" w:type="dxa"/>
            <w:vAlign w:val="center"/>
          </w:tcPr>
          <w:p w:rsidR="009E4038" w:rsidRPr="00411CEA" w:rsidRDefault="009E4038" w:rsidP="009E4038">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b/>
                <w:sz w:val="24"/>
                <w:szCs w:val="24"/>
              </w:rPr>
              <w:t>SGD</w:t>
            </w:r>
          </w:p>
        </w:tc>
        <w:tc>
          <w:tcPr>
            <w:tcW w:w="1155" w:type="dxa"/>
          </w:tcPr>
          <w:p w:rsidR="009E4038" w:rsidRPr="00411CEA" w:rsidRDefault="009E4038" w:rsidP="009E4038">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b/>
                <w:sz w:val="24"/>
                <w:szCs w:val="24"/>
              </w:rPr>
              <w:t>Tuto</w:t>
            </w:r>
          </w:p>
        </w:tc>
        <w:tc>
          <w:tcPr>
            <w:tcW w:w="1155" w:type="dxa"/>
          </w:tcPr>
          <w:p w:rsidR="009E4038" w:rsidRPr="00411CEA" w:rsidRDefault="009E4038" w:rsidP="009E4038">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b/>
                <w:sz w:val="24"/>
                <w:szCs w:val="24"/>
              </w:rPr>
              <w:t>Demo</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Anatomy</w:t>
            </w:r>
          </w:p>
        </w:tc>
        <w:tc>
          <w:tcPr>
            <w:tcW w:w="1165" w:type="dxa"/>
            <w:vAlign w:val="center"/>
          </w:tcPr>
          <w:p w:rsidR="009E4038" w:rsidRPr="00411CEA" w:rsidRDefault="00431DB1"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w:t>
            </w:r>
          </w:p>
        </w:tc>
        <w:tc>
          <w:tcPr>
            <w:tcW w:w="1359" w:type="dxa"/>
            <w:vAlign w:val="center"/>
          </w:tcPr>
          <w:p w:rsidR="009E4038" w:rsidRPr="00411CEA" w:rsidRDefault="00A566D4"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w:t>
            </w:r>
          </w:p>
        </w:tc>
        <w:tc>
          <w:tcPr>
            <w:tcW w:w="1359" w:type="dxa"/>
            <w:vAlign w:val="center"/>
          </w:tcPr>
          <w:p w:rsidR="009E4038" w:rsidRPr="00411CEA" w:rsidRDefault="00431DB1"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w:t>
            </w:r>
          </w:p>
        </w:tc>
        <w:tc>
          <w:tcPr>
            <w:tcW w:w="1325" w:type="dxa"/>
            <w:vAlign w:val="center"/>
          </w:tcPr>
          <w:p w:rsidR="009E4038" w:rsidRPr="00411CEA" w:rsidRDefault="00431DB1"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w:t>
            </w:r>
          </w:p>
        </w:tc>
        <w:tc>
          <w:tcPr>
            <w:tcW w:w="1155" w:type="dxa"/>
            <w:vAlign w:val="center"/>
          </w:tcPr>
          <w:p w:rsidR="009E4038" w:rsidRPr="00411CEA" w:rsidRDefault="003A2DA4"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w:t>
            </w:r>
          </w:p>
        </w:tc>
        <w:tc>
          <w:tcPr>
            <w:tcW w:w="1155" w:type="dxa"/>
            <w:vAlign w:val="center"/>
          </w:tcPr>
          <w:p w:rsidR="009E4038" w:rsidRPr="00411CEA" w:rsidRDefault="00F53865"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14</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Physiology</w:t>
            </w:r>
          </w:p>
        </w:tc>
        <w:tc>
          <w:tcPr>
            <w:tcW w:w="1165" w:type="dxa"/>
            <w:vAlign w:val="center"/>
          </w:tcPr>
          <w:p w:rsidR="009E4038" w:rsidRPr="00411CEA" w:rsidRDefault="00927CA6"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359" w:type="dxa"/>
            <w:vAlign w:val="center"/>
          </w:tcPr>
          <w:p w:rsidR="009E4038" w:rsidRPr="00411CEA" w:rsidRDefault="00927CA6"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359" w:type="dxa"/>
            <w:vAlign w:val="center"/>
          </w:tcPr>
          <w:p w:rsidR="009E4038" w:rsidRPr="00411CEA" w:rsidRDefault="00927CA6"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325" w:type="dxa"/>
            <w:vAlign w:val="center"/>
          </w:tcPr>
          <w:p w:rsidR="009E4038" w:rsidRPr="00411CEA" w:rsidRDefault="00927CA6"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155" w:type="dxa"/>
            <w:vAlign w:val="center"/>
          </w:tcPr>
          <w:p w:rsidR="009E4038" w:rsidRPr="00411CEA" w:rsidRDefault="00927CA6"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2</w:t>
            </w:r>
          </w:p>
        </w:tc>
        <w:tc>
          <w:tcPr>
            <w:tcW w:w="1155" w:type="dxa"/>
            <w:vAlign w:val="center"/>
          </w:tcPr>
          <w:p w:rsidR="00AE7A33" w:rsidRPr="00411CEA" w:rsidRDefault="006155EE"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Biochemistry</w:t>
            </w:r>
          </w:p>
        </w:tc>
        <w:tc>
          <w:tcPr>
            <w:tcW w:w="1165" w:type="dxa"/>
            <w:vAlign w:val="center"/>
          </w:tcPr>
          <w:p w:rsidR="009E4038" w:rsidRPr="00411CEA" w:rsidRDefault="00F53865"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359" w:type="dxa"/>
            <w:vAlign w:val="center"/>
          </w:tcPr>
          <w:p w:rsidR="009E4038" w:rsidRPr="00411CEA" w:rsidRDefault="0093171F" w:rsidP="00AE7A33">
            <w:pPr>
              <w:autoSpaceDE w:val="0"/>
              <w:autoSpaceDN w:val="0"/>
              <w:adjustRightInd w:val="0"/>
              <w:jc w:val="center"/>
              <w:rPr>
                <w:rFonts w:ascii="Times New Roman" w:hAnsi="Times New Roman" w:cs="Times New Roman"/>
                <w:color w:val="FF0000"/>
                <w:sz w:val="20"/>
                <w:szCs w:val="20"/>
              </w:rPr>
            </w:pPr>
            <w:r w:rsidRPr="00411CEA">
              <w:rPr>
                <w:rFonts w:ascii="Times New Roman" w:hAnsi="Times New Roman" w:cs="Times New Roman"/>
                <w:sz w:val="20"/>
                <w:szCs w:val="20"/>
              </w:rPr>
              <w:t>1</w:t>
            </w:r>
          </w:p>
        </w:tc>
        <w:tc>
          <w:tcPr>
            <w:tcW w:w="1359" w:type="dxa"/>
            <w:vAlign w:val="center"/>
          </w:tcPr>
          <w:p w:rsidR="009E4038" w:rsidRPr="00411CEA" w:rsidRDefault="00F53865"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325" w:type="dxa"/>
            <w:vAlign w:val="center"/>
          </w:tcPr>
          <w:p w:rsidR="009E4038" w:rsidRPr="00411CEA" w:rsidRDefault="00F53865"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155" w:type="dxa"/>
            <w:vAlign w:val="center"/>
          </w:tcPr>
          <w:p w:rsidR="009E4038" w:rsidRPr="00411CEA" w:rsidRDefault="0093171F"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c>
          <w:tcPr>
            <w:tcW w:w="1155" w:type="dxa"/>
            <w:vAlign w:val="center"/>
          </w:tcPr>
          <w:p w:rsidR="00AE7A33" w:rsidRPr="00411CEA" w:rsidRDefault="0093171F" w:rsidP="00AE7A33">
            <w:pPr>
              <w:autoSpaceDE w:val="0"/>
              <w:autoSpaceDN w:val="0"/>
              <w:adjustRightInd w:val="0"/>
              <w:jc w:val="center"/>
              <w:rPr>
                <w:rFonts w:ascii="Times New Roman" w:hAnsi="Times New Roman" w:cs="Times New Roman"/>
                <w:sz w:val="20"/>
                <w:szCs w:val="20"/>
              </w:rPr>
            </w:pPr>
            <w:r w:rsidRPr="00411CEA">
              <w:rPr>
                <w:rFonts w:ascii="Times New Roman" w:hAnsi="Times New Roman" w:cs="Times New Roman"/>
                <w:sz w:val="20"/>
                <w:szCs w:val="20"/>
              </w:rPr>
              <w:t>1</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Pharmacology</w:t>
            </w:r>
          </w:p>
        </w:tc>
        <w:tc>
          <w:tcPr>
            <w:tcW w:w="116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2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color w:val="000000" w:themeColor="text1"/>
                <w:sz w:val="24"/>
                <w:szCs w:val="24"/>
              </w:rPr>
            </w:pPr>
            <w:r w:rsidRPr="00411CEA">
              <w:rPr>
                <w:rFonts w:ascii="Times New Roman" w:hAnsi="Times New Roman" w:cs="Times New Roman"/>
                <w:color w:val="000000" w:themeColor="text1"/>
                <w:sz w:val="20"/>
                <w:szCs w:val="20"/>
              </w:rPr>
              <w:t>×</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Pathology</w:t>
            </w:r>
          </w:p>
        </w:tc>
        <w:tc>
          <w:tcPr>
            <w:tcW w:w="116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2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Com medicine</w:t>
            </w:r>
          </w:p>
        </w:tc>
        <w:tc>
          <w:tcPr>
            <w:tcW w:w="116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2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r>
      <w:tr w:rsidR="00AE7A33" w:rsidRPr="00411CEA" w:rsidTr="0030569F">
        <w:trPr>
          <w:jc w:val="center"/>
        </w:trPr>
        <w:tc>
          <w:tcPr>
            <w:tcW w:w="2058" w:type="dxa"/>
            <w:vAlign w:val="center"/>
          </w:tcPr>
          <w:p w:rsidR="009E4038" w:rsidRPr="00411CEA" w:rsidRDefault="009E4038" w:rsidP="00AE7A33">
            <w:pPr>
              <w:autoSpaceDE w:val="0"/>
              <w:autoSpaceDN w:val="0"/>
              <w:adjustRightInd w:val="0"/>
              <w:jc w:val="center"/>
              <w:rPr>
                <w:rFonts w:ascii="Times New Roman" w:hAnsi="Times New Roman" w:cs="Times New Roman"/>
                <w:b/>
                <w:sz w:val="20"/>
                <w:szCs w:val="20"/>
              </w:rPr>
            </w:pPr>
            <w:r w:rsidRPr="00411CEA">
              <w:rPr>
                <w:rFonts w:ascii="Times New Roman" w:hAnsi="Times New Roman" w:cs="Times New Roman"/>
                <w:b/>
                <w:sz w:val="20"/>
                <w:szCs w:val="20"/>
              </w:rPr>
              <w:t>Behav sciences</w:t>
            </w:r>
          </w:p>
        </w:tc>
        <w:tc>
          <w:tcPr>
            <w:tcW w:w="116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59"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32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c>
          <w:tcPr>
            <w:tcW w:w="1155" w:type="dxa"/>
          </w:tcPr>
          <w:p w:rsidR="009E4038" w:rsidRPr="00411CEA" w:rsidRDefault="00A566D4" w:rsidP="00AE7A33">
            <w:pPr>
              <w:autoSpaceDE w:val="0"/>
              <w:autoSpaceDN w:val="0"/>
              <w:adjustRightInd w:val="0"/>
              <w:jc w:val="center"/>
              <w:rPr>
                <w:rFonts w:ascii="Times New Roman" w:hAnsi="Times New Roman" w:cs="Times New Roman"/>
                <w:b/>
                <w:sz w:val="24"/>
                <w:szCs w:val="24"/>
              </w:rPr>
            </w:pPr>
            <w:r w:rsidRPr="00411CEA">
              <w:rPr>
                <w:rFonts w:ascii="Times New Roman" w:hAnsi="Times New Roman" w:cs="Times New Roman"/>
                <w:sz w:val="20"/>
                <w:szCs w:val="20"/>
              </w:rPr>
              <w:t>×</w:t>
            </w:r>
          </w:p>
        </w:tc>
      </w:tr>
    </w:tbl>
    <w:p w:rsidR="00411CEA" w:rsidRDefault="00411CEA" w:rsidP="00F8298E">
      <w:pPr>
        <w:autoSpaceDE w:val="0"/>
        <w:autoSpaceDN w:val="0"/>
        <w:adjustRightInd w:val="0"/>
        <w:spacing w:after="0" w:line="240" w:lineRule="auto"/>
        <w:rPr>
          <w:rFonts w:ascii="Times New Roman" w:hAnsi="Times New Roman" w:cs="Times New Roman"/>
          <w:b/>
          <w:sz w:val="24"/>
          <w:szCs w:val="24"/>
          <w:u w:val="single"/>
        </w:rPr>
      </w:pPr>
    </w:p>
    <w:p w:rsidR="00232B2F" w:rsidRDefault="00411CEA" w:rsidP="00F8298E">
      <w:pPr>
        <w:autoSpaceDE w:val="0"/>
        <w:autoSpaceDN w:val="0"/>
        <w:adjustRightInd w:val="0"/>
        <w:spacing w:after="0" w:line="240" w:lineRule="auto"/>
        <w:rPr>
          <w:rFonts w:ascii="Times New Roman" w:hAnsi="Times New Roman" w:cs="Times New Roman"/>
          <w:b/>
          <w:sz w:val="24"/>
          <w:szCs w:val="24"/>
          <w:u w:val="single"/>
        </w:rPr>
      </w:pPr>
      <w:r w:rsidRPr="00411CEA">
        <w:rPr>
          <w:rFonts w:ascii="Times New Roman" w:hAnsi="Times New Roman" w:cs="Times New Roman"/>
          <w:b/>
          <w:sz w:val="24"/>
          <w:szCs w:val="24"/>
          <w:u w:val="single"/>
        </w:rPr>
        <w:t>THEMES</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Pectoral Region &amp; Axilla</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Upper limb</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Pelvic Girdle</w:t>
      </w:r>
    </w:p>
    <w:p w:rsid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Lower Limb</w:t>
      </w:r>
    </w:p>
    <w:p w:rsidR="00411CEA" w:rsidRDefault="00411CEA" w:rsidP="00411CEA">
      <w:pPr>
        <w:autoSpaceDE w:val="0"/>
        <w:autoSpaceDN w:val="0"/>
        <w:adjustRightInd w:val="0"/>
        <w:spacing w:after="0" w:line="240" w:lineRule="auto"/>
        <w:rPr>
          <w:rFonts w:ascii="Times New Roman" w:eastAsia="CIDFont+F6" w:hAnsi="Times New Roman" w:cs="Times New Roman"/>
          <w:b/>
          <w:sz w:val="24"/>
          <w:szCs w:val="24"/>
          <w:u w:val="single"/>
        </w:rPr>
      </w:pPr>
    </w:p>
    <w:p w:rsidR="00411CEA" w:rsidRDefault="00411CEA" w:rsidP="00411CEA">
      <w:pPr>
        <w:autoSpaceDE w:val="0"/>
        <w:autoSpaceDN w:val="0"/>
        <w:adjustRightInd w:val="0"/>
        <w:spacing w:after="0" w:line="240" w:lineRule="auto"/>
        <w:rPr>
          <w:rFonts w:ascii="Times New Roman" w:eastAsia="CIDFont+F6" w:hAnsi="Times New Roman" w:cs="Times New Roman"/>
          <w:b/>
          <w:sz w:val="24"/>
          <w:szCs w:val="24"/>
          <w:u w:val="single"/>
        </w:rPr>
      </w:pPr>
      <w:r w:rsidRPr="00411CEA">
        <w:rPr>
          <w:rFonts w:ascii="Times New Roman" w:eastAsia="CIDFont+F6" w:hAnsi="Times New Roman" w:cs="Times New Roman"/>
          <w:b/>
          <w:sz w:val="24"/>
          <w:szCs w:val="24"/>
          <w:u w:val="single"/>
        </w:rPr>
        <w:t>CLINICAL RELEVANCE</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Congenital anomalies of limb</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Joint Dislocation</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Fracture</w:t>
      </w:r>
    </w:p>
    <w:p w:rsidR="00411CEA" w:rsidRPr="00411CEA" w:rsidRDefault="00411CEA" w:rsidP="00411CEA">
      <w:pPr>
        <w:autoSpaceDE w:val="0"/>
        <w:autoSpaceDN w:val="0"/>
        <w:adjustRightInd w:val="0"/>
        <w:spacing w:after="0" w:line="240" w:lineRule="auto"/>
        <w:rPr>
          <w:rFonts w:ascii="Times New Roman" w:eastAsia="CIDFont+F6" w:hAnsi="Times New Roman" w:cs="Times New Roman"/>
          <w:sz w:val="24"/>
          <w:szCs w:val="24"/>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Multiple Sclerosis, Astrocytoma, Alzheimer’s Disease</w:t>
      </w:r>
    </w:p>
    <w:p w:rsidR="00411CEA" w:rsidRPr="00411CEA" w:rsidRDefault="00411CEA" w:rsidP="00411CEA">
      <w:pPr>
        <w:autoSpaceDE w:val="0"/>
        <w:autoSpaceDN w:val="0"/>
        <w:adjustRightInd w:val="0"/>
        <w:spacing w:after="0" w:line="240" w:lineRule="auto"/>
        <w:rPr>
          <w:rFonts w:ascii="Times New Roman" w:hAnsi="Times New Roman" w:cs="Times New Roman"/>
          <w:b/>
          <w:sz w:val="24"/>
          <w:szCs w:val="24"/>
          <w:u w:val="single"/>
        </w:rPr>
      </w:pPr>
      <w:r w:rsidRPr="00411CEA">
        <w:rPr>
          <w:rFonts w:ascii="Times New Roman" w:eastAsia="Arial Unicode MS" w:hAnsi="Times New Roman" w:cs="Times New Roman"/>
          <w:sz w:val="24"/>
          <w:szCs w:val="24"/>
        </w:rPr>
        <w:t></w:t>
      </w:r>
      <w:r w:rsidRPr="00411CEA">
        <w:rPr>
          <w:rFonts w:ascii="Times New Roman" w:eastAsia="CIDFont+F12" w:hAnsi="Times New Roman" w:cs="Times New Roman"/>
          <w:sz w:val="24"/>
          <w:szCs w:val="24"/>
        </w:rPr>
        <w:t xml:space="preserve"> </w:t>
      </w:r>
      <w:r w:rsidRPr="00411CEA">
        <w:rPr>
          <w:rFonts w:ascii="Times New Roman" w:eastAsia="CIDFont+F6" w:hAnsi="Times New Roman" w:cs="Times New Roman"/>
          <w:sz w:val="24"/>
          <w:szCs w:val="24"/>
        </w:rPr>
        <w:t>Myopathy, Muscular Dystrophy</w:t>
      </w:r>
    </w:p>
    <w:p w:rsidR="002034FB" w:rsidRDefault="002034FB" w:rsidP="00F8298E">
      <w:pPr>
        <w:autoSpaceDE w:val="0"/>
        <w:autoSpaceDN w:val="0"/>
        <w:adjustRightInd w:val="0"/>
        <w:spacing w:after="0" w:line="240" w:lineRule="auto"/>
        <w:rPr>
          <w:rFonts w:cstheme="minorHAnsi"/>
          <w:b/>
          <w:sz w:val="24"/>
          <w:szCs w:val="24"/>
        </w:rPr>
      </w:pPr>
    </w:p>
    <w:p w:rsidR="00A566D4" w:rsidRDefault="00A566D4" w:rsidP="00F8298E">
      <w:pPr>
        <w:autoSpaceDE w:val="0"/>
        <w:autoSpaceDN w:val="0"/>
        <w:adjustRightInd w:val="0"/>
        <w:spacing w:after="0" w:line="240" w:lineRule="auto"/>
        <w:rPr>
          <w:rFonts w:cstheme="minorHAnsi"/>
          <w:b/>
          <w:sz w:val="24"/>
          <w:szCs w:val="24"/>
        </w:rPr>
      </w:pPr>
    </w:p>
    <w:p w:rsidR="00EE5337" w:rsidRPr="00E1177E" w:rsidRDefault="00EE5337" w:rsidP="00EE5337">
      <w:pPr>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YEAR 1</w:t>
      </w:r>
      <w:r w:rsidRPr="00E1177E">
        <w:rPr>
          <w:rFonts w:ascii="Times New Roman" w:hAnsi="Times New Roman" w:cs="Times New Roman"/>
          <w:b/>
          <w:sz w:val="32"/>
          <w:szCs w:val="32"/>
          <w:u w:val="single"/>
        </w:rPr>
        <w:t xml:space="preserve"> &amp; MODULE COMMITTEES</w:t>
      </w:r>
    </w:p>
    <w:p w:rsidR="00EE5337" w:rsidRPr="00E1177E" w:rsidRDefault="00EE5337" w:rsidP="00EE5337">
      <w:pPr>
        <w:autoSpaceDE w:val="0"/>
        <w:autoSpaceDN w:val="0"/>
        <w:adjustRightInd w:val="0"/>
        <w:spacing w:after="0" w:line="240" w:lineRule="auto"/>
        <w:jc w:val="center"/>
        <w:rPr>
          <w:rFonts w:ascii="Times New Roman" w:hAnsi="Times New Roman" w:cs="Times New Roman"/>
          <w:b/>
          <w:sz w:val="28"/>
          <w:szCs w:val="28"/>
          <w:u w:val="single"/>
        </w:rPr>
      </w:pPr>
    </w:p>
    <w:p w:rsidR="00EE5337" w:rsidRPr="00197378" w:rsidRDefault="00EE5337" w:rsidP="00EE5337">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Year</w:t>
      </w:r>
      <w:r>
        <w:rPr>
          <w:rFonts w:ascii="Times New Roman" w:hAnsi="Times New Roman" w:cs="Times New Roman"/>
          <w:b/>
          <w:sz w:val="28"/>
          <w:szCs w:val="28"/>
          <w:u w:val="single"/>
        </w:rPr>
        <w:t xml:space="preserve"> 1</w:t>
      </w:r>
      <w:r w:rsidRPr="00197378">
        <w:rPr>
          <w:rFonts w:ascii="Times New Roman" w:hAnsi="Times New Roman" w:cs="Times New Roman"/>
          <w:b/>
          <w:sz w:val="28"/>
          <w:szCs w:val="28"/>
          <w:u w:val="single"/>
        </w:rPr>
        <w:t xml:space="preserve"> committee </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EE5337" w:rsidRPr="00443659" w:rsidRDefault="00EE5337" w:rsidP="00EE5337">
      <w:pPr>
        <w:pStyle w:val="ListParagraph"/>
        <w:numPr>
          <w:ilvl w:val="0"/>
          <w:numId w:val="10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EE5337" w:rsidRPr="00635E6D" w:rsidRDefault="00EE5337" w:rsidP="00EE5337">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sz w:val="24"/>
          <w:szCs w:val="24"/>
        </w:rPr>
        <w:t xml:space="preserve"> </w:t>
      </w:r>
    </w:p>
    <w:p w:rsidR="00EE5337" w:rsidRPr="00197378" w:rsidRDefault="00EE5337" w:rsidP="00EE5337">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Module committee</w:t>
      </w:r>
    </w:p>
    <w:p w:rsidR="00EE5337" w:rsidRPr="00443659" w:rsidRDefault="00EE5337" w:rsidP="00EE5337">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Raja Faisal Zulfiqar (Anatomy)</w:t>
      </w:r>
    </w:p>
    <w:p w:rsidR="00EE5337" w:rsidRPr="00443659" w:rsidRDefault="00EE5337" w:rsidP="00EE5337">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Rahil Adil (Physiology)</w:t>
      </w:r>
    </w:p>
    <w:p w:rsidR="00EE5337" w:rsidRPr="00443659" w:rsidRDefault="00EE5337" w:rsidP="00EE5337">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khalida anwar (Biochemistry)</w:t>
      </w:r>
    </w:p>
    <w:p w:rsidR="00EE5337" w:rsidRPr="00443659" w:rsidRDefault="00EE5337" w:rsidP="00EE5337">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Naqeeb (Pathology)</w:t>
      </w:r>
    </w:p>
    <w:p w:rsidR="00EE5337" w:rsidRPr="00443659" w:rsidRDefault="00EE5337" w:rsidP="00EE5337">
      <w:pPr>
        <w:pStyle w:val="ListParagraph"/>
        <w:numPr>
          <w:ilvl w:val="0"/>
          <w:numId w:val="10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Ali Hussain (community medicine)</w:t>
      </w:r>
    </w:p>
    <w:p w:rsidR="00EE5337" w:rsidRDefault="00EE5337" w:rsidP="00EE5337">
      <w:pPr>
        <w:autoSpaceDE w:val="0"/>
        <w:autoSpaceDN w:val="0"/>
        <w:adjustRightInd w:val="0"/>
        <w:spacing w:after="0" w:line="240" w:lineRule="auto"/>
        <w:rPr>
          <w:rFonts w:ascii="Times New Roman" w:hAnsi="Times New Roman" w:cs="Times New Roman"/>
          <w:sz w:val="24"/>
          <w:szCs w:val="24"/>
        </w:rPr>
      </w:pPr>
    </w:p>
    <w:p w:rsidR="00EE5337" w:rsidRPr="00197378" w:rsidRDefault="00EE5337" w:rsidP="00EE5337">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PBL, TBL &amp; CBL Committee</w:t>
      </w:r>
    </w:p>
    <w:p w:rsidR="00EE5337" w:rsidRPr="00443659" w:rsidRDefault="00EE5337" w:rsidP="00EE5337">
      <w:pPr>
        <w:pStyle w:val="ListParagraph"/>
        <w:numPr>
          <w:ilvl w:val="0"/>
          <w:numId w:val="104"/>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EE5337" w:rsidRPr="00443659" w:rsidRDefault="00EE5337" w:rsidP="00EE5337">
      <w:pPr>
        <w:pStyle w:val="ListParagraph"/>
        <w:numPr>
          <w:ilvl w:val="0"/>
          <w:numId w:val="104"/>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EE5337" w:rsidRPr="00443659" w:rsidRDefault="00EE5337" w:rsidP="00EE5337">
      <w:pPr>
        <w:pStyle w:val="ListParagraph"/>
        <w:numPr>
          <w:ilvl w:val="0"/>
          <w:numId w:val="104"/>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EE5337" w:rsidRPr="00443659" w:rsidRDefault="00EE5337" w:rsidP="00EE5337">
      <w:pPr>
        <w:pStyle w:val="ListParagraph"/>
        <w:numPr>
          <w:ilvl w:val="0"/>
          <w:numId w:val="104"/>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EE5337" w:rsidRDefault="00EE5337" w:rsidP="00EE5337">
      <w:pPr>
        <w:autoSpaceDE w:val="0"/>
        <w:autoSpaceDN w:val="0"/>
        <w:adjustRightInd w:val="0"/>
        <w:spacing w:after="0" w:line="240" w:lineRule="auto"/>
        <w:rPr>
          <w:rFonts w:ascii="Times New Roman" w:hAnsi="Times New Roman" w:cs="Times New Roman"/>
          <w:b/>
          <w:sz w:val="24"/>
          <w:szCs w:val="24"/>
        </w:rPr>
      </w:pPr>
    </w:p>
    <w:p w:rsidR="00EE5337" w:rsidRPr="00197378" w:rsidRDefault="00EE5337" w:rsidP="00EE5337">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Mentoring committee</w:t>
      </w:r>
    </w:p>
    <w:p w:rsidR="00EE5337" w:rsidRPr="00443659" w:rsidRDefault="00EE5337" w:rsidP="00EE5337">
      <w:pPr>
        <w:pStyle w:val="ListParagraph"/>
        <w:numPr>
          <w:ilvl w:val="0"/>
          <w:numId w:val="103"/>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EE5337" w:rsidRPr="00443659" w:rsidRDefault="00EE5337" w:rsidP="00EE5337">
      <w:pPr>
        <w:pStyle w:val="ListParagraph"/>
        <w:numPr>
          <w:ilvl w:val="0"/>
          <w:numId w:val="103"/>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EE5337" w:rsidRPr="00443659" w:rsidRDefault="00EE5337" w:rsidP="00EE5337">
      <w:pPr>
        <w:pStyle w:val="ListParagraph"/>
        <w:numPr>
          <w:ilvl w:val="0"/>
          <w:numId w:val="103"/>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EE5337" w:rsidRPr="00443659" w:rsidRDefault="00EE5337" w:rsidP="00EE5337">
      <w:pPr>
        <w:pStyle w:val="ListParagraph"/>
        <w:numPr>
          <w:ilvl w:val="0"/>
          <w:numId w:val="103"/>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EE5337" w:rsidRDefault="00EE5337" w:rsidP="00EE5337">
      <w:pPr>
        <w:autoSpaceDE w:val="0"/>
        <w:autoSpaceDN w:val="0"/>
        <w:adjustRightInd w:val="0"/>
        <w:spacing w:after="0" w:line="240" w:lineRule="auto"/>
        <w:rPr>
          <w:rFonts w:ascii="Times New Roman" w:hAnsi="Times New Roman" w:cs="Times New Roman"/>
          <w:b/>
          <w:sz w:val="24"/>
          <w:szCs w:val="24"/>
        </w:rPr>
      </w:pPr>
    </w:p>
    <w:p w:rsidR="00EE5337" w:rsidRPr="00197378" w:rsidRDefault="00EE5337" w:rsidP="00EE5337">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Module coordinator: </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Anatomy: Dr Raja Faisal Zulfiqar</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Biochemistry: Dr Dost M kalhoro</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Physiology: Dr Sadia Javiad</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Pharmacology: Dr Tesneem Yasmin</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Pathology: Dr Syed Naqeeb </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Community medicine: Dr Ali Hussain</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Medicine: Dr Abdul Waheed</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Surgery: Dr Jahangeer</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Pediatrics:  Dr Masood</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Gynecology &amp; obstetrics: Dr Farhat Yasmeen</w:t>
      </w:r>
    </w:p>
    <w:p w:rsidR="00EE5337" w:rsidRPr="00443659" w:rsidRDefault="00EE5337" w:rsidP="00EE5337">
      <w:pPr>
        <w:pStyle w:val="ListParagraph"/>
        <w:numPr>
          <w:ilvl w:val="0"/>
          <w:numId w:val="10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EE5337" w:rsidRPr="00E1177E" w:rsidRDefault="00EE5337" w:rsidP="00EE5337">
      <w:pPr>
        <w:autoSpaceDE w:val="0"/>
        <w:autoSpaceDN w:val="0"/>
        <w:adjustRightInd w:val="0"/>
        <w:spacing w:after="0" w:line="240" w:lineRule="auto"/>
        <w:rPr>
          <w:rFonts w:ascii="Times New Roman" w:hAnsi="Times New Roman" w:cs="Times New Roman"/>
          <w:sz w:val="24"/>
          <w:szCs w:val="24"/>
        </w:rPr>
      </w:pPr>
    </w:p>
    <w:p w:rsidR="00EE5337" w:rsidRDefault="00EE5337" w:rsidP="00EE5337">
      <w:pPr>
        <w:autoSpaceDE w:val="0"/>
        <w:autoSpaceDN w:val="0"/>
        <w:adjustRightInd w:val="0"/>
        <w:spacing w:after="0" w:line="240" w:lineRule="auto"/>
        <w:rPr>
          <w:rFonts w:ascii="Times New Roman" w:hAnsi="Times New Roman" w:cs="Times New Roman"/>
          <w:b/>
          <w:sz w:val="24"/>
          <w:szCs w:val="24"/>
          <w:u w:val="single"/>
        </w:rPr>
      </w:pPr>
      <w:r w:rsidRPr="00197378">
        <w:rPr>
          <w:rFonts w:ascii="Times New Roman" w:hAnsi="Times New Roman" w:cs="Times New Roman"/>
          <w:b/>
          <w:sz w:val="24"/>
          <w:szCs w:val="24"/>
          <w:u w:val="single"/>
        </w:rPr>
        <w:t>Planning committee</w:t>
      </w:r>
    </w:p>
    <w:p w:rsidR="00EE5337" w:rsidRPr="00E1177E" w:rsidRDefault="00EE5337" w:rsidP="00EE5337">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b/>
          <w:sz w:val="24"/>
          <w:szCs w:val="24"/>
        </w:rPr>
        <w:t xml:space="preserve"> </w:t>
      </w:r>
      <w:r w:rsidRPr="00E1177E">
        <w:rPr>
          <w:rFonts w:ascii="Times New Roman" w:hAnsi="Times New Roman" w:cs="Times New Roman"/>
          <w:sz w:val="24"/>
          <w:szCs w:val="24"/>
        </w:rPr>
        <w:t xml:space="preserve">Department of medical education </w:t>
      </w:r>
    </w:p>
    <w:p w:rsidR="003A7171" w:rsidRPr="00F41C0F" w:rsidRDefault="003A7171" w:rsidP="003A7171">
      <w:pPr>
        <w:autoSpaceDE w:val="0"/>
        <w:autoSpaceDN w:val="0"/>
        <w:adjustRightInd w:val="0"/>
        <w:spacing w:after="0" w:line="240" w:lineRule="auto"/>
        <w:rPr>
          <w:rFonts w:cstheme="minorHAnsi"/>
          <w:sz w:val="24"/>
          <w:szCs w:val="24"/>
        </w:rPr>
      </w:pPr>
    </w:p>
    <w:p w:rsidR="002034FB" w:rsidRPr="00EE5337" w:rsidRDefault="002034FB" w:rsidP="002034FB">
      <w:pPr>
        <w:autoSpaceDE w:val="0"/>
        <w:autoSpaceDN w:val="0"/>
        <w:adjustRightInd w:val="0"/>
        <w:spacing w:after="0" w:line="240" w:lineRule="auto"/>
        <w:jc w:val="center"/>
        <w:rPr>
          <w:rFonts w:ascii="Times New Roman" w:hAnsi="Times New Roman" w:cs="Times New Roman"/>
          <w:b/>
          <w:sz w:val="28"/>
          <w:szCs w:val="28"/>
          <w:u w:val="single"/>
        </w:rPr>
      </w:pPr>
      <w:r w:rsidRPr="00EE5337">
        <w:rPr>
          <w:rFonts w:ascii="Times New Roman" w:hAnsi="Times New Roman" w:cs="Times New Roman"/>
          <w:b/>
          <w:sz w:val="28"/>
          <w:szCs w:val="28"/>
          <w:u w:val="single"/>
        </w:rPr>
        <w:lastRenderedPageBreak/>
        <w:t>TEACHING FACULTY</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Anatomy: Prof Dr Ghaffar Ansari, Prof Dr Zia Ur Rehman Alvi, Dr Raja Faisal Zulfiqar</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Biochemistry: Prof Dr Shafqat Nazir, Dr Khalida Anwar, Dr Dost M kalhoro</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Physiology: Prof Dr Tehseen Iqbal, Dr Rahila Adil, Dr Sadia Javaid</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Pharmacology: M Amir Rafique</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Pathology: Prof Dr Abdul Hakeem, Dr Syed Naqeeb Ali</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Community medicine: Dr Ali Hussain,</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Medicine: Prof Dr Akhter Masood</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Surgery: Prof Dr Tariq Mehmood Rehan</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Pediatrics: Prof Dr Hafiz M Tayyab</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Gynecology &amp; obstetrics: Assoc Prof Dr Iffat Yasmin</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Behavioral sciences: Dr Mehwish Adnan</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Holy Quran &amp; Islamiyat: Miss Kanwal</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Pakistan studies: Mr Jaffar</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Civics: Dr A Majid</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PERLs: Dr M Tariq Karim</w:t>
      </w:r>
    </w:p>
    <w:p w:rsidR="00EE5337" w:rsidRPr="00EE5337" w:rsidRDefault="00EE5337" w:rsidP="00EE5337">
      <w:pPr>
        <w:pStyle w:val="ListParagraph"/>
        <w:numPr>
          <w:ilvl w:val="0"/>
          <w:numId w:val="106"/>
        </w:numPr>
        <w:autoSpaceDE w:val="0"/>
        <w:autoSpaceDN w:val="0"/>
        <w:adjustRightInd w:val="0"/>
        <w:spacing w:after="0" w:line="240" w:lineRule="auto"/>
        <w:ind w:left="360"/>
        <w:rPr>
          <w:rFonts w:ascii="Times New Roman" w:hAnsi="Times New Roman" w:cs="Times New Roman"/>
          <w:sz w:val="24"/>
          <w:szCs w:val="24"/>
        </w:rPr>
      </w:pPr>
      <w:r w:rsidRPr="00EE5337">
        <w:rPr>
          <w:rFonts w:ascii="Times New Roman" w:hAnsi="Times New Roman" w:cs="Times New Roman"/>
          <w:sz w:val="24"/>
          <w:szCs w:val="24"/>
        </w:rPr>
        <w:t>English: Miss Anum</w:t>
      </w:r>
    </w:p>
    <w:p w:rsidR="007B0265" w:rsidRPr="00EE5337" w:rsidRDefault="007B0265" w:rsidP="006313C4">
      <w:pPr>
        <w:autoSpaceDE w:val="0"/>
        <w:autoSpaceDN w:val="0"/>
        <w:adjustRightInd w:val="0"/>
        <w:spacing w:after="0" w:line="240" w:lineRule="auto"/>
        <w:rPr>
          <w:rFonts w:ascii="Times New Roman" w:hAnsi="Times New Roman" w:cs="Times New Roman"/>
          <w:sz w:val="24"/>
          <w:szCs w:val="24"/>
        </w:rPr>
      </w:pPr>
    </w:p>
    <w:p w:rsidR="007B0265" w:rsidRPr="00EE5337" w:rsidRDefault="007B0265" w:rsidP="00BC6BBD">
      <w:pPr>
        <w:autoSpaceDE w:val="0"/>
        <w:autoSpaceDN w:val="0"/>
        <w:adjustRightInd w:val="0"/>
        <w:spacing w:after="0" w:line="240" w:lineRule="auto"/>
        <w:jc w:val="center"/>
        <w:rPr>
          <w:rFonts w:ascii="Times New Roman" w:hAnsi="Times New Roman" w:cs="Times New Roman"/>
          <w:b/>
          <w:sz w:val="28"/>
          <w:szCs w:val="28"/>
          <w:u w:val="single"/>
        </w:rPr>
      </w:pPr>
      <w:r w:rsidRPr="00EE5337">
        <w:rPr>
          <w:rFonts w:ascii="Times New Roman" w:hAnsi="Times New Roman" w:cs="Times New Roman"/>
          <w:b/>
          <w:sz w:val="28"/>
          <w:szCs w:val="28"/>
          <w:u w:val="single"/>
        </w:rPr>
        <w:t>TEACHING METHODOLOGIES/STRATEGIES</w:t>
      </w:r>
    </w:p>
    <w:p w:rsidR="00232B2F"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Large group interactive sessions</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Tutorials</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Demonstrations</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Lab practical</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Simulations</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Team based learning</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Case based learning</w:t>
      </w:r>
    </w:p>
    <w:p w:rsidR="007432E3" w:rsidRPr="00EE5337" w:rsidRDefault="007432E3"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Problem based learning</w:t>
      </w:r>
    </w:p>
    <w:p w:rsidR="002034FB" w:rsidRPr="00EE5337" w:rsidRDefault="002034FB" w:rsidP="00732EBB">
      <w:pPr>
        <w:pStyle w:val="ListParagraph"/>
        <w:numPr>
          <w:ilvl w:val="0"/>
          <w:numId w:val="73"/>
        </w:numPr>
        <w:autoSpaceDE w:val="0"/>
        <w:autoSpaceDN w:val="0"/>
        <w:adjustRightInd w:val="0"/>
        <w:spacing w:after="0" w:line="240" w:lineRule="auto"/>
        <w:rPr>
          <w:rFonts w:ascii="Times New Roman" w:hAnsi="Times New Roman" w:cs="Times New Roman"/>
          <w:sz w:val="24"/>
          <w:szCs w:val="24"/>
        </w:rPr>
      </w:pPr>
      <w:r w:rsidRPr="00EE5337">
        <w:rPr>
          <w:rFonts w:ascii="Times New Roman" w:hAnsi="Times New Roman" w:cs="Times New Roman"/>
          <w:sz w:val="24"/>
          <w:szCs w:val="24"/>
        </w:rPr>
        <w:t>Small group discussions</w:t>
      </w:r>
    </w:p>
    <w:p w:rsidR="00681D6E" w:rsidRPr="00EE5337" w:rsidRDefault="003C420A" w:rsidP="005C1F4C">
      <w:pPr>
        <w:pStyle w:val="ListParagraph"/>
        <w:spacing w:after="0"/>
        <w:ind w:left="360"/>
        <w:jc w:val="center"/>
        <w:rPr>
          <w:rFonts w:ascii="Times New Roman" w:hAnsi="Times New Roman" w:cs="Times New Roman"/>
          <w:b/>
          <w:sz w:val="28"/>
          <w:szCs w:val="28"/>
          <w:u w:val="single"/>
        </w:rPr>
      </w:pPr>
      <w:r w:rsidRPr="00EE5337">
        <w:rPr>
          <w:rFonts w:ascii="Times New Roman" w:hAnsi="Times New Roman" w:cs="Times New Roman"/>
          <w:b/>
          <w:sz w:val="28"/>
          <w:szCs w:val="28"/>
          <w:u w:val="single"/>
        </w:rPr>
        <w:t>VENUE MUSKULOSKELETAL</w:t>
      </w:r>
      <w:r w:rsidR="00681D6E" w:rsidRPr="00EE5337">
        <w:rPr>
          <w:rFonts w:ascii="Times New Roman" w:hAnsi="Times New Roman" w:cs="Times New Roman"/>
          <w:b/>
          <w:sz w:val="28"/>
          <w:szCs w:val="28"/>
          <w:u w:val="single"/>
        </w:rPr>
        <w:t xml:space="preserve"> MODULE</w:t>
      </w:r>
    </w:p>
    <w:tbl>
      <w:tblPr>
        <w:tblStyle w:val="TableGrid"/>
        <w:tblW w:w="10098" w:type="dxa"/>
        <w:jc w:val="center"/>
        <w:tblLook w:val="04A0"/>
      </w:tblPr>
      <w:tblGrid>
        <w:gridCol w:w="2244"/>
        <w:gridCol w:w="2430"/>
        <w:gridCol w:w="3060"/>
        <w:gridCol w:w="2364"/>
      </w:tblGrid>
      <w:tr w:rsidR="00F545AB" w:rsidRPr="005367D0" w:rsidTr="005367D0">
        <w:trPr>
          <w:jc w:val="center"/>
        </w:trPr>
        <w:tc>
          <w:tcPr>
            <w:tcW w:w="2244" w:type="dxa"/>
            <w:vAlign w:val="center"/>
          </w:tcPr>
          <w:p w:rsidR="00F545AB" w:rsidRPr="005367D0" w:rsidRDefault="00F545AB" w:rsidP="0034010C">
            <w:pPr>
              <w:pStyle w:val="NoSpacing"/>
              <w:jc w:val="center"/>
              <w:rPr>
                <w:rFonts w:ascii="Times New Roman" w:hAnsi="Times New Roman" w:cs="Times New Roman"/>
              </w:rPr>
            </w:pPr>
            <w:r w:rsidRPr="005367D0">
              <w:rPr>
                <w:rFonts w:ascii="Times New Roman" w:hAnsi="Times New Roman" w:cs="Times New Roman"/>
                <w:b/>
              </w:rPr>
              <w:t>GROUPING</w:t>
            </w:r>
          </w:p>
        </w:tc>
        <w:tc>
          <w:tcPr>
            <w:tcW w:w="2430" w:type="dxa"/>
            <w:vAlign w:val="center"/>
          </w:tcPr>
          <w:p w:rsidR="00F545AB" w:rsidRPr="005367D0" w:rsidRDefault="00F545AB" w:rsidP="0034010C">
            <w:pPr>
              <w:pStyle w:val="NoSpacing"/>
              <w:jc w:val="center"/>
              <w:rPr>
                <w:rFonts w:ascii="Times New Roman" w:hAnsi="Times New Roman" w:cs="Times New Roman"/>
              </w:rPr>
            </w:pPr>
            <w:r w:rsidRPr="005367D0">
              <w:rPr>
                <w:rFonts w:ascii="Times New Roman" w:hAnsi="Times New Roman" w:cs="Times New Roman"/>
                <w:b/>
              </w:rPr>
              <w:t>LECTURES</w:t>
            </w:r>
          </w:p>
        </w:tc>
        <w:tc>
          <w:tcPr>
            <w:tcW w:w="3060" w:type="dxa"/>
            <w:vAlign w:val="center"/>
          </w:tcPr>
          <w:p w:rsidR="00F545AB" w:rsidRPr="005367D0" w:rsidRDefault="00F545AB" w:rsidP="0034010C">
            <w:pPr>
              <w:pStyle w:val="NoSpacing"/>
              <w:jc w:val="center"/>
              <w:rPr>
                <w:rFonts w:ascii="Times New Roman" w:hAnsi="Times New Roman" w:cs="Times New Roman"/>
                <w:b/>
              </w:rPr>
            </w:pPr>
            <w:r w:rsidRPr="005367D0">
              <w:rPr>
                <w:rFonts w:ascii="Times New Roman" w:hAnsi="Times New Roman" w:cs="Times New Roman"/>
                <w:b/>
              </w:rPr>
              <w:t>PBL/CBL</w:t>
            </w:r>
          </w:p>
        </w:tc>
        <w:tc>
          <w:tcPr>
            <w:tcW w:w="2364" w:type="dxa"/>
            <w:vAlign w:val="center"/>
          </w:tcPr>
          <w:p w:rsidR="00F545AB" w:rsidRPr="005367D0" w:rsidRDefault="00902526" w:rsidP="0034010C">
            <w:pPr>
              <w:pStyle w:val="NoSpacing"/>
              <w:jc w:val="center"/>
              <w:rPr>
                <w:rFonts w:ascii="Times New Roman" w:hAnsi="Times New Roman" w:cs="Times New Roman"/>
                <w:b/>
              </w:rPr>
            </w:pPr>
            <w:r w:rsidRPr="005367D0">
              <w:rPr>
                <w:rFonts w:ascii="Times New Roman" w:hAnsi="Times New Roman" w:cs="Times New Roman"/>
                <w:b/>
              </w:rPr>
              <w:t>SGD</w:t>
            </w:r>
          </w:p>
        </w:tc>
      </w:tr>
      <w:tr w:rsidR="00927CA6" w:rsidRPr="005367D0" w:rsidTr="005367D0">
        <w:trPr>
          <w:trHeight w:val="489"/>
          <w:jc w:val="center"/>
        </w:trPr>
        <w:tc>
          <w:tcPr>
            <w:tcW w:w="2244" w:type="dxa"/>
          </w:tcPr>
          <w:p w:rsidR="00927CA6" w:rsidRPr="005367D0" w:rsidRDefault="00927CA6" w:rsidP="0034010C">
            <w:pPr>
              <w:pStyle w:val="NoSpacing"/>
              <w:ind w:left="-90"/>
              <w:rPr>
                <w:rFonts w:ascii="Times New Roman" w:hAnsi="Times New Roman" w:cs="Times New Roman"/>
              </w:rPr>
            </w:pPr>
            <w:r w:rsidRPr="005367D0">
              <w:rPr>
                <w:rFonts w:ascii="Times New Roman" w:hAnsi="Times New Roman" w:cs="Times New Roman"/>
                <w:b/>
              </w:rPr>
              <w:t>Group A</w:t>
            </w:r>
            <w:r w:rsidRPr="005367D0">
              <w:rPr>
                <w:rFonts w:ascii="Times New Roman" w:hAnsi="Times New Roman" w:cs="Times New Roman"/>
              </w:rPr>
              <w:t xml:space="preserve">  (1-33)</w:t>
            </w:r>
          </w:p>
          <w:p w:rsidR="00927CA6" w:rsidRPr="005367D0" w:rsidRDefault="00927CA6" w:rsidP="0034010C">
            <w:pPr>
              <w:pStyle w:val="NoSpacing"/>
              <w:ind w:left="-90"/>
              <w:rPr>
                <w:rFonts w:ascii="Times New Roman" w:hAnsi="Times New Roman" w:cs="Times New Roman"/>
              </w:rPr>
            </w:pPr>
            <w:r w:rsidRPr="005367D0">
              <w:rPr>
                <w:rFonts w:ascii="Times New Roman" w:hAnsi="Times New Roman" w:cs="Times New Roman"/>
                <w:b/>
              </w:rPr>
              <w:t>Group B</w:t>
            </w:r>
            <w:r w:rsidRPr="005367D0">
              <w:rPr>
                <w:rFonts w:ascii="Times New Roman" w:hAnsi="Times New Roman" w:cs="Times New Roman"/>
              </w:rPr>
              <w:t xml:space="preserve">  (34-66)</w:t>
            </w:r>
          </w:p>
          <w:p w:rsidR="00927CA6" w:rsidRPr="005367D0" w:rsidRDefault="00927CA6" w:rsidP="0034010C">
            <w:pPr>
              <w:pStyle w:val="NoSpacing"/>
              <w:ind w:left="-90"/>
              <w:rPr>
                <w:rFonts w:ascii="Times New Roman" w:hAnsi="Times New Roman" w:cs="Times New Roman"/>
              </w:rPr>
            </w:pPr>
            <w:r w:rsidRPr="005367D0">
              <w:rPr>
                <w:rFonts w:ascii="Times New Roman" w:hAnsi="Times New Roman" w:cs="Times New Roman"/>
                <w:b/>
              </w:rPr>
              <w:t xml:space="preserve">Group C </w:t>
            </w:r>
            <w:r w:rsidRPr="005367D0">
              <w:rPr>
                <w:rFonts w:ascii="Times New Roman" w:hAnsi="Times New Roman" w:cs="Times New Roman"/>
              </w:rPr>
              <w:t>67-100)</w:t>
            </w:r>
          </w:p>
        </w:tc>
        <w:tc>
          <w:tcPr>
            <w:tcW w:w="2430" w:type="dxa"/>
            <w:vMerge w:val="restart"/>
          </w:tcPr>
          <w:p w:rsidR="00927CA6" w:rsidRPr="005367D0" w:rsidRDefault="00927CA6" w:rsidP="0034010C">
            <w:pPr>
              <w:pStyle w:val="NoSpacing"/>
              <w:ind w:left="-18"/>
              <w:rPr>
                <w:rFonts w:ascii="Times New Roman" w:hAnsi="Times New Roman" w:cs="Times New Roman"/>
              </w:rPr>
            </w:pPr>
            <w:r w:rsidRPr="005367D0">
              <w:rPr>
                <w:rFonts w:ascii="Times New Roman" w:hAnsi="Times New Roman" w:cs="Times New Roman"/>
              </w:rPr>
              <w:t>Anatomy → LH - 05</w:t>
            </w:r>
          </w:p>
          <w:p w:rsidR="00927CA6" w:rsidRPr="005367D0" w:rsidRDefault="00927CA6" w:rsidP="0034010C">
            <w:pPr>
              <w:pStyle w:val="NoSpacing"/>
              <w:ind w:left="-18"/>
              <w:rPr>
                <w:rFonts w:ascii="Times New Roman" w:hAnsi="Times New Roman" w:cs="Times New Roman"/>
              </w:rPr>
            </w:pPr>
            <w:r w:rsidRPr="005367D0">
              <w:rPr>
                <w:rFonts w:ascii="Times New Roman" w:hAnsi="Times New Roman" w:cs="Times New Roman"/>
              </w:rPr>
              <w:t>Physiology →  LH - 02</w:t>
            </w:r>
          </w:p>
          <w:p w:rsidR="00927CA6" w:rsidRPr="005367D0" w:rsidRDefault="00927CA6" w:rsidP="0034010C">
            <w:pPr>
              <w:pStyle w:val="NoSpacing"/>
              <w:ind w:left="-18"/>
              <w:rPr>
                <w:rFonts w:ascii="Times New Roman" w:hAnsi="Times New Roman" w:cs="Times New Roman"/>
              </w:rPr>
            </w:pPr>
            <w:r w:rsidRPr="005367D0">
              <w:rPr>
                <w:rFonts w:ascii="Times New Roman" w:hAnsi="Times New Roman" w:cs="Times New Roman"/>
              </w:rPr>
              <w:t>Biochemistry → LH - 01</w:t>
            </w:r>
          </w:p>
          <w:p w:rsidR="00927CA6" w:rsidRPr="005367D0" w:rsidRDefault="00927CA6" w:rsidP="0034010C">
            <w:pPr>
              <w:pStyle w:val="NoSpacing"/>
              <w:ind w:left="-18"/>
              <w:rPr>
                <w:rFonts w:ascii="Times New Roman" w:hAnsi="Times New Roman" w:cs="Times New Roman"/>
              </w:rPr>
            </w:pPr>
            <w:r w:rsidRPr="005367D0">
              <w:rPr>
                <w:rFonts w:ascii="Times New Roman" w:hAnsi="Times New Roman" w:cs="Times New Roman"/>
              </w:rPr>
              <w:t>Pathology →  LH 04</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Pharmacology → LH 03</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Com medicine → LH 03</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Rest of all → LH 01</w:t>
            </w:r>
          </w:p>
          <w:p w:rsidR="00927CA6" w:rsidRPr="005367D0" w:rsidRDefault="00927CA6" w:rsidP="0034010C">
            <w:pPr>
              <w:pStyle w:val="NoSpacing"/>
              <w:jc w:val="center"/>
              <w:rPr>
                <w:rFonts w:ascii="Times New Roman" w:hAnsi="Times New Roman" w:cs="Times New Roman"/>
                <w:b/>
                <w:u w:val="single"/>
              </w:rPr>
            </w:pPr>
          </w:p>
          <w:p w:rsidR="00927CA6" w:rsidRPr="005367D0" w:rsidRDefault="00927CA6" w:rsidP="0034010C">
            <w:pPr>
              <w:pStyle w:val="NoSpacing"/>
              <w:jc w:val="center"/>
              <w:rPr>
                <w:rFonts w:ascii="Times New Roman" w:hAnsi="Times New Roman" w:cs="Times New Roman"/>
                <w:u w:val="single"/>
              </w:rPr>
            </w:pPr>
            <w:r w:rsidRPr="005367D0">
              <w:rPr>
                <w:rFonts w:ascii="Times New Roman" w:hAnsi="Times New Roman" w:cs="Times New Roman"/>
                <w:b/>
                <w:u w:val="single"/>
              </w:rPr>
              <w:t>(PRACTICALS)</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sz w:val="24"/>
                <w:szCs w:val="24"/>
              </w:rPr>
              <w:t>Corresponding labs</w:t>
            </w:r>
          </w:p>
        </w:tc>
        <w:tc>
          <w:tcPr>
            <w:tcW w:w="3060" w:type="dxa"/>
            <w:vMerge w:val="restart"/>
          </w:tcPr>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Anatomy → DR - 05</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Physio →  DR - 02</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Biochem → DR - 01</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Patho →  DR 04</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Pharma → DR 03</w:t>
            </w:r>
          </w:p>
          <w:p w:rsidR="00927CA6" w:rsidRPr="005367D0" w:rsidRDefault="00927CA6" w:rsidP="0034010C">
            <w:pPr>
              <w:pStyle w:val="NoSpacing"/>
              <w:rPr>
                <w:rFonts w:ascii="Times New Roman" w:hAnsi="Times New Roman" w:cs="Times New Roman"/>
              </w:rPr>
            </w:pPr>
            <w:r w:rsidRPr="005367D0">
              <w:rPr>
                <w:rFonts w:ascii="Times New Roman" w:hAnsi="Times New Roman" w:cs="Times New Roman"/>
              </w:rPr>
              <w:t>Com med → DR 06</w:t>
            </w:r>
          </w:p>
        </w:tc>
        <w:tc>
          <w:tcPr>
            <w:tcW w:w="2364" w:type="dxa"/>
            <w:vAlign w:val="center"/>
          </w:tcPr>
          <w:p w:rsidR="00927CA6" w:rsidRPr="005367D0" w:rsidRDefault="00ED02C8" w:rsidP="0034010C">
            <w:pPr>
              <w:pStyle w:val="NoSpacing"/>
              <w:jc w:val="center"/>
              <w:rPr>
                <w:rFonts w:ascii="Times New Roman" w:hAnsi="Times New Roman" w:cs="Times New Roman"/>
              </w:rPr>
            </w:pPr>
            <w:r w:rsidRPr="005367D0">
              <w:rPr>
                <w:rFonts w:ascii="Times New Roman" w:hAnsi="Times New Roman" w:cs="Times New Roman"/>
              </w:rPr>
              <w:t>Tutorial</w:t>
            </w:r>
            <w:r w:rsidR="00927CA6" w:rsidRPr="005367D0">
              <w:rPr>
                <w:rFonts w:ascii="Times New Roman" w:hAnsi="Times New Roman" w:cs="Times New Roman"/>
              </w:rPr>
              <w:t xml:space="preserve"> room</w:t>
            </w:r>
          </w:p>
          <w:p w:rsidR="00927CA6" w:rsidRPr="005367D0" w:rsidRDefault="00927CA6" w:rsidP="0034010C">
            <w:pPr>
              <w:pStyle w:val="NoSpacing"/>
              <w:jc w:val="center"/>
              <w:rPr>
                <w:rFonts w:ascii="Times New Roman" w:hAnsi="Times New Roman" w:cs="Times New Roman"/>
              </w:rPr>
            </w:pPr>
            <w:r w:rsidRPr="005367D0">
              <w:rPr>
                <w:rFonts w:ascii="Times New Roman" w:hAnsi="Times New Roman" w:cs="Times New Roman"/>
              </w:rPr>
              <w:t>2</w:t>
            </w:r>
            <w:r w:rsidRPr="005367D0">
              <w:rPr>
                <w:rFonts w:ascii="Times New Roman" w:hAnsi="Times New Roman" w:cs="Times New Roman"/>
                <w:vertAlign w:val="superscript"/>
              </w:rPr>
              <w:t>nd</w:t>
            </w:r>
            <w:r w:rsidRPr="005367D0">
              <w:rPr>
                <w:rFonts w:ascii="Times New Roman" w:hAnsi="Times New Roman" w:cs="Times New Roman"/>
              </w:rPr>
              <w:t xml:space="preserve"> floor</w:t>
            </w:r>
          </w:p>
        </w:tc>
      </w:tr>
      <w:tr w:rsidR="009114AE" w:rsidRPr="005367D0" w:rsidTr="005367D0">
        <w:trPr>
          <w:trHeight w:val="427"/>
          <w:jc w:val="center"/>
        </w:trPr>
        <w:tc>
          <w:tcPr>
            <w:tcW w:w="2244" w:type="dxa"/>
            <w:vMerge w:val="restart"/>
            <w:vAlign w:val="center"/>
          </w:tcPr>
          <w:p w:rsidR="009114AE" w:rsidRPr="005367D0" w:rsidRDefault="009114AE" w:rsidP="0034010C">
            <w:pPr>
              <w:pStyle w:val="NoSpacing"/>
              <w:jc w:val="center"/>
              <w:rPr>
                <w:rFonts w:ascii="Times New Roman" w:hAnsi="Times New Roman" w:cs="Times New Roman"/>
                <w:b/>
                <w:u w:val="single"/>
              </w:rPr>
            </w:pPr>
            <w:r w:rsidRPr="005367D0">
              <w:rPr>
                <w:rFonts w:ascii="Times New Roman" w:hAnsi="Times New Roman" w:cs="Times New Roman"/>
                <w:b/>
                <w:u w:val="single"/>
              </w:rPr>
              <w:t>Demonstrations</w:t>
            </w:r>
          </w:p>
          <w:p w:rsidR="009114AE" w:rsidRPr="005367D0" w:rsidRDefault="009114AE" w:rsidP="0034010C">
            <w:pPr>
              <w:pStyle w:val="NoSpacing"/>
              <w:ind w:left="-90"/>
              <w:jc w:val="center"/>
              <w:rPr>
                <w:rFonts w:ascii="Times New Roman" w:hAnsi="Times New Roman" w:cs="Times New Roman"/>
                <w:b/>
                <w:u w:val="single"/>
              </w:rPr>
            </w:pPr>
            <w:r w:rsidRPr="005367D0">
              <w:rPr>
                <w:rFonts w:ascii="Times New Roman" w:hAnsi="Times New Roman" w:cs="Times New Roman"/>
                <w:b/>
                <w:u w:val="single"/>
              </w:rPr>
              <w:t>Anatomy</w:t>
            </w:r>
          </w:p>
          <w:p w:rsidR="009114AE" w:rsidRPr="005367D0" w:rsidRDefault="009114AE" w:rsidP="0034010C">
            <w:pPr>
              <w:pStyle w:val="NoSpacing"/>
              <w:ind w:left="-90"/>
              <w:jc w:val="center"/>
              <w:rPr>
                <w:rFonts w:ascii="Times New Roman" w:hAnsi="Times New Roman" w:cs="Times New Roman"/>
                <w:b/>
                <w:u w:val="single"/>
              </w:rPr>
            </w:pPr>
          </w:p>
          <w:p w:rsidR="009114AE" w:rsidRPr="005367D0" w:rsidRDefault="0093171F" w:rsidP="0093171F">
            <w:pPr>
              <w:pStyle w:val="NoSpacing"/>
              <w:jc w:val="center"/>
              <w:rPr>
                <w:rFonts w:ascii="Times New Roman" w:hAnsi="Times New Roman" w:cs="Times New Roman"/>
                <w:b/>
                <w:sz w:val="24"/>
                <w:szCs w:val="24"/>
              </w:rPr>
            </w:pPr>
            <w:r w:rsidRPr="005367D0">
              <w:rPr>
                <w:rFonts w:ascii="Times New Roman" w:hAnsi="Times New Roman" w:cs="Times New Roman"/>
                <w:b/>
                <w:sz w:val="24"/>
                <w:szCs w:val="24"/>
              </w:rPr>
              <w:t xml:space="preserve">1-25 = </w:t>
            </w:r>
            <w:r w:rsidRPr="005367D0">
              <w:rPr>
                <w:rFonts w:ascii="Times New Roman" w:hAnsi="Times New Roman" w:cs="Times New Roman"/>
                <w:sz w:val="24"/>
                <w:szCs w:val="24"/>
              </w:rPr>
              <w:t>DR 5</w:t>
            </w:r>
          </w:p>
          <w:p w:rsidR="009114AE" w:rsidRPr="005367D0" w:rsidRDefault="0093171F" w:rsidP="0093171F">
            <w:pPr>
              <w:pStyle w:val="NoSpacing"/>
              <w:jc w:val="center"/>
              <w:rPr>
                <w:rFonts w:ascii="Times New Roman" w:hAnsi="Times New Roman" w:cs="Times New Roman"/>
                <w:b/>
                <w:sz w:val="24"/>
                <w:szCs w:val="24"/>
              </w:rPr>
            </w:pPr>
            <w:r w:rsidRPr="005367D0">
              <w:rPr>
                <w:rFonts w:ascii="Times New Roman" w:hAnsi="Times New Roman" w:cs="Times New Roman"/>
                <w:b/>
                <w:sz w:val="24"/>
                <w:szCs w:val="24"/>
              </w:rPr>
              <w:t>26-50 =</w:t>
            </w:r>
            <w:r w:rsidR="009114AE" w:rsidRPr="005367D0">
              <w:rPr>
                <w:rFonts w:ascii="Times New Roman" w:hAnsi="Times New Roman" w:cs="Times New Roman"/>
                <w:b/>
                <w:sz w:val="24"/>
                <w:szCs w:val="24"/>
              </w:rPr>
              <w:t xml:space="preserve"> </w:t>
            </w:r>
            <w:r w:rsidRPr="005367D0">
              <w:rPr>
                <w:rFonts w:ascii="Times New Roman" w:hAnsi="Times New Roman" w:cs="Times New Roman"/>
                <w:sz w:val="24"/>
                <w:szCs w:val="24"/>
              </w:rPr>
              <w:t>DR 6</w:t>
            </w:r>
          </w:p>
          <w:p w:rsidR="009114AE" w:rsidRPr="005367D0" w:rsidRDefault="0093171F" w:rsidP="0093171F">
            <w:pPr>
              <w:pStyle w:val="NoSpacing"/>
              <w:jc w:val="center"/>
              <w:rPr>
                <w:rFonts w:ascii="Times New Roman" w:hAnsi="Times New Roman" w:cs="Times New Roman"/>
                <w:b/>
                <w:sz w:val="24"/>
                <w:szCs w:val="24"/>
              </w:rPr>
            </w:pPr>
            <w:r w:rsidRPr="005367D0">
              <w:rPr>
                <w:rFonts w:ascii="Times New Roman" w:hAnsi="Times New Roman" w:cs="Times New Roman"/>
                <w:b/>
                <w:sz w:val="24"/>
                <w:szCs w:val="24"/>
              </w:rPr>
              <w:t xml:space="preserve">51-75 = </w:t>
            </w:r>
            <w:r w:rsidRPr="005367D0">
              <w:rPr>
                <w:rFonts w:ascii="Times New Roman" w:hAnsi="Times New Roman" w:cs="Times New Roman"/>
                <w:sz w:val="24"/>
                <w:szCs w:val="24"/>
              </w:rPr>
              <w:t>DR 3</w:t>
            </w:r>
          </w:p>
          <w:p w:rsidR="0093171F" w:rsidRPr="005367D0" w:rsidRDefault="0093171F" w:rsidP="0093171F">
            <w:pPr>
              <w:pStyle w:val="NoSpacing"/>
              <w:jc w:val="center"/>
              <w:rPr>
                <w:rFonts w:ascii="Times New Roman" w:hAnsi="Times New Roman" w:cs="Times New Roman"/>
                <w:b/>
              </w:rPr>
            </w:pPr>
            <w:r w:rsidRPr="005367D0">
              <w:rPr>
                <w:rFonts w:ascii="Times New Roman" w:hAnsi="Times New Roman" w:cs="Times New Roman"/>
                <w:b/>
                <w:sz w:val="24"/>
                <w:szCs w:val="24"/>
              </w:rPr>
              <w:t xml:space="preserve">76-100 = </w:t>
            </w:r>
            <w:r w:rsidRPr="005367D0">
              <w:rPr>
                <w:rFonts w:ascii="Times New Roman" w:hAnsi="Times New Roman" w:cs="Times New Roman"/>
                <w:sz w:val="24"/>
                <w:szCs w:val="24"/>
              </w:rPr>
              <w:t>DR 4</w:t>
            </w:r>
          </w:p>
        </w:tc>
        <w:tc>
          <w:tcPr>
            <w:tcW w:w="2430" w:type="dxa"/>
            <w:vMerge/>
          </w:tcPr>
          <w:p w:rsidR="009114AE" w:rsidRPr="005367D0" w:rsidRDefault="009114AE" w:rsidP="0034010C">
            <w:pPr>
              <w:pStyle w:val="NoSpacing"/>
              <w:ind w:left="-18"/>
              <w:rPr>
                <w:rFonts w:ascii="Times New Roman" w:hAnsi="Times New Roman" w:cs="Times New Roman"/>
              </w:rPr>
            </w:pPr>
          </w:p>
        </w:tc>
        <w:tc>
          <w:tcPr>
            <w:tcW w:w="3060" w:type="dxa"/>
            <w:vMerge/>
            <w:tcBorders>
              <w:bottom w:val="single" w:sz="4" w:space="0" w:color="000000" w:themeColor="text1"/>
            </w:tcBorders>
          </w:tcPr>
          <w:p w:rsidR="009114AE" w:rsidRPr="005367D0" w:rsidRDefault="009114AE" w:rsidP="0034010C">
            <w:pPr>
              <w:pStyle w:val="NoSpacing"/>
              <w:rPr>
                <w:rFonts w:ascii="Times New Roman" w:hAnsi="Times New Roman" w:cs="Times New Roman"/>
              </w:rPr>
            </w:pPr>
          </w:p>
        </w:tc>
        <w:tc>
          <w:tcPr>
            <w:tcW w:w="2364" w:type="dxa"/>
            <w:vMerge w:val="restart"/>
            <w:vAlign w:val="center"/>
          </w:tcPr>
          <w:p w:rsidR="009114AE" w:rsidRPr="005367D0" w:rsidRDefault="009114AE" w:rsidP="0034010C">
            <w:pPr>
              <w:pStyle w:val="NoSpacing"/>
              <w:jc w:val="center"/>
              <w:rPr>
                <w:rFonts w:ascii="Times New Roman" w:hAnsi="Times New Roman" w:cs="Times New Roman"/>
                <w:u w:val="single"/>
              </w:rPr>
            </w:pPr>
            <w:r w:rsidRPr="005367D0">
              <w:rPr>
                <w:rFonts w:ascii="Times New Roman" w:hAnsi="Times New Roman" w:cs="Times New Roman"/>
                <w:b/>
                <w:u w:val="single"/>
              </w:rPr>
              <w:t>TBL/Demo</w:t>
            </w:r>
          </w:p>
          <w:p w:rsidR="009114AE" w:rsidRPr="005367D0" w:rsidRDefault="009114AE" w:rsidP="0034010C">
            <w:pPr>
              <w:pStyle w:val="NoSpacing"/>
              <w:jc w:val="center"/>
              <w:rPr>
                <w:rFonts w:ascii="Times New Roman" w:hAnsi="Times New Roman" w:cs="Times New Roman"/>
              </w:rPr>
            </w:pPr>
            <w:r w:rsidRPr="005367D0">
              <w:rPr>
                <w:rFonts w:ascii="Times New Roman" w:hAnsi="Times New Roman" w:cs="Times New Roman"/>
                <w:b/>
              </w:rPr>
              <w:t>Group A</w:t>
            </w:r>
          </w:p>
          <w:p w:rsidR="009114AE" w:rsidRPr="005367D0" w:rsidRDefault="009114AE" w:rsidP="0034010C">
            <w:pPr>
              <w:pStyle w:val="NoSpacing"/>
              <w:jc w:val="center"/>
              <w:rPr>
                <w:rFonts w:ascii="Times New Roman" w:hAnsi="Times New Roman" w:cs="Times New Roman"/>
              </w:rPr>
            </w:pPr>
            <w:r w:rsidRPr="005367D0">
              <w:rPr>
                <w:rFonts w:ascii="Times New Roman" w:hAnsi="Times New Roman" w:cs="Times New Roman"/>
              </w:rPr>
              <w:t>Multi - purpose hall</w:t>
            </w:r>
          </w:p>
          <w:p w:rsidR="009114AE" w:rsidRPr="005367D0" w:rsidRDefault="009114AE" w:rsidP="0034010C">
            <w:pPr>
              <w:pStyle w:val="NoSpacing"/>
              <w:jc w:val="center"/>
              <w:rPr>
                <w:rFonts w:ascii="Times New Roman" w:hAnsi="Times New Roman" w:cs="Times New Roman"/>
                <w:b/>
              </w:rPr>
            </w:pPr>
            <w:r w:rsidRPr="005367D0">
              <w:rPr>
                <w:rFonts w:ascii="Times New Roman" w:hAnsi="Times New Roman" w:cs="Times New Roman"/>
                <w:b/>
              </w:rPr>
              <w:t>Group B</w:t>
            </w:r>
          </w:p>
          <w:p w:rsidR="009114AE" w:rsidRPr="005367D0" w:rsidRDefault="009114AE" w:rsidP="0034010C">
            <w:pPr>
              <w:pStyle w:val="NoSpacing"/>
              <w:jc w:val="center"/>
              <w:rPr>
                <w:rFonts w:ascii="Times New Roman" w:hAnsi="Times New Roman" w:cs="Times New Roman"/>
              </w:rPr>
            </w:pPr>
            <w:r w:rsidRPr="005367D0">
              <w:rPr>
                <w:rFonts w:ascii="Times New Roman" w:hAnsi="Times New Roman" w:cs="Times New Roman"/>
              </w:rPr>
              <w:t>Skill lab</w:t>
            </w:r>
          </w:p>
          <w:p w:rsidR="009114AE" w:rsidRPr="005367D0" w:rsidRDefault="009114AE" w:rsidP="0034010C">
            <w:pPr>
              <w:pStyle w:val="NoSpacing"/>
              <w:jc w:val="center"/>
              <w:rPr>
                <w:rFonts w:ascii="Times New Roman" w:hAnsi="Times New Roman" w:cs="Times New Roman"/>
                <w:b/>
              </w:rPr>
            </w:pPr>
            <w:r w:rsidRPr="005367D0">
              <w:rPr>
                <w:rFonts w:ascii="Times New Roman" w:hAnsi="Times New Roman" w:cs="Times New Roman"/>
                <w:b/>
              </w:rPr>
              <w:t>Group C</w:t>
            </w:r>
          </w:p>
          <w:p w:rsidR="009114AE" w:rsidRPr="005367D0" w:rsidRDefault="009114AE" w:rsidP="0034010C">
            <w:pPr>
              <w:pStyle w:val="NoSpacing"/>
              <w:jc w:val="center"/>
              <w:rPr>
                <w:rFonts w:ascii="Times New Roman" w:hAnsi="Times New Roman" w:cs="Times New Roman"/>
              </w:rPr>
            </w:pPr>
            <w:r w:rsidRPr="005367D0">
              <w:rPr>
                <w:rFonts w:ascii="Times New Roman" w:hAnsi="Times New Roman" w:cs="Times New Roman"/>
              </w:rPr>
              <w:t>Corresponding lab</w:t>
            </w:r>
          </w:p>
        </w:tc>
      </w:tr>
      <w:tr w:rsidR="009114AE" w:rsidRPr="005367D0" w:rsidTr="005367D0">
        <w:trPr>
          <w:trHeight w:val="1593"/>
          <w:jc w:val="center"/>
        </w:trPr>
        <w:tc>
          <w:tcPr>
            <w:tcW w:w="2244" w:type="dxa"/>
            <w:vMerge/>
          </w:tcPr>
          <w:p w:rsidR="009114AE" w:rsidRPr="005367D0" w:rsidRDefault="009114AE" w:rsidP="0034010C">
            <w:pPr>
              <w:pStyle w:val="NoSpacing"/>
              <w:rPr>
                <w:rFonts w:ascii="Times New Roman" w:hAnsi="Times New Roman" w:cs="Times New Roman"/>
                <w:b/>
                <w:sz w:val="24"/>
                <w:szCs w:val="24"/>
              </w:rPr>
            </w:pPr>
          </w:p>
        </w:tc>
        <w:tc>
          <w:tcPr>
            <w:tcW w:w="2430" w:type="dxa"/>
            <w:vMerge/>
          </w:tcPr>
          <w:p w:rsidR="009114AE" w:rsidRPr="005367D0" w:rsidRDefault="009114AE" w:rsidP="0034010C">
            <w:pPr>
              <w:pStyle w:val="NoSpacing"/>
              <w:ind w:left="360"/>
              <w:rPr>
                <w:rFonts w:ascii="Times New Roman" w:hAnsi="Times New Roman" w:cs="Times New Roman"/>
                <w:sz w:val="24"/>
                <w:szCs w:val="24"/>
              </w:rPr>
            </w:pPr>
          </w:p>
        </w:tc>
        <w:tc>
          <w:tcPr>
            <w:tcW w:w="3060" w:type="dxa"/>
            <w:vAlign w:val="center"/>
          </w:tcPr>
          <w:p w:rsidR="009114AE" w:rsidRPr="005367D0" w:rsidRDefault="009114AE" w:rsidP="0034010C">
            <w:pPr>
              <w:pStyle w:val="NoSpacing"/>
              <w:jc w:val="center"/>
              <w:rPr>
                <w:rFonts w:ascii="Times New Roman" w:hAnsi="Times New Roman" w:cs="Times New Roman"/>
                <w:b/>
                <w:u w:val="single"/>
              </w:rPr>
            </w:pPr>
            <w:r w:rsidRPr="005367D0">
              <w:rPr>
                <w:rFonts w:ascii="Times New Roman" w:hAnsi="Times New Roman" w:cs="Times New Roman"/>
                <w:b/>
                <w:u w:val="single"/>
              </w:rPr>
              <w:t xml:space="preserve">TUTORIAL </w:t>
            </w:r>
          </w:p>
          <w:p w:rsidR="009114AE" w:rsidRPr="005367D0" w:rsidRDefault="009114AE" w:rsidP="0034010C">
            <w:pPr>
              <w:pStyle w:val="NoSpacing"/>
              <w:jc w:val="center"/>
              <w:rPr>
                <w:rFonts w:ascii="Times New Roman" w:hAnsi="Times New Roman" w:cs="Times New Roman"/>
                <w:sz w:val="24"/>
                <w:szCs w:val="24"/>
              </w:rPr>
            </w:pPr>
            <w:r w:rsidRPr="005367D0">
              <w:rPr>
                <w:rFonts w:ascii="Times New Roman" w:hAnsi="Times New Roman" w:cs="Times New Roman"/>
                <w:sz w:val="24"/>
                <w:szCs w:val="24"/>
              </w:rPr>
              <w:t xml:space="preserve"> </w:t>
            </w:r>
            <w:r w:rsidRPr="005367D0">
              <w:rPr>
                <w:rFonts w:ascii="Times New Roman" w:hAnsi="Times New Roman" w:cs="Times New Roman"/>
                <w:b/>
                <w:sz w:val="24"/>
                <w:szCs w:val="24"/>
              </w:rPr>
              <w:t>Group A</w:t>
            </w:r>
            <w:r w:rsidRPr="005367D0">
              <w:rPr>
                <w:rFonts w:ascii="Times New Roman" w:hAnsi="Times New Roman" w:cs="Times New Roman"/>
                <w:sz w:val="24"/>
                <w:szCs w:val="24"/>
              </w:rPr>
              <w:t xml:space="preserve"> - Skill lab </w:t>
            </w:r>
          </w:p>
          <w:p w:rsidR="009114AE" w:rsidRPr="005367D0" w:rsidRDefault="009114AE" w:rsidP="0034010C">
            <w:pPr>
              <w:pStyle w:val="NoSpacing"/>
              <w:jc w:val="center"/>
              <w:rPr>
                <w:rFonts w:ascii="Times New Roman" w:hAnsi="Times New Roman" w:cs="Times New Roman"/>
                <w:sz w:val="24"/>
                <w:szCs w:val="24"/>
              </w:rPr>
            </w:pPr>
            <w:r w:rsidRPr="005367D0">
              <w:rPr>
                <w:rFonts w:ascii="Times New Roman" w:hAnsi="Times New Roman" w:cs="Times New Roman"/>
                <w:b/>
                <w:sz w:val="24"/>
                <w:szCs w:val="24"/>
              </w:rPr>
              <w:t>Group B</w:t>
            </w:r>
            <w:r w:rsidRPr="005367D0">
              <w:rPr>
                <w:rFonts w:ascii="Times New Roman" w:hAnsi="Times New Roman" w:cs="Times New Roman"/>
                <w:sz w:val="24"/>
                <w:szCs w:val="24"/>
              </w:rPr>
              <w:t xml:space="preserve"> - Tutorial room</w:t>
            </w:r>
          </w:p>
          <w:p w:rsidR="009114AE" w:rsidRPr="005367D0" w:rsidRDefault="009114AE" w:rsidP="0034010C">
            <w:pPr>
              <w:pStyle w:val="NoSpacing"/>
              <w:jc w:val="center"/>
              <w:rPr>
                <w:rFonts w:ascii="Times New Roman" w:hAnsi="Times New Roman" w:cs="Times New Roman"/>
                <w:b/>
                <w:sz w:val="24"/>
                <w:szCs w:val="24"/>
              </w:rPr>
            </w:pPr>
            <w:r w:rsidRPr="005367D0">
              <w:rPr>
                <w:rFonts w:ascii="Times New Roman" w:hAnsi="Times New Roman" w:cs="Times New Roman"/>
                <w:b/>
                <w:sz w:val="24"/>
                <w:szCs w:val="24"/>
              </w:rPr>
              <w:t>Group C</w:t>
            </w:r>
            <w:r w:rsidRPr="005367D0">
              <w:rPr>
                <w:rFonts w:ascii="Times New Roman" w:hAnsi="Times New Roman" w:cs="Times New Roman"/>
                <w:sz w:val="24"/>
                <w:szCs w:val="24"/>
              </w:rPr>
              <w:t>-Corresponding lab</w:t>
            </w:r>
          </w:p>
        </w:tc>
        <w:tc>
          <w:tcPr>
            <w:tcW w:w="2364" w:type="dxa"/>
            <w:vMerge/>
            <w:vAlign w:val="center"/>
          </w:tcPr>
          <w:p w:rsidR="009114AE" w:rsidRPr="005367D0" w:rsidRDefault="009114AE" w:rsidP="0034010C">
            <w:pPr>
              <w:pStyle w:val="NoSpacing"/>
              <w:jc w:val="center"/>
              <w:rPr>
                <w:rFonts w:ascii="Times New Roman" w:hAnsi="Times New Roman" w:cs="Times New Roman"/>
                <w:b/>
                <w:sz w:val="24"/>
                <w:szCs w:val="24"/>
              </w:rPr>
            </w:pPr>
          </w:p>
        </w:tc>
      </w:tr>
    </w:tbl>
    <w:p w:rsidR="00F9357C" w:rsidRDefault="00F9357C" w:rsidP="003C420A">
      <w:pPr>
        <w:pStyle w:val="NoSpacing"/>
        <w:rPr>
          <w:b/>
          <w:sz w:val="28"/>
          <w:szCs w:val="20"/>
          <w:u w:val="single"/>
        </w:rPr>
      </w:pPr>
    </w:p>
    <w:p w:rsidR="003C420A" w:rsidRDefault="003C420A" w:rsidP="003C420A">
      <w:pPr>
        <w:pStyle w:val="NoSpacing"/>
        <w:rPr>
          <w:b/>
          <w:sz w:val="28"/>
          <w:szCs w:val="20"/>
          <w:u w:val="single"/>
        </w:rPr>
      </w:pPr>
    </w:p>
    <w:p w:rsidR="005C1F4C" w:rsidRDefault="005C1F4C" w:rsidP="003C420A">
      <w:pPr>
        <w:pStyle w:val="NoSpacing"/>
        <w:rPr>
          <w:b/>
          <w:sz w:val="28"/>
          <w:szCs w:val="20"/>
          <w:u w:val="single"/>
        </w:rPr>
      </w:pPr>
    </w:p>
    <w:p w:rsidR="005C1F4C" w:rsidRDefault="005C1F4C" w:rsidP="003C420A">
      <w:pPr>
        <w:pStyle w:val="NoSpacing"/>
        <w:rPr>
          <w:b/>
          <w:sz w:val="28"/>
          <w:szCs w:val="20"/>
          <w:u w:val="single"/>
        </w:rPr>
      </w:pPr>
    </w:p>
    <w:p w:rsidR="005E7E4D" w:rsidRDefault="005E7E4D" w:rsidP="003C420A">
      <w:pPr>
        <w:pStyle w:val="NoSpacing"/>
        <w:rPr>
          <w:b/>
          <w:sz w:val="28"/>
          <w:szCs w:val="20"/>
          <w:u w:val="single"/>
        </w:rPr>
        <w:sectPr w:rsidR="005E7E4D" w:rsidSect="003A7D16">
          <w:footerReference w:type="default" r:id="rId12"/>
          <w:type w:val="continuous"/>
          <w:pgSz w:w="11910" w:h="16840"/>
          <w:pgMar w:top="1440" w:right="1440" w:bottom="1440" w:left="1440" w:header="0" w:footer="0" w:gutter="0"/>
          <w:cols w:space="720"/>
        </w:sectPr>
      </w:pPr>
    </w:p>
    <w:p w:rsidR="008D1EB3" w:rsidRPr="005367D0" w:rsidRDefault="005E7E4D" w:rsidP="00E05DCB">
      <w:pPr>
        <w:pStyle w:val="NoSpacing"/>
        <w:jc w:val="center"/>
        <w:rPr>
          <w:rFonts w:ascii="Times New Roman" w:hAnsi="Times New Roman" w:cs="Times New Roman"/>
          <w:b/>
          <w:sz w:val="28"/>
          <w:szCs w:val="20"/>
          <w:u w:val="single"/>
        </w:rPr>
      </w:pPr>
      <w:r w:rsidRPr="005367D0">
        <w:rPr>
          <w:rFonts w:ascii="Times New Roman" w:hAnsi="Times New Roman" w:cs="Times New Roman"/>
          <w:b/>
          <w:sz w:val="28"/>
          <w:szCs w:val="20"/>
          <w:u w:val="single"/>
        </w:rPr>
        <w:lastRenderedPageBreak/>
        <w:t xml:space="preserve">WEEKLY </w:t>
      </w:r>
      <w:r w:rsidR="00113A57" w:rsidRPr="005367D0">
        <w:rPr>
          <w:rFonts w:ascii="Times New Roman" w:hAnsi="Times New Roman" w:cs="Times New Roman"/>
          <w:b/>
          <w:sz w:val="28"/>
          <w:szCs w:val="20"/>
          <w:u w:val="single"/>
        </w:rPr>
        <w:t>TIME TABLES</w:t>
      </w:r>
    </w:p>
    <w:p w:rsidR="005E7E4D" w:rsidRDefault="005E7E4D" w:rsidP="00CF6743">
      <w:pPr>
        <w:pStyle w:val="NoSpacing"/>
        <w:jc w:val="center"/>
        <w:rPr>
          <w:b/>
          <w:sz w:val="28"/>
          <w:szCs w:val="28"/>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605"/>
        <w:gridCol w:w="1494"/>
        <w:gridCol w:w="700"/>
        <w:gridCol w:w="1554"/>
        <w:gridCol w:w="43"/>
        <w:gridCol w:w="1511"/>
        <w:gridCol w:w="1596"/>
        <w:gridCol w:w="621"/>
        <w:gridCol w:w="3774"/>
      </w:tblGrid>
      <w:tr w:rsidR="002B1524" w:rsidRPr="00CA66B2" w:rsidTr="00EE5337">
        <w:trPr>
          <w:cantSplit/>
          <w:trHeight w:val="432"/>
        </w:trPr>
        <w:tc>
          <w:tcPr>
            <w:tcW w:w="5000" w:type="pct"/>
            <w:gridSpan w:val="10"/>
            <w:shd w:val="pct10" w:color="auto" w:fill="auto"/>
            <w:vAlign w:val="center"/>
          </w:tcPr>
          <w:p w:rsidR="002B1524" w:rsidRPr="00CA66B2" w:rsidRDefault="002B1524" w:rsidP="00EE5337">
            <w:pPr>
              <w:pStyle w:val="NoSpacing"/>
              <w:jc w:val="center"/>
              <w:rPr>
                <w:rFonts w:ascii="Arial Narrow" w:hAnsi="Arial Narrow" w:cstheme="minorHAnsi"/>
                <w:b/>
                <w:sz w:val="20"/>
                <w:szCs w:val="20"/>
              </w:rPr>
            </w:pPr>
            <w:r w:rsidRPr="00F90549">
              <w:rPr>
                <w:rFonts w:ascii="Arial Narrow" w:hAnsi="Arial Narrow"/>
                <w:b/>
                <w:sz w:val="28"/>
                <w:szCs w:val="20"/>
              </w:rPr>
              <w:t>(Week 1): Block 2, Module 3, Musculoskeletal / Locomotion    /  /2024-25 to   /  /2024-25</w:t>
            </w:r>
          </w:p>
        </w:tc>
      </w:tr>
      <w:tr w:rsidR="002B1524" w:rsidRPr="00CA66B2" w:rsidTr="00EE5337">
        <w:trPr>
          <w:cantSplit/>
          <w:trHeight w:val="432"/>
        </w:trPr>
        <w:tc>
          <w:tcPr>
            <w:tcW w:w="451"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66"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527"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47" w:type="pct"/>
            <w:vAlign w:val="center"/>
          </w:tcPr>
          <w:p w:rsidR="002B1524" w:rsidRPr="00CA66B2" w:rsidRDefault="002B1524" w:rsidP="00EE5337">
            <w:pPr>
              <w:ind w:left="-119" w:right="-107"/>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119" w:right="-107"/>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563" w:type="pct"/>
            <w:gridSpan w:val="2"/>
            <w:vAlign w:val="center"/>
          </w:tcPr>
          <w:p w:rsidR="002B1524" w:rsidRPr="00CA66B2" w:rsidRDefault="002B1524" w:rsidP="00EE5337">
            <w:pPr>
              <w:ind w:right="-59"/>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33"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63"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19" w:type="pct"/>
            <w:vAlign w:val="center"/>
          </w:tcPr>
          <w:p w:rsidR="002B1524" w:rsidRPr="00CA66B2" w:rsidRDefault="002B1524" w:rsidP="00EE5337">
            <w:pPr>
              <w:ind w:left="-108" w:right="-108"/>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108" w:right="-108"/>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331"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EE5337">
        <w:trPr>
          <w:cantSplit/>
          <w:trHeight w:val="339"/>
        </w:trPr>
        <w:tc>
          <w:tcPr>
            <w:tcW w:w="451"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566" w:type="pct"/>
            <w:vMerge w:val="restart"/>
            <w:vAlign w:val="center"/>
          </w:tcPr>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sz w:val="20"/>
                <w:szCs w:val="20"/>
              </w:rPr>
              <w:t>MS-A-072</w:t>
            </w:r>
          </w:p>
          <w:p w:rsidR="002B1524" w:rsidRDefault="002B1524" w:rsidP="00EE5337">
            <w:pPr>
              <w:ind w:left="-135" w:right="-109"/>
              <w:jc w:val="center"/>
              <w:rPr>
                <w:rFonts w:ascii="Arial Narrow" w:hAnsi="Arial Narrow" w:cstheme="minorHAnsi"/>
                <w:b/>
                <w:sz w:val="20"/>
                <w:szCs w:val="20"/>
              </w:rPr>
            </w:pPr>
            <w:r w:rsidRPr="00CA66B2">
              <w:rPr>
                <w:rFonts w:ascii="Arial Narrow" w:hAnsi="Arial Narrow" w:cstheme="minorHAnsi"/>
                <w:b/>
                <w:sz w:val="20"/>
                <w:szCs w:val="20"/>
              </w:rPr>
              <w:t>Histology</w:t>
            </w:r>
          </w:p>
          <w:p w:rsidR="002B1524" w:rsidRPr="00CA66B2" w:rsidRDefault="002B1524" w:rsidP="00EE5337">
            <w:pPr>
              <w:ind w:left="-135" w:right="-109"/>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527" w:type="pct"/>
            <w:vMerge w:val="restart"/>
            <w:vAlign w:val="center"/>
          </w:tcPr>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09"/>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Default="002B1524" w:rsidP="00EE5337">
            <w:pPr>
              <w:ind w:left="-107" w:right="-109"/>
              <w:jc w:val="center"/>
              <w:rPr>
                <w:rFonts w:ascii="Arial Narrow" w:hAnsi="Arial Narrow" w:cstheme="minorHAnsi"/>
                <w:sz w:val="20"/>
                <w:szCs w:val="20"/>
              </w:rPr>
            </w:pPr>
            <w:r w:rsidRPr="00CA66B2">
              <w:rPr>
                <w:rFonts w:ascii="Arial Narrow" w:hAnsi="Arial Narrow" w:cstheme="minorHAnsi"/>
                <w:sz w:val="20"/>
                <w:szCs w:val="20"/>
              </w:rPr>
              <w:t>1-08</w:t>
            </w:r>
          </w:p>
          <w:p w:rsidR="002B1524" w:rsidRPr="00CA66B2" w:rsidRDefault="002B1524" w:rsidP="00EE5337">
            <w:pPr>
              <w:ind w:left="-107" w:right="-109"/>
              <w:jc w:val="center"/>
              <w:rPr>
                <w:rFonts w:ascii="Arial Narrow" w:hAnsi="Arial Narrow" w:cstheme="minorHAnsi"/>
                <w:sz w:val="20"/>
                <w:szCs w:val="20"/>
              </w:rPr>
            </w:pPr>
            <w:r>
              <w:rPr>
                <w:rFonts w:ascii="Arial Narrow" w:hAnsi="Arial Narrow" w:cstheme="minorHAnsi"/>
                <w:sz w:val="20"/>
                <w:szCs w:val="20"/>
              </w:rPr>
              <w:t>Dr M Tariq.K</w:t>
            </w:r>
          </w:p>
        </w:tc>
        <w:tc>
          <w:tcPr>
            <w:tcW w:w="247" w:type="pct"/>
            <w:vMerge w:val="restart"/>
            <w:textDirection w:val="tbRl"/>
            <w:vAlign w:val="center"/>
          </w:tcPr>
          <w:p w:rsidR="002B1524" w:rsidRPr="00D53F54" w:rsidRDefault="002B1524" w:rsidP="00EE5337">
            <w:pPr>
              <w:jc w:val="center"/>
              <w:rPr>
                <w:rFonts w:ascii="Arial Narrow" w:hAnsi="Arial Narrow" w:cstheme="minorHAnsi"/>
                <w:b/>
                <w:sz w:val="32"/>
                <w:szCs w:val="32"/>
              </w:rPr>
            </w:pPr>
            <w:r w:rsidRPr="00D53F54">
              <w:rPr>
                <w:rFonts w:ascii="Arial Narrow" w:hAnsi="Arial Narrow" w:cstheme="minorHAnsi"/>
                <w:b/>
                <w:sz w:val="32"/>
                <w:szCs w:val="32"/>
              </w:rPr>
              <w:t>Tea break</w:t>
            </w:r>
          </w:p>
        </w:tc>
        <w:tc>
          <w:tcPr>
            <w:tcW w:w="1096" w:type="pct"/>
            <w:gridSpan w:val="3"/>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Demonstration</w:t>
            </w:r>
            <w:r>
              <w:rPr>
                <w:rFonts w:ascii="Arial Narrow" w:hAnsi="Arial Narrow" w:cstheme="minorHAnsi"/>
                <w:b/>
                <w:sz w:val="20"/>
                <w:szCs w:val="20"/>
              </w:rPr>
              <w:t xml:space="preserve"> Anatomy</w:t>
            </w:r>
          </w:p>
          <w:p w:rsidR="002B1524" w:rsidRPr="00D67D40"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MS-A-003-C</w:t>
            </w:r>
          </w:p>
        </w:tc>
        <w:tc>
          <w:tcPr>
            <w:tcW w:w="563" w:type="pct"/>
            <w:vMerge w:val="restart"/>
            <w:vAlign w:val="center"/>
          </w:tcPr>
          <w:p w:rsidR="002B1524" w:rsidRPr="00CA66B2" w:rsidRDefault="002B1524" w:rsidP="00EE5337">
            <w:pPr>
              <w:ind w:left="-109" w:right="-9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2"/>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92"/>
              <w:jc w:val="center"/>
              <w:rPr>
                <w:rFonts w:ascii="Arial Narrow" w:hAnsi="Arial Narrow" w:cstheme="minorHAnsi"/>
                <w:sz w:val="20"/>
                <w:szCs w:val="20"/>
              </w:rPr>
            </w:pPr>
            <w:r w:rsidRPr="00CA66B2">
              <w:rPr>
                <w:rFonts w:ascii="Arial Narrow" w:hAnsi="Arial Narrow" w:cstheme="minorHAnsi"/>
                <w:sz w:val="20"/>
                <w:szCs w:val="20"/>
              </w:rPr>
              <w:t>MS-P-001-A</w:t>
            </w:r>
          </w:p>
          <w:p w:rsidR="002B1524" w:rsidRPr="00CA66B2" w:rsidRDefault="002B1524" w:rsidP="00EE5337">
            <w:pPr>
              <w:ind w:left="-109" w:right="-92"/>
              <w:jc w:val="center"/>
              <w:rPr>
                <w:rFonts w:ascii="Arial Narrow" w:hAnsi="Arial Narrow" w:cstheme="minorHAnsi"/>
                <w:sz w:val="20"/>
                <w:szCs w:val="20"/>
              </w:rPr>
            </w:pPr>
            <w:r>
              <w:rPr>
                <w:rFonts w:ascii="Arial Narrow" w:hAnsi="Arial Narrow" w:cstheme="minorHAnsi"/>
                <w:sz w:val="20"/>
                <w:szCs w:val="20"/>
              </w:rPr>
              <w:t>Dr Tehseen.I</w:t>
            </w:r>
          </w:p>
        </w:tc>
        <w:tc>
          <w:tcPr>
            <w:tcW w:w="219" w:type="pct"/>
            <w:vMerge w:val="restart"/>
            <w:textDirection w:val="tbRl"/>
            <w:vAlign w:val="center"/>
          </w:tcPr>
          <w:p w:rsidR="002B1524" w:rsidRPr="00D53F54" w:rsidRDefault="002B1524" w:rsidP="00EE5337">
            <w:pPr>
              <w:jc w:val="center"/>
              <w:rPr>
                <w:rFonts w:ascii="Arial Narrow" w:hAnsi="Arial Narrow" w:cstheme="minorHAnsi"/>
                <w:b/>
                <w:sz w:val="32"/>
                <w:szCs w:val="32"/>
              </w:rPr>
            </w:pPr>
            <w:r w:rsidRPr="00D53F54">
              <w:rPr>
                <w:rFonts w:ascii="Arial Narrow" w:hAnsi="Arial Narrow" w:cstheme="minorHAnsi"/>
                <w:b/>
                <w:sz w:val="32"/>
                <w:szCs w:val="32"/>
              </w:rPr>
              <w:t>Pray &amp; lunch break</w:t>
            </w:r>
          </w:p>
        </w:tc>
        <w:tc>
          <w:tcPr>
            <w:tcW w:w="1331" w:type="pct"/>
            <w:vMerge w:val="restart"/>
            <w:vAlign w:val="center"/>
          </w:tcPr>
          <w:p w:rsidR="002B1524" w:rsidRPr="00C91B81" w:rsidRDefault="002B1524" w:rsidP="00EE5337">
            <w:pPr>
              <w:ind w:left="-47" w:right="-60"/>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w:t>
            </w:r>
            <w:r w:rsidR="00C91B81" w:rsidRPr="00C91B81">
              <w:rPr>
                <w:rFonts w:ascii="Arial Narrow" w:hAnsi="Arial Narrow" w:cstheme="minorHAnsi"/>
                <w:b/>
                <w:sz w:val="20"/>
                <w:szCs w:val="20"/>
                <w:u w:val="single"/>
              </w:rPr>
              <w:t>/Skill Lab/Tutorial</w:t>
            </w:r>
            <w:r w:rsidRPr="00C91B81">
              <w:rPr>
                <w:rFonts w:ascii="Arial Narrow" w:hAnsi="Arial Narrow" w:cstheme="minorHAnsi"/>
                <w:b/>
                <w:sz w:val="20"/>
                <w:szCs w:val="20"/>
                <w:u w:val="single"/>
              </w:rPr>
              <w:t xml:space="preserve"> 1</w:t>
            </w:r>
          </w:p>
          <w:p w:rsidR="002B1524" w:rsidRPr="0093351A" w:rsidRDefault="002B1524" w:rsidP="00EE5337">
            <w:pPr>
              <w:jc w:val="center"/>
              <w:rPr>
                <w:rFonts w:ascii="Arial Narrow" w:hAnsi="Arial Narrow" w:cstheme="minorHAnsi"/>
                <w:b/>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SKILL LAB 1</w:t>
            </w:r>
          </w:p>
          <w:p w:rsidR="002B1524" w:rsidRPr="0093351A" w:rsidRDefault="002B1524" w:rsidP="00EE5337">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Physiology</w:t>
            </w:r>
            <w:r w:rsidRPr="0093351A">
              <w:rPr>
                <w:rFonts w:ascii="Arial Narrow" w:hAnsi="Arial Narrow" w:cstheme="minorHAnsi"/>
                <w:sz w:val="20"/>
                <w:szCs w:val="20"/>
              </w:rPr>
              <w:t>-Tuto-MSP-001B</w:t>
            </w:r>
          </w:p>
          <w:p w:rsidR="002B1524" w:rsidRPr="0093351A" w:rsidRDefault="002B1524" w:rsidP="00C91B81">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Biochemistry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-1</w:t>
            </w:r>
            <w:r w:rsidRPr="00BF584C">
              <w:rPr>
                <w:rFonts w:ascii="Arial Narrow" w:hAnsi="Arial Narrow" w:cstheme="minorHAnsi"/>
                <w:b/>
                <w:sz w:val="20"/>
                <w:szCs w:val="20"/>
              </w:rPr>
              <w:t>)</w:t>
            </w:r>
          </w:p>
        </w:tc>
      </w:tr>
      <w:tr w:rsidR="002B1524" w:rsidRPr="00CA66B2" w:rsidTr="00EE5337">
        <w:trPr>
          <w:cantSplit/>
          <w:trHeight w:val="337"/>
        </w:trPr>
        <w:tc>
          <w:tcPr>
            <w:tcW w:w="451" w:type="pct"/>
            <w:vMerge/>
            <w:vAlign w:val="center"/>
          </w:tcPr>
          <w:p w:rsidR="002B1524" w:rsidRPr="00CA66B2" w:rsidRDefault="002B1524" w:rsidP="00EE5337">
            <w:pPr>
              <w:jc w:val="center"/>
              <w:rPr>
                <w:rFonts w:ascii="Arial Narrow" w:hAnsi="Arial Narrow" w:cstheme="minorHAnsi"/>
                <w:b/>
                <w:sz w:val="20"/>
                <w:szCs w:val="20"/>
              </w:rPr>
            </w:pPr>
          </w:p>
        </w:tc>
        <w:tc>
          <w:tcPr>
            <w:tcW w:w="566" w:type="pct"/>
            <w:vMerge/>
            <w:vAlign w:val="center"/>
          </w:tcPr>
          <w:p w:rsidR="002B1524" w:rsidRPr="00CA66B2" w:rsidRDefault="002B1524" w:rsidP="00EE5337">
            <w:pPr>
              <w:ind w:left="-135" w:right="-109"/>
              <w:jc w:val="center"/>
              <w:rPr>
                <w:rFonts w:ascii="Arial Narrow" w:hAnsi="Arial Narrow" w:cstheme="minorHAnsi"/>
                <w:b/>
                <w:sz w:val="20"/>
                <w:szCs w:val="20"/>
              </w:rPr>
            </w:pPr>
          </w:p>
        </w:tc>
        <w:tc>
          <w:tcPr>
            <w:tcW w:w="527" w:type="pct"/>
            <w:vMerge/>
            <w:vAlign w:val="center"/>
          </w:tcPr>
          <w:p w:rsidR="002B1524" w:rsidRPr="00CA66B2" w:rsidRDefault="002B1524" w:rsidP="00EE5337">
            <w:pPr>
              <w:ind w:left="-107" w:right="-109"/>
              <w:jc w:val="center"/>
              <w:rPr>
                <w:rFonts w:ascii="Arial Narrow" w:hAnsi="Arial Narrow" w:cstheme="minorHAnsi"/>
                <w:b/>
                <w:sz w:val="20"/>
                <w:szCs w:val="20"/>
              </w:rPr>
            </w:pP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54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48"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63" w:type="pct"/>
            <w:vMerge/>
            <w:vAlign w:val="center"/>
          </w:tcPr>
          <w:p w:rsidR="002B1524" w:rsidRPr="00CA66B2" w:rsidRDefault="002B1524" w:rsidP="00EE5337">
            <w:pPr>
              <w:ind w:left="-109" w:right="-92"/>
              <w:jc w:val="center"/>
              <w:rPr>
                <w:rFonts w:ascii="Arial Narrow" w:hAnsi="Arial Narrow" w:cstheme="minorHAnsi"/>
                <w:b/>
                <w:sz w:val="20"/>
                <w:szCs w:val="20"/>
              </w:rPr>
            </w:pP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Merge/>
            <w:vAlign w:val="center"/>
          </w:tcPr>
          <w:p w:rsidR="002B1524" w:rsidRPr="0093351A" w:rsidRDefault="002B1524" w:rsidP="00EE5337">
            <w:pPr>
              <w:ind w:left="-47" w:right="-60"/>
              <w:jc w:val="center"/>
              <w:rPr>
                <w:rFonts w:ascii="Arial Narrow" w:hAnsi="Arial Narrow" w:cstheme="minorHAnsi"/>
                <w:b/>
                <w:sz w:val="20"/>
                <w:szCs w:val="20"/>
              </w:rPr>
            </w:pPr>
          </w:p>
        </w:tc>
      </w:tr>
      <w:tr w:rsidR="002B1524" w:rsidRPr="00CA66B2" w:rsidTr="00EE5337">
        <w:trPr>
          <w:cantSplit/>
          <w:trHeight w:val="337"/>
        </w:trPr>
        <w:tc>
          <w:tcPr>
            <w:tcW w:w="451" w:type="pct"/>
            <w:vMerge/>
            <w:vAlign w:val="center"/>
          </w:tcPr>
          <w:p w:rsidR="002B1524" w:rsidRPr="00CA66B2" w:rsidRDefault="002B1524" w:rsidP="00EE5337">
            <w:pPr>
              <w:jc w:val="center"/>
              <w:rPr>
                <w:rFonts w:ascii="Arial Narrow" w:hAnsi="Arial Narrow" w:cstheme="minorHAnsi"/>
                <w:b/>
                <w:sz w:val="20"/>
                <w:szCs w:val="20"/>
              </w:rPr>
            </w:pPr>
          </w:p>
        </w:tc>
        <w:tc>
          <w:tcPr>
            <w:tcW w:w="566" w:type="pct"/>
            <w:vMerge/>
            <w:vAlign w:val="center"/>
          </w:tcPr>
          <w:p w:rsidR="002B1524" w:rsidRPr="00CA66B2" w:rsidRDefault="002B1524" w:rsidP="00EE5337">
            <w:pPr>
              <w:ind w:left="-135" w:right="-109"/>
              <w:jc w:val="center"/>
              <w:rPr>
                <w:rFonts w:ascii="Arial Narrow" w:hAnsi="Arial Narrow" w:cstheme="minorHAnsi"/>
                <w:b/>
                <w:sz w:val="20"/>
                <w:szCs w:val="20"/>
              </w:rPr>
            </w:pPr>
          </w:p>
        </w:tc>
        <w:tc>
          <w:tcPr>
            <w:tcW w:w="527" w:type="pct"/>
            <w:vMerge/>
            <w:vAlign w:val="center"/>
          </w:tcPr>
          <w:p w:rsidR="002B1524" w:rsidRPr="00CA66B2" w:rsidRDefault="002B1524" w:rsidP="00EE5337">
            <w:pPr>
              <w:ind w:left="-107" w:right="-109"/>
              <w:jc w:val="center"/>
              <w:rPr>
                <w:rFonts w:ascii="Arial Narrow" w:hAnsi="Arial Narrow" w:cstheme="minorHAnsi"/>
                <w:b/>
                <w:sz w:val="20"/>
                <w:szCs w:val="20"/>
              </w:rPr>
            </w:pP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54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48"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Pr>
                <w:rFonts w:ascii="Arial Narrow" w:hAnsi="Arial Narrow" w:cstheme="minorHAnsi"/>
                <w:b/>
                <w:sz w:val="20"/>
                <w:szCs w:val="20"/>
              </w:rPr>
              <w:t>76-100 = DR</w:t>
            </w:r>
            <w:r w:rsidRPr="00B05E2F">
              <w:rPr>
                <w:rFonts w:ascii="Arial Narrow" w:hAnsi="Arial Narrow" w:cstheme="minorHAnsi"/>
                <w:b/>
                <w:sz w:val="20"/>
                <w:szCs w:val="20"/>
              </w:rPr>
              <w:t xml:space="preserve"> 3</w:t>
            </w:r>
          </w:p>
        </w:tc>
        <w:tc>
          <w:tcPr>
            <w:tcW w:w="563" w:type="pct"/>
            <w:vMerge/>
            <w:vAlign w:val="center"/>
          </w:tcPr>
          <w:p w:rsidR="002B1524" w:rsidRPr="00CA66B2" w:rsidRDefault="002B1524" w:rsidP="00EE5337">
            <w:pPr>
              <w:ind w:left="-109" w:right="-92"/>
              <w:jc w:val="center"/>
              <w:rPr>
                <w:rFonts w:ascii="Arial Narrow" w:hAnsi="Arial Narrow" w:cstheme="minorHAnsi"/>
                <w:b/>
                <w:sz w:val="20"/>
                <w:szCs w:val="20"/>
              </w:rPr>
            </w:pP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Merge/>
            <w:vAlign w:val="center"/>
          </w:tcPr>
          <w:p w:rsidR="002B1524" w:rsidRPr="0093351A" w:rsidRDefault="002B1524" w:rsidP="00EE5337">
            <w:pPr>
              <w:ind w:left="-47" w:right="-60"/>
              <w:jc w:val="center"/>
              <w:rPr>
                <w:rFonts w:ascii="Arial Narrow" w:hAnsi="Arial Narrow" w:cstheme="minorHAnsi"/>
                <w:b/>
                <w:sz w:val="20"/>
                <w:szCs w:val="20"/>
              </w:rPr>
            </w:pPr>
          </w:p>
        </w:tc>
      </w:tr>
      <w:tr w:rsidR="002B1524" w:rsidRPr="00CA66B2" w:rsidTr="00EE5337">
        <w:trPr>
          <w:cantSplit/>
          <w:trHeight w:val="339"/>
        </w:trPr>
        <w:tc>
          <w:tcPr>
            <w:tcW w:w="451"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566" w:type="pct"/>
            <w:vMerge w:val="restart"/>
            <w:vAlign w:val="center"/>
          </w:tcPr>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sz w:val="20"/>
                <w:szCs w:val="20"/>
              </w:rPr>
              <w:t>MS-A-065</w:t>
            </w:r>
          </w:p>
          <w:p w:rsidR="002B1524" w:rsidRDefault="002B1524" w:rsidP="00EE5337">
            <w:pPr>
              <w:ind w:left="-135" w:right="-109"/>
              <w:jc w:val="center"/>
              <w:rPr>
                <w:rFonts w:ascii="Arial Narrow" w:hAnsi="Arial Narrow" w:cstheme="minorHAnsi"/>
                <w:b/>
                <w:sz w:val="20"/>
                <w:szCs w:val="20"/>
              </w:rPr>
            </w:pPr>
            <w:r w:rsidRPr="00CA66B2">
              <w:rPr>
                <w:rFonts w:ascii="Arial Narrow" w:hAnsi="Arial Narrow" w:cstheme="minorHAnsi"/>
                <w:b/>
                <w:sz w:val="20"/>
                <w:szCs w:val="20"/>
              </w:rPr>
              <w:t>Embryology</w:t>
            </w:r>
          </w:p>
          <w:p w:rsidR="002B1524" w:rsidRPr="00CA66B2" w:rsidRDefault="002B1524" w:rsidP="00EE5337">
            <w:pPr>
              <w:ind w:left="-135" w:right="-109"/>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527" w:type="pct"/>
            <w:vMerge w:val="restart"/>
            <w:vAlign w:val="center"/>
          </w:tcPr>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7" w:right="-109"/>
              <w:jc w:val="center"/>
              <w:rPr>
                <w:rFonts w:ascii="Arial Narrow" w:hAnsi="Arial Narrow" w:cstheme="minorHAnsi"/>
                <w:sz w:val="20"/>
                <w:szCs w:val="20"/>
              </w:rPr>
            </w:pPr>
            <w:r w:rsidRPr="00CA66B2">
              <w:rPr>
                <w:rFonts w:ascii="Arial Narrow" w:hAnsi="Arial Narrow" w:cstheme="minorHAnsi"/>
                <w:sz w:val="20"/>
                <w:szCs w:val="20"/>
              </w:rPr>
              <w:t>MS-B-001-A</w:t>
            </w:r>
          </w:p>
          <w:p w:rsidR="002B1524" w:rsidRPr="00CA66B2" w:rsidRDefault="002B1524" w:rsidP="00EE5337">
            <w:pPr>
              <w:ind w:left="-107" w:right="-109"/>
              <w:jc w:val="center"/>
              <w:rPr>
                <w:rFonts w:ascii="Arial Narrow" w:hAnsi="Arial Narrow" w:cstheme="minorHAnsi"/>
                <w:sz w:val="20"/>
                <w:szCs w:val="20"/>
              </w:rPr>
            </w:pPr>
            <w:r>
              <w:rPr>
                <w:rFonts w:ascii="Arial Narrow" w:hAnsi="Arial Narrow" w:cstheme="minorHAnsi"/>
                <w:sz w:val="20"/>
                <w:szCs w:val="20"/>
              </w:rPr>
              <w:t>Dr Shafqat</w:t>
            </w: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096" w:type="pct"/>
            <w:gridSpan w:val="3"/>
            <w:shd w:val="clear" w:color="auto" w:fill="F2F2F2" w:themeFill="background1" w:themeFillShade="F2"/>
            <w:vAlign w:val="center"/>
          </w:tcPr>
          <w:p w:rsidR="002B1524" w:rsidRDefault="002B1524" w:rsidP="00EE5337">
            <w:pPr>
              <w:jc w:val="center"/>
              <w:rPr>
                <w:rFonts w:ascii="Arial Narrow" w:hAnsi="Arial Narrow" w:cstheme="minorHAnsi"/>
                <w:sz w:val="20"/>
                <w:szCs w:val="20"/>
              </w:rPr>
            </w:pPr>
            <w:r w:rsidRPr="00B05E2F">
              <w:rPr>
                <w:rFonts w:ascii="Arial Narrow" w:hAnsi="Arial Narrow" w:cstheme="minorHAnsi"/>
                <w:b/>
                <w:sz w:val="20"/>
                <w:szCs w:val="20"/>
              </w:rPr>
              <w:t>Demonstration</w:t>
            </w:r>
            <w:r>
              <w:rPr>
                <w:rFonts w:ascii="Arial Narrow" w:hAnsi="Arial Narrow" w:cstheme="minorHAnsi"/>
                <w:sz w:val="20"/>
                <w:szCs w:val="20"/>
              </w:rPr>
              <w:t xml:space="preserve"> </w:t>
            </w:r>
            <w:r w:rsidRPr="00D67D40">
              <w:rPr>
                <w:rFonts w:ascii="Arial Narrow" w:hAnsi="Arial Narrow" w:cstheme="minorHAnsi"/>
                <w:b/>
                <w:sz w:val="20"/>
                <w:szCs w:val="20"/>
              </w:rPr>
              <w:t>Anatomy</w:t>
            </w:r>
          </w:p>
          <w:p w:rsidR="002B1524" w:rsidRPr="00D67D40"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MS-A-004-A</w:t>
            </w:r>
          </w:p>
        </w:tc>
        <w:tc>
          <w:tcPr>
            <w:tcW w:w="563" w:type="pct"/>
            <w:vMerge w:val="restart"/>
            <w:vAlign w:val="center"/>
          </w:tcPr>
          <w:p w:rsidR="002B1524" w:rsidRPr="00CA66B2" w:rsidRDefault="002B1524" w:rsidP="00EE5337">
            <w:pPr>
              <w:ind w:left="-109" w:right="-9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2"/>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92"/>
              <w:jc w:val="center"/>
              <w:rPr>
                <w:rFonts w:ascii="Arial Narrow" w:hAnsi="Arial Narrow" w:cstheme="minorHAnsi"/>
                <w:sz w:val="20"/>
                <w:szCs w:val="20"/>
              </w:rPr>
            </w:pPr>
            <w:r w:rsidRPr="00CA66B2">
              <w:rPr>
                <w:rFonts w:ascii="Arial Narrow" w:hAnsi="Arial Narrow" w:cstheme="minorHAnsi"/>
                <w:sz w:val="20"/>
                <w:szCs w:val="20"/>
              </w:rPr>
              <w:t>MS-P-001-C</w:t>
            </w:r>
          </w:p>
          <w:p w:rsidR="002B1524" w:rsidRPr="00CA66B2" w:rsidRDefault="002B1524" w:rsidP="00EE5337">
            <w:pPr>
              <w:ind w:left="-109" w:right="-92"/>
              <w:jc w:val="center"/>
              <w:rPr>
                <w:rFonts w:ascii="Arial Narrow" w:hAnsi="Arial Narrow" w:cstheme="minorHAnsi"/>
                <w:sz w:val="20"/>
                <w:szCs w:val="20"/>
              </w:rPr>
            </w:pPr>
            <w:r>
              <w:rPr>
                <w:rFonts w:ascii="Arial Narrow" w:hAnsi="Arial Narrow" w:cstheme="minorHAnsi"/>
                <w:sz w:val="20"/>
                <w:szCs w:val="20"/>
              </w:rPr>
              <w:t>Dr Raheela.A</w:t>
            </w: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Merge w:val="restart"/>
            <w:vAlign w:val="center"/>
          </w:tcPr>
          <w:p w:rsidR="00C91B81" w:rsidRPr="00C91B81" w:rsidRDefault="00C91B81" w:rsidP="00C91B81">
            <w:pPr>
              <w:ind w:left="-47" w:right="-60"/>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Practical/Skill Lab/Tutorial 1</w:t>
            </w:r>
          </w:p>
          <w:p w:rsidR="002B1524" w:rsidRPr="0093351A" w:rsidRDefault="002B1524" w:rsidP="00EE5337">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Biochemistry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-1</w:t>
            </w:r>
            <w:r w:rsidRPr="00BF584C">
              <w:rPr>
                <w:rFonts w:ascii="Arial Narrow" w:hAnsi="Arial Narrow" w:cstheme="minorHAnsi"/>
                <w:b/>
                <w:sz w:val="20"/>
                <w:szCs w:val="20"/>
              </w:rPr>
              <w:t>)</w:t>
            </w:r>
          </w:p>
          <w:p w:rsidR="002B1524" w:rsidRPr="0093351A" w:rsidRDefault="002B1524" w:rsidP="00EE5337">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Anatomy</w:t>
            </w:r>
            <w:r>
              <w:rPr>
                <w:rFonts w:ascii="Arial Narrow" w:hAnsi="Arial Narrow" w:cstheme="minorHAnsi"/>
                <w:b/>
                <w:sz w:val="20"/>
                <w:szCs w:val="20"/>
              </w:rPr>
              <w:t xml:space="preserve"> (P-1)</w:t>
            </w:r>
          </w:p>
          <w:p w:rsidR="002B1524" w:rsidRPr="0093351A" w:rsidRDefault="002B1524" w:rsidP="00EE5337">
            <w:pPr>
              <w:jc w:val="center"/>
              <w:rPr>
                <w:rFonts w:ascii="Arial Narrow" w:hAnsi="Arial Narrow" w:cstheme="minorHAnsi"/>
                <w:b/>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SKILL LAB 1</w:t>
            </w:r>
          </w:p>
        </w:tc>
      </w:tr>
      <w:tr w:rsidR="002B1524" w:rsidRPr="00CA66B2" w:rsidTr="00EE5337">
        <w:trPr>
          <w:cantSplit/>
          <w:trHeight w:val="337"/>
        </w:trPr>
        <w:tc>
          <w:tcPr>
            <w:tcW w:w="451" w:type="pct"/>
            <w:vMerge/>
            <w:vAlign w:val="center"/>
          </w:tcPr>
          <w:p w:rsidR="002B1524" w:rsidRPr="00CA66B2" w:rsidRDefault="002B1524" w:rsidP="00EE5337">
            <w:pPr>
              <w:jc w:val="center"/>
              <w:rPr>
                <w:rFonts w:ascii="Arial Narrow" w:hAnsi="Arial Narrow" w:cstheme="minorHAnsi"/>
                <w:b/>
                <w:sz w:val="20"/>
                <w:szCs w:val="20"/>
              </w:rPr>
            </w:pPr>
          </w:p>
        </w:tc>
        <w:tc>
          <w:tcPr>
            <w:tcW w:w="566" w:type="pct"/>
            <w:vMerge/>
            <w:vAlign w:val="center"/>
          </w:tcPr>
          <w:p w:rsidR="002B1524" w:rsidRPr="00CA66B2" w:rsidRDefault="002B1524" w:rsidP="00EE5337">
            <w:pPr>
              <w:ind w:left="-135" w:right="-109"/>
              <w:jc w:val="center"/>
              <w:rPr>
                <w:rFonts w:ascii="Arial Narrow" w:hAnsi="Arial Narrow" w:cstheme="minorHAnsi"/>
                <w:b/>
                <w:sz w:val="20"/>
                <w:szCs w:val="20"/>
              </w:rPr>
            </w:pPr>
          </w:p>
        </w:tc>
        <w:tc>
          <w:tcPr>
            <w:tcW w:w="527" w:type="pct"/>
            <w:vMerge/>
            <w:vAlign w:val="center"/>
          </w:tcPr>
          <w:p w:rsidR="002B1524" w:rsidRPr="00CA66B2" w:rsidRDefault="002B1524" w:rsidP="00EE5337">
            <w:pPr>
              <w:ind w:left="-107" w:right="-109"/>
              <w:jc w:val="center"/>
              <w:rPr>
                <w:rFonts w:ascii="Arial Narrow" w:hAnsi="Arial Narrow" w:cstheme="minorHAnsi"/>
                <w:b/>
                <w:sz w:val="20"/>
                <w:szCs w:val="20"/>
              </w:rPr>
            </w:pP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563"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33"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63" w:type="pct"/>
            <w:vMerge/>
            <w:vAlign w:val="center"/>
          </w:tcPr>
          <w:p w:rsidR="002B1524" w:rsidRPr="00CA66B2" w:rsidRDefault="002B1524" w:rsidP="00EE5337">
            <w:pPr>
              <w:ind w:left="-109" w:right="-92"/>
              <w:jc w:val="center"/>
              <w:rPr>
                <w:rFonts w:ascii="Arial Narrow" w:hAnsi="Arial Narrow" w:cstheme="minorHAnsi"/>
                <w:b/>
                <w:sz w:val="20"/>
                <w:szCs w:val="20"/>
              </w:rPr>
            </w:pP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Merge/>
            <w:vAlign w:val="center"/>
          </w:tcPr>
          <w:p w:rsidR="002B1524" w:rsidRPr="0093351A" w:rsidRDefault="002B1524" w:rsidP="00EE5337">
            <w:pPr>
              <w:ind w:left="-47" w:right="-60"/>
              <w:jc w:val="center"/>
              <w:rPr>
                <w:rFonts w:ascii="Arial Narrow" w:hAnsi="Arial Narrow" w:cstheme="minorHAnsi"/>
                <w:b/>
                <w:sz w:val="20"/>
                <w:szCs w:val="20"/>
              </w:rPr>
            </w:pPr>
          </w:p>
        </w:tc>
      </w:tr>
      <w:tr w:rsidR="002B1524" w:rsidRPr="00CA66B2" w:rsidTr="00EE5337">
        <w:trPr>
          <w:cantSplit/>
          <w:trHeight w:val="337"/>
        </w:trPr>
        <w:tc>
          <w:tcPr>
            <w:tcW w:w="451" w:type="pct"/>
            <w:vMerge/>
            <w:vAlign w:val="center"/>
          </w:tcPr>
          <w:p w:rsidR="002B1524" w:rsidRPr="00CA66B2" w:rsidRDefault="002B1524" w:rsidP="00EE5337">
            <w:pPr>
              <w:jc w:val="center"/>
              <w:rPr>
                <w:rFonts w:ascii="Arial Narrow" w:hAnsi="Arial Narrow" w:cstheme="minorHAnsi"/>
                <w:b/>
                <w:sz w:val="20"/>
                <w:szCs w:val="20"/>
              </w:rPr>
            </w:pPr>
          </w:p>
        </w:tc>
        <w:tc>
          <w:tcPr>
            <w:tcW w:w="566" w:type="pct"/>
            <w:vMerge/>
            <w:vAlign w:val="center"/>
          </w:tcPr>
          <w:p w:rsidR="002B1524" w:rsidRPr="00CA66B2" w:rsidRDefault="002B1524" w:rsidP="00EE5337">
            <w:pPr>
              <w:ind w:left="-135" w:right="-109"/>
              <w:jc w:val="center"/>
              <w:rPr>
                <w:rFonts w:ascii="Arial Narrow" w:hAnsi="Arial Narrow" w:cstheme="minorHAnsi"/>
                <w:b/>
                <w:sz w:val="20"/>
                <w:szCs w:val="20"/>
              </w:rPr>
            </w:pPr>
          </w:p>
        </w:tc>
        <w:tc>
          <w:tcPr>
            <w:tcW w:w="527" w:type="pct"/>
            <w:vMerge/>
            <w:vAlign w:val="center"/>
          </w:tcPr>
          <w:p w:rsidR="002B1524" w:rsidRPr="00CA66B2" w:rsidRDefault="002B1524" w:rsidP="00EE5337">
            <w:pPr>
              <w:ind w:left="-107" w:right="-109"/>
              <w:jc w:val="center"/>
              <w:rPr>
                <w:rFonts w:ascii="Arial Narrow" w:hAnsi="Arial Narrow" w:cstheme="minorHAnsi"/>
                <w:b/>
                <w:sz w:val="20"/>
                <w:szCs w:val="20"/>
              </w:rPr>
            </w:pP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563"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33"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Pr>
                <w:rFonts w:ascii="Arial Narrow" w:hAnsi="Arial Narrow" w:cstheme="minorHAnsi"/>
                <w:b/>
                <w:sz w:val="20"/>
                <w:szCs w:val="20"/>
              </w:rPr>
              <w:t>76-100 = DR</w:t>
            </w:r>
            <w:r w:rsidRPr="00B05E2F">
              <w:rPr>
                <w:rFonts w:ascii="Arial Narrow" w:hAnsi="Arial Narrow" w:cstheme="minorHAnsi"/>
                <w:b/>
                <w:sz w:val="20"/>
                <w:szCs w:val="20"/>
              </w:rPr>
              <w:t xml:space="preserve"> 3</w:t>
            </w:r>
          </w:p>
        </w:tc>
        <w:tc>
          <w:tcPr>
            <w:tcW w:w="563" w:type="pct"/>
            <w:vMerge/>
            <w:vAlign w:val="center"/>
          </w:tcPr>
          <w:p w:rsidR="002B1524" w:rsidRPr="00CA66B2" w:rsidRDefault="002B1524" w:rsidP="00EE5337">
            <w:pPr>
              <w:ind w:left="-109" w:right="-92"/>
              <w:jc w:val="center"/>
              <w:rPr>
                <w:rFonts w:ascii="Arial Narrow" w:hAnsi="Arial Narrow" w:cstheme="minorHAnsi"/>
                <w:b/>
                <w:sz w:val="20"/>
                <w:szCs w:val="20"/>
              </w:rPr>
            </w:pP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Merge/>
            <w:vAlign w:val="center"/>
          </w:tcPr>
          <w:p w:rsidR="002B1524" w:rsidRPr="0093351A" w:rsidRDefault="002B1524" w:rsidP="00EE5337">
            <w:pPr>
              <w:ind w:left="-47" w:right="-60"/>
              <w:jc w:val="center"/>
              <w:rPr>
                <w:rFonts w:ascii="Arial Narrow" w:hAnsi="Arial Narrow" w:cstheme="minorHAnsi"/>
                <w:b/>
                <w:sz w:val="20"/>
                <w:szCs w:val="20"/>
              </w:rPr>
            </w:pPr>
          </w:p>
        </w:tc>
      </w:tr>
      <w:tr w:rsidR="002B1524" w:rsidRPr="00CA66B2" w:rsidTr="00EE5337">
        <w:trPr>
          <w:cantSplit/>
          <w:trHeight w:val="432"/>
        </w:trPr>
        <w:tc>
          <w:tcPr>
            <w:tcW w:w="451"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566" w:type="pct"/>
            <w:vAlign w:val="center"/>
          </w:tcPr>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35" w:right="-109"/>
              <w:jc w:val="center"/>
              <w:rPr>
                <w:rFonts w:ascii="Arial Narrow" w:hAnsi="Arial Narrow" w:cstheme="minorHAnsi"/>
                <w:b/>
                <w:sz w:val="20"/>
                <w:szCs w:val="20"/>
              </w:rPr>
            </w:pPr>
            <w:r w:rsidRPr="00CA66B2">
              <w:rPr>
                <w:rFonts w:ascii="Arial Narrow" w:hAnsi="Arial Narrow" w:cstheme="minorHAnsi"/>
                <w:b/>
                <w:sz w:val="20"/>
                <w:szCs w:val="20"/>
              </w:rPr>
              <w:t>Pakistan studies</w:t>
            </w:r>
          </w:p>
          <w:p w:rsidR="002B1524" w:rsidRDefault="002B1524" w:rsidP="00EE5337">
            <w:pPr>
              <w:ind w:left="-135" w:right="-109"/>
              <w:jc w:val="center"/>
              <w:rPr>
                <w:rFonts w:ascii="Arial Narrow" w:hAnsi="Arial Narrow" w:cstheme="minorHAnsi"/>
                <w:sz w:val="20"/>
                <w:szCs w:val="20"/>
              </w:rPr>
            </w:pPr>
            <w:r w:rsidRPr="00CA66B2">
              <w:rPr>
                <w:rFonts w:ascii="Arial Narrow" w:hAnsi="Arial Narrow" w:cstheme="minorHAnsi"/>
                <w:sz w:val="20"/>
                <w:szCs w:val="20"/>
              </w:rPr>
              <w:t>Ethnicity</w:t>
            </w:r>
          </w:p>
          <w:p w:rsidR="002B1524" w:rsidRPr="00CA66B2" w:rsidRDefault="002B1524" w:rsidP="00EE5337">
            <w:pPr>
              <w:ind w:left="-135" w:right="-109"/>
              <w:jc w:val="center"/>
              <w:rPr>
                <w:rFonts w:ascii="Arial Narrow" w:hAnsi="Arial Narrow" w:cstheme="minorHAnsi"/>
                <w:sz w:val="20"/>
                <w:szCs w:val="20"/>
              </w:rPr>
            </w:pPr>
            <w:r>
              <w:rPr>
                <w:rFonts w:ascii="Arial Narrow" w:hAnsi="Arial Narrow" w:cstheme="minorHAnsi"/>
                <w:sz w:val="20"/>
                <w:szCs w:val="20"/>
              </w:rPr>
              <w:t>Mr Jaffar</w:t>
            </w:r>
          </w:p>
        </w:tc>
        <w:tc>
          <w:tcPr>
            <w:tcW w:w="527" w:type="pct"/>
            <w:vAlign w:val="center"/>
          </w:tcPr>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sz w:val="20"/>
                <w:szCs w:val="20"/>
              </w:rPr>
              <w:t>MS-A-001-A</w:t>
            </w:r>
          </w:p>
          <w:p w:rsidR="002B1524" w:rsidRDefault="002B1524" w:rsidP="00EE5337">
            <w:pPr>
              <w:ind w:left="-107" w:right="-109"/>
              <w:jc w:val="center"/>
              <w:rPr>
                <w:rFonts w:ascii="Arial Narrow" w:hAnsi="Arial Narrow" w:cstheme="minorHAnsi"/>
                <w:sz w:val="20"/>
                <w:szCs w:val="20"/>
              </w:rPr>
            </w:pPr>
            <w:r w:rsidRPr="00CA66B2">
              <w:rPr>
                <w:rFonts w:ascii="Arial Narrow" w:hAnsi="Arial Narrow" w:cstheme="minorHAnsi"/>
                <w:sz w:val="20"/>
                <w:szCs w:val="20"/>
              </w:rPr>
              <w:t>Gross</w:t>
            </w:r>
          </w:p>
          <w:p w:rsidR="002B1524" w:rsidRPr="00CA66B2" w:rsidRDefault="002B1524" w:rsidP="00EE5337">
            <w:pPr>
              <w:ind w:left="-107" w:right="-109"/>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563" w:type="pct"/>
            <w:gridSpan w:val="2"/>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right="-149"/>
              <w:jc w:val="center"/>
              <w:rPr>
                <w:rFonts w:ascii="Arial Narrow" w:hAnsi="Arial Narrow" w:cstheme="minorHAnsi"/>
                <w:sz w:val="20"/>
                <w:szCs w:val="20"/>
              </w:rPr>
            </w:pPr>
            <w:r w:rsidRPr="00CA66B2">
              <w:rPr>
                <w:rFonts w:ascii="Arial Narrow" w:hAnsi="Arial Narrow" w:cstheme="minorHAnsi"/>
                <w:sz w:val="20"/>
                <w:szCs w:val="20"/>
              </w:rPr>
              <w:t>MS-A-001-B</w:t>
            </w:r>
          </w:p>
          <w:p w:rsidR="002B1524" w:rsidRDefault="002B1524" w:rsidP="00EE5337">
            <w:pPr>
              <w:ind w:right="-5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right="-59"/>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533" w:type="pct"/>
            <w:vAlign w:val="center"/>
          </w:tcPr>
          <w:p w:rsidR="002B1524" w:rsidRPr="00CA66B2" w:rsidRDefault="002B1524" w:rsidP="00EE5337">
            <w:pPr>
              <w:ind w:left="-108"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0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8" w:right="-108"/>
              <w:jc w:val="center"/>
              <w:rPr>
                <w:rFonts w:ascii="Arial Narrow" w:hAnsi="Arial Narrow" w:cstheme="minorHAnsi"/>
                <w:sz w:val="20"/>
                <w:szCs w:val="20"/>
              </w:rPr>
            </w:pPr>
            <w:r w:rsidRPr="00CA66B2">
              <w:rPr>
                <w:rFonts w:ascii="Arial Narrow" w:hAnsi="Arial Narrow" w:cstheme="minorHAnsi"/>
                <w:sz w:val="20"/>
                <w:szCs w:val="20"/>
              </w:rPr>
              <w:t>MS-P-002-A</w:t>
            </w:r>
          </w:p>
          <w:p w:rsidR="002B1524" w:rsidRPr="00CA66B2" w:rsidRDefault="002B1524" w:rsidP="00EE5337">
            <w:pPr>
              <w:ind w:left="-108" w:right="-108"/>
              <w:jc w:val="center"/>
              <w:rPr>
                <w:rFonts w:ascii="Arial Narrow" w:hAnsi="Arial Narrow" w:cstheme="minorHAnsi"/>
                <w:sz w:val="20"/>
                <w:szCs w:val="20"/>
              </w:rPr>
            </w:pPr>
            <w:r>
              <w:rPr>
                <w:rFonts w:ascii="Arial Narrow" w:hAnsi="Arial Narrow" w:cstheme="minorHAnsi"/>
                <w:sz w:val="20"/>
                <w:szCs w:val="20"/>
              </w:rPr>
              <w:t>Dr Sadia.J</w:t>
            </w:r>
          </w:p>
        </w:tc>
        <w:tc>
          <w:tcPr>
            <w:tcW w:w="563" w:type="pct"/>
            <w:vAlign w:val="center"/>
          </w:tcPr>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sz w:val="20"/>
                <w:szCs w:val="20"/>
              </w:rPr>
              <w:t>MS-A-002-A</w:t>
            </w:r>
          </w:p>
          <w:p w:rsidR="002B1524" w:rsidRDefault="002B1524" w:rsidP="00EE5337">
            <w:pPr>
              <w:ind w:left="-108" w:right="-9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92"/>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Align w:val="center"/>
          </w:tcPr>
          <w:p w:rsidR="00C91B81" w:rsidRPr="00C91B81" w:rsidRDefault="00C91B81" w:rsidP="00C91B81">
            <w:pPr>
              <w:ind w:left="-47" w:right="-60"/>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Practical/Skill Lab/Tutorial 1</w:t>
            </w:r>
          </w:p>
          <w:p w:rsidR="002B1524" w:rsidRPr="0093351A" w:rsidRDefault="002B1524" w:rsidP="00EE5337">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Physiology</w:t>
            </w:r>
            <w:r w:rsidRPr="0093351A">
              <w:rPr>
                <w:rFonts w:ascii="Arial Narrow" w:hAnsi="Arial Narrow" w:cstheme="minorHAnsi"/>
                <w:sz w:val="20"/>
                <w:szCs w:val="20"/>
              </w:rPr>
              <w:t>-Tuto-MSP-001B</w:t>
            </w:r>
          </w:p>
          <w:p w:rsidR="002B1524" w:rsidRPr="0093351A" w:rsidRDefault="002B1524" w:rsidP="00EE5337">
            <w:pPr>
              <w:jc w:val="center"/>
              <w:rPr>
                <w:rFonts w:ascii="Arial Narrow" w:hAnsi="Arial Narrow" w:cstheme="minorHAnsi"/>
                <w:b/>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SKILL LAB 1</w:t>
            </w:r>
          </w:p>
          <w:p w:rsidR="002B1524" w:rsidRPr="0093351A" w:rsidRDefault="002B1524" w:rsidP="00EE5337">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Anatomy</w:t>
            </w:r>
            <w:r>
              <w:rPr>
                <w:rFonts w:ascii="Arial Narrow" w:hAnsi="Arial Narrow" w:cstheme="minorHAnsi"/>
                <w:b/>
                <w:sz w:val="20"/>
                <w:szCs w:val="20"/>
              </w:rPr>
              <w:t xml:space="preserve"> (P-1)</w:t>
            </w:r>
          </w:p>
        </w:tc>
      </w:tr>
      <w:tr w:rsidR="002B1524" w:rsidRPr="00CA66B2" w:rsidTr="00EE5337">
        <w:trPr>
          <w:cantSplit/>
          <w:trHeight w:val="432"/>
        </w:trPr>
        <w:tc>
          <w:tcPr>
            <w:tcW w:w="451"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566" w:type="pct"/>
            <w:vAlign w:val="center"/>
          </w:tcPr>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Pharmacology</w:t>
            </w:r>
          </w:p>
          <w:p w:rsidR="002B1524" w:rsidRDefault="002B1524" w:rsidP="00EE5337">
            <w:pPr>
              <w:ind w:left="-135" w:right="-109"/>
              <w:jc w:val="center"/>
              <w:rPr>
                <w:rFonts w:ascii="Arial Narrow" w:hAnsi="Arial Narrow" w:cstheme="minorHAnsi"/>
                <w:sz w:val="20"/>
                <w:szCs w:val="20"/>
              </w:rPr>
            </w:pPr>
            <w:r w:rsidRPr="00CA66B2">
              <w:rPr>
                <w:rFonts w:ascii="Arial Narrow" w:hAnsi="Arial Narrow" w:cstheme="minorHAnsi"/>
                <w:sz w:val="20"/>
                <w:szCs w:val="20"/>
              </w:rPr>
              <w:t>MS-Ph-001A</w:t>
            </w:r>
          </w:p>
          <w:p w:rsidR="002B1524" w:rsidRPr="00CA66B2" w:rsidRDefault="002B1524" w:rsidP="00EE5337">
            <w:pPr>
              <w:ind w:left="-135" w:right="-109"/>
              <w:jc w:val="center"/>
              <w:rPr>
                <w:rFonts w:ascii="Arial Narrow" w:hAnsi="Arial Narrow" w:cstheme="minorHAnsi"/>
                <w:b/>
                <w:sz w:val="20"/>
                <w:szCs w:val="20"/>
              </w:rPr>
            </w:pPr>
            <w:r>
              <w:rPr>
                <w:rFonts w:ascii="Arial Narrow" w:hAnsi="Arial Narrow" w:cstheme="minorHAnsi"/>
                <w:sz w:val="20"/>
                <w:szCs w:val="20"/>
              </w:rPr>
              <w:t>Dr Zameer.AS</w:t>
            </w:r>
          </w:p>
        </w:tc>
        <w:tc>
          <w:tcPr>
            <w:tcW w:w="527" w:type="pct"/>
            <w:vAlign w:val="center"/>
          </w:tcPr>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sz w:val="20"/>
                <w:szCs w:val="20"/>
              </w:rPr>
              <w:t>MS-A-002-B</w:t>
            </w:r>
          </w:p>
          <w:p w:rsidR="002B1524" w:rsidRDefault="002B1524" w:rsidP="00EE5337">
            <w:pPr>
              <w:ind w:left="-107" w:right="-10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09"/>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247"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563" w:type="pct"/>
            <w:gridSpan w:val="2"/>
            <w:vAlign w:val="center"/>
          </w:tcPr>
          <w:p w:rsidR="002B1524" w:rsidRPr="00CA66B2" w:rsidRDefault="002B1524" w:rsidP="00EE5337">
            <w:pPr>
              <w:ind w:right="-5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right="-59"/>
              <w:jc w:val="center"/>
              <w:rPr>
                <w:rFonts w:ascii="Arial Narrow" w:hAnsi="Arial Narrow" w:cstheme="minorHAnsi"/>
                <w:b/>
                <w:sz w:val="20"/>
                <w:szCs w:val="20"/>
              </w:rPr>
            </w:pPr>
            <w:r w:rsidRPr="00CA66B2">
              <w:rPr>
                <w:rFonts w:ascii="Arial Narrow" w:hAnsi="Arial Narrow" w:cstheme="minorHAnsi"/>
                <w:b/>
                <w:sz w:val="20"/>
                <w:szCs w:val="20"/>
              </w:rPr>
              <w:t>Anatomy</w:t>
            </w:r>
          </w:p>
          <w:p w:rsidR="002B1524" w:rsidRPr="00CA66B2" w:rsidRDefault="002B1524" w:rsidP="00EE5337">
            <w:pPr>
              <w:ind w:right="-59"/>
              <w:jc w:val="center"/>
              <w:rPr>
                <w:rFonts w:ascii="Arial Narrow" w:hAnsi="Arial Narrow" w:cstheme="minorHAnsi"/>
                <w:sz w:val="20"/>
                <w:szCs w:val="20"/>
              </w:rPr>
            </w:pPr>
            <w:r w:rsidRPr="00CA66B2">
              <w:rPr>
                <w:rFonts w:ascii="Arial Narrow" w:hAnsi="Arial Narrow" w:cstheme="minorHAnsi"/>
                <w:sz w:val="20"/>
                <w:szCs w:val="20"/>
              </w:rPr>
              <w:t>MS-A-</w:t>
            </w:r>
            <w:r w:rsidRPr="00CA66B2">
              <w:rPr>
                <w:rFonts w:ascii="Arial Narrow" w:hAnsi="Arial Narrow" w:cstheme="minorHAnsi"/>
                <w:b/>
                <w:sz w:val="20"/>
                <w:szCs w:val="20"/>
              </w:rPr>
              <w:t xml:space="preserve"> </w:t>
            </w:r>
            <w:r w:rsidRPr="00CA66B2">
              <w:rPr>
                <w:rFonts w:ascii="Arial Narrow" w:hAnsi="Arial Narrow" w:cstheme="minorHAnsi"/>
                <w:sz w:val="20"/>
                <w:szCs w:val="20"/>
              </w:rPr>
              <w:t>003-A</w:t>
            </w:r>
          </w:p>
          <w:p w:rsidR="002B1524" w:rsidRDefault="002B1524" w:rsidP="00EE5337">
            <w:pPr>
              <w:ind w:right="-5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right="-59"/>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533" w:type="pct"/>
            <w:vAlign w:val="center"/>
          </w:tcPr>
          <w:p w:rsidR="002B1524" w:rsidRPr="00CA66B2" w:rsidRDefault="002B1524" w:rsidP="00EE5337">
            <w:pPr>
              <w:ind w:left="-108"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08"/>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8" w:right="-108"/>
              <w:jc w:val="center"/>
              <w:rPr>
                <w:rFonts w:ascii="Arial Narrow" w:hAnsi="Arial Narrow" w:cstheme="minorHAnsi"/>
                <w:sz w:val="20"/>
                <w:szCs w:val="20"/>
              </w:rPr>
            </w:pPr>
            <w:r w:rsidRPr="00CA66B2">
              <w:rPr>
                <w:rFonts w:ascii="Arial Narrow" w:hAnsi="Arial Narrow" w:cstheme="minorHAnsi"/>
                <w:sz w:val="20"/>
                <w:szCs w:val="20"/>
              </w:rPr>
              <w:t>MS-B-001-B</w:t>
            </w:r>
          </w:p>
          <w:p w:rsidR="002B1524" w:rsidRPr="00CA66B2" w:rsidRDefault="002B1524" w:rsidP="00EE5337">
            <w:pPr>
              <w:ind w:left="-108" w:right="-108"/>
              <w:jc w:val="center"/>
              <w:rPr>
                <w:rFonts w:ascii="Arial Narrow" w:hAnsi="Arial Narrow" w:cstheme="minorHAnsi"/>
                <w:b/>
                <w:sz w:val="20"/>
                <w:szCs w:val="20"/>
              </w:rPr>
            </w:pPr>
            <w:r>
              <w:rPr>
                <w:rFonts w:ascii="Arial Narrow" w:hAnsi="Arial Narrow" w:cstheme="minorHAnsi"/>
                <w:sz w:val="20"/>
                <w:szCs w:val="20"/>
              </w:rPr>
              <w:t>Dr Dost.M</w:t>
            </w:r>
          </w:p>
        </w:tc>
        <w:tc>
          <w:tcPr>
            <w:tcW w:w="563" w:type="pct"/>
            <w:vAlign w:val="center"/>
          </w:tcPr>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2"/>
              <w:jc w:val="center"/>
              <w:rPr>
                <w:rFonts w:ascii="Arial Narrow" w:hAnsi="Arial Narrow" w:cstheme="minorHAnsi"/>
                <w:b/>
                <w:sz w:val="20"/>
                <w:szCs w:val="20"/>
              </w:rPr>
            </w:pPr>
            <w:r w:rsidRPr="00CA66B2">
              <w:rPr>
                <w:rFonts w:ascii="Arial Narrow" w:hAnsi="Arial Narrow" w:cstheme="minorHAnsi"/>
                <w:b/>
                <w:sz w:val="20"/>
                <w:szCs w:val="20"/>
              </w:rPr>
              <w:t>Anatomy</w:t>
            </w:r>
          </w:p>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sz w:val="20"/>
                <w:szCs w:val="20"/>
              </w:rPr>
              <w:t>MS-A-</w:t>
            </w:r>
            <w:r w:rsidRPr="00CA66B2">
              <w:rPr>
                <w:rFonts w:ascii="Arial Narrow" w:hAnsi="Arial Narrow" w:cstheme="minorHAnsi"/>
                <w:b/>
                <w:sz w:val="20"/>
                <w:szCs w:val="20"/>
              </w:rPr>
              <w:t xml:space="preserve"> </w:t>
            </w:r>
            <w:r w:rsidRPr="00CA66B2">
              <w:rPr>
                <w:rFonts w:ascii="Arial Narrow" w:hAnsi="Arial Narrow" w:cstheme="minorHAnsi"/>
                <w:sz w:val="20"/>
                <w:szCs w:val="20"/>
              </w:rPr>
              <w:t>003-B</w:t>
            </w:r>
          </w:p>
          <w:p w:rsidR="002B1524" w:rsidRDefault="002B1524" w:rsidP="00EE5337">
            <w:pPr>
              <w:ind w:left="-108" w:right="-9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92"/>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19" w:type="pct"/>
            <w:vMerge/>
            <w:textDirection w:val="tbRl"/>
            <w:vAlign w:val="center"/>
          </w:tcPr>
          <w:p w:rsidR="002B1524" w:rsidRPr="00CA66B2" w:rsidRDefault="002B1524" w:rsidP="00EE5337">
            <w:pPr>
              <w:jc w:val="center"/>
              <w:rPr>
                <w:rFonts w:ascii="Arial Narrow" w:hAnsi="Arial Narrow" w:cstheme="minorHAnsi"/>
                <w:b/>
                <w:sz w:val="20"/>
                <w:szCs w:val="20"/>
              </w:rPr>
            </w:pPr>
          </w:p>
        </w:tc>
        <w:tc>
          <w:tcPr>
            <w:tcW w:w="1331" w:type="pct"/>
            <w:vAlign w:val="center"/>
          </w:tcPr>
          <w:p w:rsidR="00C91B81" w:rsidRPr="00C91B81" w:rsidRDefault="00C91B81" w:rsidP="00C91B81">
            <w:pPr>
              <w:ind w:left="-47" w:right="-60"/>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Practical/Skill Lab/Tutorial 1</w:t>
            </w:r>
          </w:p>
          <w:p w:rsidR="002B1524" w:rsidRDefault="002B1524" w:rsidP="00EE5337">
            <w:pPr>
              <w:ind w:left="-47" w:right="-60"/>
              <w:jc w:val="center"/>
              <w:rPr>
                <w:rFonts w:ascii="Arial Narrow" w:hAnsi="Arial Narrow" w:cstheme="minorHAnsi"/>
                <w:b/>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Anatomy</w:t>
            </w:r>
            <w:r>
              <w:rPr>
                <w:rFonts w:ascii="Arial Narrow" w:hAnsi="Arial Narrow" w:cstheme="minorHAnsi"/>
                <w:b/>
                <w:sz w:val="20"/>
                <w:szCs w:val="20"/>
              </w:rPr>
              <w:t xml:space="preserve"> (P-1)</w:t>
            </w:r>
          </w:p>
          <w:p w:rsidR="002B1524" w:rsidRPr="0093351A" w:rsidRDefault="002B1524" w:rsidP="00EE5337">
            <w:pPr>
              <w:ind w:left="-47" w:right="-60"/>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Biochemistry</w:t>
            </w:r>
            <w:r>
              <w:rPr>
                <w:rFonts w:ascii="Arial Narrow" w:hAnsi="Arial Narrow" w:cstheme="minorHAnsi"/>
                <w:sz w:val="20"/>
                <w:szCs w:val="20"/>
              </w:rPr>
              <w:t xml:space="preserve"> </w:t>
            </w:r>
            <w:r w:rsidRPr="00BF584C">
              <w:rPr>
                <w:rFonts w:ascii="Arial Narrow" w:hAnsi="Arial Narrow" w:cstheme="minorHAnsi"/>
                <w:b/>
                <w:sz w:val="20"/>
                <w:szCs w:val="20"/>
              </w:rPr>
              <w:t>(P)</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Physiology</w:t>
            </w:r>
            <w:r w:rsidRPr="0093351A">
              <w:rPr>
                <w:rFonts w:ascii="Arial Narrow" w:hAnsi="Arial Narrow" w:cstheme="minorHAnsi"/>
                <w:sz w:val="20"/>
                <w:szCs w:val="20"/>
              </w:rPr>
              <w:t>-Tuto-MSP-001B</w:t>
            </w:r>
          </w:p>
        </w:tc>
      </w:tr>
      <w:tr w:rsidR="002B1524" w:rsidRPr="00CA66B2" w:rsidTr="00EE5337">
        <w:trPr>
          <w:cantSplit/>
          <w:trHeight w:val="432"/>
        </w:trPr>
        <w:tc>
          <w:tcPr>
            <w:tcW w:w="451"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566" w:type="pct"/>
            <w:vAlign w:val="center"/>
          </w:tcPr>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35" w:right="-109"/>
              <w:jc w:val="center"/>
              <w:rPr>
                <w:rFonts w:ascii="Arial Narrow" w:hAnsi="Arial Narrow" w:cstheme="minorHAnsi"/>
                <w:sz w:val="20"/>
                <w:szCs w:val="20"/>
              </w:rPr>
            </w:pPr>
            <w:r w:rsidRPr="00CA66B2">
              <w:rPr>
                <w:rFonts w:ascii="Arial Narrow" w:hAnsi="Arial Narrow" w:cstheme="minorHAnsi"/>
                <w:b/>
                <w:sz w:val="20"/>
                <w:szCs w:val="20"/>
              </w:rPr>
              <w:t>Pathology</w:t>
            </w:r>
          </w:p>
          <w:p w:rsidR="002B1524" w:rsidRDefault="002B1524" w:rsidP="00EE5337">
            <w:pPr>
              <w:ind w:left="-135" w:right="-109"/>
              <w:jc w:val="center"/>
              <w:rPr>
                <w:rFonts w:ascii="Arial Narrow" w:hAnsi="Arial Narrow" w:cstheme="minorHAnsi"/>
                <w:sz w:val="20"/>
                <w:szCs w:val="20"/>
              </w:rPr>
            </w:pPr>
            <w:r w:rsidRPr="00CA66B2">
              <w:rPr>
                <w:rFonts w:ascii="Arial Narrow" w:hAnsi="Arial Narrow" w:cstheme="minorHAnsi"/>
                <w:sz w:val="20"/>
                <w:szCs w:val="20"/>
              </w:rPr>
              <w:t>MS-Pa-001A</w:t>
            </w:r>
          </w:p>
          <w:p w:rsidR="002B1524" w:rsidRPr="00CA66B2" w:rsidRDefault="002B1524" w:rsidP="00EE5337">
            <w:pPr>
              <w:ind w:left="-135" w:right="-109"/>
              <w:jc w:val="center"/>
              <w:rPr>
                <w:rFonts w:ascii="Arial Narrow" w:hAnsi="Arial Narrow" w:cstheme="minorHAnsi"/>
                <w:b/>
                <w:sz w:val="20"/>
                <w:szCs w:val="20"/>
              </w:rPr>
            </w:pPr>
            <w:r>
              <w:rPr>
                <w:rFonts w:ascii="Arial Narrow" w:hAnsi="Arial Narrow" w:cstheme="minorHAnsi"/>
                <w:sz w:val="20"/>
                <w:szCs w:val="20"/>
              </w:rPr>
              <w:t>Dr Hakeem.Ch</w:t>
            </w:r>
          </w:p>
        </w:tc>
        <w:tc>
          <w:tcPr>
            <w:tcW w:w="527" w:type="pct"/>
            <w:vAlign w:val="center"/>
          </w:tcPr>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09"/>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7" w:right="-109"/>
              <w:jc w:val="center"/>
              <w:rPr>
                <w:rFonts w:ascii="Arial Narrow" w:hAnsi="Arial Narrow" w:cstheme="minorHAnsi"/>
                <w:sz w:val="20"/>
                <w:szCs w:val="20"/>
              </w:rPr>
            </w:pPr>
            <w:r w:rsidRPr="00CA66B2">
              <w:rPr>
                <w:rFonts w:ascii="Arial Narrow" w:hAnsi="Arial Narrow" w:cstheme="minorHAnsi"/>
                <w:sz w:val="20"/>
                <w:szCs w:val="20"/>
              </w:rPr>
              <w:t>MS-P-002-B</w:t>
            </w:r>
          </w:p>
          <w:p w:rsidR="002B1524" w:rsidRPr="00CA66B2" w:rsidRDefault="002B1524" w:rsidP="00EE5337">
            <w:pPr>
              <w:ind w:left="-107" w:right="-109"/>
              <w:jc w:val="center"/>
              <w:rPr>
                <w:rFonts w:ascii="Arial Narrow" w:hAnsi="Arial Narrow" w:cstheme="minorHAnsi"/>
                <w:b/>
                <w:sz w:val="20"/>
                <w:szCs w:val="20"/>
              </w:rPr>
            </w:pPr>
            <w:r>
              <w:rPr>
                <w:rFonts w:ascii="Arial Narrow" w:hAnsi="Arial Narrow" w:cstheme="minorHAnsi"/>
                <w:sz w:val="20"/>
                <w:szCs w:val="20"/>
              </w:rPr>
              <w:t>Dr Safi.R</w:t>
            </w:r>
          </w:p>
        </w:tc>
        <w:tc>
          <w:tcPr>
            <w:tcW w:w="247" w:type="pct"/>
            <w:vMerge/>
            <w:vAlign w:val="center"/>
          </w:tcPr>
          <w:p w:rsidR="002B1524" w:rsidRPr="00CA66B2" w:rsidRDefault="002B1524" w:rsidP="00EE5337">
            <w:pPr>
              <w:jc w:val="center"/>
              <w:rPr>
                <w:rFonts w:ascii="Arial Narrow" w:hAnsi="Arial Narrow" w:cstheme="minorHAnsi"/>
                <w:sz w:val="20"/>
                <w:szCs w:val="20"/>
              </w:rPr>
            </w:pPr>
          </w:p>
        </w:tc>
        <w:tc>
          <w:tcPr>
            <w:tcW w:w="563" w:type="pct"/>
            <w:gridSpan w:val="2"/>
            <w:vAlign w:val="center"/>
          </w:tcPr>
          <w:p w:rsidR="002B1524" w:rsidRPr="00CA66B2" w:rsidRDefault="002B1524" w:rsidP="00EE5337">
            <w:pPr>
              <w:ind w:right="-5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right="-59"/>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right="-59"/>
              <w:jc w:val="center"/>
              <w:rPr>
                <w:rFonts w:ascii="Arial Narrow" w:hAnsi="Arial Narrow" w:cstheme="minorHAnsi"/>
                <w:sz w:val="20"/>
                <w:szCs w:val="20"/>
              </w:rPr>
            </w:pPr>
            <w:r w:rsidRPr="00CA66B2">
              <w:rPr>
                <w:rFonts w:ascii="Arial Narrow" w:hAnsi="Arial Narrow" w:cstheme="minorHAnsi"/>
                <w:sz w:val="20"/>
                <w:szCs w:val="20"/>
              </w:rPr>
              <w:t>MS-A-003-D</w:t>
            </w:r>
          </w:p>
          <w:p w:rsidR="002B1524" w:rsidRDefault="002B1524" w:rsidP="00EE5337">
            <w:pPr>
              <w:ind w:right="-5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right="-59"/>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533" w:type="pct"/>
            <w:vAlign w:val="center"/>
          </w:tcPr>
          <w:p w:rsidR="002B1524" w:rsidRPr="00CA66B2" w:rsidRDefault="002B1524" w:rsidP="00EE5337">
            <w:pPr>
              <w:ind w:left="-108"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08"/>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8" w:right="-108"/>
              <w:jc w:val="center"/>
              <w:rPr>
                <w:rFonts w:ascii="Arial Narrow" w:hAnsi="Arial Narrow" w:cstheme="minorHAnsi"/>
                <w:sz w:val="20"/>
                <w:szCs w:val="20"/>
              </w:rPr>
            </w:pPr>
            <w:r w:rsidRPr="00CA66B2">
              <w:rPr>
                <w:rFonts w:ascii="Arial Narrow" w:hAnsi="Arial Narrow" w:cstheme="minorHAnsi"/>
                <w:sz w:val="20"/>
                <w:szCs w:val="20"/>
              </w:rPr>
              <w:t>MS-B-002-A</w:t>
            </w:r>
          </w:p>
          <w:p w:rsidR="002B1524" w:rsidRPr="00CA66B2" w:rsidRDefault="002B1524" w:rsidP="00EE5337">
            <w:pPr>
              <w:ind w:left="-108" w:right="-108"/>
              <w:jc w:val="center"/>
              <w:rPr>
                <w:rFonts w:ascii="Arial Narrow" w:hAnsi="Arial Narrow" w:cstheme="minorHAnsi"/>
                <w:b/>
                <w:sz w:val="20"/>
                <w:szCs w:val="20"/>
              </w:rPr>
            </w:pPr>
            <w:r>
              <w:rPr>
                <w:rFonts w:ascii="Arial Narrow" w:hAnsi="Arial Narrow" w:cstheme="minorHAnsi"/>
                <w:sz w:val="20"/>
                <w:szCs w:val="20"/>
              </w:rPr>
              <w:t>Dr Khalida.A</w:t>
            </w:r>
          </w:p>
        </w:tc>
        <w:tc>
          <w:tcPr>
            <w:tcW w:w="563" w:type="pct"/>
            <w:vAlign w:val="center"/>
          </w:tcPr>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08" w:right="-92"/>
              <w:jc w:val="center"/>
              <w:rPr>
                <w:rFonts w:ascii="Arial Narrow" w:hAnsi="Arial Narrow" w:cstheme="minorHAnsi"/>
                <w:sz w:val="20"/>
                <w:szCs w:val="20"/>
              </w:rPr>
            </w:pPr>
            <w:r w:rsidRPr="00CA66B2">
              <w:rPr>
                <w:rFonts w:ascii="Arial Narrow" w:hAnsi="Arial Narrow" w:cstheme="minorHAnsi"/>
                <w:sz w:val="20"/>
                <w:szCs w:val="20"/>
              </w:rPr>
              <w:t>MS-A-003-E</w:t>
            </w:r>
          </w:p>
          <w:p w:rsidR="002B1524" w:rsidRDefault="002B1524" w:rsidP="00EE5337">
            <w:pPr>
              <w:ind w:left="-108" w:right="-9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92"/>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219" w:type="pct"/>
            <w:vMerge/>
            <w:vAlign w:val="center"/>
          </w:tcPr>
          <w:p w:rsidR="002B1524" w:rsidRPr="00CA66B2" w:rsidRDefault="002B1524" w:rsidP="00EE5337">
            <w:pPr>
              <w:jc w:val="center"/>
              <w:rPr>
                <w:rFonts w:ascii="Arial Narrow" w:hAnsi="Arial Narrow" w:cstheme="minorHAnsi"/>
                <w:sz w:val="20"/>
                <w:szCs w:val="20"/>
              </w:rPr>
            </w:pPr>
          </w:p>
        </w:tc>
        <w:tc>
          <w:tcPr>
            <w:tcW w:w="1331" w:type="pc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- 1</w:t>
            </w:r>
            <w:r w:rsidRPr="00C91B81">
              <w:rPr>
                <w:rFonts w:ascii="Arial Narrow" w:hAnsi="Arial Narrow" w:cstheme="minorHAnsi"/>
                <w:sz w:val="24"/>
                <w:szCs w:val="24"/>
              </w:rPr>
              <w:t xml:space="preserve"> </w:t>
            </w:r>
          </w:p>
          <w:p w:rsidR="002B1524" w:rsidRPr="0093351A" w:rsidRDefault="00C91B81" w:rsidP="00EE5337">
            <w:pPr>
              <w:jc w:val="center"/>
              <w:rPr>
                <w:rFonts w:ascii="Arial Narrow" w:hAnsi="Arial Narrow" w:cstheme="minorHAnsi"/>
                <w:b/>
                <w:sz w:val="20"/>
                <w:szCs w:val="20"/>
              </w:rPr>
            </w:pPr>
            <w:r>
              <w:rPr>
                <w:rFonts w:ascii="Arial Narrow" w:hAnsi="Arial Narrow" w:cstheme="minorHAnsi"/>
                <w:sz w:val="20"/>
                <w:szCs w:val="20"/>
              </w:rPr>
              <w:t>Please refer to clinical skills manual for Wards and groups distribution</w:t>
            </w:r>
          </w:p>
        </w:tc>
      </w:tr>
    </w:tbl>
    <w:p w:rsidR="009706AA" w:rsidRDefault="009706AA"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1381"/>
        <w:gridCol w:w="1517"/>
        <w:gridCol w:w="692"/>
        <w:gridCol w:w="1650"/>
        <w:gridCol w:w="1525"/>
        <w:gridCol w:w="1517"/>
        <w:gridCol w:w="689"/>
        <w:gridCol w:w="3938"/>
      </w:tblGrid>
      <w:tr w:rsidR="002B1524" w:rsidRPr="00CA66B2" w:rsidTr="00EE5337">
        <w:trPr>
          <w:trHeight w:val="398"/>
        </w:trPr>
        <w:tc>
          <w:tcPr>
            <w:tcW w:w="5000" w:type="pct"/>
            <w:gridSpan w:val="9"/>
            <w:shd w:val="pct10" w:color="auto" w:fill="auto"/>
            <w:vAlign w:val="center"/>
          </w:tcPr>
          <w:p w:rsidR="002B1524" w:rsidRPr="00CA66B2" w:rsidRDefault="002B1524" w:rsidP="00EE5337">
            <w:pPr>
              <w:pStyle w:val="NoSpacing"/>
              <w:jc w:val="center"/>
              <w:rPr>
                <w:rFonts w:ascii="Arial Narrow" w:hAnsi="Arial Narrow"/>
                <w:b/>
                <w:sz w:val="20"/>
                <w:szCs w:val="20"/>
              </w:rPr>
            </w:pPr>
            <w:r w:rsidRPr="00F90549">
              <w:rPr>
                <w:rFonts w:ascii="Arial Narrow" w:hAnsi="Arial Narrow"/>
                <w:b/>
                <w:sz w:val="28"/>
                <w:szCs w:val="20"/>
              </w:rPr>
              <w:lastRenderedPageBreak/>
              <w:t>(Week 2): Block 2, Module 3, Musculoskeletal / Locomotion    /  /2024-25 to   /  /2024-25</w:t>
            </w:r>
          </w:p>
        </w:tc>
      </w:tr>
      <w:tr w:rsidR="002B1524" w:rsidRPr="00CA66B2" w:rsidTr="00EE5337">
        <w:trPr>
          <w:trHeight w:val="398"/>
        </w:trPr>
        <w:tc>
          <w:tcPr>
            <w:tcW w:w="447" w:type="pct"/>
            <w:vAlign w:val="center"/>
          </w:tcPr>
          <w:p w:rsidR="002B1524" w:rsidRPr="00CA66B2" w:rsidRDefault="002B1524" w:rsidP="00EE5337">
            <w:pPr>
              <w:ind w:left="-90" w:right="-108"/>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487" w:type="pct"/>
            <w:vAlign w:val="center"/>
          </w:tcPr>
          <w:p w:rsidR="002B1524" w:rsidRPr="00CA66B2"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535" w:type="pct"/>
            <w:vAlign w:val="center"/>
          </w:tcPr>
          <w:p w:rsidR="002B1524" w:rsidRPr="00CA66B2" w:rsidRDefault="002B1524" w:rsidP="00EE5337">
            <w:pPr>
              <w:ind w:left="-108" w:right="-123"/>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44" w:type="pct"/>
            <w:vAlign w:val="center"/>
          </w:tcPr>
          <w:p w:rsidR="002B1524" w:rsidRPr="00CA66B2" w:rsidRDefault="002B1524" w:rsidP="00EE5337">
            <w:pPr>
              <w:ind w:left="-90" w:right="-108"/>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90" w:right="-108"/>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582" w:type="pct"/>
            <w:vAlign w:val="center"/>
          </w:tcPr>
          <w:p w:rsidR="002B1524" w:rsidRPr="00CA66B2" w:rsidRDefault="002B1524" w:rsidP="00EE5337">
            <w:pPr>
              <w:ind w:left="-107" w:right="-80"/>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38" w:type="pct"/>
            <w:vAlign w:val="center"/>
          </w:tcPr>
          <w:p w:rsidR="002B1524" w:rsidRPr="00CA66B2" w:rsidRDefault="002B1524" w:rsidP="00EE5337">
            <w:pPr>
              <w:ind w:left="-108" w:right="-107"/>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35"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43" w:type="pct"/>
            <w:vAlign w:val="center"/>
          </w:tcPr>
          <w:p w:rsidR="002B1524" w:rsidRPr="00CA66B2" w:rsidRDefault="002B1524" w:rsidP="00EE5337">
            <w:pPr>
              <w:ind w:left="-120" w:right="-107"/>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120" w:right="-107"/>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389"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EE5337">
        <w:trPr>
          <w:trHeight w:val="398"/>
        </w:trPr>
        <w:tc>
          <w:tcPr>
            <w:tcW w:w="447"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487"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MS-A-073</w:t>
            </w:r>
          </w:p>
          <w:p w:rsidR="002B1524"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Histology</w:t>
            </w:r>
          </w:p>
          <w:p w:rsidR="002B1524" w:rsidRPr="00CA66B2" w:rsidRDefault="002B1524" w:rsidP="00EE5337">
            <w:pPr>
              <w:ind w:left="-108" w:right="-91"/>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535" w:type="pct"/>
            <w:vAlign w:val="center"/>
          </w:tcPr>
          <w:p w:rsidR="002B1524" w:rsidRPr="00CA66B2" w:rsidRDefault="002B1524" w:rsidP="00EE5337">
            <w:pPr>
              <w:ind w:left="-108" w:right="-123"/>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1-09</w:t>
            </w:r>
          </w:p>
        </w:tc>
        <w:tc>
          <w:tcPr>
            <w:tcW w:w="244" w:type="pct"/>
            <w:vMerge w:val="restart"/>
            <w:textDirection w:val="tbRl"/>
            <w:vAlign w:val="center"/>
          </w:tcPr>
          <w:p w:rsidR="002B1524" w:rsidRPr="00D53F54" w:rsidRDefault="002B1524" w:rsidP="00EE5337">
            <w:pPr>
              <w:ind w:right="113"/>
              <w:jc w:val="center"/>
              <w:rPr>
                <w:rFonts w:ascii="Arial Narrow" w:hAnsi="Arial Narrow" w:cstheme="minorHAnsi"/>
                <w:sz w:val="32"/>
                <w:szCs w:val="32"/>
              </w:rPr>
            </w:pPr>
            <w:r w:rsidRPr="00D53F54">
              <w:rPr>
                <w:rFonts w:ascii="Arial Narrow" w:hAnsi="Arial Narrow" w:cstheme="minorHAnsi"/>
                <w:b/>
                <w:sz w:val="32"/>
                <w:szCs w:val="32"/>
              </w:rPr>
              <w:t>Tea break</w:t>
            </w:r>
          </w:p>
        </w:tc>
        <w:tc>
          <w:tcPr>
            <w:tcW w:w="582" w:type="pct"/>
            <w:vAlign w:val="center"/>
          </w:tcPr>
          <w:p w:rsidR="002B1524" w:rsidRPr="00CA66B2" w:rsidRDefault="002B1524" w:rsidP="00EE5337">
            <w:pPr>
              <w:ind w:left="-107"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8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80"/>
              <w:jc w:val="center"/>
              <w:rPr>
                <w:rFonts w:ascii="Arial Narrow" w:hAnsi="Arial Narrow" w:cstheme="minorHAnsi"/>
                <w:sz w:val="20"/>
                <w:szCs w:val="20"/>
              </w:rPr>
            </w:pPr>
            <w:r w:rsidRPr="00CA66B2">
              <w:rPr>
                <w:rFonts w:ascii="Arial Narrow" w:hAnsi="Arial Narrow" w:cstheme="minorHAnsi"/>
                <w:sz w:val="20"/>
                <w:szCs w:val="20"/>
              </w:rPr>
              <w:t>MS-A-003-F</w:t>
            </w:r>
          </w:p>
          <w:p w:rsidR="002B1524" w:rsidRDefault="002B1524" w:rsidP="00EE5337">
            <w:pPr>
              <w:ind w:left="-107"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80"/>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8" w:type="pct"/>
            <w:vAlign w:val="center"/>
          </w:tcPr>
          <w:p w:rsidR="002B1524" w:rsidRPr="00CA66B2" w:rsidRDefault="002B1524" w:rsidP="00EE5337">
            <w:pPr>
              <w:ind w:left="-108" w:right="-10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07"/>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8" w:right="-107"/>
              <w:jc w:val="center"/>
              <w:rPr>
                <w:rFonts w:ascii="Arial Narrow" w:hAnsi="Arial Narrow" w:cstheme="minorHAnsi"/>
                <w:sz w:val="20"/>
                <w:szCs w:val="20"/>
              </w:rPr>
            </w:pPr>
            <w:r w:rsidRPr="00CA66B2">
              <w:rPr>
                <w:rFonts w:ascii="Arial Narrow" w:hAnsi="Arial Narrow" w:cstheme="minorHAnsi"/>
                <w:sz w:val="20"/>
                <w:szCs w:val="20"/>
              </w:rPr>
              <w:t>MS-P-003-A</w:t>
            </w:r>
          </w:p>
          <w:p w:rsidR="002B1524" w:rsidRPr="00CA66B2" w:rsidRDefault="002B1524" w:rsidP="00EE5337">
            <w:pPr>
              <w:ind w:left="-108" w:right="-107"/>
              <w:jc w:val="center"/>
              <w:rPr>
                <w:rFonts w:ascii="Arial Narrow" w:hAnsi="Arial Narrow" w:cstheme="minorHAnsi"/>
                <w:sz w:val="20"/>
                <w:szCs w:val="20"/>
              </w:rPr>
            </w:pPr>
            <w:r>
              <w:rPr>
                <w:rFonts w:ascii="Arial Narrow" w:hAnsi="Arial Narrow" w:cstheme="minorHAnsi"/>
                <w:sz w:val="20"/>
                <w:szCs w:val="20"/>
              </w:rPr>
              <w:t>Dr Tehseen.I</w:t>
            </w:r>
          </w:p>
        </w:tc>
        <w:tc>
          <w:tcPr>
            <w:tcW w:w="535"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MS-A-004-B</w:t>
            </w:r>
          </w:p>
          <w:p w:rsidR="002B1524"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91"/>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43" w:type="pct"/>
            <w:vMerge w:val="restart"/>
            <w:textDirection w:val="tbRl"/>
            <w:vAlign w:val="center"/>
          </w:tcPr>
          <w:p w:rsidR="002B1524" w:rsidRPr="00D53F54" w:rsidRDefault="002B1524" w:rsidP="00EE5337">
            <w:pPr>
              <w:ind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389" w:type="pct"/>
            <w:vAlign w:val="center"/>
          </w:tcPr>
          <w:p w:rsidR="002B1524" w:rsidRPr="00C91B81" w:rsidRDefault="002B1524" w:rsidP="00EE5337">
            <w:pPr>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w:t>
            </w:r>
            <w:r w:rsidR="00C91B81" w:rsidRPr="00C91B81">
              <w:rPr>
                <w:rFonts w:ascii="Arial Narrow" w:hAnsi="Arial Narrow" w:cstheme="minorHAnsi"/>
                <w:b/>
                <w:sz w:val="20"/>
                <w:szCs w:val="20"/>
                <w:u w:val="single"/>
              </w:rPr>
              <w:t>/Skill Lab/CBL/TBL</w:t>
            </w:r>
            <w:r w:rsidRPr="00C91B81">
              <w:rPr>
                <w:rFonts w:ascii="Arial Narrow" w:hAnsi="Arial Narrow" w:cstheme="minorHAnsi"/>
                <w:b/>
                <w:sz w:val="20"/>
                <w:szCs w:val="20"/>
                <w:u w:val="single"/>
              </w:rPr>
              <w:t xml:space="preserve"> 2</w:t>
            </w:r>
          </w:p>
          <w:p w:rsidR="002B1524" w:rsidRPr="0093351A" w:rsidRDefault="002B1524" w:rsidP="00EE5337">
            <w:pPr>
              <w:jc w:val="center"/>
              <w:rPr>
                <w:rFonts w:ascii="Arial Narrow" w:hAnsi="Arial Narrow" w:cstheme="minorHAnsi"/>
                <w:b/>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SKILL LAB 2</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Physiology</w:t>
            </w:r>
            <w:r w:rsidRPr="0093351A">
              <w:rPr>
                <w:rFonts w:ascii="Arial Narrow" w:hAnsi="Arial Narrow" w:cstheme="minorHAnsi"/>
                <w:sz w:val="20"/>
                <w:szCs w:val="20"/>
              </w:rPr>
              <w:t>-</w:t>
            </w:r>
            <w:r w:rsidRPr="00A2067E">
              <w:rPr>
                <w:rFonts w:ascii="Arial Narrow" w:hAnsi="Arial Narrow" w:cstheme="minorHAnsi"/>
                <w:b/>
                <w:sz w:val="20"/>
                <w:szCs w:val="20"/>
              </w:rPr>
              <w:t>CBL</w:t>
            </w:r>
            <w:r w:rsidRPr="0093351A">
              <w:rPr>
                <w:rFonts w:ascii="Arial Narrow" w:hAnsi="Arial Narrow" w:cstheme="minorHAnsi"/>
                <w:sz w:val="20"/>
                <w:szCs w:val="20"/>
              </w:rPr>
              <w:t>-MSP-003-B</w:t>
            </w:r>
          </w:p>
          <w:p w:rsidR="002B1524" w:rsidRPr="0093351A" w:rsidRDefault="002B1524" w:rsidP="00EE5337">
            <w:pPr>
              <w:ind w:left="-107"/>
              <w:jc w:val="center"/>
              <w:rPr>
                <w:rFonts w:ascii="Arial Narrow" w:hAnsi="Arial Narrow" w:cstheme="minorHAnsi"/>
                <w:b/>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Biochemistry</w:t>
            </w:r>
            <w:r w:rsidRPr="0093351A">
              <w:rPr>
                <w:rFonts w:ascii="Arial Narrow" w:hAnsi="Arial Narrow" w:cstheme="minorHAnsi"/>
                <w:sz w:val="20"/>
                <w:szCs w:val="20"/>
              </w:rPr>
              <w:t>-</w:t>
            </w:r>
            <w:r w:rsidRPr="0037751D">
              <w:rPr>
                <w:rFonts w:ascii="Arial Narrow" w:hAnsi="Arial Narrow" w:cstheme="minorHAnsi"/>
                <w:b/>
                <w:sz w:val="20"/>
                <w:szCs w:val="20"/>
              </w:rPr>
              <w:t>TBL</w:t>
            </w:r>
            <w:r w:rsidRPr="0093351A">
              <w:rPr>
                <w:rFonts w:ascii="Arial Narrow" w:hAnsi="Arial Narrow" w:cstheme="minorHAnsi"/>
                <w:sz w:val="20"/>
                <w:szCs w:val="20"/>
              </w:rPr>
              <w:t>-MSB</w:t>
            </w:r>
            <w:r>
              <w:rPr>
                <w:rFonts w:ascii="Arial Narrow" w:hAnsi="Arial Narrow" w:cstheme="minorHAnsi"/>
                <w:sz w:val="20"/>
                <w:szCs w:val="20"/>
              </w:rPr>
              <w:t>-</w:t>
            </w:r>
            <w:r w:rsidRPr="0093351A">
              <w:rPr>
                <w:rFonts w:ascii="Arial Narrow" w:hAnsi="Arial Narrow" w:cstheme="minorHAnsi"/>
                <w:sz w:val="20"/>
                <w:szCs w:val="20"/>
              </w:rPr>
              <w:t>002B</w:t>
            </w:r>
          </w:p>
        </w:tc>
      </w:tr>
      <w:tr w:rsidR="002B1524" w:rsidRPr="00CA66B2" w:rsidTr="00EE5337">
        <w:trPr>
          <w:trHeight w:val="398"/>
        </w:trPr>
        <w:tc>
          <w:tcPr>
            <w:tcW w:w="447"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487"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MS-A-066</w:t>
            </w:r>
          </w:p>
          <w:p w:rsidR="002B1524"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Embryology</w:t>
            </w:r>
          </w:p>
          <w:p w:rsidR="002B1524" w:rsidRPr="00CA66B2" w:rsidRDefault="002B1524" w:rsidP="00EE5337">
            <w:pPr>
              <w:ind w:left="-108" w:right="-91"/>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535" w:type="pct"/>
            <w:vAlign w:val="center"/>
          </w:tcPr>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8" w:right="-123"/>
              <w:jc w:val="center"/>
              <w:rPr>
                <w:rFonts w:ascii="Arial Narrow" w:hAnsi="Arial Narrow" w:cstheme="minorHAnsi"/>
                <w:sz w:val="20"/>
                <w:szCs w:val="20"/>
              </w:rPr>
            </w:pPr>
            <w:r w:rsidRPr="00CA66B2">
              <w:rPr>
                <w:rFonts w:ascii="Arial Narrow" w:hAnsi="Arial Narrow" w:cstheme="minorHAnsi"/>
                <w:sz w:val="20"/>
                <w:szCs w:val="20"/>
              </w:rPr>
              <w:t>MS-B-003A</w:t>
            </w:r>
          </w:p>
          <w:p w:rsidR="002B1524" w:rsidRPr="00CA66B2" w:rsidRDefault="002B1524" w:rsidP="00EE5337">
            <w:pPr>
              <w:ind w:left="-108" w:right="-123"/>
              <w:jc w:val="center"/>
              <w:rPr>
                <w:rFonts w:ascii="Arial Narrow" w:hAnsi="Arial Narrow" w:cstheme="minorHAnsi"/>
                <w:sz w:val="20"/>
                <w:szCs w:val="20"/>
              </w:rPr>
            </w:pPr>
            <w:r>
              <w:rPr>
                <w:rFonts w:ascii="Arial Narrow" w:hAnsi="Arial Narrow" w:cstheme="minorHAnsi"/>
                <w:sz w:val="20"/>
                <w:szCs w:val="20"/>
              </w:rPr>
              <w:t>Dr Shafqat</w:t>
            </w:r>
          </w:p>
        </w:tc>
        <w:tc>
          <w:tcPr>
            <w:tcW w:w="244"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582" w:type="pct"/>
            <w:vAlign w:val="center"/>
          </w:tcPr>
          <w:p w:rsidR="002B1524" w:rsidRPr="00CA66B2" w:rsidRDefault="002B1524" w:rsidP="00EE5337">
            <w:pPr>
              <w:ind w:left="-107"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80"/>
              <w:jc w:val="center"/>
              <w:rPr>
                <w:rFonts w:ascii="Arial Narrow" w:hAnsi="Arial Narrow" w:cstheme="minorHAnsi"/>
                <w:b/>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80"/>
              <w:jc w:val="center"/>
              <w:rPr>
                <w:rFonts w:ascii="Arial Narrow" w:hAnsi="Arial Narrow" w:cstheme="minorHAnsi"/>
                <w:sz w:val="20"/>
                <w:szCs w:val="20"/>
              </w:rPr>
            </w:pPr>
            <w:r w:rsidRPr="00CA66B2">
              <w:rPr>
                <w:rFonts w:ascii="Arial Narrow" w:hAnsi="Arial Narrow" w:cstheme="minorHAnsi"/>
                <w:sz w:val="20"/>
                <w:szCs w:val="20"/>
              </w:rPr>
              <w:t>MS-A-005</w:t>
            </w:r>
          </w:p>
          <w:p w:rsidR="002B1524" w:rsidRDefault="002B1524" w:rsidP="00EE5337">
            <w:pPr>
              <w:ind w:left="-107"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80"/>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8" w:type="pct"/>
            <w:vAlign w:val="center"/>
          </w:tcPr>
          <w:p w:rsidR="002B1524" w:rsidRPr="00CA66B2" w:rsidRDefault="002B1524" w:rsidP="00EE5337">
            <w:pPr>
              <w:ind w:left="-108" w:right="-10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07"/>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8" w:right="-107"/>
              <w:jc w:val="center"/>
              <w:rPr>
                <w:rFonts w:ascii="Arial Narrow" w:hAnsi="Arial Narrow" w:cstheme="minorHAnsi"/>
                <w:sz w:val="20"/>
                <w:szCs w:val="20"/>
              </w:rPr>
            </w:pPr>
            <w:r w:rsidRPr="00CA66B2">
              <w:rPr>
                <w:rFonts w:ascii="Arial Narrow" w:hAnsi="Arial Narrow" w:cstheme="minorHAnsi"/>
                <w:sz w:val="20"/>
                <w:szCs w:val="20"/>
              </w:rPr>
              <w:t>MS-P-004-A</w:t>
            </w:r>
          </w:p>
          <w:p w:rsidR="002B1524" w:rsidRPr="00CA66B2" w:rsidRDefault="002B1524" w:rsidP="00EE5337">
            <w:pPr>
              <w:ind w:left="-108" w:right="-107"/>
              <w:jc w:val="center"/>
              <w:rPr>
                <w:rFonts w:ascii="Arial Narrow" w:hAnsi="Arial Narrow" w:cstheme="minorHAnsi"/>
                <w:sz w:val="20"/>
                <w:szCs w:val="20"/>
              </w:rPr>
            </w:pPr>
            <w:r>
              <w:rPr>
                <w:rFonts w:ascii="Arial Narrow" w:hAnsi="Arial Narrow" w:cstheme="minorHAnsi"/>
                <w:sz w:val="20"/>
                <w:szCs w:val="20"/>
              </w:rPr>
              <w:t>Dr Raheela.A</w:t>
            </w:r>
          </w:p>
        </w:tc>
        <w:tc>
          <w:tcPr>
            <w:tcW w:w="535"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MS-A-006-A</w:t>
            </w:r>
          </w:p>
          <w:p w:rsidR="002B1524"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91"/>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43"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1389" w:type="pct"/>
            <w:vAlign w:val="center"/>
          </w:tcPr>
          <w:p w:rsidR="00C91B81" w:rsidRPr="00C91B81" w:rsidRDefault="00C91B81" w:rsidP="00C91B81">
            <w:pPr>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Practical/Skill Lab/CBL/TBL 2</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Biochemistry</w:t>
            </w:r>
            <w:r w:rsidRPr="0093351A">
              <w:rPr>
                <w:rFonts w:ascii="Arial Narrow" w:hAnsi="Arial Narrow" w:cstheme="minorHAnsi"/>
                <w:sz w:val="20"/>
                <w:szCs w:val="20"/>
              </w:rPr>
              <w:t>-</w:t>
            </w:r>
            <w:r w:rsidRPr="0037751D">
              <w:rPr>
                <w:rFonts w:ascii="Arial Narrow" w:hAnsi="Arial Narrow" w:cstheme="minorHAnsi"/>
                <w:b/>
                <w:sz w:val="20"/>
                <w:szCs w:val="20"/>
              </w:rPr>
              <w:t>TBL</w:t>
            </w:r>
            <w:r w:rsidRPr="0093351A">
              <w:rPr>
                <w:rFonts w:ascii="Arial Narrow" w:hAnsi="Arial Narrow" w:cstheme="minorHAnsi"/>
                <w:sz w:val="20"/>
                <w:szCs w:val="20"/>
              </w:rPr>
              <w:t>-MSB</w:t>
            </w:r>
            <w:r>
              <w:rPr>
                <w:rFonts w:ascii="Arial Narrow" w:hAnsi="Arial Narrow" w:cstheme="minorHAnsi"/>
                <w:sz w:val="20"/>
                <w:szCs w:val="20"/>
              </w:rPr>
              <w:t>-</w:t>
            </w:r>
            <w:r w:rsidRPr="0093351A">
              <w:rPr>
                <w:rFonts w:ascii="Arial Narrow" w:hAnsi="Arial Narrow" w:cstheme="minorHAnsi"/>
                <w:sz w:val="20"/>
                <w:szCs w:val="20"/>
              </w:rPr>
              <w:t>002B</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Anatomy</w:t>
            </w:r>
            <w:r>
              <w:rPr>
                <w:rFonts w:ascii="Arial Narrow" w:hAnsi="Arial Narrow" w:cstheme="minorHAnsi"/>
                <w:b/>
                <w:sz w:val="20"/>
                <w:szCs w:val="20"/>
              </w:rPr>
              <w:t xml:space="preserve"> (P-2)</w:t>
            </w:r>
          </w:p>
          <w:p w:rsidR="002B1524" w:rsidRPr="0093351A" w:rsidRDefault="002B1524" w:rsidP="00EE5337">
            <w:pPr>
              <w:jc w:val="center"/>
              <w:rPr>
                <w:rFonts w:ascii="Arial Narrow" w:hAnsi="Arial Narrow" w:cstheme="minorHAnsi"/>
                <w:b/>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SKILL LAB 2</w:t>
            </w:r>
          </w:p>
        </w:tc>
      </w:tr>
      <w:tr w:rsidR="002B1524" w:rsidRPr="00CA66B2" w:rsidTr="00EE5337">
        <w:trPr>
          <w:trHeight w:val="339"/>
        </w:trPr>
        <w:tc>
          <w:tcPr>
            <w:tcW w:w="447" w:type="pct"/>
            <w:vMerge w:val="restar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487" w:type="pct"/>
            <w:vMerge w:val="restar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Pathology</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MS-Pa-001B</w:t>
            </w:r>
          </w:p>
          <w:p w:rsidR="002B1524" w:rsidRPr="00CA66B2" w:rsidRDefault="002B1524" w:rsidP="00EE5337">
            <w:pPr>
              <w:ind w:left="-108" w:right="-91"/>
              <w:jc w:val="center"/>
              <w:rPr>
                <w:rFonts w:ascii="Arial Narrow" w:hAnsi="Arial Narrow" w:cstheme="minorHAnsi"/>
                <w:sz w:val="20"/>
                <w:szCs w:val="20"/>
              </w:rPr>
            </w:pPr>
            <w:r>
              <w:rPr>
                <w:rFonts w:ascii="Arial Narrow" w:hAnsi="Arial Narrow" w:cstheme="minorHAnsi"/>
                <w:sz w:val="20"/>
                <w:szCs w:val="20"/>
              </w:rPr>
              <w:t>Dr Hakeem.Ch</w:t>
            </w:r>
          </w:p>
        </w:tc>
        <w:tc>
          <w:tcPr>
            <w:tcW w:w="535" w:type="pct"/>
            <w:vMerge w:val="restart"/>
            <w:vAlign w:val="center"/>
          </w:tcPr>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sz w:val="20"/>
                <w:szCs w:val="20"/>
              </w:rPr>
              <w:t>MS-A-006-B</w:t>
            </w:r>
          </w:p>
          <w:p w:rsidR="002B1524" w:rsidRDefault="002B1524" w:rsidP="00EE5337">
            <w:pPr>
              <w:ind w:left="-108" w:right="-123"/>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23"/>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4"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1120" w:type="pct"/>
            <w:gridSpan w:val="2"/>
            <w:shd w:val="clear" w:color="auto" w:fill="F2F2F2" w:themeFill="background1" w:themeFillShade="F2"/>
            <w:vAlign w:val="center"/>
          </w:tcPr>
          <w:p w:rsidR="002B1524" w:rsidRDefault="002B1524" w:rsidP="00EE5337">
            <w:pPr>
              <w:jc w:val="center"/>
              <w:rPr>
                <w:rFonts w:ascii="Arial Narrow" w:hAnsi="Arial Narrow" w:cstheme="minorHAnsi"/>
                <w:sz w:val="20"/>
                <w:szCs w:val="20"/>
              </w:rPr>
            </w:pPr>
            <w:r w:rsidRPr="00B05E2F">
              <w:rPr>
                <w:rFonts w:ascii="Arial Narrow" w:hAnsi="Arial Narrow" w:cstheme="minorHAnsi"/>
                <w:b/>
                <w:sz w:val="20"/>
                <w:szCs w:val="20"/>
              </w:rPr>
              <w:t>Demonstration</w:t>
            </w:r>
            <w:r w:rsidRPr="00B05E2F">
              <w:rPr>
                <w:rFonts w:ascii="Arial Narrow" w:hAnsi="Arial Narrow" w:cstheme="minorHAnsi"/>
                <w:sz w:val="20"/>
                <w:szCs w:val="20"/>
              </w:rPr>
              <w:t xml:space="preserve"> </w:t>
            </w:r>
            <w:r w:rsidRPr="00D67D40">
              <w:rPr>
                <w:rFonts w:ascii="Arial Narrow" w:hAnsi="Arial Narrow" w:cstheme="minorHAnsi"/>
                <w:b/>
                <w:sz w:val="20"/>
                <w:szCs w:val="20"/>
              </w:rPr>
              <w:t>Anatomy</w:t>
            </w:r>
          </w:p>
          <w:p w:rsidR="002B1524" w:rsidRPr="00B05E2F"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MS-A-007</w:t>
            </w:r>
          </w:p>
        </w:tc>
        <w:tc>
          <w:tcPr>
            <w:tcW w:w="535" w:type="pct"/>
            <w:vMerge w:val="restart"/>
            <w:vAlign w:val="center"/>
          </w:tcPr>
          <w:p w:rsidR="002B1524" w:rsidRPr="00CA66B2" w:rsidRDefault="002B1524" w:rsidP="00EE5337">
            <w:pPr>
              <w:ind w:left="-111"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11" w:right="-91"/>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11" w:right="-91"/>
              <w:jc w:val="center"/>
              <w:rPr>
                <w:rFonts w:ascii="Arial Narrow" w:hAnsi="Arial Narrow" w:cstheme="minorHAnsi"/>
                <w:sz w:val="20"/>
                <w:szCs w:val="20"/>
              </w:rPr>
            </w:pPr>
            <w:r w:rsidRPr="00CA66B2">
              <w:rPr>
                <w:rFonts w:ascii="Arial Narrow" w:hAnsi="Arial Narrow" w:cstheme="minorHAnsi"/>
                <w:sz w:val="20"/>
                <w:szCs w:val="20"/>
              </w:rPr>
              <w:t>MS-P-004-B</w:t>
            </w:r>
          </w:p>
          <w:p w:rsidR="002B1524" w:rsidRPr="00CA66B2" w:rsidRDefault="002B1524" w:rsidP="00EE5337">
            <w:pPr>
              <w:ind w:left="-111" w:right="-91"/>
              <w:jc w:val="center"/>
              <w:rPr>
                <w:rFonts w:ascii="Arial Narrow" w:hAnsi="Arial Narrow" w:cstheme="minorHAnsi"/>
                <w:sz w:val="20"/>
                <w:szCs w:val="20"/>
              </w:rPr>
            </w:pPr>
            <w:r>
              <w:rPr>
                <w:rFonts w:ascii="Arial Narrow" w:hAnsi="Arial Narrow" w:cstheme="minorHAnsi"/>
                <w:sz w:val="20"/>
                <w:szCs w:val="20"/>
              </w:rPr>
              <w:t>Dr Sadia.J</w:t>
            </w:r>
          </w:p>
        </w:tc>
        <w:tc>
          <w:tcPr>
            <w:tcW w:w="243"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1389" w:type="pct"/>
            <w:vMerge w:val="restart"/>
            <w:vAlign w:val="center"/>
          </w:tcPr>
          <w:p w:rsidR="00C91B81" w:rsidRPr="00C91B81" w:rsidRDefault="00C91B81" w:rsidP="00C91B81">
            <w:pPr>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Practical/Skill Lab/CBL/TBL 2</w:t>
            </w:r>
          </w:p>
          <w:p w:rsidR="002B1524" w:rsidRPr="0093351A" w:rsidRDefault="002B1524" w:rsidP="00EE5337">
            <w:pPr>
              <w:ind w:left="-107"/>
              <w:jc w:val="center"/>
              <w:rPr>
                <w:rFonts w:ascii="Arial Narrow" w:hAnsi="Arial Narrow" w:cstheme="minorHAnsi"/>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Physiology</w:t>
            </w:r>
            <w:r w:rsidRPr="0093351A">
              <w:rPr>
                <w:rFonts w:ascii="Arial Narrow" w:hAnsi="Arial Narrow" w:cstheme="minorHAnsi"/>
                <w:sz w:val="20"/>
                <w:szCs w:val="20"/>
              </w:rPr>
              <w:t>-</w:t>
            </w:r>
            <w:r w:rsidRPr="00A2067E">
              <w:rPr>
                <w:rFonts w:ascii="Arial Narrow" w:hAnsi="Arial Narrow" w:cstheme="minorHAnsi"/>
                <w:b/>
                <w:sz w:val="20"/>
                <w:szCs w:val="20"/>
              </w:rPr>
              <w:t>CBL</w:t>
            </w:r>
            <w:r w:rsidRPr="0093351A">
              <w:rPr>
                <w:rFonts w:ascii="Arial Narrow" w:hAnsi="Arial Narrow" w:cstheme="minorHAnsi"/>
                <w:sz w:val="20"/>
                <w:szCs w:val="20"/>
              </w:rPr>
              <w:t>-MS-P-003-B</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SKILL LAB 2</w:t>
            </w:r>
          </w:p>
          <w:p w:rsidR="002B1524" w:rsidRPr="0093351A" w:rsidRDefault="002B1524" w:rsidP="00EE5337">
            <w:pPr>
              <w:jc w:val="center"/>
              <w:rPr>
                <w:rFonts w:ascii="Arial Narrow" w:hAnsi="Arial Narrow" w:cstheme="minorHAnsi"/>
                <w:b/>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Anatomy</w:t>
            </w:r>
            <w:r>
              <w:rPr>
                <w:rFonts w:ascii="Arial Narrow" w:hAnsi="Arial Narrow" w:cstheme="minorHAnsi"/>
                <w:b/>
                <w:sz w:val="20"/>
                <w:szCs w:val="20"/>
              </w:rPr>
              <w:t xml:space="preserve"> (P-2)</w:t>
            </w:r>
          </w:p>
        </w:tc>
      </w:tr>
      <w:tr w:rsidR="002B1524" w:rsidRPr="00CA66B2" w:rsidTr="00EE5337">
        <w:trPr>
          <w:trHeight w:val="337"/>
        </w:trPr>
        <w:tc>
          <w:tcPr>
            <w:tcW w:w="447" w:type="pct"/>
            <w:vMerge/>
            <w:vAlign w:val="center"/>
          </w:tcPr>
          <w:p w:rsidR="002B1524" w:rsidRPr="00CA66B2" w:rsidRDefault="002B1524" w:rsidP="00EE5337">
            <w:pPr>
              <w:ind w:left="-90" w:right="-108"/>
              <w:jc w:val="center"/>
              <w:rPr>
                <w:rFonts w:ascii="Arial Narrow" w:hAnsi="Arial Narrow" w:cstheme="minorHAnsi"/>
                <w:b/>
                <w:sz w:val="20"/>
                <w:szCs w:val="20"/>
              </w:rPr>
            </w:pPr>
          </w:p>
        </w:tc>
        <w:tc>
          <w:tcPr>
            <w:tcW w:w="487" w:type="pct"/>
            <w:vMerge/>
            <w:vAlign w:val="center"/>
          </w:tcPr>
          <w:p w:rsidR="002B1524" w:rsidRPr="00CA66B2" w:rsidRDefault="002B1524" w:rsidP="00EE5337">
            <w:pPr>
              <w:ind w:left="-108" w:right="-91"/>
              <w:jc w:val="center"/>
              <w:rPr>
                <w:rFonts w:ascii="Arial Narrow" w:hAnsi="Arial Narrow" w:cstheme="minorHAnsi"/>
                <w:b/>
                <w:sz w:val="20"/>
                <w:szCs w:val="20"/>
              </w:rPr>
            </w:pPr>
          </w:p>
        </w:tc>
        <w:tc>
          <w:tcPr>
            <w:tcW w:w="535" w:type="pct"/>
            <w:vMerge/>
            <w:vAlign w:val="center"/>
          </w:tcPr>
          <w:p w:rsidR="002B1524" w:rsidRPr="00CA66B2" w:rsidRDefault="002B1524" w:rsidP="00EE5337">
            <w:pPr>
              <w:ind w:left="-108" w:right="-123"/>
              <w:jc w:val="center"/>
              <w:rPr>
                <w:rFonts w:ascii="Arial Narrow" w:hAnsi="Arial Narrow" w:cstheme="minorHAnsi"/>
                <w:b/>
                <w:sz w:val="20"/>
                <w:szCs w:val="20"/>
              </w:rPr>
            </w:pPr>
          </w:p>
        </w:tc>
        <w:tc>
          <w:tcPr>
            <w:tcW w:w="244"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582"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3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35" w:type="pct"/>
            <w:vMerge/>
            <w:vAlign w:val="center"/>
          </w:tcPr>
          <w:p w:rsidR="002B1524" w:rsidRPr="00CA66B2" w:rsidRDefault="002B1524" w:rsidP="00EE5337">
            <w:pPr>
              <w:ind w:left="-111" w:right="-91"/>
              <w:jc w:val="center"/>
              <w:rPr>
                <w:rFonts w:ascii="Arial Narrow" w:hAnsi="Arial Narrow" w:cstheme="minorHAnsi"/>
                <w:b/>
                <w:sz w:val="20"/>
                <w:szCs w:val="20"/>
              </w:rPr>
            </w:pPr>
          </w:p>
        </w:tc>
        <w:tc>
          <w:tcPr>
            <w:tcW w:w="243"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1389" w:type="pct"/>
            <w:vMerge/>
            <w:vAlign w:val="center"/>
          </w:tcPr>
          <w:p w:rsidR="002B1524" w:rsidRPr="0093351A" w:rsidRDefault="002B1524" w:rsidP="00EE5337">
            <w:pPr>
              <w:jc w:val="center"/>
              <w:rPr>
                <w:rFonts w:ascii="Arial Narrow" w:hAnsi="Arial Narrow" w:cstheme="minorHAnsi"/>
                <w:b/>
                <w:sz w:val="20"/>
                <w:szCs w:val="20"/>
              </w:rPr>
            </w:pPr>
          </w:p>
        </w:tc>
      </w:tr>
      <w:tr w:rsidR="002B1524" w:rsidRPr="00CA66B2" w:rsidTr="00EE5337">
        <w:trPr>
          <w:trHeight w:val="337"/>
        </w:trPr>
        <w:tc>
          <w:tcPr>
            <w:tcW w:w="447" w:type="pct"/>
            <w:vMerge/>
            <w:vAlign w:val="center"/>
          </w:tcPr>
          <w:p w:rsidR="002B1524" w:rsidRPr="00CA66B2" w:rsidRDefault="002B1524" w:rsidP="00EE5337">
            <w:pPr>
              <w:ind w:left="-90" w:right="-108"/>
              <w:jc w:val="center"/>
              <w:rPr>
                <w:rFonts w:ascii="Arial Narrow" w:hAnsi="Arial Narrow" w:cstheme="minorHAnsi"/>
                <w:b/>
                <w:sz w:val="20"/>
                <w:szCs w:val="20"/>
              </w:rPr>
            </w:pPr>
          </w:p>
        </w:tc>
        <w:tc>
          <w:tcPr>
            <w:tcW w:w="487" w:type="pct"/>
            <w:vMerge/>
            <w:vAlign w:val="center"/>
          </w:tcPr>
          <w:p w:rsidR="002B1524" w:rsidRPr="00CA66B2" w:rsidRDefault="002B1524" w:rsidP="00EE5337">
            <w:pPr>
              <w:ind w:left="-108" w:right="-91"/>
              <w:jc w:val="center"/>
              <w:rPr>
                <w:rFonts w:ascii="Arial Narrow" w:hAnsi="Arial Narrow" w:cstheme="minorHAnsi"/>
                <w:b/>
                <w:sz w:val="20"/>
                <w:szCs w:val="20"/>
              </w:rPr>
            </w:pPr>
          </w:p>
        </w:tc>
        <w:tc>
          <w:tcPr>
            <w:tcW w:w="535" w:type="pct"/>
            <w:vMerge/>
            <w:vAlign w:val="center"/>
          </w:tcPr>
          <w:p w:rsidR="002B1524" w:rsidRPr="00CA66B2" w:rsidRDefault="002B1524" w:rsidP="00EE5337">
            <w:pPr>
              <w:ind w:left="-108" w:right="-123"/>
              <w:jc w:val="center"/>
              <w:rPr>
                <w:rFonts w:ascii="Arial Narrow" w:hAnsi="Arial Narrow" w:cstheme="minorHAnsi"/>
                <w:b/>
                <w:sz w:val="20"/>
                <w:szCs w:val="20"/>
              </w:rPr>
            </w:pPr>
          </w:p>
        </w:tc>
        <w:tc>
          <w:tcPr>
            <w:tcW w:w="244"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582"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3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Pr>
                <w:rFonts w:ascii="Arial Narrow" w:hAnsi="Arial Narrow" w:cstheme="minorHAnsi"/>
                <w:b/>
                <w:sz w:val="20"/>
                <w:szCs w:val="20"/>
              </w:rPr>
              <w:t>76-100 = DR</w:t>
            </w:r>
            <w:r w:rsidRPr="00B05E2F">
              <w:rPr>
                <w:rFonts w:ascii="Arial Narrow" w:hAnsi="Arial Narrow" w:cstheme="minorHAnsi"/>
                <w:b/>
                <w:sz w:val="20"/>
                <w:szCs w:val="20"/>
              </w:rPr>
              <w:t xml:space="preserve"> 3</w:t>
            </w:r>
          </w:p>
        </w:tc>
        <w:tc>
          <w:tcPr>
            <w:tcW w:w="535" w:type="pct"/>
            <w:vMerge/>
            <w:vAlign w:val="center"/>
          </w:tcPr>
          <w:p w:rsidR="002B1524" w:rsidRPr="00CA66B2" w:rsidRDefault="002B1524" w:rsidP="00EE5337">
            <w:pPr>
              <w:ind w:left="-111" w:right="-91"/>
              <w:jc w:val="center"/>
              <w:rPr>
                <w:rFonts w:ascii="Arial Narrow" w:hAnsi="Arial Narrow" w:cstheme="minorHAnsi"/>
                <w:b/>
                <w:sz w:val="20"/>
                <w:szCs w:val="20"/>
              </w:rPr>
            </w:pPr>
          </w:p>
        </w:tc>
        <w:tc>
          <w:tcPr>
            <w:tcW w:w="243" w:type="pct"/>
            <w:vMerge/>
            <w:vAlign w:val="center"/>
          </w:tcPr>
          <w:p w:rsidR="002B1524" w:rsidRPr="00CA66B2" w:rsidRDefault="002B1524" w:rsidP="00EE5337">
            <w:pPr>
              <w:ind w:right="113"/>
              <w:jc w:val="center"/>
              <w:rPr>
                <w:rFonts w:ascii="Arial Narrow" w:hAnsi="Arial Narrow" w:cstheme="minorHAnsi"/>
                <w:b/>
                <w:sz w:val="20"/>
                <w:szCs w:val="20"/>
              </w:rPr>
            </w:pPr>
          </w:p>
        </w:tc>
        <w:tc>
          <w:tcPr>
            <w:tcW w:w="1389" w:type="pct"/>
            <w:vMerge/>
            <w:vAlign w:val="center"/>
          </w:tcPr>
          <w:p w:rsidR="002B1524" w:rsidRPr="0093351A" w:rsidRDefault="002B1524" w:rsidP="00EE5337">
            <w:pPr>
              <w:jc w:val="center"/>
              <w:rPr>
                <w:rFonts w:ascii="Arial Narrow" w:hAnsi="Arial Narrow" w:cstheme="minorHAnsi"/>
                <w:b/>
                <w:sz w:val="20"/>
                <w:szCs w:val="20"/>
              </w:rPr>
            </w:pPr>
          </w:p>
        </w:tc>
      </w:tr>
      <w:tr w:rsidR="002B1524" w:rsidRPr="00CA66B2" w:rsidTr="00EE5337">
        <w:trPr>
          <w:trHeight w:val="398"/>
        </w:trPr>
        <w:tc>
          <w:tcPr>
            <w:tcW w:w="447"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487"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Aging</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MS-Ag-001</w:t>
            </w:r>
          </w:p>
          <w:p w:rsidR="002B1524" w:rsidRPr="00CA66B2" w:rsidRDefault="002B1524" w:rsidP="00EE5337">
            <w:pPr>
              <w:ind w:left="-108" w:right="-91"/>
              <w:jc w:val="center"/>
              <w:rPr>
                <w:rFonts w:ascii="Arial Narrow" w:hAnsi="Arial Narrow" w:cstheme="minorHAnsi"/>
                <w:sz w:val="20"/>
                <w:szCs w:val="20"/>
              </w:rPr>
            </w:pPr>
            <w:r>
              <w:rPr>
                <w:rFonts w:ascii="Arial Narrow" w:hAnsi="Arial Narrow" w:cstheme="minorHAnsi"/>
                <w:sz w:val="20"/>
                <w:szCs w:val="20"/>
              </w:rPr>
              <w:t>Dr A Yar.M</w:t>
            </w:r>
          </w:p>
        </w:tc>
        <w:tc>
          <w:tcPr>
            <w:tcW w:w="535" w:type="pct"/>
            <w:vAlign w:val="center"/>
          </w:tcPr>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sz w:val="20"/>
                <w:szCs w:val="20"/>
              </w:rPr>
              <w:t>MS-A-006-C</w:t>
            </w:r>
          </w:p>
          <w:p w:rsidR="002B1524" w:rsidRDefault="002B1524" w:rsidP="00EE5337">
            <w:pPr>
              <w:ind w:left="-108" w:right="-123"/>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23"/>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44" w:type="pct"/>
            <w:vMerge/>
            <w:textDirection w:val="tbRl"/>
            <w:vAlign w:val="center"/>
          </w:tcPr>
          <w:p w:rsidR="002B1524" w:rsidRPr="00CA66B2" w:rsidRDefault="002B1524" w:rsidP="00EE5337">
            <w:pPr>
              <w:ind w:right="113"/>
              <w:jc w:val="center"/>
              <w:rPr>
                <w:rFonts w:ascii="Arial Narrow" w:hAnsi="Arial Narrow" w:cstheme="minorHAnsi"/>
                <w:b/>
                <w:sz w:val="20"/>
                <w:szCs w:val="20"/>
              </w:rPr>
            </w:pPr>
          </w:p>
        </w:tc>
        <w:tc>
          <w:tcPr>
            <w:tcW w:w="582" w:type="pct"/>
            <w:vAlign w:val="center"/>
          </w:tcPr>
          <w:p w:rsidR="002B1524" w:rsidRPr="00CA66B2" w:rsidRDefault="002B1524" w:rsidP="00EE5337">
            <w:pPr>
              <w:ind w:left="-108"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80"/>
              <w:jc w:val="center"/>
              <w:rPr>
                <w:rFonts w:ascii="Arial Narrow" w:hAnsi="Arial Narrow" w:cstheme="minorHAnsi"/>
                <w:b/>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80"/>
              <w:jc w:val="center"/>
              <w:rPr>
                <w:rFonts w:ascii="Arial Narrow" w:hAnsi="Arial Narrow" w:cstheme="minorHAnsi"/>
                <w:sz w:val="20"/>
                <w:szCs w:val="20"/>
              </w:rPr>
            </w:pPr>
            <w:r w:rsidRPr="00CA66B2">
              <w:rPr>
                <w:rFonts w:ascii="Arial Narrow" w:hAnsi="Arial Narrow" w:cstheme="minorHAnsi"/>
                <w:sz w:val="20"/>
                <w:szCs w:val="20"/>
              </w:rPr>
              <w:t>MS-A-008-A</w:t>
            </w:r>
          </w:p>
          <w:p w:rsidR="002B1524" w:rsidRDefault="002B1524" w:rsidP="00EE5337">
            <w:pPr>
              <w:ind w:left="-108"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80"/>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538" w:type="pct"/>
            <w:vAlign w:val="center"/>
          </w:tcPr>
          <w:p w:rsidR="002B1524" w:rsidRPr="00CA66B2" w:rsidRDefault="002B1524" w:rsidP="00EE5337">
            <w:pPr>
              <w:ind w:left="-49" w:right="-10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49" w:right="-107"/>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49" w:right="-107"/>
              <w:jc w:val="center"/>
              <w:rPr>
                <w:rFonts w:ascii="Arial Narrow" w:hAnsi="Arial Narrow" w:cstheme="minorHAnsi"/>
                <w:sz w:val="20"/>
                <w:szCs w:val="20"/>
              </w:rPr>
            </w:pPr>
            <w:r w:rsidRPr="00CA66B2">
              <w:rPr>
                <w:rFonts w:ascii="Arial Narrow" w:hAnsi="Arial Narrow" w:cstheme="minorHAnsi"/>
                <w:sz w:val="20"/>
                <w:szCs w:val="20"/>
              </w:rPr>
              <w:t>MS-B-003-B</w:t>
            </w:r>
          </w:p>
          <w:p w:rsidR="002B1524" w:rsidRPr="00CA66B2" w:rsidRDefault="002B1524" w:rsidP="00EE5337">
            <w:pPr>
              <w:ind w:left="-49" w:right="-107"/>
              <w:jc w:val="center"/>
              <w:rPr>
                <w:rFonts w:ascii="Arial Narrow" w:hAnsi="Arial Narrow" w:cstheme="minorHAnsi"/>
                <w:sz w:val="20"/>
                <w:szCs w:val="20"/>
              </w:rPr>
            </w:pPr>
            <w:r>
              <w:rPr>
                <w:rFonts w:ascii="Arial Narrow" w:hAnsi="Arial Narrow" w:cstheme="minorHAnsi"/>
                <w:sz w:val="20"/>
                <w:szCs w:val="20"/>
              </w:rPr>
              <w:t>Dr Dost.M</w:t>
            </w:r>
          </w:p>
        </w:tc>
        <w:tc>
          <w:tcPr>
            <w:tcW w:w="535" w:type="pct"/>
            <w:vAlign w:val="center"/>
          </w:tcPr>
          <w:p w:rsidR="002B1524" w:rsidRPr="00CA66B2" w:rsidRDefault="002B1524" w:rsidP="00EE5337">
            <w:pPr>
              <w:ind w:left="-109"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1"/>
              <w:jc w:val="center"/>
              <w:rPr>
                <w:rFonts w:ascii="Arial Narrow" w:hAnsi="Arial Narrow" w:cstheme="minorHAnsi"/>
                <w:b/>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9" w:right="-91"/>
              <w:jc w:val="center"/>
              <w:rPr>
                <w:rFonts w:ascii="Arial Narrow" w:hAnsi="Arial Narrow" w:cstheme="minorHAnsi"/>
                <w:sz w:val="20"/>
                <w:szCs w:val="20"/>
              </w:rPr>
            </w:pPr>
            <w:r w:rsidRPr="00CA66B2">
              <w:rPr>
                <w:rFonts w:ascii="Arial Narrow" w:hAnsi="Arial Narrow" w:cstheme="minorHAnsi"/>
                <w:sz w:val="20"/>
                <w:szCs w:val="20"/>
              </w:rPr>
              <w:t>MS-A-008-B</w:t>
            </w:r>
          </w:p>
          <w:p w:rsidR="002B1524" w:rsidRDefault="002B1524" w:rsidP="00EE5337">
            <w:pPr>
              <w:ind w:left="-109" w:right="-91"/>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9" w:right="-91"/>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43" w:type="pct"/>
            <w:vMerge/>
            <w:textDirection w:val="tbRl"/>
            <w:vAlign w:val="center"/>
          </w:tcPr>
          <w:p w:rsidR="002B1524" w:rsidRPr="00CA66B2" w:rsidRDefault="002B1524" w:rsidP="00EE5337">
            <w:pPr>
              <w:ind w:right="113"/>
              <w:jc w:val="center"/>
              <w:rPr>
                <w:rFonts w:ascii="Arial Narrow" w:hAnsi="Arial Narrow" w:cstheme="minorHAnsi"/>
                <w:b/>
                <w:sz w:val="20"/>
                <w:szCs w:val="20"/>
              </w:rPr>
            </w:pPr>
          </w:p>
        </w:tc>
        <w:tc>
          <w:tcPr>
            <w:tcW w:w="1389" w:type="pct"/>
            <w:vAlign w:val="center"/>
          </w:tcPr>
          <w:p w:rsidR="00C91B81" w:rsidRPr="00C91B81" w:rsidRDefault="00C91B81" w:rsidP="00C91B81">
            <w:pPr>
              <w:jc w:val="center"/>
              <w:rPr>
                <w:rFonts w:ascii="Arial Narrow" w:hAnsi="Arial Narrow" w:cstheme="minorHAnsi"/>
                <w:b/>
                <w:sz w:val="20"/>
                <w:szCs w:val="20"/>
                <w:u w:val="single"/>
              </w:rPr>
            </w:pPr>
            <w:r w:rsidRPr="00C91B81">
              <w:rPr>
                <w:rFonts w:ascii="Arial Narrow" w:hAnsi="Arial Narrow" w:cstheme="minorHAnsi"/>
                <w:b/>
                <w:sz w:val="20"/>
                <w:szCs w:val="20"/>
                <w:u w:val="single"/>
              </w:rPr>
              <w:t>Practical/Skill Lab/CBL/TBL 2</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A </w:t>
            </w:r>
            <w:r w:rsidRPr="0093351A">
              <w:rPr>
                <w:rFonts w:ascii="Arial Narrow" w:hAnsi="Arial Narrow" w:cstheme="minorHAnsi"/>
                <w:b/>
                <w:sz w:val="20"/>
                <w:szCs w:val="20"/>
              </w:rPr>
              <w:t>Anatomy</w:t>
            </w:r>
            <w:r>
              <w:rPr>
                <w:rFonts w:ascii="Arial Narrow" w:hAnsi="Arial Narrow" w:cstheme="minorHAnsi"/>
                <w:b/>
                <w:sz w:val="20"/>
                <w:szCs w:val="20"/>
              </w:rPr>
              <w:t xml:space="preserve"> (P-2)</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B </w:t>
            </w:r>
            <w:r w:rsidRPr="0093351A">
              <w:rPr>
                <w:rFonts w:ascii="Arial Narrow" w:hAnsi="Arial Narrow" w:cstheme="minorHAnsi"/>
                <w:b/>
                <w:sz w:val="20"/>
                <w:szCs w:val="20"/>
              </w:rPr>
              <w:t>Biochemistry-</w:t>
            </w:r>
            <w:r w:rsidRPr="0037751D">
              <w:rPr>
                <w:rFonts w:ascii="Arial Narrow" w:hAnsi="Arial Narrow" w:cstheme="minorHAnsi"/>
                <w:b/>
                <w:sz w:val="20"/>
                <w:szCs w:val="20"/>
              </w:rPr>
              <w:t>TBL</w:t>
            </w:r>
            <w:r w:rsidRPr="0093351A">
              <w:rPr>
                <w:rFonts w:ascii="Arial Narrow" w:hAnsi="Arial Narrow" w:cstheme="minorHAnsi"/>
                <w:sz w:val="20"/>
                <w:szCs w:val="20"/>
              </w:rPr>
              <w:t>-MSB</w:t>
            </w:r>
            <w:r>
              <w:rPr>
                <w:rFonts w:ascii="Arial Narrow" w:hAnsi="Arial Narrow" w:cstheme="minorHAnsi"/>
                <w:sz w:val="20"/>
                <w:szCs w:val="20"/>
              </w:rPr>
              <w:t>-</w:t>
            </w:r>
            <w:r w:rsidRPr="0093351A">
              <w:rPr>
                <w:rFonts w:ascii="Arial Narrow" w:hAnsi="Arial Narrow" w:cstheme="minorHAnsi"/>
                <w:sz w:val="20"/>
                <w:szCs w:val="20"/>
              </w:rPr>
              <w:t>002B</w:t>
            </w:r>
          </w:p>
          <w:p w:rsidR="002B1524" w:rsidRPr="0093351A" w:rsidRDefault="002B1524" w:rsidP="00EE5337">
            <w:pPr>
              <w:jc w:val="center"/>
              <w:rPr>
                <w:rFonts w:ascii="Arial Narrow" w:hAnsi="Arial Narrow" w:cstheme="minorHAnsi"/>
                <w:sz w:val="20"/>
                <w:szCs w:val="20"/>
              </w:rPr>
            </w:pPr>
            <w:r w:rsidRPr="0093351A">
              <w:rPr>
                <w:rFonts w:ascii="Arial Narrow" w:hAnsi="Arial Narrow" w:cstheme="minorHAnsi"/>
                <w:sz w:val="20"/>
                <w:szCs w:val="20"/>
              </w:rPr>
              <w:t xml:space="preserve">Group C </w:t>
            </w:r>
            <w:r w:rsidRPr="0093351A">
              <w:rPr>
                <w:rFonts w:ascii="Arial Narrow" w:hAnsi="Arial Narrow" w:cstheme="minorHAnsi"/>
                <w:b/>
                <w:sz w:val="20"/>
                <w:szCs w:val="20"/>
              </w:rPr>
              <w:t>Physiology</w:t>
            </w:r>
            <w:r w:rsidRPr="0093351A">
              <w:rPr>
                <w:rFonts w:ascii="Arial Narrow" w:hAnsi="Arial Narrow" w:cstheme="minorHAnsi"/>
                <w:sz w:val="20"/>
                <w:szCs w:val="20"/>
              </w:rPr>
              <w:t>-</w:t>
            </w:r>
            <w:r w:rsidRPr="00A2067E">
              <w:rPr>
                <w:rFonts w:ascii="Arial Narrow" w:hAnsi="Arial Narrow" w:cstheme="minorHAnsi"/>
                <w:b/>
                <w:sz w:val="20"/>
                <w:szCs w:val="20"/>
              </w:rPr>
              <w:t>CBL</w:t>
            </w:r>
            <w:r w:rsidRPr="0093351A">
              <w:rPr>
                <w:rFonts w:ascii="Arial Narrow" w:hAnsi="Arial Narrow" w:cstheme="minorHAnsi"/>
                <w:sz w:val="20"/>
                <w:szCs w:val="20"/>
              </w:rPr>
              <w:t>-MS-P-003-B</w:t>
            </w:r>
          </w:p>
        </w:tc>
      </w:tr>
      <w:tr w:rsidR="002B1524" w:rsidRPr="00CA66B2" w:rsidTr="00EE5337">
        <w:trPr>
          <w:trHeight w:val="398"/>
        </w:trPr>
        <w:tc>
          <w:tcPr>
            <w:tcW w:w="447"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487"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MS-CM-001-A</w:t>
            </w:r>
          </w:p>
          <w:p w:rsidR="002B1524" w:rsidRPr="00CA66B2" w:rsidRDefault="002B1524" w:rsidP="00EE5337">
            <w:pPr>
              <w:ind w:left="-108" w:right="-91"/>
              <w:jc w:val="center"/>
              <w:rPr>
                <w:rFonts w:ascii="Arial Narrow" w:hAnsi="Arial Narrow" w:cstheme="minorHAnsi"/>
                <w:sz w:val="20"/>
                <w:szCs w:val="20"/>
              </w:rPr>
            </w:pPr>
            <w:r>
              <w:rPr>
                <w:rFonts w:ascii="Arial Narrow" w:hAnsi="Arial Narrow" w:cstheme="minorHAnsi"/>
                <w:sz w:val="20"/>
                <w:szCs w:val="20"/>
              </w:rPr>
              <w:t>Dr Ali.H</w:t>
            </w:r>
          </w:p>
        </w:tc>
        <w:tc>
          <w:tcPr>
            <w:tcW w:w="535" w:type="pct"/>
            <w:vAlign w:val="center"/>
          </w:tcPr>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23"/>
              <w:jc w:val="center"/>
              <w:rPr>
                <w:rFonts w:ascii="Arial Narrow" w:hAnsi="Arial Narrow" w:cstheme="minorHAnsi"/>
                <w:sz w:val="20"/>
                <w:szCs w:val="20"/>
              </w:rPr>
            </w:pPr>
            <w:r w:rsidRPr="00CA66B2">
              <w:rPr>
                <w:rFonts w:ascii="Arial Narrow" w:hAnsi="Arial Narrow" w:cstheme="minorHAnsi"/>
                <w:sz w:val="20"/>
                <w:szCs w:val="20"/>
              </w:rPr>
              <w:t>MS-A-008-C</w:t>
            </w:r>
          </w:p>
          <w:p w:rsidR="002B1524" w:rsidRDefault="002B1524" w:rsidP="00EE5337">
            <w:pPr>
              <w:ind w:left="-108" w:right="-123"/>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23"/>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44" w:type="pct"/>
            <w:vMerge/>
            <w:vAlign w:val="center"/>
          </w:tcPr>
          <w:p w:rsidR="002B1524" w:rsidRPr="00CA66B2" w:rsidRDefault="002B1524" w:rsidP="00EE5337">
            <w:pPr>
              <w:jc w:val="center"/>
              <w:rPr>
                <w:rFonts w:ascii="Arial Narrow" w:hAnsi="Arial Narrow" w:cstheme="minorHAnsi"/>
                <w:sz w:val="20"/>
                <w:szCs w:val="20"/>
              </w:rPr>
            </w:pPr>
          </w:p>
        </w:tc>
        <w:tc>
          <w:tcPr>
            <w:tcW w:w="582" w:type="pct"/>
            <w:vAlign w:val="center"/>
          </w:tcPr>
          <w:p w:rsidR="002B1524" w:rsidRPr="00CA66B2" w:rsidRDefault="002B1524" w:rsidP="00EE5337">
            <w:pPr>
              <w:ind w:left="-108"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8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80"/>
              <w:jc w:val="center"/>
              <w:rPr>
                <w:rFonts w:ascii="Arial Narrow" w:hAnsi="Arial Narrow" w:cstheme="minorHAnsi"/>
                <w:sz w:val="20"/>
                <w:szCs w:val="20"/>
              </w:rPr>
            </w:pPr>
            <w:r w:rsidRPr="00CA66B2">
              <w:rPr>
                <w:rFonts w:ascii="Arial Narrow" w:hAnsi="Arial Narrow" w:cstheme="minorHAnsi"/>
                <w:sz w:val="20"/>
                <w:szCs w:val="20"/>
              </w:rPr>
              <w:t>MS-A-009</w:t>
            </w:r>
          </w:p>
          <w:p w:rsidR="002B1524" w:rsidRDefault="002B1524" w:rsidP="00EE5337">
            <w:pPr>
              <w:ind w:left="-108"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80"/>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538" w:type="pct"/>
            <w:vAlign w:val="center"/>
          </w:tcPr>
          <w:p w:rsidR="002B1524" w:rsidRPr="00CA66B2" w:rsidRDefault="002B1524" w:rsidP="00EE5337">
            <w:pPr>
              <w:ind w:left="-49" w:right="-10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49" w:right="-107"/>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49" w:right="-107"/>
              <w:jc w:val="center"/>
              <w:rPr>
                <w:rFonts w:ascii="Arial Narrow" w:hAnsi="Arial Narrow" w:cstheme="minorHAnsi"/>
                <w:sz w:val="20"/>
                <w:szCs w:val="20"/>
              </w:rPr>
            </w:pPr>
            <w:r w:rsidRPr="00CA66B2">
              <w:rPr>
                <w:rFonts w:ascii="Arial Narrow" w:hAnsi="Arial Narrow" w:cstheme="minorHAnsi"/>
                <w:sz w:val="20"/>
                <w:szCs w:val="20"/>
              </w:rPr>
              <w:t>MS-P-004-C</w:t>
            </w:r>
          </w:p>
          <w:p w:rsidR="002B1524" w:rsidRPr="00CA66B2" w:rsidRDefault="002B1524" w:rsidP="00EE5337">
            <w:pPr>
              <w:ind w:left="-49" w:right="-107"/>
              <w:jc w:val="center"/>
              <w:rPr>
                <w:rFonts w:ascii="Arial Narrow" w:hAnsi="Arial Narrow" w:cstheme="minorHAnsi"/>
                <w:sz w:val="20"/>
                <w:szCs w:val="20"/>
              </w:rPr>
            </w:pPr>
            <w:r>
              <w:rPr>
                <w:rFonts w:ascii="Arial Narrow" w:hAnsi="Arial Narrow" w:cstheme="minorHAnsi"/>
                <w:sz w:val="20"/>
                <w:szCs w:val="20"/>
              </w:rPr>
              <w:t>Dr Safi.R</w:t>
            </w:r>
          </w:p>
        </w:tc>
        <w:tc>
          <w:tcPr>
            <w:tcW w:w="535" w:type="pct"/>
            <w:vAlign w:val="center"/>
          </w:tcPr>
          <w:p w:rsidR="002B1524" w:rsidRPr="00CA66B2" w:rsidRDefault="002B1524" w:rsidP="00EE5337">
            <w:pPr>
              <w:ind w:left="-109"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9" w:right="-91"/>
              <w:jc w:val="center"/>
              <w:rPr>
                <w:rFonts w:ascii="Arial Narrow" w:hAnsi="Arial Narrow" w:cstheme="minorHAnsi"/>
                <w:sz w:val="20"/>
                <w:szCs w:val="20"/>
              </w:rPr>
            </w:pPr>
            <w:r w:rsidRPr="00CA66B2">
              <w:rPr>
                <w:rFonts w:ascii="Arial Narrow" w:hAnsi="Arial Narrow" w:cstheme="minorHAnsi"/>
                <w:sz w:val="20"/>
                <w:szCs w:val="20"/>
              </w:rPr>
              <w:t>MS-A-010-A</w:t>
            </w:r>
          </w:p>
          <w:p w:rsidR="002B1524" w:rsidRDefault="002B1524" w:rsidP="00EE5337">
            <w:pPr>
              <w:ind w:left="-109" w:right="-91"/>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9" w:right="-91"/>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1389" w:type="pc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- 2</w:t>
            </w:r>
            <w:r w:rsidRPr="00C91B81">
              <w:rPr>
                <w:rFonts w:ascii="Arial Narrow" w:hAnsi="Arial Narrow" w:cstheme="minorHAnsi"/>
                <w:sz w:val="24"/>
                <w:szCs w:val="24"/>
              </w:rPr>
              <w:t xml:space="preserve"> </w:t>
            </w:r>
          </w:p>
          <w:p w:rsidR="002B1524" w:rsidRPr="00CA66B2" w:rsidRDefault="00C91B81" w:rsidP="00EE5337">
            <w:pPr>
              <w:jc w:val="center"/>
              <w:rPr>
                <w:rFonts w:ascii="Arial Narrow" w:hAnsi="Arial Narrow" w:cstheme="minorHAnsi"/>
                <w:b/>
                <w:sz w:val="20"/>
                <w:szCs w:val="20"/>
              </w:rPr>
            </w:pPr>
            <w:r>
              <w:rPr>
                <w:rFonts w:ascii="Arial Narrow" w:hAnsi="Arial Narrow" w:cstheme="minorHAnsi"/>
                <w:sz w:val="20"/>
                <w:szCs w:val="20"/>
              </w:rPr>
              <w:t>Please refer to clinical skills manual for Wards and groups distribution</w:t>
            </w: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pPr w:leftFromText="180" w:rightFromText="180" w:vertAnchor="text" w:horzAnchor="margin" w:tblpY="3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454"/>
        <w:gridCol w:w="1457"/>
        <w:gridCol w:w="689"/>
        <w:gridCol w:w="1378"/>
        <w:gridCol w:w="1426"/>
        <w:gridCol w:w="1605"/>
        <w:gridCol w:w="689"/>
        <w:gridCol w:w="4207"/>
      </w:tblGrid>
      <w:tr w:rsidR="002B1524" w:rsidRPr="00CA66B2" w:rsidTr="00EE5337">
        <w:trPr>
          <w:trHeight w:val="576"/>
        </w:trPr>
        <w:tc>
          <w:tcPr>
            <w:tcW w:w="5000" w:type="pct"/>
            <w:gridSpan w:val="9"/>
            <w:shd w:val="pct10" w:color="auto" w:fill="auto"/>
            <w:vAlign w:val="center"/>
          </w:tcPr>
          <w:p w:rsidR="002B1524" w:rsidRPr="00CA66B2" w:rsidRDefault="002B1524" w:rsidP="00EE5337">
            <w:pPr>
              <w:pStyle w:val="NoSpacing"/>
              <w:jc w:val="center"/>
              <w:rPr>
                <w:rFonts w:ascii="Arial Narrow" w:hAnsi="Arial Narrow"/>
                <w:b/>
                <w:sz w:val="20"/>
                <w:szCs w:val="20"/>
              </w:rPr>
            </w:pPr>
            <w:r w:rsidRPr="00F90549">
              <w:rPr>
                <w:rFonts w:ascii="Arial Narrow" w:hAnsi="Arial Narrow"/>
                <w:b/>
                <w:sz w:val="28"/>
                <w:szCs w:val="20"/>
              </w:rPr>
              <w:lastRenderedPageBreak/>
              <w:t>(Week 3): Block 2, Module 3, Musculoskeletal / Locomotion    /  /2024-25 to   /  /2024-25</w:t>
            </w:r>
          </w:p>
        </w:tc>
      </w:tr>
      <w:tr w:rsidR="002B1524" w:rsidRPr="00CA66B2" w:rsidTr="00EE5337">
        <w:trPr>
          <w:trHeight w:val="576"/>
        </w:trPr>
        <w:tc>
          <w:tcPr>
            <w:tcW w:w="448" w:type="pc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13" w:type="pct"/>
            <w:vAlign w:val="center"/>
          </w:tcPr>
          <w:p w:rsidR="002B1524" w:rsidRPr="00CA66B2" w:rsidRDefault="002B1524" w:rsidP="00EE5337">
            <w:pPr>
              <w:ind w:left="-109" w:right="-118"/>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514" w:type="pct"/>
            <w:vAlign w:val="center"/>
          </w:tcPr>
          <w:p w:rsidR="002B1524" w:rsidRPr="00CA66B2" w:rsidRDefault="002B1524" w:rsidP="00EE5337">
            <w:pPr>
              <w:ind w:left="-98" w:right="-60"/>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43" w:type="pct"/>
            <w:vAlign w:val="center"/>
          </w:tcPr>
          <w:p w:rsidR="002B1524" w:rsidRPr="00CA66B2" w:rsidRDefault="002B1524" w:rsidP="00EE5337">
            <w:pPr>
              <w:ind w:left="-109" w:right="-137"/>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109" w:right="-137"/>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486" w:type="pct"/>
            <w:vAlign w:val="center"/>
          </w:tcPr>
          <w:p w:rsidR="002B1524" w:rsidRPr="00CA66B2" w:rsidRDefault="002B1524" w:rsidP="00EE5337">
            <w:pPr>
              <w:ind w:left="-107" w:right="-87"/>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03"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66"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43" w:type="pct"/>
            <w:vAlign w:val="center"/>
          </w:tcPr>
          <w:p w:rsidR="002B1524" w:rsidRPr="00CA66B2" w:rsidRDefault="002B1524" w:rsidP="00EE5337">
            <w:pPr>
              <w:ind w:left="-108" w:right="-108"/>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108" w:right="-108"/>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484"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EE5337">
        <w:trPr>
          <w:trHeight w:val="576"/>
        </w:trPr>
        <w:tc>
          <w:tcPr>
            <w:tcW w:w="448" w:type="pc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513" w:type="pct"/>
            <w:vAlign w:val="center"/>
          </w:tcPr>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sz w:val="20"/>
                <w:szCs w:val="20"/>
              </w:rPr>
              <w:t>MS-A-074</w:t>
            </w:r>
          </w:p>
          <w:p w:rsidR="002B1524" w:rsidRDefault="002B1524" w:rsidP="00EE5337">
            <w:pPr>
              <w:ind w:left="-109" w:right="-118"/>
              <w:jc w:val="center"/>
              <w:rPr>
                <w:rFonts w:ascii="Arial Narrow" w:hAnsi="Arial Narrow" w:cstheme="minorHAnsi"/>
                <w:b/>
                <w:sz w:val="20"/>
                <w:szCs w:val="20"/>
              </w:rPr>
            </w:pPr>
            <w:r w:rsidRPr="00CA66B2">
              <w:rPr>
                <w:rFonts w:ascii="Arial Narrow" w:hAnsi="Arial Narrow" w:cstheme="minorHAnsi"/>
                <w:b/>
                <w:sz w:val="20"/>
                <w:szCs w:val="20"/>
              </w:rPr>
              <w:t>Histology</w:t>
            </w:r>
          </w:p>
          <w:p w:rsidR="002B1524" w:rsidRPr="00CA66B2" w:rsidRDefault="002B1524" w:rsidP="00EE5337">
            <w:pPr>
              <w:ind w:left="-109" w:right="-118"/>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514" w:type="pct"/>
            <w:vAlign w:val="center"/>
          </w:tcPr>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8" w:right="-60"/>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Default="002B1524" w:rsidP="00EE5337">
            <w:pPr>
              <w:ind w:left="-98" w:right="-60"/>
              <w:jc w:val="center"/>
              <w:rPr>
                <w:rFonts w:ascii="Arial Narrow" w:hAnsi="Arial Narrow" w:cstheme="minorHAnsi"/>
                <w:sz w:val="20"/>
                <w:szCs w:val="20"/>
              </w:rPr>
            </w:pPr>
            <w:r w:rsidRPr="00CA66B2">
              <w:rPr>
                <w:rFonts w:ascii="Arial Narrow" w:hAnsi="Arial Narrow" w:cstheme="minorHAnsi"/>
                <w:sz w:val="20"/>
                <w:szCs w:val="20"/>
              </w:rPr>
              <w:t>1-10</w:t>
            </w:r>
          </w:p>
          <w:p w:rsidR="002B1524" w:rsidRPr="00CA66B2" w:rsidRDefault="002B1524" w:rsidP="00EE5337">
            <w:pPr>
              <w:ind w:left="-98" w:right="-60"/>
              <w:jc w:val="center"/>
              <w:rPr>
                <w:rFonts w:ascii="Arial Narrow" w:hAnsi="Arial Narrow" w:cstheme="minorHAnsi"/>
                <w:sz w:val="20"/>
                <w:szCs w:val="20"/>
              </w:rPr>
            </w:pPr>
            <w:r>
              <w:rPr>
                <w:rFonts w:ascii="Arial Narrow" w:hAnsi="Arial Narrow" w:cstheme="minorHAnsi"/>
                <w:sz w:val="20"/>
                <w:szCs w:val="20"/>
              </w:rPr>
              <w:t>Dr M Tariq.K</w:t>
            </w:r>
          </w:p>
        </w:tc>
        <w:tc>
          <w:tcPr>
            <w:tcW w:w="243" w:type="pct"/>
            <w:vMerge w:val="restart"/>
            <w:textDirection w:val="tbRl"/>
            <w:vAlign w:val="center"/>
          </w:tcPr>
          <w:p w:rsidR="002B1524" w:rsidRPr="00D53F54" w:rsidRDefault="002B1524" w:rsidP="00EE5337">
            <w:pPr>
              <w:ind w:left="113" w:right="113"/>
              <w:jc w:val="center"/>
              <w:rPr>
                <w:rFonts w:ascii="Arial Narrow" w:hAnsi="Arial Narrow" w:cstheme="minorHAnsi"/>
                <w:b/>
                <w:sz w:val="32"/>
                <w:szCs w:val="32"/>
              </w:rPr>
            </w:pPr>
            <w:r w:rsidRPr="00D53F54">
              <w:rPr>
                <w:rFonts w:ascii="Arial Narrow" w:hAnsi="Arial Narrow" w:cstheme="minorHAnsi"/>
                <w:b/>
                <w:sz w:val="32"/>
                <w:szCs w:val="32"/>
              </w:rPr>
              <w:t>Tea break</w:t>
            </w:r>
          </w:p>
        </w:tc>
        <w:tc>
          <w:tcPr>
            <w:tcW w:w="486" w:type="pct"/>
            <w:vAlign w:val="center"/>
          </w:tcPr>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sz w:val="20"/>
                <w:szCs w:val="20"/>
              </w:rPr>
              <w:t>MS-A-010-B</w:t>
            </w:r>
          </w:p>
          <w:p w:rsidR="002B1524" w:rsidRDefault="002B1524" w:rsidP="00EE5337">
            <w:pPr>
              <w:ind w:left="-107" w:right="-8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87"/>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503" w:type="pct"/>
            <w:vAlign w:val="center"/>
          </w:tcPr>
          <w:p w:rsidR="002B1524" w:rsidRPr="00CA66B2" w:rsidRDefault="002B1524" w:rsidP="00EE5337">
            <w:pPr>
              <w:ind w:left="-109"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08"/>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9" w:right="-108"/>
              <w:jc w:val="center"/>
              <w:rPr>
                <w:rFonts w:ascii="Arial Narrow" w:hAnsi="Arial Narrow" w:cstheme="minorHAnsi"/>
                <w:sz w:val="20"/>
                <w:szCs w:val="20"/>
              </w:rPr>
            </w:pPr>
            <w:r w:rsidRPr="00CA66B2">
              <w:rPr>
                <w:rFonts w:ascii="Arial Narrow" w:hAnsi="Arial Narrow" w:cstheme="minorHAnsi"/>
                <w:sz w:val="20"/>
                <w:szCs w:val="20"/>
              </w:rPr>
              <w:t>MS-B-003-C</w:t>
            </w:r>
          </w:p>
          <w:p w:rsidR="002B1524" w:rsidRPr="00CA66B2" w:rsidRDefault="002B1524" w:rsidP="00EE5337">
            <w:pPr>
              <w:ind w:left="-109" w:right="-108"/>
              <w:jc w:val="center"/>
              <w:rPr>
                <w:rFonts w:ascii="Arial Narrow" w:hAnsi="Arial Narrow" w:cstheme="minorHAnsi"/>
                <w:sz w:val="20"/>
                <w:szCs w:val="20"/>
              </w:rPr>
            </w:pPr>
            <w:r>
              <w:rPr>
                <w:rFonts w:ascii="Arial Narrow" w:hAnsi="Arial Narrow" w:cstheme="minorHAnsi"/>
                <w:sz w:val="20"/>
                <w:szCs w:val="20"/>
              </w:rPr>
              <w:t>Dr Khalida.A</w:t>
            </w:r>
          </w:p>
        </w:tc>
        <w:tc>
          <w:tcPr>
            <w:tcW w:w="566" w:type="pct"/>
            <w:vAlign w:val="center"/>
          </w:tcPr>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sz w:val="20"/>
                <w:szCs w:val="20"/>
              </w:rPr>
              <w:t>MS-A-010-C</w:t>
            </w:r>
          </w:p>
          <w:p w:rsidR="002B1524" w:rsidRDefault="002B1524" w:rsidP="00EE5337">
            <w:pPr>
              <w:ind w:right="-10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right="-108"/>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restart"/>
            <w:textDirection w:val="tbRl"/>
            <w:vAlign w:val="center"/>
          </w:tcPr>
          <w:p w:rsidR="002B1524" w:rsidRPr="00D53F54" w:rsidRDefault="002B1524" w:rsidP="00EE5337">
            <w:pPr>
              <w:ind w:left="113" w:right="113"/>
              <w:jc w:val="center"/>
              <w:rPr>
                <w:rFonts w:ascii="Arial Narrow" w:hAnsi="Arial Narrow" w:cstheme="minorHAnsi"/>
                <w:b/>
                <w:sz w:val="32"/>
                <w:szCs w:val="32"/>
              </w:rPr>
            </w:pPr>
            <w:r w:rsidRPr="00D53F54">
              <w:rPr>
                <w:rFonts w:ascii="Arial Narrow" w:hAnsi="Arial Narrow" w:cstheme="minorHAnsi"/>
                <w:b/>
                <w:sz w:val="32"/>
                <w:szCs w:val="32"/>
              </w:rPr>
              <w:t>Pray &amp; lunch break</w:t>
            </w:r>
          </w:p>
        </w:tc>
        <w:tc>
          <w:tcPr>
            <w:tcW w:w="1484" w:type="pct"/>
            <w:vAlign w:val="center"/>
          </w:tcPr>
          <w:p w:rsidR="002B1524" w:rsidRPr="007955AD" w:rsidRDefault="002B1524" w:rsidP="00EE5337">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w:t>
            </w:r>
            <w:r w:rsidR="007955AD" w:rsidRPr="007955AD">
              <w:rPr>
                <w:rFonts w:ascii="Arial Narrow" w:hAnsi="Arial Narrow" w:cstheme="minorHAnsi"/>
                <w:b/>
                <w:sz w:val="20"/>
                <w:szCs w:val="20"/>
                <w:u w:val="single"/>
              </w:rPr>
              <w:t>/Skill Lab/SGD/Tutorial</w:t>
            </w:r>
            <w:r w:rsidRPr="007955AD">
              <w:rPr>
                <w:rFonts w:ascii="Arial Narrow" w:hAnsi="Arial Narrow" w:cstheme="minorHAnsi"/>
                <w:b/>
                <w:sz w:val="20"/>
                <w:szCs w:val="20"/>
                <w:u w:val="single"/>
              </w:rPr>
              <w:t xml:space="preserve"> 3</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SKILL LAB – 3</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Physiology</w:t>
            </w:r>
            <w:r w:rsidRPr="00367B7F">
              <w:rPr>
                <w:rFonts w:ascii="Arial Narrow" w:hAnsi="Arial Narrow" w:cstheme="minorHAnsi"/>
                <w:sz w:val="20"/>
                <w:szCs w:val="20"/>
              </w:rPr>
              <w:t>-SGD-MS-P-005</w:t>
            </w:r>
          </w:p>
          <w:p w:rsidR="002B1524" w:rsidRPr="00367B7F" w:rsidRDefault="002B1524" w:rsidP="00EE5337">
            <w:pPr>
              <w:ind w:right="-90"/>
              <w:jc w:val="center"/>
              <w:rPr>
                <w:rFonts w:ascii="Arial Narrow" w:hAnsi="Arial Narrow" w:cstheme="minorHAnsi"/>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Biochemistry</w:t>
            </w:r>
            <w:r w:rsidRPr="00367B7F">
              <w:rPr>
                <w:rFonts w:ascii="Arial Narrow" w:hAnsi="Arial Narrow" w:cstheme="minorHAnsi"/>
                <w:sz w:val="20"/>
                <w:szCs w:val="20"/>
              </w:rPr>
              <w:t>-</w:t>
            </w:r>
            <w:r w:rsidRPr="0037751D">
              <w:rPr>
                <w:rFonts w:ascii="Arial Narrow" w:hAnsi="Arial Narrow" w:cstheme="minorHAnsi"/>
                <w:b/>
                <w:sz w:val="20"/>
                <w:szCs w:val="20"/>
              </w:rPr>
              <w:t>Tuto</w:t>
            </w:r>
            <w:r w:rsidRPr="00367B7F">
              <w:rPr>
                <w:rFonts w:ascii="Arial Narrow" w:hAnsi="Arial Narrow" w:cstheme="minorHAnsi"/>
                <w:sz w:val="20"/>
                <w:szCs w:val="20"/>
              </w:rPr>
              <w:t>-MSB-004A</w:t>
            </w:r>
          </w:p>
        </w:tc>
      </w:tr>
      <w:tr w:rsidR="002B1524" w:rsidRPr="00CA66B2" w:rsidTr="00EE5337">
        <w:trPr>
          <w:trHeight w:val="576"/>
        </w:trPr>
        <w:tc>
          <w:tcPr>
            <w:tcW w:w="448" w:type="pc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513" w:type="pct"/>
            <w:vAlign w:val="center"/>
          </w:tcPr>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9" w:right="-118"/>
              <w:jc w:val="center"/>
              <w:rPr>
                <w:rFonts w:ascii="Arial Narrow" w:hAnsi="Arial Narrow" w:cstheme="minorHAnsi"/>
                <w:sz w:val="20"/>
                <w:szCs w:val="20"/>
              </w:rPr>
            </w:pPr>
            <w:r w:rsidRPr="00CA66B2">
              <w:rPr>
                <w:rFonts w:ascii="Arial Narrow" w:hAnsi="Arial Narrow" w:cstheme="minorHAnsi"/>
                <w:sz w:val="20"/>
                <w:szCs w:val="20"/>
              </w:rPr>
              <w:t>MS-CM-001-B</w:t>
            </w:r>
          </w:p>
          <w:p w:rsidR="002B1524" w:rsidRPr="00CA66B2" w:rsidRDefault="002B1524" w:rsidP="00EE5337">
            <w:pPr>
              <w:ind w:left="-109" w:right="-118"/>
              <w:jc w:val="center"/>
              <w:rPr>
                <w:rFonts w:ascii="Arial Narrow" w:hAnsi="Arial Narrow" w:cstheme="minorHAnsi"/>
                <w:sz w:val="20"/>
                <w:szCs w:val="20"/>
              </w:rPr>
            </w:pPr>
            <w:r>
              <w:rPr>
                <w:rFonts w:ascii="Arial Narrow" w:hAnsi="Arial Narrow" w:cstheme="minorHAnsi"/>
                <w:sz w:val="20"/>
                <w:szCs w:val="20"/>
              </w:rPr>
              <w:t>Dr Ali.H</w:t>
            </w:r>
          </w:p>
        </w:tc>
        <w:tc>
          <w:tcPr>
            <w:tcW w:w="514" w:type="pct"/>
            <w:vAlign w:val="center"/>
          </w:tcPr>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98" w:right="-60"/>
              <w:jc w:val="center"/>
              <w:rPr>
                <w:rFonts w:ascii="Arial Narrow" w:hAnsi="Arial Narrow" w:cstheme="minorHAnsi"/>
                <w:sz w:val="20"/>
                <w:szCs w:val="20"/>
              </w:rPr>
            </w:pPr>
            <w:r w:rsidRPr="00CA66B2">
              <w:rPr>
                <w:rFonts w:ascii="Arial Narrow" w:hAnsi="Arial Narrow" w:cstheme="minorHAnsi"/>
                <w:sz w:val="20"/>
                <w:szCs w:val="20"/>
              </w:rPr>
              <w:t>MS-B-004-B</w:t>
            </w:r>
          </w:p>
          <w:p w:rsidR="002B1524" w:rsidRPr="00CA66B2" w:rsidRDefault="002B1524" w:rsidP="00EE5337">
            <w:pPr>
              <w:ind w:left="-98" w:right="-60"/>
              <w:jc w:val="center"/>
              <w:rPr>
                <w:rFonts w:ascii="Arial Narrow" w:hAnsi="Arial Narrow" w:cstheme="minorHAnsi"/>
                <w:sz w:val="20"/>
                <w:szCs w:val="20"/>
              </w:rPr>
            </w:pPr>
            <w:r>
              <w:rPr>
                <w:rFonts w:ascii="Arial Narrow" w:hAnsi="Arial Narrow" w:cstheme="minorHAnsi"/>
                <w:sz w:val="20"/>
                <w:szCs w:val="20"/>
              </w:rPr>
              <w:t>Dr Shafqat</w:t>
            </w: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486" w:type="pct"/>
            <w:vAlign w:val="center"/>
          </w:tcPr>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sz w:val="20"/>
                <w:szCs w:val="20"/>
              </w:rPr>
              <w:t>MS-A-011-A</w:t>
            </w:r>
          </w:p>
          <w:p w:rsidR="002B1524" w:rsidRDefault="002B1524" w:rsidP="00EE5337">
            <w:pPr>
              <w:ind w:left="-107" w:right="-8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87"/>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03" w:type="pct"/>
            <w:vAlign w:val="center"/>
          </w:tcPr>
          <w:p w:rsidR="002B1524" w:rsidRPr="00CA66B2" w:rsidRDefault="002B1524" w:rsidP="00EE5337">
            <w:pPr>
              <w:ind w:left="-109"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0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108"/>
              <w:jc w:val="center"/>
              <w:rPr>
                <w:rFonts w:ascii="Arial Narrow" w:hAnsi="Arial Narrow" w:cstheme="minorHAnsi"/>
                <w:sz w:val="20"/>
                <w:szCs w:val="20"/>
              </w:rPr>
            </w:pPr>
            <w:r w:rsidRPr="00CA66B2">
              <w:rPr>
                <w:rFonts w:ascii="Arial Narrow" w:hAnsi="Arial Narrow" w:cstheme="minorHAnsi"/>
                <w:sz w:val="20"/>
                <w:szCs w:val="20"/>
              </w:rPr>
              <w:t>MS-P-006-A</w:t>
            </w:r>
          </w:p>
          <w:p w:rsidR="002B1524" w:rsidRPr="00CA66B2" w:rsidRDefault="002B1524" w:rsidP="00EE5337">
            <w:pPr>
              <w:ind w:left="-109" w:right="-108"/>
              <w:jc w:val="center"/>
              <w:rPr>
                <w:rFonts w:ascii="Arial Narrow" w:hAnsi="Arial Narrow" w:cstheme="minorHAnsi"/>
                <w:sz w:val="20"/>
                <w:szCs w:val="20"/>
              </w:rPr>
            </w:pPr>
            <w:r>
              <w:rPr>
                <w:rFonts w:ascii="Arial Narrow" w:hAnsi="Arial Narrow" w:cstheme="minorHAnsi"/>
                <w:sz w:val="20"/>
                <w:szCs w:val="20"/>
              </w:rPr>
              <w:t>Dr Tehseen.I</w:t>
            </w:r>
          </w:p>
        </w:tc>
        <w:tc>
          <w:tcPr>
            <w:tcW w:w="566" w:type="pct"/>
            <w:vAlign w:val="center"/>
          </w:tcPr>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sz w:val="20"/>
                <w:szCs w:val="20"/>
              </w:rPr>
              <w:t>MS-A-011-B</w:t>
            </w:r>
          </w:p>
          <w:p w:rsidR="002B1524" w:rsidRDefault="002B1524" w:rsidP="00EE5337">
            <w:pPr>
              <w:ind w:right="-10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right="-108"/>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84" w:type="pc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Lab/SGD/Tutorial 3</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Biochemistry</w:t>
            </w:r>
            <w:r w:rsidRPr="00367B7F">
              <w:rPr>
                <w:rFonts w:ascii="Arial Narrow" w:hAnsi="Arial Narrow" w:cstheme="minorHAnsi"/>
                <w:sz w:val="20"/>
                <w:szCs w:val="20"/>
              </w:rPr>
              <w:t>-</w:t>
            </w:r>
            <w:r w:rsidRPr="0037751D">
              <w:rPr>
                <w:rFonts w:ascii="Arial Narrow" w:hAnsi="Arial Narrow" w:cstheme="minorHAnsi"/>
                <w:b/>
                <w:sz w:val="20"/>
                <w:szCs w:val="20"/>
              </w:rPr>
              <w:t>Tuto</w:t>
            </w:r>
            <w:r w:rsidRPr="00367B7F">
              <w:rPr>
                <w:rFonts w:ascii="Arial Narrow" w:hAnsi="Arial Narrow" w:cstheme="minorHAnsi"/>
                <w:sz w:val="20"/>
                <w:szCs w:val="20"/>
              </w:rPr>
              <w:t>-MSB004A</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Anatomy</w:t>
            </w:r>
            <w:r>
              <w:rPr>
                <w:rFonts w:ascii="Arial Narrow" w:hAnsi="Arial Narrow" w:cstheme="minorHAnsi"/>
                <w:b/>
                <w:sz w:val="20"/>
                <w:szCs w:val="20"/>
              </w:rPr>
              <w:t xml:space="preserve"> (P-3)</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SKILL LAB – 3</w:t>
            </w:r>
          </w:p>
        </w:tc>
      </w:tr>
      <w:tr w:rsidR="002B1524" w:rsidRPr="00CA66B2" w:rsidTr="00EE5337">
        <w:trPr>
          <w:trHeight w:val="576"/>
        </w:trPr>
        <w:tc>
          <w:tcPr>
            <w:tcW w:w="448" w:type="pc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513" w:type="pct"/>
            <w:vAlign w:val="center"/>
          </w:tcPr>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Pharmacology</w:t>
            </w:r>
          </w:p>
          <w:p w:rsidR="002B1524" w:rsidRDefault="002B1524" w:rsidP="00EE5337">
            <w:pPr>
              <w:ind w:left="-109" w:right="-118"/>
              <w:jc w:val="center"/>
              <w:rPr>
                <w:rFonts w:ascii="Arial Narrow" w:hAnsi="Arial Narrow" w:cstheme="minorHAnsi"/>
                <w:sz w:val="20"/>
                <w:szCs w:val="20"/>
              </w:rPr>
            </w:pPr>
            <w:r w:rsidRPr="00CA66B2">
              <w:rPr>
                <w:rFonts w:ascii="Arial Narrow" w:hAnsi="Arial Narrow" w:cstheme="minorHAnsi"/>
                <w:sz w:val="20"/>
                <w:szCs w:val="20"/>
              </w:rPr>
              <w:t>MS-Ph-001-B</w:t>
            </w:r>
          </w:p>
          <w:p w:rsidR="002B1524" w:rsidRPr="00CA66B2" w:rsidRDefault="002B1524" w:rsidP="00EE5337">
            <w:pPr>
              <w:ind w:left="-109" w:right="-118"/>
              <w:jc w:val="center"/>
              <w:rPr>
                <w:rFonts w:ascii="Arial Narrow" w:hAnsi="Arial Narrow" w:cstheme="minorHAnsi"/>
                <w:sz w:val="20"/>
                <w:szCs w:val="20"/>
              </w:rPr>
            </w:pPr>
            <w:r>
              <w:rPr>
                <w:rFonts w:ascii="Arial Narrow" w:hAnsi="Arial Narrow" w:cstheme="minorHAnsi"/>
                <w:sz w:val="20"/>
                <w:szCs w:val="20"/>
              </w:rPr>
              <w:t>Dr Zameer.AS</w:t>
            </w:r>
          </w:p>
        </w:tc>
        <w:tc>
          <w:tcPr>
            <w:tcW w:w="514" w:type="pct"/>
            <w:vAlign w:val="center"/>
          </w:tcPr>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sz w:val="20"/>
                <w:szCs w:val="20"/>
              </w:rPr>
              <w:t>MS-A-067</w:t>
            </w:r>
          </w:p>
          <w:p w:rsidR="002B1524" w:rsidRDefault="002B1524" w:rsidP="00EE5337">
            <w:pPr>
              <w:ind w:left="-98" w:right="-60"/>
              <w:jc w:val="center"/>
              <w:rPr>
                <w:rFonts w:ascii="Arial Narrow" w:hAnsi="Arial Narrow" w:cstheme="minorHAnsi"/>
                <w:b/>
                <w:sz w:val="20"/>
                <w:szCs w:val="20"/>
              </w:rPr>
            </w:pPr>
            <w:r w:rsidRPr="00CA66B2">
              <w:rPr>
                <w:rFonts w:ascii="Arial Narrow" w:hAnsi="Arial Narrow" w:cstheme="minorHAnsi"/>
                <w:b/>
                <w:sz w:val="20"/>
                <w:szCs w:val="20"/>
              </w:rPr>
              <w:t>Embryology</w:t>
            </w:r>
          </w:p>
          <w:p w:rsidR="002B1524" w:rsidRPr="00CA66B2" w:rsidRDefault="002B1524" w:rsidP="00EE5337">
            <w:pPr>
              <w:ind w:left="-98" w:right="-60"/>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486" w:type="pct"/>
            <w:vAlign w:val="center"/>
          </w:tcPr>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87"/>
              <w:jc w:val="center"/>
              <w:rPr>
                <w:rFonts w:ascii="Arial Narrow" w:hAnsi="Arial Narrow" w:cstheme="minorHAnsi"/>
                <w:sz w:val="20"/>
                <w:szCs w:val="20"/>
              </w:rPr>
            </w:pPr>
            <w:r w:rsidRPr="00CA66B2">
              <w:rPr>
                <w:rFonts w:ascii="Arial Narrow" w:hAnsi="Arial Narrow" w:cstheme="minorHAnsi"/>
                <w:sz w:val="20"/>
                <w:szCs w:val="20"/>
              </w:rPr>
              <w:t>MS-A-011-A</w:t>
            </w:r>
          </w:p>
          <w:p w:rsidR="002B1524" w:rsidRDefault="002B1524" w:rsidP="00EE5337">
            <w:pPr>
              <w:ind w:left="-107" w:right="-8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87"/>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503" w:type="pct"/>
            <w:vAlign w:val="center"/>
          </w:tcPr>
          <w:p w:rsidR="002B1524" w:rsidRPr="00CA66B2" w:rsidRDefault="002B1524" w:rsidP="00EE5337">
            <w:pPr>
              <w:ind w:left="-109"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0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108"/>
              <w:jc w:val="center"/>
              <w:rPr>
                <w:rFonts w:ascii="Arial Narrow" w:hAnsi="Arial Narrow" w:cstheme="minorHAnsi"/>
                <w:sz w:val="20"/>
                <w:szCs w:val="20"/>
              </w:rPr>
            </w:pPr>
            <w:r w:rsidRPr="00CA66B2">
              <w:rPr>
                <w:rFonts w:ascii="Arial Narrow" w:hAnsi="Arial Narrow" w:cstheme="minorHAnsi"/>
                <w:sz w:val="20"/>
                <w:szCs w:val="20"/>
              </w:rPr>
              <w:t>MS-P-006-B</w:t>
            </w:r>
          </w:p>
          <w:p w:rsidR="002B1524" w:rsidRPr="00CA66B2" w:rsidRDefault="002B1524" w:rsidP="00EE5337">
            <w:pPr>
              <w:ind w:left="-109" w:right="-108"/>
              <w:jc w:val="center"/>
              <w:rPr>
                <w:rFonts w:ascii="Arial Narrow" w:hAnsi="Arial Narrow" w:cstheme="minorHAnsi"/>
                <w:sz w:val="20"/>
                <w:szCs w:val="20"/>
              </w:rPr>
            </w:pPr>
            <w:r>
              <w:rPr>
                <w:rFonts w:ascii="Arial Narrow" w:hAnsi="Arial Narrow" w:cstheme="minorHAnsi"/>
                <w:sz w:val="20"/>
                <w:szCs w:val="20"/>
              </w:rPr>
              <w:t>Dr Raheela.A</w:t>
            </w:r>
          </w:p>
        </w:tc>
        <w:tc>
          <w:tcPr>
            <w:tcW w:w="566" w:type="pct"/>
            <w:vAlign w:val="center"/>
          </w:tcPr>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sz w:val="20"/>
                <w:szCs w:val="20"/>
              </w:rPr>
              <w:t>MS-A-012-A</w:t>
            </w:r>
          </w:p>
          <w:p w:rsidR="002B1524" w:rsidRDefault="002B1524" w:rsidP="00EE5337">
            <w:pPr>
              <w:ind w:right="-10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right="-108"/>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84" w:type="pc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Lab/SGD/Tutorial 3</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Physiology</w:t>
            </w:r>
            <w:r w:rsidRPr="00367B7F">
              <w:rPr>
                <w:rFonts w:ascii="Arial Narrow" w:hAnsi="Arial Narrow" w:cstheme="minorHAnsi"/>
                <w:sz w:val="20"/>
                <w:szCs w:val="20"/>
              </w:rPr>
              <w:t>-SGD-MS-P-005</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SKILL LAB – 3</w:t>
            </w:r>
          </w:p>
          <w:p w:rsidR="002B1524" w:rsidRPr="00367B7F" w:rsidRDefault="002B1524" w:rsidP="00EE5337">
            <w:pPr>
              <w:ind w:right="-90"/>
              <w:jc w:val="center"/>
              <w:rPr>
                <w:rFonts w:ascii="Arial Narrow" w:hAnsi="Arial Narrow" w:cstheme="minorHAnsi"/>
                <w:b/>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Anatomy</w:t>
            </w:r>
            <w:r>
              <w:rPr>
                <w:rFonts w:ascii="Arial Narrow" w:hAnsi="Arial Narrow" w:cstheme="minorHAnsi"/>
                <w:b/>
                <w:sz w:val="20"/>
                <w:szCs w:val="20"/>
              </w:rPr>
              <w:t xml:space="preserve"> (P-3)</w:t>
            </w:r>
          </w:p>
        </w:tc>
      </w:tr>
      <w:tr w:rsidR="002B1524" w:rsidRPr="00CA66B2" w:rsidTr="00EE5337">
        <w:trPr>
          <w:trHeight w:val="339"/>
        </w:trPr>
        <w:tc>
          <w:tcPr>
            <w:tcW w:w="448" w:type="pct"/>
            <w:vMerge w:val="restar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513" w:type="pct"/>
            <w:vMerge w:val="restart"/>
            <w:vAlign w:val="center"/>
          </w:tcPr>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118"/>
              <w:jc w:val="center"/>
              <w:rPr>
                <w:rFonts w:ascii="Arial Narrow" w:hAnsi="Arial Narrow" w:cstheme="minorHAnsi"/>
                <w:sz w:val="20"/>
                <w:szCs w:val="20"/>
              </w:rPr>
            </w:pPr>
            <w:r w:rsidRPr="00CA66B2">
              <w:rPr>
                <w:rFonts w:ascii="Arial Narrow" w:hAnsi="Arial Narrow" w:cstheme="minorHAnsi"/>
                <w:b/>
                <w:sz w:val="20"/>
                <w:szCs w:val="20"/>
              </w:rPr>
              <w:t>Pathology</w:t>
            </w:r>
          </w:p>
          <w:p w:rsidR="002B1524" w:rsidRDefault="002B1524" w:rsidP="00EE5337">
            <w:pPr>
              <w:ind w:left="-109" w:right="-118"/>
              <w:jc w:val="center"/>
              <w:rPr>
                <w:rFonts w:ascii="Arial Narrow" w:hAnsi="Arial Narrow" w:cstheme="minorHAnsi"/>
                <w:sz w:val="20"/>
                <w:szCs w:val="20"/>
              </w:rPr>
            </w:pPr>
            <w:r w:rsidRPr="00CA66B2">
              <w:rPr>
                <w:rFonts w:ascii="Arial Narrow" w:hAnsi="Arial Narrow" w:cstheme="minorHAnsi"/>
                <w:sz w:val="20"/>
                <w:szCs w:val="20"/>
              </w:rPr>
              <w:t>MS-Pa-002-A</w:t>
            </w:r>
          </w:p>
          <w:p w:rsidR="002B1524" w:rsidRPr="00CA66B2" w:rsidRDefault="002B1524" w:rsidP="00EE5337">
            <w:pPr>
              <w:ind w:left="-109" w:right="-118"/>
              <w:jc w:val="center"/>
              <w:rPr>
                <w:rFonts w:ascii="Arial Narrow" w:hAnsi="Arial Narrow" w:cstheme="minorHAnsi"/>
                <w:b/>
                <w:sz w:val="20"/>
                <w:szCs w:val="20"/>
              </w:rPr>
            </w:pPr>
            <w:r>
              <w:rPr>
                <w:rFonts w:ascii="Arial Narrow" w:hAnsi="Arial Narrow" w:cstheme="minorHAnsi"/>
                <w:sz w:val="20"/>
                <w:szCs w:val="20"/>
              </w:rPr>
              <w:t>Dr Hakeem.Ch</w:t>
            </w:r>
          </w:p>
        </w:tc>
        <w:tc>
          <w:tcPr>
            <w:tcW w:w="514" w:type="pct"/>
            <w:vMerge w:val="restart"/>
            <w:vAlign w:val="center"/>
          </w:tcPr>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98" w:right="-60"/>
              <w:jc w:val="center"/>
              <w:rPr>
                <w:rFonts w:ascii="Arial Narrow" w:hAnsi="Arial Narrow" w:cstheme="minorHAnsi"/>
                <w:sz w:val="20"/>
                <w:szCs w:val="20"/>
              </w:rPr>
            </w:pPr>
            <w:r w:rsidRPr="00CA66B2">
              <w:rPr>
                <w:rFonts w:ascii="Arial Narrow" w:hAnsi="Arial Narrow" w:cstheme="minorHAnsi"/>
                <w:sz w:val="20"/>
                <w:szCs w:val="20"/>
              </w:rPr>
              <w:t>MS-A-012-B</w:t>
            </w:r>
          </w:p>
          <w:p w:rsidR="002B1524" w:rsidRDefault="002B1524" w:rsidP="00EE5337">
            <w:pPr>
              <w:ind w:left="-98" w:right="-6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98" w:right="-60"/>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989" w:type="pct"/>
            <w:gridSpan w:val="2"/>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Demonstration</w:t>
            </w:r>
            <w:r>
              <w:rPr>
                <w:rFonts w:ascii="Arial Narrow" w:hAnsi="Arial Narrow" w:cstheme="minorHAnsi"/>
                <w:b/>
                <w:sz w:val="20"/>
                <w:szCs w:val="20"/>
              </w:rPr>
              <w:t xml:space="preserve"> Anatomy</w:t>
            </w:r>
          </w:p>
          <w:p w:rsidR="002B1524" w:rsidRPr="00B05E2F" w:rsidRDefault="002B1524" w:rsidP="00EE5337">
            <w:pPr>
              <w:jc w:val="center"/>
              <w:rPr>
                <w:rFonts w:ascii="Arial Narrow" w:hAnsi="Arial Narrow" w:cstheme="minorHAnsi"/>
                <w:sz w:val="20"/>
                <w:szCs w:val="20"/>
              </w:rPr>
            </w:pPr>
            <w:r>
              <w:rPr>
                <w:rFonts w:ascii="Arial Narrow" w:hAnsi="Arial Narrow" w:cstheme="minorHAnsi"/>
                <w:sz w:val="20"/>
                <w:szCs w:val="20"/>
              </w:rPr>
              <w:t xml:space="preserve"> </w:t>
            </w:r>
            <w:r w:rsidRPr="00B05E2F">
              <w:rPr>
                <w:rFonts w:ascii="Arial Narrow" w:hAnsi="Arial Narrow" w:cstheme="minorHAnsi"/>
                <w:sz w:val="20"/>
                <w:szCs w:val="20"/>
              </w:rPr>
              <w:t>MS-A-013-A</w:t>
            </w:r>
          </w:p>
        </w:tc>
        <w:tc>
          <w:tcPr>
            <w:tcW w:w="566" w:type="pct"/>
            <w:vMerge w:val="restart"/>
            <w:vAlign w:val="center"/>
          </w:tcPr>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right="-10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right="-108"/>
              <w:jc w:val="center"/>
              <w:rPr>
                <w:rFonts w:ascii="Arial Narrow" w:hAnsi="Arial Narrow" w:cstheme="minorHAnsi"/>
                <w:sz w:val="20"/>
                <w:szCs w:val="20"/>
              </w:rPr>
            </w:pPr>
            <w:r w:rsidRPr="00CA66B2">
              <w:rPr>
                <w:rFonts w:ascii="Arial Narrow" w:hAnsi="Arial Narrow" w:cstheme="minorHAnsi"/>
                <w:sz w:val="20"/>
                <w:szCs w:val="20"/>
              </w:rPr>
              <w:t>MS-P-006-C</w:t>
            </w:r>
          </w:p>
          <w:p w:rsidR="002B1524" w:rsidRPr="00CA66B2" w:rsidRDefault="002B1524" w:rsidP="00EE5337">
            <w:pPr>
              <w:ind w:right="-108"/>
              <w:jc w:val="center"/>
              <w:rPr>
                <w:rFonts w:ascii="Arial Narrow" w:hAnsi="Arial Narrow" w:cstheme="minorHAnsi"/>
                <w:b/>
                <w:sz w:val="20"/>
                <w:szCs w:val="20"/>
              </w:rPr>
            </w:pPr>
            <w:r>
              <w:rPr>
                <w:rFonts w:ascii="Arial Narrow" w:hAnsi="Arial Narrow" w:cstheme="minorHAnsi"/>
                <w:sz w:val="20"/>
                <w:szCs w:val="20"/>
              </w:rPr>
              <w:t>Dr Sadia.J</w:t>
            </w: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84" w:type="pct"/>
            <w:vMerge w:val="restar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Lab/SGD/Tutorial 3</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Anatomy</w:t>
            </w:r>
            <w:r>
              <w:rPr>
                <w:rFonts w:ascii="Arial Narrow" w:hAnsi="Arial Narrow" w:cstheme="minorHAnsi"/>
                <w:b/>
                <w:sz w:val="20"/>
                <w:szCs w:val="20"/>
              </w:rPr>
              <w:t xml:space="preserve"> (P-3)</w:t>
            </w:r>
          </w:p>
          <w:p w:rsidR="002B1524" w:rsidRPr="00367B7F" w:rsidRDefault="002B1524" w:rsidP="00EE5337">
            <w:pPr>
              <w:ind w:right="-90"/>
              <w:jc w:val="center"/>
              <w:rPr>
                <w:rFonts w:ascii="Arial Narrow" w:hAnsi="Arial Narrow" w:cstheme="minorHAnsi"/>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Biochemistry</w:t>
            </w:r>
            <w:r w:rsidRPr="00367B7F">
              <w:rPr>
                <w:rFonts w:ascii="Arial Narrow" w:hAnsi="Arial Narrow" w:cstheme="minorHAnsi"/>
                <w:sz w:val="20"/>
                <w:szCs w:val="20"/>
              </w:rPr>
              <w:t>-</w:t>
            </w:r>
            <w:r w:rsidRPr="0037751D">
              <w:rPr>
                <w:rFonts w:ascii="Arial Narrow" w:hAnsi="Arial Narrow" w:cstheme="minorHAnsi"/>
                <w:b/>
                <w:sz w:val="20"/>
                <w:szCs w:val="20"/>
              </w:rPr>
              <w:t>Tuto</w:t>
            </w:r>
            <w:r w:rsidRPr="00367B7F">
              <w:rPr>
                <w:rFonts w:ascii="Arial Narrow" w:hAnsi="Arial Narrow" w:cstheme="minorHAnsi"/>
                <w:sz w:val="20"/>
                <w:szCs w:val="20"/>
              </w:rPr>
              <w:t>-MSB-004A</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Physiology</w:t>
            </w:r>
            <w:r w:rsidRPr="00367B7F">
              <w:rPr>
                <w:rFonts w:ascii="Arial Narrow" w:hAnsi="Arial Narrow" w:cstheme="minorHAnsi"/>
                <w:sz w:val="20"/>
                <w:szCs w:val="20"/>
              </w:rPr>
              <w:t>-SGD-MS-P-005</w:t>
            </w:r>
          </w:p>
        </w:tc>
      </w:tr>
      <w:tr w:rsidR="002B1524" w:rsidRPr="00CA66B2" w:rsidTr="00EE5337">
        <w:trPr>
          <w:trHeight w:val="337"/>
        </w:trPr>
        <w:tc>
          <w:tcPr>
            <w:tcW w:w="448"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13" w:type="pct"/>
            <w:vMerge/>
            <w:vAlign w:val="center"/>
          </w:tcPr>
          <w:p w:rsidR="002B1524" w:rsidRPr="00CA66B2" w:rsidRDefault="002B1524" w:rsidP="00EE5337">
            <w:pPr>
              <w:ind w:left="-109" w:right="-118"/>
              <w:jc w:val="center"/>
              <w:rPr>
                <w:rFonts w:ascii="Arial Narrow" w:hAnsi="Arial Narrow" w:cstheme="minorHAnsi"/>
                <w:b/>
                <w:sz w:val="20"/>
                <w:szCs w:val="20"/>
              </w:rPr>
            </w:pPr>
          </w:p>
        </w:tc>
        <w:tc>
          <w:tcPr>
            <w:tcW w:w="514" w:type="pct"/>
            <w:vMerge/>
            <w:vAlign w:val="center"/>
          </w:tcPr>
          <w:p w:rsidR="002B1524" w:rsidRPr="00CA66B2" w:rsidRDefault="002B1524" w:rsidP="00EE5337">
            <w:pPr>
              <w:ind w:left="-98" w:right="-60"/>
              <w:jc w:val="center"/>
              <w:rPr>
                <w:rFonts w:ascii="Arial Narrow" w:hAnsi="Arial Narrow" w:cstheme="minorHAnsi"/>
                <w:b/>
                <w:sz w:val="20"/>
                <w:szCs w:val="20"/>
              </w:rPr>
            </w:pP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486"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03"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66" w:type="pct"/>
            <w:vMerge/>
            <w:vAlign w:val="center"/>
          </w:tcPr>
          <w:p w:rsidR="002B1524" w:rsidRPr="00CA66B2" w:rsidRDefault="002B1524" w:rsidP="00EE5337">
            <w:pPr>
              <w:ind w:right="-108"/>
              <w:jc w:val="center"/>
              <w:rPr>
                <w:rFonts w:ascii="Arial Narrow" w:hAnsi="Arial Narrow" w:cstheme="minorHAnsi"/>
                <w:b/>
                <w:sz w:val="20"/>
                <w:szCs w:val="20"/>
              </w:rPr>
            </w:pP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84" w:type="pct"/>
            <w:vMerge/>
            <w:vAlign w:val="center"/>
          </w:tcPr>
          <w:p w:rsidR="002B1524" w:rsidRPr="00367B7F" w:rsidRDefault="002B1524" w:rsidP="00EE5337">
            <w:pPr>
              <w:jc w:val="center"/>
              <w:rPr>
                <w:rFonts w:ascii="Arial Narrow" w:hAnsi="Arial Narrow" w:cstheme="minorHAnsi"/>
                <w:b/>
                <w:sz w:val="20"/>
                <w:szCs w:val="20"/>
              </w:rPr>
            </w:pPr>
          </w:p>
        </w:tc>
      </w:tr>
      <w:tr w:rsidR="002B1524" w:rsidRPr="00CA66B2" w:rsidTr="00EE5337">
        <w:trPr>
          <w:trHeight w:val="337"/>
        </w:trPr>
        <w:tc>
          <w:tcPr>
            <w:tcW w:w="448"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13" w:type="pct"/>
            <w:vMerge/>
            <w:vAlign w:val="center"/>
          </w:tcPr>
          <w:p w:rsidR="002B1524" w:rsidRPr="00CA66B2" w:rsidRDefault="002B1524" w:rsidP="00EE5337">
            <w:pPr>
              <w:ind w:left="-109" w:right="-118"/>
              <w:jc w:val="center"/>
              <w:rPr>
                <w:rFonts w:ascii="Arial Narrow" w:hAnsi="Arial Narrow" w:cstheme="minorHAnsi"/>
                <w:b/>
                <w:sz w:val="20"/>
                <w:szCs w:val="20"/>
              </w:rPr>
            </w:pPr>
          </w:p>
        </w:tc>
        <w:tc>
          <w:tcPr>
            <w:tcW w:w="514" w:type="pct"/>
            <w:vMerge/>
            <w:vAlign w:val="center"/>
          </w:tcPr>
          <w:p w:rsidR="002B1524" w:rsidRPr="00CA66B2" w:rsidRDefault="002B1524" w:rsidP="00EE5337">
            <w:pPr>
              <w:ind w:left="-98" w:right="-60"/>
              <w:jc w:val="center"/>
              <w:rPr>
                <w:rFonts w:ascii="Arial Narrow" w:hAnsi="Arial Narrow" w:cstheme="minorHAnsi"/>
                <w:b/>
                <w:sz w:val="20"/>
                <w:szCs w:val="20"/>
              </w:rPr>
            </w:pP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486"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03"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566" w:type="pct"/>
            <w:vMerge/>
            <w:vAlign w:val="center"/>
          </w:tcPr>
          <w:p w:rsidR="002B1524" w:rsidRPr="00CA66B2" w:rsidRDefault="002B1524" w:rsidP="00EE5337">
            <w:pPr>
              <w:ind w:right="-108"/>
              <w:jc w:val="center"/>
              <w:rPr>
                <w:rFonts w:ascii="Arial Narrow" w:hAnsi="Arial Narrow" w:cstheme="minorHAnsi"/>
                <w:b/>
                <w:sz w:val="20"/>
                <w:szCs w:val="20"/>
              </w:rPr>
            </w:pPr>
          </w:p>
        </w:tc>
        <w:tc>
          <w:tcPr>
            <w:tcW w:w="24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84" w:type="pct"/>
            <w:vMerge/>
            <w:vAlign w:val="center"/>
          </w:tcPr>
          <w:p w:rsidR="002B1524" w:rsidRPr="00367B7F" w:rsidRDefault="002B1524" w:rsidP="00EE5337">
            <w:pPr>
              <w:jc w:val="center"/>
              <w:rPr>
                <w:rFonts w:ascii="Arial Narrow" w:hAnsi="Arial Narrow" w:cstheme="minorHAnsi"/>
                <w:b/>
                <w:sz w:val="20"/>
                <w:szCs w:val="20"/>
              </w:rPr>
            </w:pPr>
          </w:p>
        </w:tc>
      </w:tr>
      <w:tr w:rsidR="002B1524" w:rsidRPr="00CA66B2" w:rsidTr="00EE5337">
        <w:trPr>
          <w:trHeight w:val="339"/>
        </w:trPr>
        <w:tc>
          <w:tcPr>
            <w:tcW w:w="448" w:type="pct"/>
            <w:vMerge w:val="restar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1027" w:type="pct"/>
            <w:gridSpan w:val="2"/>
            <w:shd w:val="clear" w:color="auto" w:fill="F2F2F2" w:themeFill="background1" w:themeFillShade="F2"/>
            <w:vAlign w:val="center"/>
          </w:tcPr>
          <w:p w:rsidR="002B1524" w:rsidRDefault="002B1524" w:rsidP="00EE5337">
            <w:pPr>
              <w:ind w:left="-109" w:right="-150"/>
              <w:jc w:val="center"/>
              <w:rPr>
                <w:rFonts w:ascii="Arial Narrow" w:hAnsi="Arial Narrow" w:cstheme="minorHAnsi"/>
                <w:b/>
                <w:sz w:val="20"/>
                <w:szCs w:val="20"/>
              </w:rPr>
            </w:pPr>
            <w:r w:rsidRPr="00B05E2F">
              <w:rPr>
                <w:rFonts w:ascii="Arial Narrow" w:hAnsi="Arial Narrow" w:cstheme="minorHAnsi"/>
                <w:b/>
                <w:sz w:val="20"/>
                <w:szCs w:val="20"/>
              </w:rPr>
              <w:t>Demonstration</w:t>
            </w:r>
            <w:r>
              <w:rPr>
                <w:rFonts w:ascii="Arial Narrow" w:hAnsi="Arial Narrow" w:cstheme="minorHAnsi"/>
                <w:b/>
                <w:sz w:val="20"/>
                <w:szCs w:val="20"/>
              </w:rPr>
              <w:t xml:space="preserve"> Anatomy</w:t>
            </w:r>
          </w:p>
          <w:p w:rsidR="002B1524" w:rsidRPr="00B05E2F" w:rsidRDefault="002B1524" w:rsidP="00EE5337">
            <w:pPr>
              <w:ind w:left="-109" w:right="-150"/>
              <w:jc w:val="center"/>
              <w:rPr>
                <w:rFonts w:ascii="Arial Narrow" w:hAnsi="Arial Narrow" w:cstheme="minorHAnsi"/>
                <w:sz w:val="20"/>
                <w:szCs w:val="20"/>
              </w:rPr>
            </w:pPr>
            <w:r>
              <w:rPr>
                <w:rFonts w:ascii="Arial Narrow" w:hAnsi="Arial Narrow" w:cstheme="minorHAnsi"/>
                <w:sz w:val="20"/>
                <w:szCs w:val="20"/>
              </w:rPr>
              <w:t xml:space="preserve"> </w:t>
            </w:r>
            <w:r w:rsidRPr="00B05E2F">
              <w:rPr>
                <w:rFonts w:ascii="Arial Narrow" w:hAnsi="Arial Narrow" w:cstheme="minorHAnsi"/>
                <w:sz w:val="20"/>
                <w:szCs w:val="20"/>
              </w:rPr>
              <w:t>MS-A-13-B</w:t>
            </w: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486" w:type="pct"/>
            <w:vMerge w:val="restart"/>
            <w:vAlign w:val="center"/>
          </w:tcPr>
          <w:p w:rsidR="002B1524" w:rsidRPr="00CA66B2" w:rsidRDefault="002B1524" w:rsidP="00EE5337">
            <w:pPr>
              <w:ind w:left="-110" w:right="-11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10" w:right="-11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10" w:right="-117"/>
              <w:jc w:val="center"/>
              <w:rPr>
                <w:rFonts w:ascii="Arial Narrow" w:hAnsi="Arial Narrow" w:cstheme="minorHAnsi"/>
                <w:sz w:val="20"/>
                <w:szCs w:val="20"/>
              </w:rPr>
            </w:pPr>
            <w:r w:rsidRPr="00CA66B2">
              <w:rPr>
                <w:rFonts w:ascii="Arial Narrow" w:hAnsi="Arial Narrow" w:cstheme="minorHAnsi"/>
                <w:sz w:val="20"/>
                <w:szCs w:val="20"/>
              </w:rPr>
              <w:t>MS-A-014</w:t>
            </w:r>
          </w:p>
          <w:p w:rsidR="002B1524" w:rsidRDefault="002B1524" w:rsidP="00EE5337">
            <w:pPr>
              <w:ind w:left="-110" w:right="-11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10" w:right="-117"/>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03" w:type="pct"/>
            <w:vMerge w:val="restart"/>
            <w:vAlign w:val="center"/>
          </w:tcPr>
          <w:p w:rsidR="002B1524" w:rsidRPr="00CA66B2" w:rsidRDefault="002B1524" w:rsidP="00EE5337">
            <w:pPr>
              <w:ind w:left="-108" w:right="-10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06"/>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8" w:right="-106"/>
              <w:jc w:val="center"/>
              <w:rPr>
                <w:rFonts w:ascii="Arial Narrow" w:hAnsi="Arial Narrow" w:cstheme="minorHAnsi"/>
                <w:sz w:val="20"/>
                <w:szCs w:val="20"/>
              </w:rPr>
            </w:pPr>
            <w:r w:rsidRPr="00CA66B2">
              <w:rPr>
                <w:rFonts w:ascii="Arial Narrow" w:hAnsi="Arial Narrow" w:cstheme="minorHAnsi"/>
                <w:sz w:val="20"/>
                <w:szCs w:val="20"/>
              </w:rPr>
              <w:t>MS-CM-002-A</w:t>
            </w:r>
          </w:p>
          <w:p w:rsidR="002B1524" w:rsidRPr="00CA66B2" w:rsidRDefault="002B1524" w:rsidP="00EE5337">
            <w:pPr>
              <w:ind w:left="-108" w:right="-106"/>
              <w:jc w:val="center"/>
              <w:rPr>
                <w:rFonts w:ascii="Arial Narrow" w:hAnsi="Arial Narrow" w:cstheme="minorHAnsi"/>
                <w:b/>
                <w:sz w:val="20"/>
                <w:szCs w:val="20"/>
              </w:rPr>
            </w:pPr>
            <w:r>
              <w:rPr>
                <w:rFonts w:ascii="Arial Narrow" w:hAnsi="Arial Narrow" w:cstheme="minorHAnsi"/>
                <w:sz w:val="20"/>
                <w:szCs w:val="20"/>
              </w:rPr>
              <w:t>Dr Ali.H</w:t>
            </w:r>
          </w:p>
        </w:tc>
        <w:tc>
          <w:tcPr>
            <w:tcW w:w="566"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MS-B-005-A</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Pr>
                <w:rFonts w:ascii="Arial Narrow" w:hAnsi="Arial Narrow" w:cstheme="minorHAnsi"/>
                <w:b/>
                <w:sz w:val="20"/>
                <w:szCs w:val="20"/>
              </w:rPr>
              <w:t>Dr Dost.M</w:t>
            </w: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1484" w:type="pct"/>
            <w:vMerge w:val="restar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- 3</w:t>
            </w:r>
            <w:r w:rsidRPr="00C91B81">
              <w:rPr>
                <w:rFonts w:ascii="Arial Narrow" w:hAnsi="Arial Narrow" w:cstheme="minorHAnsi"/>
                <w:sz w:val="24"/>
                <w:szCs w:val="24"/>
              </w:rPr>
              <w:t xml:space="preserve"> </w:t>
            </w:r>
          </w:p>
          <w:p w:rsidR="002B1524" w:rsidRPr="00CA66B2" w:rsidRDefault="00C91B81" w:rsidP="00EE5337">
            <w:pPr>
              <w:jc w:val="center"/>
              <w:rPr>
                <w:rFonts w:ascii="Arial Narrow" w:hAnsi="Arial Narrow" w:cstheme="minorHAnsi"/>
                <w:sz w:val="20"/>
                <w:szCs w:val="20"/>
              </w:rPr>
            </w:pPr>
            <w:r>
              <w:rPr>
                <w:rFonts w:ascii="Arial Narrow" w:hAnsi="Arial Narrow" w:cstheme="minorHAnsi"/>
                <w:sz w:val="20"/>
                <w:szCs w:val="20"/>
              </w:rPr>
              <w:t>Please refer to clinical skills manual for Wards and groups distribution</w:t>
            </w:r>
          </w:p>
        </w:tc>
      </w:tr>
      <w:tr w:rsidR="002B1524" w:rsidRPr="00CA66B2" w:rsidTr="00EE5337">
        <w:trPr>
          <w:trHeight w:val="337"/>
        </w:trPr>
        <w:tc>
          <w:tcPr>
            <w:tcW w:w="448"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13"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14"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486" w:type="pct"/>
            <w:vMerge/>
            <w:vAlign w:val="center"/>
          </w:tcPr>
          <w:p w:rsidR="002B1524" w:rsidRPr="00CA66B2" w:rsidRDefault="002B1524" w:rsidP="00EE5337">
            <w:pPr>
              <w:ind w:left="-110" w:right="-117"/>
              <w:jc w:val="center"/>
              <w:rPr>
                <w:rFonts w:ascii="Arial Narrow" w:hAnsi="Arial Narrow" w:cstheme="minorHAnsi"/>
                <w:b/>
                <w:sz w:val="20"/>
                <w:szCs w:val="20"/>
              </w:rPr>
            </w:pPr>
          </w:p>
        </w:tc>
        <w:tc>
          <w:tcPr>
            <w:tcW w:w="503" w:type="pct"/>
            <w:vMerge/>
            <w:vAlign w:val="center"/>
          </w:tcPr>
          <w:p w:rsidR="002B1524" w:rsidRPr="00CA66B2" w:rsidRDefault="002B1524" w:rsidP="00EE5337">
            <w:pPr>
              <w:ind w:left="-108" w:right="-106"/>
              <w:jc w:val="center"/>
              <w:rPr>
                <w:rFonts w:ascii="Arial Narrow" w:hAnsi="Arial Narrow" w:cstheme="minorHAnsi"/>
                <w:b/>
                <w:sz w:val="20"/>
                <w:szCs w:val="20"/>
              </w:rPr>
            </w:pPr>
          </w:p>
        </w:tc>
        <w:tc>
          <w:tcPr>
            <w:tcW w:w="566" w:type="pct"/>
            <w:vMerge/>
            <w:vAlign w:val="center"/>
          </w:tcPr>
          <w:p w:rsidR="002B1524" w:rsidRPr="00CA66B2" w:rsidRDefault="002B1524" w:rsidP="00EE5337">
            <w:pPr>
              <w:jc w:val="center"/>
              <w:rPr>
                <w:rFonts w:ascii="Arial Narrow" w:hAnsi="Arial Narrow" w:cstheme="minorHAnsi"/>
                <w:b/>
                <w:sz w:val="20"/>
                <w:szCs w:val="20"/>
              </w:rPr>
            </w:pP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1484" w:type="pct"/>
            <w:vMerge/>
            <w:vAlign w:val="center"/>
          </w:tcPr>
          <w:p w:rsidR="002B1524" w:rsidRPr="0093351A" w:rsidRDefault="002B1524" w:rsidP="00EE5337">
            <w:pPr>
              <w:jc w:val="center"/>
              <w:rPr>
                <w:rFonts w:ascii="Arial Narrow" w:hAnsi="Arial Narrow" w:cstheme="minorHAnsi"/>
                <w:b/>
                <w:sz w:val="20"/>
                <w:szCs w:val="20"/>
              </w:rPr>
            </w:pPr>
          </w:p>
        </w:tc>
      </w:tr>
      <w:tr w:rsidR="002B1524" w:rsidRPr="00CA66B2" w:rsidTr="00EE5337">
        <w:trPr>
          <w:trHeight w:val="337"/>
        </w:trPr>
        <w:tc>
          <w:tcPr>
            <w:tcW w:w="448"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13"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14"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486" w:type="pct"/>
            <w:vMerge/>
            <w:vAlign w:val="center"/>
          </w:tcPr>
          <w:p w:rsidR="002B1524" w:rsidRPr="00CA66B2" w:rsidRDefault="002B1524" w:rsidP="00EE5337">
            <w:pPr>
              <w:ind w:left="-110" w:right="-117"/>
              <w:jc w:val="center"/>
              <w:rPr>
                <w:rFonts w:ascii="Arial Narrow" w:hAnsi="Arial Narrow" w:cstheme="minorHAnsi"/>
                <w:b/>
                <w:sz w:val="20"/>
                <w:szCs w:val="20"/>
              </w:rPr>
            </w:pPr>
          </w:p>
        </w:tc>
        <w:tc>
          <w:tcPr>
            <w:tcW w:w="503" w:type="pct"/>
            <w:vMerge/>
            <w:vAlign w:val="center"/>
          </w:tcPr>
          <w:p w:rsidR="002B1524" w:rsidRPr="00CA66B2" w:rsidRDefault="002B1524" w:rsidP="00EE5337">
            <w:pPr>
              <w:ind w:left="-108" w:right="-106"/>
              <w:jc w:val="center"/>
              <w:rPr>
                <w:rFonts w:ascii="Arial Narrow" w:hAnsi="Arial Narrow" w:cstheme="minorHAnsi"/>
                <w:b/>
                <w:sz w:val="20"/>
                <w:szCs w:val="20"/>
              </w:rPr>
            </w:pPr>
          </w:p>
        </w:tc>
        <w:tc>
          <w:tcPr>
            <w:tcW w:w="566" w:type="pct"/>
            <w:vMerge/>
            <w:vAlign w:val="center"/>
          </w:tcPr>
          <w:p w:rsidR="002B1524" w:rsidRPr="00CA66B2" w:rsidRDefault="002B1524" w:rsidP="00EE5337">
            <w:pPr>
              <w:jc w:val="center"/>
              <w:rPr>
                <w:rFonts w:ascii="Arial Narrow" w:hAnsi="Arial Narrow" w:cstheme="minorHAnsi"/>
                <w:b/>
                <w:sz w:val="20"/>
                <w:szCs w:val="20"/>
              </w:rPr>
            </w:pPr>
          </w:p>
        </w:tc>
        <w:tc>
          <w:tcPr>
            <w:tcW w:w="243" w:type="pct"/>
            <w:vMerge/>
            <w:vAlign w:val="center"/>
          </w:tcPr>
          <w:p w:rsidR="002B1524" w:rsidRPr="00CA66B2" w:rsidRDefault="002B1524" w:rsidP="00EE5337">
            <w:pPr>
              <w:jc w:val="center"/>
              <w:rPr>
                <w:rFonts w:ascii="Arial Narrow" w:hAnsi="Arial Narrow" w:cstheme="minorHAnsi"/>
                <w:sz w:val="20"/>
                <w:szCs w:val="20"/>
              </w:rPr>
            </w:pPr>
          </w:p>
        </w:tc>
        <w:tc>
          <w:tcPr>
            <w:tcW w:w="1484" w:type="pct"/>
            <w:vMerge/>
            <w:vAlign w:val="center"/>
          </w:tcPr>
          <w:p w:rsidR="002B1524" w:rsidRPr="0093351A" w:rsidRDefault="002B1524" w:rsidP="00EE5337">
            <w:pPr>
              <w:jc w:val="center"/>
              <w:rPr>
                <w:rFonts w:ascii="Arial Narrow" w:hAnsi="Arial Narrow" w:cstheme="minorHAnsi"/>
                <w:b/>
                <w:sz w:val="20"/>
                <w:szCs w:val="20"/>
              </w:rPr>
            </w:pP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1426"/>
        <w:gridCol w:w="1372"/>
        <w:gridCol w:w="697"/>
        <w:gridCol w:w="1469"/>
        <w:gridCol w:w="1469"/>
        <w:gridCol w:w="1395"/>
        <w:gridCol w:w="836"/>
        <w:gridCol w:w="4227"/>
      </w:tblGrid>
      <w:tr w:rsidR="002B1524" w:rsidRPr="00CA66B2" w:rsidTr="00EE5337">
        <w:trPr>
          <w:trHeight w:val="574"/>
        </w:trPr>
        <w:tc>
          <w:tcPr>
            <w:tcW w:w="5000" w:type="pct"/>
            <w:gridSpan w:val="9"/>
            <w:shd w:val="pct10" w:color="auto" w:fill="auto"/>
            <w:vAlign w:val="center"/>
          </w:tcPr>
          <w:p w:rsidR="002B1524" w:rsidRPr="00CA66B2" w:rsidRDefault="002B1524" w:rsidP="00EE5337">
            <w:pPr>
              <w:pStyle w:val="NoSpacing"/>
              <w:jc w:val="center"/>
              <w:rPr>
                <w:rFonts w:ascii="Arial Narrow" w:hAnsi="Arial Narrow"/>
                <w:b/>
                <w:sz w:val="20"/>
                <w:szCs w:val="20"/>
              </w:rPr>
            </w:pPr>
            <w:r w:rsidRPr="00F90549">
              <w:rPr>
                <w:rFonts w:ascii="Arial Narrow" w:hAnsi="Arial Narrow"/>
                <w:b/>
                <w:sz w:val="28"/>
                <w:szCs w:val="20"/>
              </w:rPr>
              <w:lastRenderedPageBreak/>
              <w:t>(Week 4): Block 2, Module 3, Musculoskeletal / Locomotion    /  /2024-25 to   /  /2024-25</w:t>
            </w:r>
          </w:p>
        </w:tc>
      </w:tr>
      <w:tr w:rsidR="002B1524" w:rsidRPr="00CA66B2" w:rsidTr="00EE5337">
        <w:trPr>
          <w:trHeight w:val="574"/>
        </w:trPr>
        <w:tc>
          <w:tcPr>
            <w:tcW w:w="453" w:type="pct"/>
            <w:vAlign w:val="center"/>
          </w:tcPr>
          <w:p w:rsidR="002B1524" w:rsidRPr="00CA66B2" w:rsidRDefault="002B1524" w:rsidP="00EE5337">
            <w:pPr>
              <w:ind w:left="-90" w:right="-108"/>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03"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484" w:type="pct"/>
            <w:vAlign w:val="center"/>
          </w:tcPr>
          <w:p w:rsidR="002B1524" w:rsidRPr="00CA66B2"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46" w:type="pct"/>
            <w:vAlign w:val="center"/>
          </w:tcPr>
          <w:p w:rsidR="002B1524" w:rsidRPr="00CA66B2" w:rsidRDefault="002B1524" w:rsidP="00EE5337">
            <w:pPr>
              <w:ind w:left="-108" w:right="-95"/>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108" w:right="-95"/>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518" w:type="pct"/>
            <w:vAlign w:val="center"/>
          </w:tcPr>
          <w:p w:rsidR="002B1524" w:rsidRPr="00CA66B2" w:rsidRDefault="002B1524" w:rsidP="00EE5337">
            <w:pPr>
              <w:ind w:left="-107" w:right="-109"/>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18" w:type="pct"/>
            <w:vAlign w:val="center"/>
          </w:tcPr>
          <w:p w:rsidR="002B1524" w:rsidRPr="00CA66B2" w:rsidRDefault="002B1524" w:rsidP="00EE5337">
            <w:pPr>
              <w:ind w:left="-107" w:right="-48"/>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492" w:type="pct"/>
            <w:vAlign w:val="center"/>
          </w:tcPr>
          <w:p w:rsidR="002B1524" w:rsidRPr="00CA66B2" w:rsidRDefault="002B1524" w:rsidP="00EE5337">
            <w:pPr>
              <w:ind w:left="-109" w:right="-80"/>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95" w:type="pct"/>
            <w:vAlign w:val="center"/>
          </w:tcPr>
          <w:p w:rsidR="002B1524" w:rsidRPr="00CA66B2" w:rsidRDefault="002B1524" w:rsidP="00EE5337">
            <w:pPr>
              <w:ind w:left="-198" w:right="-109"/>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198" w:right="-109"/>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491"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EE5337">
        <w:trPr>
          <w:trHeight w:val="574"/>
        </w:trPr>
        <w:tc>
          <w:tcPr>
            <w:tcW w:w="453"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503"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MS-A-075</w:t>
            </w:r>
          </w:p>
          <w:p w:rsidR="002B1524"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Histology</w:t>
            </w:r>
          </w:p>
          <w:p w:rsidR="002B1524" w:rsidRPr="00CA66B2" w:rsidRDefault="002B1524" w:rsidP="00EE5337">
            <w:pPr>
              <w:ind w:left="-108" w:right="-91"/>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484" w:type="pct"/>
            <w:vAlign w:val="center"/>
          </w:tcPr>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1-11</w:t>
            </w:r>
          </w:p>
          <w:p w:rsidR="002B1524" w:rsidRPr="00CA66B2" w:rsidRDefault="002B1524" w:rsidP="00EE5337">
            <w:pPr>
              <w:ind w:left="-125" w:right="-108"/>
              <w:jc w:val="center"/>
              <w:rPr>
                <w:rFonts w:ascii="Arial Narrow" w:hAnsi="Arial Narrow" w:cstheme="minorHAnsi"/>
                <w:sz w:val="20"/>
                <w:szCs w:val="20"/>
              </w:rPr>
            </w:pPr>
            <w:r>
              <w:rPr>
                <w:rFonts w:ascii="Arial Narrow" w:hAnsi="Arial Narrow" w:cstheme="minorHAnsi"/>
                <w:sz w:val="20"/>
                <w:szCs w:val="20"/>
              </w:rPr>
              <w:t>Dr M Tariq.K</w:t>
            </w:r>
          </w:p>
        </w:tc>
        <w:tc>
          <w:tcPr>
            <w:tcW w:w="246"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Tea break</w:t>
            </w:r>
          </w:p>
        </w:tc>
        <w:tc>
          <w:tcPr>
            <w:tcW w:w="518" w:type="pct"/>
            <w:vAlign w:val="center"/>
          </w:tcPr>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sz w:val="20"/>
                <w:szCs w:val="20"/>
              </w:rPr>
              <w:t>MS-A-015-A</w:t>
            </w:r>
          </w:p>
          <w:p w:rsidR="002B1524" w:rsidRDefault="002B1524" w:rsidP="00EE5337">
            <w:pPr>
              <w:ind w:left="-107" w:right="-11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12"/>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18" w:type="pct"/>
            <w:vAlign w:val="center"/>
          </w:tcPr>
          <w:p w:rsidR="002B1524" w:rsidRPr="00CA66B2" w:rsidRDefault="002B1524" w:rsidP="00EE5337">
            <w:pPr>
              <w:ind w:left="-107" w:right="-4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4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7" w:right="-48"/>
              <w:jc w:val="center"/>
              <w:rPr>
                <w:rFonts w:ascii="Arial Narrow" w:hAnsi="Arial Narrow" w:cstheme="minorHAnsi"/>
                <w:sz w:val="20"/>
                <w:szCs w:val="20"/>
              </w:rPr>
            </w:pPr>
            <w:r w:rsidRPr="00CA66B2">
              <w:rPr>
                <w:rFonts w:ascii="Arial Narrow" w:hAnsi="Arial Narrow" w:cstheme="minorHAnsi"/>
                <w:sz w:val="20"/>
                <w:szCs w:val="20"/>
              </w:rPr>
              <w:t>MS-P-007</w:t>
            </w:r>
          </w:p>
          <w:p w:rsidR="002B1524" w:rsidRPr="00CA66B2" w:rsidRDefault="002B1524" w:rsidP="00EE5337">
            <w:pPr>
              <w:ind w:left="-107" w:right="-48"/>
              <w:jc w:val="center"/>
              <w:rPr>
                <w:rFonts w:ascii="Arial Narrow" w:hAnsi="Arial Narrow" w:cstheme="minorHAnsi"/>
                <w:sz w:val="20"/>
                <w:szCs w:val="20"/>
              </w:rPr>
            </w:pPr>
            <w:r>
              <w:rPr>
                <w:rFonts w:ascii="Arial Narrow" w:hAnsi="Arial Narrow" w:cstheme="minorHAnsi"/>
                <w:sz w:val="20"/>
                <w:szCs w:val="20"/>
              </w:rPr>
              <w:t>Dr Safi.R</w:t>
            </w:r>
          </w:p>
        </w:tc>
        <w:tc>
          <w:tcPr>
            <w:tcW w:w="492" w:type="pct"/>
            <w:vAlign w:val="center"/>
          </w:tcPr>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sz w:val="20"/>
                <w:szCs w:val="20"/>
              </w:rPr>
              <w:t>MS-A-015-B</w:t>
            </w:r>
          </w:p>
          <w:p w:rsidR="002B1524" w:rsidRDefault="002B1524" w:rsidP="00EE5337">
            <w:pPr>
              <w:ind w:left="-109"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9" w:right="-80"/>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95"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491" w:type="pct"/>
            <w:vAlign w:val="center"/>
          </w:tcPr>
          <w:p w:rsidR="002B1524" w:rsidRPr="007955AD" w:rsidRDefault="002B1524" w:rsidP="00EE5337">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w:t>
            </w:r>
            <w:r w:rsidR="007955AD" w:rsidRPr="007955AD">
              <w:rPr>
                <w:rFonts w:ascii="Arial Narrow" w:hAnsi="Arial Narrow" w:cstheme="minorHAnsi"/>
                <w:b/>
                <w:sz w:val="20"/>
                <w:szCs w:val="20"/>
                <w:u w:val="single"/>
              </w:rPr>
              <w:t>/Skill Lab/TBL</w:t>
            </w:r>
            <w:r w:rsidRPr="007955AD">
              <w:rPr>
                <w:rFonts w:ascii="Arial Narrow" w:hAnsi="Arial Narrow" w:cstheme="minorHAnsi"/>
                <w:b/>
                <w:sz w:val="20"/>
                <w:szCs w:val="20"/>
                <w:u w:val="single"/>
              </w:rPr>
              <w:t xml:space="preserve"> 4</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SKILL LAB – 4</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Physiology</w:t>
            </w:r>
            <w:r w:rsidRPr="00367B7F">
              <w:rPr>
                <w:rFonts w:ascii="Arial Narrow" w:hAnsi="Arial Narrow" w:cstheme="minorHAnsi"/>
                <w:sz w:val="20"/>
                <w:szCs w:val="20"/>
              </w:rPr>
              <w:t>-TBL-MSP-008-A</w:t>
            </w:r>
          </w:p>
          <w:p w:rsidR="002B1524" w:rsidRPr="00367B7F" w:rsidRDefault="002B1524" w:rsidP="00C91B81">
            <w:pPr>
              <w:jc w:val="center"/>
              <w:rPr>
                <w:rFonts w:ascii="Arial Narrow" w:hAnsi="Arial Narrow" w:cstheme="minorHAnsi"/>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Biochemistry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-2</w:t>
            </w:r>
            <w:r w:rsidRPr="00BF584C">
              <w:rPr>
                <w:rFonts w:ascii="Arial Narrow" w:hAnsi="Arial Narrow" w:cstheme="minorHAnsi"/>
                <w:b/>
                <w:sz w:val="20"/>
                <w:szCs w:val="20"/>
              </w:rPr>
              <w:t>)</w:t>
            </w:r>
          </w:p>
        </w:tc>
      </w:tr>
      <w:tr w:rsidR="002B1524" w:rsidRPr="00CA66B2" w:rsidTr="00EE5337">
        <w:trPr>
          <w:trHeight w:val="574"/>
        </w:trPr>
        <w:tc>
          <w:tcPr>
            <w:tcW w:w="453"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503"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MS-CM-002-B</w:t>
            </w:r>
          </w:p>
          <w:p w:rsidR="002B1524" w:rsidRPr="00CA66B2" w:rsidRDefault="002B1524" w:rsidP="00EE5337">
            <w:pPr>
              <w:ind w:left="-108" w:right="-91"/>
              <w:jc w:val="center"/>
              <w:rPr>
                <w:rFonts w:ascii="Arial Narrow" w:hAnsi="Arial Narrow" w:cstheme="minorHAnsi"/>
                <w:b/>
                <w:sz w:val="20"/>
                <w:szCs w:val="20"/>
              </w:rPr>
            </w:pPr>
            <w:r>
              <w:rPr>
                <w:rFonts w:ascii="Arial Narrow" w:hAnsi="Arial Narrow" w:cstheme="minorHAnsi"/>
                <w:sz w:val="20"/>
                <w:szCs w:val="20"/>
              </w:rPr>
              <w:t>Dr Ali.H</w:t>
            </w:r>
          </w:p>
        </w:tc>
        <w:tc>
          <w:tcPr>
            <w:tcW w:w="484" w:type="pct"/>
            <w:vAlign w:val="center"/>
          </w:tcPr>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Anatomy</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sz w:val="20"/>
                <w:szCs w:val="20"/>
              </w:rPr>
              <w:t>MS-A-068</w:t>
            </w:r>
          </w:p>
          <w:p w:rsidR="002B1524"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Embryology</w:t>
            </w:r>
          </w:p>
          <w:p w:rsidR="002B1524" w:rsidRPr="00CA66B2" w:rsidRDefault="002B1524" w:rsidP="00EE5337">
            <w:pPr>
              <w:ind w:left="-125" w:right="-108"/>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246"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518" w:type="pct"/>
            <w:vAlign w:val="center"/>
          </w:tcPr>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sz w:val="20"/>
                <w:szCs w:val="20"/>
              </w:rPr>
              <w:t>MS-A-016-B</w:t>
            </w:r>
          </w:p>
          <w:p w:rsidR="002B1524" w:rsidRDefault="002B1524" w:rsidP="00EE5337">
            <w:pPr>
              <w:ind w:left="-107" w:right="-11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12"/>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18" w:type="pct"/>
            <w:vAlign w:val="center"/>
          </w:tcPr>
          <w:p w:rsidR="002B1524" w:rsidRPr="00CA66B2" w:rsidRDefault="002B1524" w:rsidP="00EE5337">
            <w:pPr>
              <w:ind w:left="-107" w:right="-4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4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7" w:right="-48"/>
              <w:jc w:val="center"/>
              <w:rPr>
                <w:rFonts w:ascii="Arial Narrow" w:hAnsi="Arial Narrow" w:cstheme="minorHAnsi"/>
                <w:sz w:val="20"/>
                <w:szCs w:val="20"/>
              </w:rPr>
            </w:pPr>
            <w:r w:rsidRPr="00CA66B2">
              <w:rPr>
                <w:rFonts w:ascii="Arial Narrow" w:hAnsi="Arial Narrow" w:cstheme="minorHAnsi"/>
                <w:sz w:val="20"/>
                <w:szCs w:val="20"/>
              </w:rPr>
              <w:t>MS-P-008-B</w:t>
            </w:r>
          </w:p>
          <w:p w:rsidR="002B1524" w:rsidRPr="00CA66B2" w:rsidRDefault="002B1524" w:rsidP="00EE5337">
            <w:pPr>
              <w:ind w:left="-107" w:right="-48"/>
              <w:jc w:val="center"/>
              <w:rPr>
                <w:rFonts w:ascii="Arial Narrow" w:hAnsi="Arial Narrow" w:cstheme="minorHAnsi"/>
                <w:sz w:val="20"/>
                <w:szCs w:val="20"/>
              </w:rPr>
            </w:pPr>
            <w:r>
              <w:rPr>
                <w:rFonts w:ascii="Arial Narrow" w:hAnsi="Arial Narrow" w:cstheme="minorHAnsi"/>
                <w:sz w:val="20"/>
                <w:szCs w:val="20"/>
              </w:rPr>
              <w:t>Dr Tehseen.I</w:t>
            </w:r>
          </w:p>
        </w:tc>
        <w:tc>
          <w:tcPr>
            <w:tcW w:w="492" w:type="pct"/>
            <w:vAlign w:val="center"/>
          </w:tcPr>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sz w:val="20"/>
                <w:szCs w:val="20"/>
              </w:rPr>
              <w:t>MS-A-017</w:t>
            </w:r>
          </w:p>
          <w:p w:rsidR="002B1524" w:rsidRDefault="002B1524" w:rsidP="00EE5337">
            <w:pPr>
              <w:ind w:left="-109"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9" w:right="-80"/>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95"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1491" w:type="pc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Lab/TBL 4</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Biochemistry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-2</w:t>
            </w:r>
            <w:r w:rsidRPr="00BF584C">
              <w:rPr>
                <w:rFonts w:ascii="Arial Narrow" w:hAnsi="Arial Narrow" w:cstheme="minorHAnsi"/>
                <w:b/>
                <w:sz w:val="20"/>
                <w:szCs w:val="20"/>
              </w:rPr>
              <w:t>)</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Anatomy</w:t>
            </w:r>
            <w:r>
              <w:rPr>
                <w:rFonts w:ascii="Arial Narrow" w:hAnsi="Arial Narrow" w:cstheme="minorHAnsi"/>
                <w:b/>
                <w:sz w:val="20"/>
                <w:szCs w:val="20"/>
              </w:rPr>
              <w:t xml:space="preserve"> (P-4)</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SKILL LAB – 4</w:t>
            </w:r>
          </w:p>
        </w:tc>
      </w:tr>
      <w:tr w:rsidR="002B1524" w:rsidRPr="00CA66B2" w:rsidTr="00EE5337">
        <w:trPr>
          <w:trHeight w:val="574"/>
        </w:trPr>
        <w:tc>
          <w:tcPr>
            <w:tcW w:w="453"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503" w:type="pct"/>
            <w:vAlign w:val="center"/>
          </w:tcPr>
          <w:p w:rsidR="002B1524" w:rsidRPr="00CA66B2" w:rsidRDefault="002B1524" w:rsidP="00EE5337">
            <w:pPr>
              <w:ind w:left="-108" w:right="-91"/>
              <w:jc w:val="center"/>
              <w:rPr>
                <w:rFonts w:ascii="Arial Narrow" w:hAnsi="Arial Narrow" w:cstheme="minorHAnsi"/>
                <w:b/>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Pathology</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 xml:space="preserve"> MS-Pa-002-B</w:t>
            </w:r>
          </w:p>
          <w:p w:rsidR="002B1524" w:rsidRPr="00CA66B2" w:rsidRDefault="002B1524" w:rsidP="00EE5337">
            <w:pPr>
              <w:ind w:left="-108" w:right="-91"/>
              <w:jc w:val="center"/>
              <w:rPr>
                <w:rFonts w:ascii="Arial Narrow" w:hAnsi="Arial Narrow" w:cstheme="minorHAnsi"/>
                <w:sz w:val="20"/>
                <w:szCs w:val="20"/>
              </w:rPr>
            </w:pPr>
            <w:r>
              <w:rPr>
                <w:rFonts w:ascii="Arial Narrow" w:hAnsi="Arial Narrow" w:cstheme="minorHAnsi"/>
                <w:sz w:val="20"/>
                <w:szCs w:val="20"/>
              </w:rPr>
              <w:t>Dr Hakeem.Ch</w:t>
            </w:r>
          </w:p>
        </w:tc>
        <w:tc>
          <w:tcPr>
            <w:tcW w:w="484" w:type="pct"/>
            <w:vAlign w:val="center"/>
          </w:tcPr>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sz w:val="20"/>
                <w:szCs w:val="20"/>
              </w:rPr>
              <w:t>MS-A-018</w:t>
            </w:r>
          </w:p>
          <w:p w:rsidR="002B1524"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25" w:right="-108"/>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46"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518" w:type="pct"/>
            <w:vAlign w:val="center"/>
          </w:tcPr>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sz w:val="20"/>
                <w:szCs w:val="20"/>
              </w:rPr>
              <w:t>MS-A-019-A</w:t>
            </w:r>
          </w:p>
          <w:p w:rsidR="002B1524" w:rsidRDefault="002B1524" w:rsidP="00EE5337">
            <w:pPr>
              <w:ind w:left="-107" w:right="-11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12"/>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18" w:type="pct"/>
            <w:vAlign w:val="center"/>
          </w:tcPr>
          <w:p w:rsidR="002B1524" w:rsidRPr="00CA66B2" w:rsidRDefault="002B1524" w:rsidP="00EE5337">
            <w:pPr>
              <w:ind w:left="-107" w:right="-4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48"/>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7" w:right="-48"/>
              <w:jc w:val="center"/>
              <w:rPr>
                <w:rFonts w:ascii="Arial Narrow" w:hAnsi="Arial Narrow" w:cstheme="minorHAnsi"/>
                <w:sz w:val="20"/>
                <w:szCs w:val="20"/>
              </w:rPr>
            </w:pPr>
            <w:r w:rsidRPr="00CA66B2">
              <w:rPr>
                <w:rFonts w:ascii="Arial Narrow" w:hAnsi="Arial Narrow" w:cstheme="minorHAnsi"/>
                <w:sz w:val="20"/>
                <w:szCs w:val="20"/>
              </w:rPr>
              <w:t>MS-P-009</w:t>
            </w:r>
          </w:p>
          <w:p w:rsidR="002B1524" w:rsidRPr="00CA66B2" w:rsidRDefault="002B1524" w:rsidP="00EE5337">
            <w:pPr>
              <w:ind w:left="-107" w:right="-48"/>
              <w:jc w:val="center"/>
              <w:rPr>
                <w:rFonts w:ascii="Arial Narrow" w:hAnsi="Arial Narrow" w:cstheme="minorHAnsi"/>
                <w:sz w:val="20"/>
                <w:szCs w:val="20"/>
              </w:rPr>
            </w:pPr>
            <w:r>
              <w:rPr>
                <w:rFonts w:ascii="Arial Narrow" w:hAnsi="Arial Narrow" w:cstheme="minorHAnsi"/>
                <w:sz w:val="20"/>
                <w:szCs w:val="20"/>
              </w:rPr>
              <w:t>Dr Raheela.A</w:t>
            </w:r>
          </w:p>
        </w:tc>
        <w:tc>
          <w:tcPr>
            <w:tcW w:w="492" w:type="pct"/>
            <w:vAlign w:val="center"/>
          </w:tcPr>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sz w:val="20"/>
                <w:szCs w:val="20"/>
              </w:rPr>
              <w:t>MS-A-020</w:t>
            </w:r>
          </w:p>
          <w:p w:rsidR="002B1524" w:rsidRDefault="002B1524" w:rsidP="00EE5337">
            <w:pPr>
              <w:ind w:left="-109" w:right="-80"/>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9" w:right="-80"/>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95"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1491" w:type="pc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Lab/TBL 4</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Physiology</w:t>
            </w:r>
            <w:r w:rsidRPr="00367B7F">
              <w:rPr>
                <w:rFonts w:ascii="Arial Narrow" w:hAnsi="Arial Narrow" w:cstheme="minorHAnsi"/>
                <w:sz w:val="20"/>
                <w:szCs w:val="20"/>
              </w:rPr>
              <w:t>-TBL-MSP-008-A</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SKILL LAB – 4</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Anatomy</w:t>
            </w:r>
            <w:r>
              <w:rPr>
                <w:rFonts w:ascii="Arial Narrow" w:hAnsi="Arial Narrow" w:cstheme="minorHAnsi"/>
                <w:b/>
                <w:sz w:val="20"/>
                <w:szCs w:val="20"/>
              </w:rPr>
              <w:t xml:space="preserve"> (P-4)</w:t>
            </w:r>
          </w:p>
        </w:tc>
      </w:tr>
      <w:tr w:rsidR="002B1524" w:rsidRPr="00CA66B2" w:rsidTr="00EE5337">
        <w:trPr>
          <w:trHeight w:val="339"/>
        </w:trPr>
        <w:tc>
          <w:tcPr>
            <w:tcW w:w="453" w:type="pct"/>
            <w:vMerge w:val="restar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503" w:type="pct"/>
            <w:vMerge w:val="restar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Aging</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MS-Ag-002</w:t>
            </w:r>
          </w:p>
          <w:p w:rsidR="002B1524" w:rsidRPr="00CA66B2" w:rsidRDefault="002B1524" w:rsidP="00EE5337">
            <w:pPr>
              <w:ind w:left="-108" w:right="-91"/>
              <w:jc w:val="center"/>
              <w:rPr>
                <w:rFonts w:ascii="Arial Narrow" w:hAnsi="Arial Narrow" w:cstheme="minorHAnsi"/>
                <w:b/>
                <w:sz w:val="20"/>
                <w:szCs w:val="20"/>
              </w:rPr>
            </w:pPr>
            <w:r>
              <w:rPr>
                <w:rFonts w:ascii="Arial Narrow" w:hAnsi="Arial Narrow" w:cstheme="minorHAnsi"/>
                <w:sz w:val="20"/>
                <w:szCs w:val="20"/>
              </w:rPr>
              <w:t>Dr A Yar.M</w:t>
            </w:r>
          </w:p>
        </w:tc>
        <w:tc>
          <w:tcPr>
            <w:tcW w:w="484" w:type="pct"/>
            <w:vMerge w:val="restart"/>
            <w:vAlign w:val="center"/>
          </w:tcPr>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sz w:val="20"/>
                <w:szCs w:val="20"/>
              </w:rPr>
              <w:t>MS-A-021</w:t>
            </w:r>
          </w:p>
          <w:p w:rsidR="002B1524"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25" w:right="-108"/>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246"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036"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sz w:val="20"/>
                <w:szCs w:val="20"/>
              </w:rPr>
            </w:pPr>
            <w:r w:rsidRPr="00B05E2F">
              <w:rPr>
                <w:rFonts w:ascii="Arial Narrow" w:hAnsi="Arial Narrow" w:cstheme="minorHAnsi"/>
                <w:b/>
                <w:sz w:val="20"/>
                <w:szCs w:val="20"/>
              </w:rPr>
              <w:t>Demonstration</w:t>
            </w:r>
            <w:r>
              <w:rPr>
                <w:rFonts w:ascii="Arial Narrow" w:hAnsi="Arial Narrow" w:cstheme="minorHAnsi"/>
                <w:b/>
                <w:sz w:val="20"/>
                <w:szCs w:val="20"/>
              </w:rPr>
              <w:t xml:space="preserve"> </w:t>
            </w:r>
            <w:r w:rsidRPr="00B05E2F">
              <w:rPr>
                <w:rFonts w:ascii="Arial Narrow" w:hAnsi="Arial Narrow" w:cstheme="minorHAnsi"/>
                <w:b/>
                <w:sz w:val="20"/>
                <w:szCs w:val="20"/>
              </w:rPr>
              <w:t>Anatomy</w:t>
            </w:r>
          </w:p>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sz w:val="20"/>
                <w:szCs w:val="20"/>
              </w:rPr>
              <w:t>MS-A-019-B</w:t>
            </w:r>
          </w:p>
        </w:tc>
        <w:tc>
          <w:tcPr>
            <w:tcW w:w="492" w:type="pct"/>
            <w:vMerge w:val="restart"/>
            <w:vAlign w:val="center"/>
          </w:tcPr>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80"/>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9" w:right="-80"/>
              <w:jc w:val="center"/>
              <w:rPr>
                <w:rFonts w:ascii="Arial Narrow" w:hAnsi="Arial Narrow" w:cstheme="minorHAnsi"/>
                <w:sz w:val="20"/>
                <w:szCs w:val="20"/>
              </w:rPr>
            </w:pPr>
            <w:r w:rsidRPr="00CA66B2">
              <w:rPr>
                <w:rFonts w:ascii="Arial Narrow" w:hAnsi="Arial Narrow" w:cstheme="minorHAnsi"/>
                <w:sz w:val="20"/>
                <w:szCs w:val="20"/>
              </w:rPr>
              <w:t>MS-B-005-B</w:t>
            </w:r>
          </w:p>
          <w:p w:rsidR="002B1524" w:rsidRPr="00CA66B2" w:rsidRDefault="002B1524" w:rsidP="00EE5337">
            <w:pPr>
              <w:ind w:left="-109" w:right="-80"/>
              <w:jc w:val="center"/>
              <w:rPr>
                <w:rFonts w:ascii="Arial Narrow" w:hAnsi="Arial Narrow" w:cstheme="minorHAnsi"/>
                <w:b/>
                <w:sz w:val="20"/>
                <w:szCs w:val="20"/>
              </w:rPr>
            </w:pPr>
            <w:r>
              <w:rPr>
                <w:rFonts w:ascii="Arial Narrow" w:hAnsi="Arial Narrow" w:cstheme="minorHAnsi"/>
                <w:sz w:val="20"/>
                <w:szCs w:val="20"/>
              </w:rPr>
              <w:t>Dr Khalida.A</w:t>
            </w:r>
          </w:p>
        </w:tc>
        <w:tc>
          <w:tcPr>
            <w:tcW w:w="295"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91" w:type="pct"/>
            <w:vMerge w:val="restar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Lab/TBL 4</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A </w:t>
            </w:r>
            <w:r w:rsidRPr="00367B7F">
              <w:rPr>
                <w:rFonts w:ascii="Arial Narrow" w:hAnsi="Arial Narrow" w:cstheme="minorHAnsi"/>
                <w:b/>
                <w:sz w:val="20"/>
                <w:szCs w:val="20"/>
              </w:rPr>
              <w:t>Anatomy</w:t>
            </w:r>
            <w:r>
              <w:rPr>
                <w:rFonts w:ascii="Arial Narrow" w:hAnsi="Arial Narrow" w:cstheme="minorHAnsi"/>
                <w:b/>
                <w:sz w:val="20"/>
                <w:szCs w:val="20"/>
              </w:rPr>
              <w:t xml:space="preserve"> (P-4)</w:t>
            </w:r>
          </w:p>
          <w:p w:rsidR="002B1524" w:rsidRPr="00367B7F" w:rsidRDefault="002B1524" w:rsidP="00EE5337">
            <w:pPr>
              <w:jc w:val="center"/>
              <w:rPr>
                <w:rFonts w:ascii="Arial Narrow" w:hAnsi="Arial Narrow" w:cstheme="minorHAnsi"/>
                <w:sz w:val="20"/>
                <w:szCs w:val="20"/>
              </w:rPr>
            </w:pPr>
            <w:r w:rsidRPr="00367B7F">
              <w:rPr>
                <w:rFonts w:ascii="Arial Narrow" w:hAnsi="Arial Narrow" w:cstheme="minorHAnsi"/>
                <w:sz w:val="20"/>
                <w:szCs w:val="20"/>
              </w:rPr>
              <w:t xml:space="preserve">Group B </w:t>
            </w:r>
            <w:r w:rsidRPr="00367B7F">
              <w:rPr>
                <w:rFonts w:ascii="Arial Narrow" w:hAnsi="Arial Narrow" w:cstheme="minorHAnsi"/>
                <w:b/>
                <w:sz w:val="20"/>
                <w:szCs w:val="20"/>
              </w:rPr>
              <w:t>Biochemistry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-2</w:t>
            </w:r>
            <w:r w:rsidRPr="00BF584C">
              <w:rPr>
                <w:rFonts w:ascii="Arial Narrow" w:hAnsi="Arial Narrow" w:cstheme="minorHAnsi"/>
                <w:b/>
                <w:sz w:val="20"/>
                <w:szCs w:val="20"/>
              </w:rPr>
              <w:t>)</w:t>
            </w:r>
          </w:p>
          <w:p w:rsidR="002B1524" w:rsidRPr="00367B7F" w:rsidRDefault="002B1524" w:rsidP="00EE5337">
            <w:pPr>
              <w:jc w:val="center"/>
              <w:rPr>
                <w:rFonts w:ascii="Arial Narrow" w:hAnsi="Arial Narrow" w:cstheme="minorHAnsi"/>
                <w:b/>
                <w:sz w:val="20"/>
                <w:szCs w:val="20"/>
              </w:rPr>
            </w:pPr>
            <w:r w:rsidRPr="00367B7F">
              <w:rPr>
                <w:rFonts w:ascii="Arial Narrow" w:hAnsi="Arial Narrow" w:cstheme="minorHAnsi"/>
                <w:sz w:val="20"/>
                <w:szCs w:val="20"/>
              </w:rPr>
              <w:t xml:space="preserve">Group C </w:t>
            </w:r>
            <w:r w:rsidRPr="00367B7F">
              <w:rPr>
                <w:rFonts w:ascii="Arial Narrow" w:hAnsi="Arial Narrow" w:cstheme="minorHAnsi"/>
                <w:b/>
                <w:sz w:val="20"/>
                <w:szCs w:val="20"/>
              </w:rPr>
              <w:t>Physiology</w:t>
            </w:r>
            <w:r w:rsidRPr="00367B7F">
              <w:rPr>
                <w:rFonts w:ascii="Arial Narrow" w:hAnsi="Arial Narrow" w:cstheme="minorHAnsi"/>
                <w:sz w:val="20"/>
                <w:szCs w:val="20"/>
              </w:rPr>
              <w:t>-TBL-MSP-008-A</w:t>
            </w:r>
          </w:p>
        </w:tc>
      </w:tr>
      <w:tr w:rsidR="002B1524" w:rsidRPr="00CA66B2" w:rsidTr="00EE5337">
        <w:trPr>
          <w:trHeight w:val="337"/>
        </w:trPr>
        <w:tc>
          <w:tcPr>
            <w:tcW w:w="453" w:type="pct"/>
            <w:vMerge/>
            <w:vAlign w:val="center"/>
          </w:tcPr>
          <w:p w:rsidR="002B1524" w:rsidRPr="00CA66B2" w:rsidRDefault="002B1524" w:rsidP="00EE5337">
            <w:pPr>
              <w:ind w:left="-90" w:right="-108"/>
              <w:jc w:val="center"/>
              <w:rPr>
                <w:rFonts w:ascii="Arial Narrow" w:hAnsi="Arial Narrow" w:cstheme="minorHAnsi"/>
                <w:b/>
                <w:sz w:val="20"/>
                <w:szCs w:val="20"/>
              </w:rPr>
            </w:pPr>
          </w:p>
        </w:tc>
        <w:tc>
          <w:tcPr>
            <w:tcW w:w="503" w:type="pct"/>
            <w:vMerge/>
            <w:vAlign w:val="center"/>
          </w:tcPr>
          <w:p w:rsidR="002B1524" w:rsidRPr="00CA66B2" w:rsidRDefault="002B1524" w:rsidP="00EE5337">
            <w:pPr>
              <w:ind w:left="-108" w:right="-91"/>
              <w:jc w:val="center"/>
              <w:rPr>
                <w:rFonts w:ascii="Arial Narrow" w:hAnsi="Arial Narrow" w:cstheme="minorHAnsi"/>
                <w:b/>
                <w:sz w:val="20"/>
                <w:szCs w:val="20"/>
              </w:rPr>
            </w:pPr>
          </w:p>
        </w:tc>
        <w:tc>
          <w:tcPr>
            <w:tcW w:w="484" w:type="pct"/>
            <w:vMerge/>
            <w:vAlign w:val="center"/>
          </w:tcPr>
          <w:p w:rsidR="002B1524" w:rsidRPr="00CA66B2" w:rsidRDefault="002B1524" w:rsidP="00EE5337">
            <w:pPr>
              <w:ind w:left="-125" w:right="-108"/>
              <w:jc w:val="center"/>
              <w:rPr>
                <w:rFonts w:ascii="Arial Narrow" w:hAnsi="Arial Narrow" w:cstheme="minorHAnsi"/>
                <w:b/>
                <w:sz w:val="20"/>
                <w:szCs w:val="20"/>
              </w:rPr>
            </w:pPr>
          </w:p>
        </w:tc>
        <w:tc>
          <w:tcPr>
            <w:tcW w:w="246"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1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1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492" w:type="pct"/>
            <w:vMerge/>
            <w:vAlign w:val="center"/>
          </w:tcPr>
          <w:p w:rsidR="002B1524" w:rsidRPr="00CA66B2" w:rsidRDefault="002B1524" w:rsidP="00EE5337">
            <w:pPr>
              <w:ind w:left="-109" w:right="-80"/>
              <w:jc w:val="center"/>
              <w:rPr>
                <w:rFonts w:ascii="Arial Narrow" w:hAnsi="Arial Narrow" w:cstheme="minorHAnsi"/>
                <w:b/>
                <w:sz w:val="20"/>
                <w:szCs w:val="20"/>
              </w:rPr>
            </w:pPr>
          </w:p>
        </w:tc>
        <w:tc>
          <w:tcPr>
            <w:tcW w:w="295"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91" w:type="pct"/>
            <w:vMerge/>
            <w:vAlign w:val="center"/>
          </w:tcPr>
          <w:p w:rsidR="002B1524" w:rsidRPr="00367B7F" w:rsidRDefault="002B1524" w:rsidP="00EE5337">
            <w:pPr>
              <w:jc w:val="center"/>
              <w:rPr>
                <w:rFonts w:ascii="Arial Narrow" w:hAnsi="Arial Narrow" w:cstheme="minorHAnsi"/>
                <w:b/>
                <w:sz w:val="20"/>
                <w:szCs w:val="20"/>
              </w:rPr>
            </w:pPr>
          </w:p>
        </w:tc>
      </w:tr>
      <w:tr w:rsidR="002B1524" w:rsidRPr="00CA66B2" w:rsidTr="00EE5337">
        <w:trPr>
          <w:trHeight w:val="337"/>
        </w:trPr>
        <w:tc>
          <w:tcPr>
            <w:tcW w:w="453" w:type="pct"/>
            <w:vMerge/>
            <w:vAlign w:val="center"/>
          </w:tcPr>
          <w:p w:rsidR="002B1524" w:rsidRPr="00CA66B2" w:rsidRDefault="002B1524" w:rsidP="00EE5337">
            <w:pPr>
              <w:ind w:left="-90" w:right="-108"/>
              <w:jc w:val="center"/>
              <w:rPr>
                <w:rFonts w:ascii="Arial Narrow" w:hAnsi="Arial Narrow" w:cstheme="minorHAnsi"/>
                <w:b/>
                <w:sz w:val="20"/>
                <w:szCs w:val="20"/>
              </w:rPr>
            </w:pPr>
          </w:p>
        </w:tc>
        <w:tc>
          <w:tcPr>
            <w:tcW w:w="503" w:type="pct"/>
            <w:vMerge/>
            <w:vAlign w:val="center"/>
          </w:tcPr>
          <w:p w:rsidR="002B1524" w:rsidRPr="00CA66B2" w:rsidRDefault="002B1524" w:rsidP="00EE5337">
            <w:pPr>
              <w:ind w:left="-108" w:right="-91"/>
              <w:jc w:val="center"/>
              <w:rPr>
                <w:rFonts w:ascii="Arial Narrow" w:hAnsi="Arial Narrow" w:cstheme="minorHAnsi"/>
                <w:b/>
                <w:sz w:val="20"/>
                <w:szCs w:val="20"/>
              </w:rPr>
            </w:pPr>
          </w:p>
        </w:tc>
        <w:tc>
          <w:tcPr>
            <w:tcW w:w="484" w:type="pct"/>
            <w:vMerge/>
            <w:vAlign w:val="center"/>
          </w:tcPr>
          <w:p w:rsidR="002B1524" w:rsidRPr="00CA66B2" w:rsidRDefault="002B1524" w:rsidP="00EE5337">
            <w:pPr>
              <w:ind w:left="-125" w:right="-108"/>
              <w:jc w:val="center"/>
              <w:rPr>
                <w:rFonts w:ascii="Arial Narrow" w:hAnsi="Arial Narrow" w:cstheme="minorHAnsi"/>
                <w:b/>
                <w:sz w:val="20"/>
                <w:szCs w:val="20"/>
              </w:rPr>
            </w:pPr>
          </w:p>
        </w:tc>
        <w:tc>
          <w:tcPr>
            <w:tcW w:w="246"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1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1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492" w:type="pct"/>
            <w:vMerge/>
            <w:vAlign w:val="center"/>
          </w:tcPr>
          <w:p w:rsidR="002B1524" w:rsidRPr="00CA66B2" w:rsidRDefault="002B1524" w:rsidP="00EE5337">
            <w:pPr>
              <w:ind w:left="-109" w:right="-80"/>
              <w:jc w:val="center"/>
              <w:rPr>
                <w:rFonts w:ascii="Arial Narrow" w:hAnsi="Arial Narrow" w:cstheme="minorHAnsi"/>
                <w:b/>
                <w:sz w:val="20"/>
                <w:szCs w:val="20"/>
              </w:rPr>
            </w:pPr>
          </w:p>
        </w:tc>
        <w:tc>
          <w:tcPr>
            <w:tcW w:w="295"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491" w:type="pct"/>
            <w:vMerge/>
            <w:vAlign w:val="center"/>
          </w:tcPr>
          <w:p w:rsidR="002B1524" w:rsidRPr="00367B7F" w:rsidRDefault="002B1524" w:rsidP="00EE5337">
            <w:pPr>
              <w:jc w:val="center"/>
              <w:rPr>
                <w:rFonts w:ascii="Arial Narrow" w:hAnsi="Arial Narrow" w:cstheme="minorHAnsi"/>
                <w:b/>
                <w:sz w:val="20"/>
                <w:szCs w:val="20"/>
              </w:rPr>
            </w:pPr>
          </w:p>
        </w:tc>
      </w:tr>
      <w:tr w:rsidR="002B1524" w:rsidRPr="00CA66B2" w:rsidTr="00EE5337">
        <w:trPr>
          <w:trHeight w:val="574"/>
        </w:trPr>
        <w:tc>
          <w:tcPr>
            <w:tcW w:w="453" w:type="pct"/>
            <w:vAlign w:val="center"/>
          </w:tcPr>
          <w:p w:rsidR="002B1524" w:rsidRPr="00CA66B2" w:rsidRDefault="002B1524" w:rsidP="00EE5337">
            <w:pPr>
              <w:ind w:left="-90" w:right="-108"/>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503" w:type="pct"/>
            <w:vAlign w:val="center"/>
          </w:tcPr>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91"/>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8" w:right="-91"/>
              <w:jc w:val="center"/>
              <w:rPr>
                <w:rFonts w:ascii="Arial Narrow" w:hAnsi="Arial Narrow" w:cstheme="minorHAnsi"/>
                <w:sz w:val="20"/>
                <w:szCs w:val="20"/>
              </w:rPr>
            </w:pPr>
            <w:r w:rsidRPr="00CA66B2">
              <w:rPr>
                <w:rFonts w:ascii="Arial Narrow" w:hAnsi="Arial Narrow" w:cstheme="minorHAnsi"/>
                <w:sz w:val="20"/>
                <w:szCs w:val="20"/>
              </w:rPr>
              <w:t>MS-CM-003-A</w:t>
            </w:r>
          </w:p>
          <w:p w:rsidR="002B1524" w:rsidRPr="00CA66B2" w:rsidRDefault="002B1524" w:rsidP="00EE5337">
            <w:pPr>
              <w:ind w:left="-108" w:right="-91"/>
              <w:jc w:val="center"/>
              <w:rPr>
                <w:rFonts w:ascii="Arial Narrow" w:hAnsi="Arial Narrow" w:cstheme="minorHAnsi"/>
                <w:b/>
                <w:sz w:val="20"/>
                <w:szCs w:val="20"/>
              </w:rPr>
            </w:pPr>
            <w:r>
              <w:rPr>
                <w:rFonts w:ascii="Arial Narrow" w:hAnsi="Arial Narrow" w:cstheme="minorHAnsi"/>
                <w:sz w:val="20"/>
                <w:szCs w:val="20"/>
              </w:rPr>
              <w:t>Dr Ali.H</w:t>
            </w:r>
          </w:p>
        </w:tc>
        <w:tc>
          <w:tcPr>
            <w:tcW w:w="484" w:type="pct"/>
            <w:vAlign w:val="center"/>
          </w:tcPr>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25" w:right="-108"/>
              <w:jc w:val="center"/>
              <w:rPr>
                <w:rFonts w:ascii="Arial Narrow" w:hAnsi="Arial Narrow" w:cstheme="minorHAnsi"/>
                <w:sz w:val="20"/>
                <w:szCs w:val="20"/>
              </w:rPr>
            </w:pPr>
            <w:r w:rsidRPr="00CA66B2">
              <w:rPr>
                <w:rFonts w:ascii="Arial Narrow" w:hAnsi="Arial Narrow" w:cstheme="minorHAnsi"/>
                <w:sz w:val="20"/>
                <w:szCs w:val="20"/>
              </w:rPr>
              <w:t>MS-A-022</w:t>
            </w:r>
          </w:p>
          <w:p w:rsidR="002B1524" w:rsidRDefault="002B1524" w:rsidP="00EE5337">
            <w:pPr>
              <w:ind w:left="-125" w:right="-10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25" w:right="-108"/>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46" w:type="pct"/>
            <w:vMerge/>
            <w:vAlign w:val="center"/>
          </w:tcPr>
          <w:p w:rsidR="002B1524" w:rsidRPr="00CA66B2" w:rsidRDefault="002B1524" w:rsidP="00EE5337">
            <w:pPr>
              <w:jc w:val="center"/>
              <w:rPr>
                <w:rFonts w:ascii="Arial Narrow" w:hAnsi="Arial Narrow" w:cstheme="minorHAnsi"/>
                <w:sz w:val="20"/>
                <w:szCs w:val="20"/>
              </w:rPr>
            </w:pPr>
          </w:p>
        </w:tc>
        <w:tc>
          <w:tcPr>
            <w:tcW w:w="518" w:type="pct"/>
            <w:vAlign w:val="center"/>
          </w:tcPr>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112"/>
              <w:jc w:val="center"/>
              <w:rPr>
                <w:rFonts w:ascii="Arial Narrow" w:hAnsi="Arial Narrow" w:cstheme="minorHAnsi"/>
                <w:sz w:val="20"/>
                <w:szCs w:val="20"/>
              </w:rPr>
            </w:pPr>
            <w:r w:rsidRPr="00CA66B2">
              <w:rPr>
                <w:rFonts w:ascii="Arial Narrow" w:hAnsi="Arial Narrow" w:cstheme="minorHAnsi"/>
                <w:sz w:val="20"/>
                <w:szCs w:val="20"/>
              </w:rPr>
              <w:t>MS-A-023</w:t>
            </w:r>
          </w:p>
          <w:p w:rsidR="002B1524" w:rsidRDefault="002B1524" w:rsidP="00EE5337">
            <w:pPr>
              <w:ind w:left="-107" w:right="-11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12"/>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518" w:type="pct"/>
            <w:vAlign w:val="center"/>
          </w:tcPr>
          <w:p w:rsidR="002B1524" w:rsidRPr="00CA66B2" w:rsidRDefault="002B1524" w:rsidP="00EE5337">
            <w:pPr>
              <w:ind w:left="-107" w:right="-13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38"/>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7" w:right="-138"/>
              <w:jc w:val="center"/>
              <w:rPr>
                <w:rFonts w:ascii="Arial Narrow" w:hAnsi="Arial Narrow" w:cstheme="minorHAnsi"/>
                <w:sz w:val="20"/>
                <w:szCs w:val="20"/>
              </w:rPr>
            </w:pPr>
            <w:r w:rsidRPr="00CA66B2">
              <w:rPr>
                <w:rFonts w:ascii="Arial Narrow" w:hAnsi="Arial Narrow" w:cstheme="minorHAnsi"/>
                <w:sz w:val="20"/>
                <w:szCs w:val="20"/>
              </w:rPr>
              <w:t>MS-B-005-C</w:t>
            </w:r>
          </w:p>
          <w:p w:rsidR="002B1524" w:rsidRPr="00CA66B2" w:rsidRDefault="002B1524" w:rsidP="00EE5337">
            <w:pPr>
              <w:ind w:left="-107" w:right="-138"/>
              <w:jc w:val="center"/>
              <w:rPr>
                <w:rFonts w:ascii="Arial Narrow" w:hAnsi="Arial Narrow" w:cstheme="minorHAnsi"/>
                <w:b/>
                <w:sz w:val="20"/>
                <w:szCs w:val="20"/>
              </w:rPr>
            </w:pPr>
            <w:r>
              <w:rPr>
                <w:rFonts w:ascii="Arial Narrow" w:hAnsi="Arial Narrow" w:cstheme="minorHAnsi"/>
                <w:sz w:val="20"/>
                <w:szCs w:val="20"/>
              </w:rPr>
              <w:t>Dr Shafqat</w:t>
            </w:r>
          </w:p>
        </w:tc>
        <w:tc>
          <w:tcPr>
            <w:tcW w:w="492" w:type="pct"/>
            <w:vAlign w:val="center"/>
          </w:tcPr>
          <w:p w:rsidR="002B1524" w:rsidRPr="00CA66B2" w:rsidRDefault="002B1524" w:rsidP="00EE5337">
            <w:pPr>
              <w:ind w:left="-109" w:right="-80"/>
              <w:jc w:val="center"/>
              <w:rPr>
                <w:rFonts w:ascii="Arial Narrow" w:hAnsi="Arial Narrow" w:cstheme="minorHAnsi"/>
                <w:b/>
                <w:sz w:val="20"/>
                <w:szCs w:val="20"/>
              </w:rPr>
            </w:pPr>
            <w:r w:rsidRPr="00CA66B2">
              <w:rPr>
                <w:rFonts w:ascii="Arial Narrow" w:hAnsi="Arial Narrow" w:cstheme="minorHAnsi"/>
                <w:b/>
                <w:sz w:val="20"/>
                <w:szCs w:val="20"/>
              </w:rPr>
              <w:t>S</w:t>
            </w:r>
            <w:r>
              <w:rPr>
                <w:rFonts w:ascii="Arial Narrow" w:hAnsi="Arial Narrow" w:cstheme="minorHAnsi"/>
                <w:b/>
                <w:sz w:val="20"/>
                <w:szCs w:val="20"/>
              </w:rPr>
              <w:t xml:space="preserve">elf </w:t>
            </w:r>
            <w:r w:rsidRPr="00CA66B2">
              <w:rPr>
                <w:rFonts w:ascii="Arial Narrow" w:hAnsi="Arial Narrow" w:cstheme="minorHAnsi"/>
                <w:b/>
                <w:sz w:val="20"/>
                <w:szCs w:val="20"/>
              </w:rPr>
              <w:t>D</w:t>
            </w:r>
            <w:r>
              <w:rPr>
                <w:rFonts w:ascii="Arial Narrow" w:hAnsi="Arial Narrow" w:cstheme="minorHAnsi"/>
                <w:b/>
                <w:sz w:val="20"/>
                <w:szCs w:val="20"/>
              </w:rPr>
              <w:t xml:space="preserve">irected </w:t>
            </w:r>
            <w:r w:rsidRPr="00CA66B2">
              <w:rPr>
                <w:rFonts w:ascii="Arial Narrow" w:hAnsi="Arial Narrow" w:cstheme="minorHAnsi"/>
                <w:b/>
                <w:sz w:val="20"/>
                <w:szCs w:val="20"/>
              </w:rPr>
              <w:t>L</w:t>
            </w:r>
            <w:r>
              <w:rPr>
                <w:rFonts w:ascii="Arial Narrow" w:hAnsi="Arial Narrow" w:cstheme="minorHAnsi"/>
                <w:b/>
                <w:sz w:val="20"/>
                <w:szCs w:val="20"/>
              </w:rPr>
              <w:t>earning</w:t>
            </w:r>
          </w:p>
        </w:tc>
        <w:tc>
          <w:tcPr>
            <w:tcW w:w="295" w:type="pct"/>
            <w:vMerge/>
            <w:vAlign w:val="center"/>
          </w:tcPr>
          <w:p w:rsidR="002B1524" w:rsidRPr="00CA66B2" w:rsidRDefault="002B1524" w:rsidP="00EE5337">
            <w:pPr>
              <w:jc w:val="center"/>
              <w:rPr>
                <w:rFonts w:ascii="Arial Narrow" w:hAnsi="Arial Narrow" w:cstheme="minorHAnsi"/>
                <w:sz w:val="20"/>
                <w:szCs w:val="20"/>
              </w:rPr>
            </w:pPr>
          </w:p>
        </w:tc>
        <w:tc>
          <w:tcPr>
            <w:tcW w:w="1491" w:type="pc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- 4</w:t>
            </w:r>
            <w:r w:rsidRPr="00C91B81">
              <w:rPr>
                <w:rFonts w:ascii="Arial Narrow" w:hAnsi="Arial Narrow" w:cstheme="minorHAnsi"/>
                <w:sz w:val="24"/>
                <w:szCs w:val="24"/>
              </w:rPr>
              <w:t xml:space="preserve"> </w:t>
            </w:r>
          </w:p>
          <w:p w:rsidR="002B1524" w:rsidRPr="00CA66B2" w:rsidRDefault="00C91B81" w:rsidP="00EE5337">
            <w:pPr>
              <w:jc w:val="center"/>
              <w:rPr>
                <w:rFonts w:ascii="Arial Narrow" w:hAnsi="Arial Narrow" w:cstheme="minorHAnsi"/>
                <w:sz w:val="20"/>
                <w:szCs w:val="20"/>
              </w:rPr>
            </w:pPr>
            <w:r>
              <w:rPr>
                <w:rFonts w:ascii="Arial Narrow" w:hAnsi="Arial Narrow" w:cstheme="minorHAnsi"/>
                <w:sz w:val="20"/>
                <w:szCs w:val="20"/>
              </w:rPr>
              <w:t>Please refer to clinical skills manual for Wards and groups distribution</w:t>
            </w: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1636"/>
        <w:gridCol w:w="1392"/>
        <w:gridCol w:w="661"/>
        <w:gridCol w:w="1440"/>
        <w:gridCol w:w="105"/>
        <w:gridCol w:w="1247"/>
        <w:gridCol w:w="1520"/>
        <w:gridCol w:w="550"/>
        <w:gridCol w:w="4346"/>
      </w:tblGrid>
      <w:tr w:rsidR="002B1524" w:rsidRPr="00CA66B2" w:rsidTr="00EE5337">
        <w:trPr>
          <w:trHeight w:val="578"/>
        </w:trPr>
        <w:tc>
          <w:tcPr>
            <w:tcW w:w="5000" w:type="pct"/>
            <w:gridSpan w:val="10"/>
            <w:shd w:val="pct10" w:color="auto" w:fill="auto"/>
            <w:vAlign w:val="center"/>
          </w:tcPr>
          <w:p w:rsidR="002B1524" w:rsidRPr="00CA66B2" w:rsidRDefault="002B1524" w:rsidP="00EE5337">
            <w:pPr>
              <w:pStyle w:val="NoSpacing"/>
              <w:ind w:hanging="90"/>
              <w:jc w:val="center"/>
              <w:rPr>
                <w:rFonts w:ascii="Arial Narrow" w:hAnsi="Arial Narrow"/>
                <w:b/>
                <w:sz w:val="20"/>
                <w:szCs w:val="20"/>
              </w:rPr>
            </w:pPr>
            <w:r w:rsidRPr="00F90549">
              <w:rPr>
                <w:rFonts w:ascii="Arial Narrow" w:hAnsi="Arial Narrow"/>
                <w:b/>
                <w:sz w:val="28"/>
                <w:szCs w:val="20"/>
              </w:rPr>
              <w:t>(Week 5): Block 2, Module 3, Musculoskeletal / Locomotion    /  /2024-25 to   /  /2024-25</w:t>
            </w:r>
          </w:p>
        </w:tc>
      </w:tr>
      <w:tr w:rsidR="002B1524" w:rsidRPr="00CA66B2" w:rsidTr="00D53F54">
        <w:trPr>
          <w:trHeight w:val="578"/>
        </w:trPr>
        <w:tc>
          <w:tcPr>
            <w:tcW w:w="451" w:type="pc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77" w:type="pct"/>
            <w:vAlign w:val="center"/>
          </w:tcPr>
          <w:p w:rsidR="002B1524" w:rsidRPr="00CA66B2" w:rsidRDefault="002B1524" w:rsidP="00EE5337">
            <w:pPr>
              <w:ind w:left="-56" w:right="-119"/>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491" w:type="pct"/>
            <w:vAlign w:val="center"/>
          </w:tcPr>
          <w:p w:rsidR="002B1524" w:rsidRPr="00CA66B2" w:rsidRDefault="002B1524" w:rsidP="00EE5337">
            <w:pPr>
              <w:ind w:left="-99" w:right="-132"/>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33" w:type="pct"/>
            <w:vAlign w:val="center"/>
          </w:tcPr>
          <w:p w:rsidR="002B1524" w:rsidRPr="00CA66B2" w:rsidRDefault="002B1524" w:rsidP="00EE5337">
            <w:pPr>
              <w:ind w:left="-110" w:right="-117"/>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110" w:right="-117"/>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545" w:type="pct"/>
            <w:gridSpan w:val="2"/>
            <w:vAlign w:val="center"/>
          </w:tcPr>
          <w:p w:rsidR="002B1524" w:rsidRPr="00CA66B2" w:rsidRDefault="002B1524" w:rsidP="00EE5337">
            <w:pPr>
              <w:ind w:left="-108" w:right="-58"/>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439" w:type="pct"/>
            <w:vAlign w:val="center"/>
          </w:tcPr>
          <w:p w:rsidR="002B1524" w:rsidRPr="00CA66B2" w:rsidRDefault="002B1524" w:rsidP="00EE5337">
            <w:pPr>
              <w:ind w:left="-108" w:right="-79"/>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36" w:type="pct"/>
            <w:vAlign w:val="center"/>
          </w:tcPr>
          <w:p w:rsidR="002B1524" w:rsidRPr="00CA66B2" w:rsidRDefault="002B1524" w:rsidP="00EE5337">
            <w:pPr>
              <w:ind w:left="-107" w:right="-108"/>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194" w:type="pct"/>
            <w:vAlign w:val="center"/>
          </w:tcPr>
          <w:p w:rsidR="002B1524" w:rsidRPr="00CA66B2" w:rsidRDefault="002B1524" w:rsidP="00EE5337">
            <w:pPr>
              <w:ind w:left="-108" w:right="-123"/>
              <w:jc w:val="center"/>
              <w:rPr>
                <w:rFonts w:ascii="Arial Narrow" w:hAnsi="Arial Narrow" w:cstheme="minorHAnsi"/>
                <w:b/>
                <w:sz w:val="20"/>
                <w:szCs w:val="20"/>
              </w:rPr>
            </w:pPr>
            <w:r w:rsidRPr="00CA66B2">
              <w:rPr>
                <w:rFonts w:ascii="Arial Narrow" w:hAnsi="Arial Narrow" w:cstheme="minorHAnsi"/>
                <w:b/>
                <w:sz w:val="20"/>
                <w:szCs w:val="20"/>
              </w:rPr>
              <w:t>01:2002:00</w:t>
            </w:r>
          </w:p>
        </w:tc>
        <w:tc>
          <w:tcPr>
            <w:tcW w:w="1534"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D53F54">
        <w:trPr>
          <w:trHeight w:val="339"/>
        </w:trPr>
        <w:tc>
          <w:tcPr>
            <w:tcW w:w="451" w:type="pct"/>
            <w:vMerge w:val="restar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577" w:type="pct"/>
            <w:vMerge w:val="restart"/>
            <w:vAlign w:val="center"/>
          </w:tcPr>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sz w:val="20"/>
                <w:szCs w:val="20"/>
              </w:rPr>
              <w:t>MS-A-076 &amp;78</w:t>
            </w:r>
          </w:p>
          <w:p w:rsidR="002B1524" w:rsidRDefault="002B1524" w:rsidP="00EE5337">
            <w:pPr>
              <w:ind w:left="-56" w:right="-119"/>
              <w:jc w:val="center"/>
              <w:rPr>
                <w:rFonts w:ascii="Arial Narrow" w:hAnsi="Arial Narrow" w:cstheme="minorHAnsi"/>
                <w:b/>
                <w:sz w:val="20"/>
                <w:szCs w:val="20"/>
              </w:rPr>
            </w:pPr>
            <w:r w:rsidRPr="00CA66B2">
              <w:rPr>
                <w:rFonts w:ascii="Arial Narrow" w:hAnsi="Arial Narrow" w:cstheme="minorHAnsi"/>
                <w:b/>
                <w:sz w:val="20"/>
                <w:szCs w:val="20"/>
              </w:rPr>
              <w:t>Histology</w:t>
            </w:r>
          </w:p>
          <w:p w:rsidR="002B1524" w:rsidRPr="00CA66B2" w:rsidRDefault="002B1524" w:rsidP="00EE5337">
            <w:pPr>
              <w:ind w:left="-56" w:right="-119"/>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491" w:type="pct"/>
            <w:vMerge w:val="restart"/>
            <w:vAlign w:val="center"/>
          </w:tcPr>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9" w:right="-132"/>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Default="002B1524" w:rsidP="00EE5337">
            <w:pPr>
              <w:ind w:left="-99" w:right="-132"/>
              <w:jc w:val="center"/>
              <w:rPr>
                <w:rFonts w:ascii="Arial Narrow" w:hAnsi="Arial Narrow" w:cstheme="minorHAnsi"/>
                <w:sz w:val="20"/>
                <w:szCs w:val="20"/>
              </w:rPr>
            </w:pPr>
            <w:r w:rsidRPr="00CA66B2">
              <w:rPr>
                <w:rFonts w:ascii="Arial Narrow" w:hAnsi="Arial Narrow" w:cstheme="minorHAnsi"/>
                <w:sz w:val="20"/>
                <w:szCs w:val="20"/>
              </w:rPr>
              <w:t>1-12</w:t>
            </w:r>
          </w:p>
          <w:p w:rsidR="002B1524" w:rsidRPr="00CA66B2" w:rsidRDefault="002B1524" w:rsidP="00EE5337">
            <w:pPr>
              <w:ind w:left="-99" w:right="-132"/>
              <w:jc w:val="center"/>
              <w:rPr>
                <w:rFonts w:ascii="Arial Narrow" w:hAnsi="Arial Narrow" w:cstheme="minorHAnsi"/>
                <w:sz w:val="20"/>
                <w:szCs w:val="20"/>
              </w:rPr>
            </w:pPr>
            <w:r>
              <w:rPr>
                <w:rFonts w:ascii="Arial Narrow" w:hAnsi="Arial Narrow" w:cstheme="minorHAnsi"/>
                <w:sz w:val="20"/>
                <w:szCs w:val="20"/>
              </w:rPr>
              <w:t>Dr M Tariq.K</w:t>
            </w:r>
          </w:p>
        </w:tc>
        <w:tc>
          <w:tcPr>
            <w:tcW w:w="233"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Tea break</w:t>
            </w:r>
          </w:p>
        </w:tc>
        <w:tc>
          <w:tcPr>
            <w:tcW w:w="984" w:type="pct"/>
            <w:gridSpan w:val="3"/>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Demonstration</w:t>
            </w:r>
            <w:r>
              <w:rPr>
                <w:rFonts w:ascii="Arial Narrow" w:hAnsi="Arial Narrow" w:cstheme="minorHAnsi"/>
                <w:sz w:val="20"/>
                <w:szCs w:val="20"/>
              </w:rPr>
              <w:t xml:space="preserve"> </w:t>
            </w:r>
            <w:r w:rsidRPr="00B05E2F">
              <w:rPr>
                <w:rFonts w:ascii="Arial Narrow" w:hAnsi="Arial Narrow" w:cstheme="minorHAnsi"/>
                <w:b/>
                <w:sz w:val="20"/>
                <w:szCs w:val="20"/>
              </w:rPr>
              <w:t>Anatomy</w:t>
            </w:r>
          </w:p>
          <w:p w:rsidR="002B1524" w:rsidRPr="00B05E2F"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 xml:space="preserve"> MS-A-024-A</w:t>
            </w:r>
          </w:p>
        </w:tc>
        <w:tc>
          <w:tcPr>
            <w:tcW w:w="536" w:type="pct"/>
            <w:vMerge w:val="restart"/>
            <w:vAlign w:val="center"/>
          </w:tcPr>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7" w:right="-111"/>
              <w:jc w:val="center"/>
              <w:rPr>
                <w:rFonts w:ascii="Arial Narrow" w:hAnsi="Arial Narrow" w:cstheme="minorHAnsi"/>
                <w:sz w:val="20"/>
                <w:szCs w:val="20"/>
              </w:rPr>
            </w:pPr>
            <w:r w:rsidRPr="00CA66B2">
              <w:rPr>
                <w:rFonts w:ascii="Arial Narrow" w:hAnsi="Arial Narrow" w:cstheme="minorHAnsi"/>
                <w:sz w:val="20"/>
                <w:szCs w:val="20"/>
              </w:rPr>
              <w:t>MS-P-010</w:t>
            </w:r>
          </w:p>
          <w:p w:rsidR="002B1524" w:rsidRPr="00CA66B2" w:rsidRDefault="002B1524" w:rsidP="00EE5337">
            <w:pPr>
              <w:ind w:left="-107" w:right="-111"/>
              <w:jc w:val="center"/>
              <w:rPr>
                <w:rFonts w:ascii="Arial Narrow" w:hAnsi="Arial Narrow" w:cstheme="minorHAnsi"/>
                <w:sz w:val="20"/>
                <w:szCs w:val="20"/>
              </w:rPr>
            </w:pPr>
            <w:r>
              <w:rPr>
                <w:rFonts w:ascii="Arial Narrow" w:hAnsi="Arial Narrow" w:cstheme="minorHAnsi"/>
                <w:sz w:val="20"/>
                <w:szCs w:val="20"/>
              </w:rPr>
              <w:t>Dr Sadia.J</w:t>
            </w:r>
          </w:p>
        </w:tc>
        <w:tc>
          <w:tcPr>
            <w:tcW w:w="194"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534" w:type="pct"/>
            <w:vMerge w:val="restart"/>
            <w:vAlign w:val="center"/>
          </w:tcPr>
          <w:p w:rsidR="002B1524" w:rsidRPr="007955AD" w:rsidRDefault="002B1524" w:rsidP="00EE5337">
            <w:pPr>
              <w:jc w:val="center"/>
              <w:rPr>
                <w:rFonts w:ascii="Arial Narrow" w:hAnsi="Arial Narrow" w:cstheme="minorHAnsi"/>
                <w:b/>
                <w:color w:val="000000" w:themeColor="text1"/>
                <w:sz w:val="20"/>
                <w:szCs w:val="20"/>
                <w:u w:val="single"/>
              </w:rPr>
            </w:pPr>
            <w:r w:rsidRPr="007955AD">
              <w:rPr>
                <w:rFonts w:ascii="Arial Narrow" w:hAnsi="Arial Narrow" w:cstheme="minorHAnsi"/>
                <w:b/>
                <w:color w:val="000000" w:themeColor="text1"/>
                <w:sz w:val="20"/>
                <w:szCs w:val="20"/>
                <w:u w:val="single"/>
              </w:rPr>
              <w:t>Practical</w:t>
            </w:r>
            <w:r w:rsidR="007955AD" w:rsidRPr="007955AD">
              <w:rPr>
                <w:rFonts w:ascii="Arial Narrow" w:hAnsi="Arial Narrow" w:cstheme="minorHAnsi"/>
                <w:b/>
                <w:color w:val="000000" w:themeColor="text1"/>
                <w:sz w:val="20"/>
                <w:szCs w:val="20"/>
                <w:u w:val="single"/>
              </w:rPr>
              <w:t>/Skill Lab/SGD/Tutorial</w:t>
            </w:r>
            <w:r w:rsidRPr="007955AD">
              <w:rPr>
                <w:rFonts w:ascii="Arial Narrow" w:hAnsi="Arial Narrow" w:cstheme="minorHAnsi"/>
                <w:b/>
                <w:color w:val="000000" w:themeColor="text1"/>
                <w:sz w:val="20"/>
                <w:szCs w:val="20"/>
                <w:u w:val="single"/>
              </w:rPr>
              <w:t xml:space="preserve"> 5</w:t>
            </w:r>
          </w:p>
          <w:p w:rsidR="002B1524" w:rsidRPr="00AF14D2" w:rsidRDefault="002B1524" w:rsidP="00EE5337">
            <w:pPr>
              <w:jc w:val="center"/>
              <w:rPr>
                <w:rFonts w:ascii="Arial Narrow" w:hAnsi="Arial Narrow" w:cstheme="minorHAnsi"/>
                <w:b/>
                <w:color w:val="000000" w:themeColor="text1"/>
                <w:sz w:val="20"/>
                <w:szCs w:val="20"/>
              </w:rPr>
            </w:pPr>
            <w:r w:rsidRPr="00AF14D2">
              <w:rPr>
                <w:rFonts w:ascii="Arial Narrow" w:hAnsi="Arial Narrow" w:cstheme="minorHAnsi"/>
                <w:color w:val="000000" w:themeColor="text1"/>
                <w:sz w:val="20"/>
                <w:szCs w:val="20"/>
              </w:rPr>
              <w:t xml:space="preserve">Group A </w:t>
            </w:r>
            <w:r w:rsidRPr="00AF14D2">
              <w:rPr>
                <w:rFonts w:ascii="Arial Narrow" w:hAnsi="Arial Narrow" w:cstheme="minorHAnsi"/>
                <w:b/>
                <w:color w:val="000000" w:themeColor="text1"/>
                <w:sz w:val="20"/>
                <w:szCs w:val="20"/>
              </w:rPr>
              <w:t>SKILL LAB – 5</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B </w:t>
            </w:r>
            <w:r w:rsidRPr="00AF14D2">
              <w:rPr>
                <w:rFonts w:ascii="Arial Narrow" w:hAnsi="Arial Narrow" w:cstheme="minorHAnsi"/>
                <w:b/>
                <w:color w:val="000000" w:themeColor="text1"/>
                <w:sz w:val="20"/>
                <w:szCs w:val="20"/>
              </w:rPr>
              <w:t>Physiology</w:t>
            </w:r>
            <w:r w:rsidRPr="00AF14D2">
              <w:rPr>
                <w:rFonts w:ascii="Arial Narrow" w:hAnsi="Arial Narrow" w:cstheme="minorHAnsi"/>
                <w:color w:val="000000" w:themeColor="text1"/>
                <w:sz w:val="20"/>
                <w:szCs w:val="20"/>
              </w:rPr>
              <w:t>-Tuto-MSP-011-A</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C </w:t>
            </w:r>
            <w:r w:rsidRPr="00AF14D2">
              <w:rPr>
                <w:rFonts w:ascii="Arial Narrow" w:hAnsi="Arial Narrow" w:cstheme="minorHAnsi"/>
                <w:b/>
                <w:color w:val="000000" w:themeColor="text1"/>
                <w:sz w:val="20"/>
                <w:szCs w:val="20"/>
              </w:rPr>
              <w:t>Biochemistry</w:t>
            </w:r>
            <w:r w:rsidRPr="00AF14D2">
              <w:rPr>
                <w:rFonts w:ascii="Arial Narrow" w:hAnsi="Arial Narrow" w:cstheme="minorHAnsi"/>
                <w:color w:val="000000" w:themeColor="text1"/>
                <w:sz w:val="20"/>
                <w:szCs w:val="20"/>
              </w:rPr>
              <w:t>-</w:t>
            </w:r>
            <w:r w:rsidRPr="0037751D">
              <w:rPr>
                <w:rFonts w:ascii="Arial Narrow" w:hAnsi="Arial Narrow" w:cstheme="minorHAnsi"/>
                <w:b/>
                <w:color w:val="000000" w:themeColor="text1"/>
                <w:sz w:val="20"/>
                <w:szCs w:val="20"/>
              </w:rPr>
              <w:t>SGD</w:t>
            </w:r>
            <w:r w:rsidRPr="00AF14D2">
              <w:rPr>
                <w:rFonts w:ascii="Arial Narrow" w:hAnsi="Arial Narrow" w:cstheme="minorHAnsi"/>
                <w:color w:val="000000" w:themeColor="text1"/>
                <w:sz w:val="20"/>
                <w:szCs w:val="20"/>
              </w:rPr>
              <w:t>-MSB006-A</w:t>
            </w:r>
          </w:p>
        </w:tc>
      </w:tr>
      <w:tr w:rsidR="002B1524" w:rsidRPr="00CA66B2" w:rsidTr="00D53F54">
        <w:trPr>
          <w:trHeight w:val="337"/>
        </w:trPr>
        <w:tc>
          <w:tcPr>
            <w:tcW w:w="451"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77" w:type="pct"/>
            <w:vMerge/>
            <w:vAlign w:val="center"/>
          </w:tcPr>
          <w:p w:rsidR="002B1524" w:rsidRPr="00CA66B2" w:rsidRDefault="002B1524" w:rsidP="00EE5337">
            <w:pPr>
              <w:ind w:left="-56" w:right="-119"/>
              <w:jc w:val="center"/>
              <w:rPr>
                <w:rFonts w:ascii="Arial Narrow" w:hAnsi="Arial Narrow" w:cstheme="minorHAnsi"/>
                <w:b/>
                <w:sz w:val="20"/>
                <w:szCs w:val="20"/>
              </w:rPr>
            </w:pPr>
          </w:p>
        </w:tc>
        <w:tc>
          <w:tcPr>
            <w:tcW w:w="491" w:type="pct"/>
            <w:vMerge/>
            <w:vAlign w:val="center"/>
          </w:tcPr>
          <w:p w:rsidR="002B1524" w:rsidRPr="00CA66B2" w:rsidRDefault="002B1524" w:rsidP="00EE5337">
            <w:pPr>
              <w:ind w:left="-99" w:right="-132"/>
              <w:jc w:val="center"/>
              <w:rPr>
                <w:rFonts w:ascii="Arial Narrow" w:hAnsi="Arial Narrow" w:cstheme="minorHAnsi"/>
                <w:b/>
                <w:sz w:val="20"/>
                <w:szCs w:val="20"/>
              </w:rPr>
            </w:pPr>
          </w:p>
        </w:tc>
        <w:tc>
          <w:tcPr>
            <w:tcW w:w="23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0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477"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36" w:type="pct"/>
            <w:vMerge/>
            <w:vAlign w:val="center"/>
          </w:tcPr>
          <w:p w:rsidR="002B1524" w:rsidRPr="00CA66B2" w:rsidRDefault="002B1524" w:rsidP="00EE5337">
            <w:pPr>
              <w:ind w:left="-107" w:right="-111"/>
              <w:jc w:val="center"/>
              <w:rPr>
                <w:rFonts w:ascii="Arial Narrow" w:hAnsi="Arial Narrow" w:cstheme="minorHAnsi"/>
                <w:b/>
                <w:sz w:val="20"/>
                <w:szCs w:val="20"/>
              </w:rPr>
            </w:pPr>
          </w:p>
        </w:tc>
        <w:tc>
          <w:tcPr>
            <w:tcW w:w="19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Merge/>
            <w:vAlign w:val="center"/>
          </w:tcPr>
          <w:p w:rsidR="002B1524" w:rsidRPr="00AF14D2" w:rsidRDefault="002B1524" w:rsidP="00EE5337">
            <w:pPr>
              <w:jc w:val="center"/>
              <w:rPr>
                <w:rFonts w:ascii="Arial Narrow" w:hAnsi="Arial Narrow" w:cstheme="minorHAnsi"/>
                <w:b/>
                <w:color w:val="000000" w:themeColor="text1"/>
                <w:sz w:val="20"/>
                <w:szCs w:val="20"/>
              </w:rPr>
            </w:pPr>
          </w:p>
        </w:tc>
      </w:tr>
      <w:tr w:rsidR="002B1524" w:rsidRPr="00CA66B2" w:rsidTr="00D53F54">
        <w:trPr>
          <w:trHeight w:val="337"/>
        </w:trPr>
        <w:tc>
          <w:tcPr>
            <w:tcW w:w="451"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77" w:type="pct"/>
            <w:vMerge/>
            <w:vAlign w:val="center"/>
          </w:tcPr>
          <w:p w:rsidR="002B1524" w:rsidRPr="00CA66B2" w:rsidRDefault="002B1524" w:rsidP="00EE5337">
            <w:pPr>
              <w:ind w:left="-56" w:right="-119"/>
              <w:jc w:val="center"/>
              <w:rPr>
                <w:rFonts w:ascii="Arial Narrow" w:hAnsi="Arial Narrow" w:cstheme="minorHAnsi"/>
                <w:b/>
                <w:sz w:val="20"/>
                <w:szCs w:val="20"/>
              </w:rPr>
            </w:pPr>
          </w:p>
        </w:tc>
        <w:tc>
          <w:tcPr>
            <w:tcW w:w="491" w:type="pct"/>
            <w:vMerge/>
            <w:vAlign w:val="center"/>
          </w:tcPr>
          <w:p w:rsidR="002B1524" w:rsidRPr="00CA66B2" w:rsidRDefault="002B1524" w:rsidP="00EE5337">
            <w:pPr>
              <w:ind w:left="-99" w:right="-132"/>
              <w:jc w:val="center"/>
              <w:rPr>
                <w:rFonts w:ascii="Arial Narrow" w:hAnsi="Arial Narrow" w:cstheme="minorHAnsi"/>
                <w:b/>
                <w:sz w:val="20"/>
                <w:szCs w:val="20"/>
              </w:rPr>
            </w:pPr>
          </w:p>
        </w:tc>
        <w:tc>
          <w:tcPr>
            <w:tcW w:w="23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0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477" w:type="pct"/>
            <w:gridSpan w:val="2"/>
            <w:shd w:val="clear" w:color="auto" w:fill="F2F2F2" w:themeFill="background1" w:themeFillShade="F2"/>
            <w:vAlign w:val="center"/>
          </w:tcPr>
          <w:p w:rsidR="002B1524" w:rsidRPr="00B05E2F" w:rsidRDefault="002B1524" w:rsidP="00EE5337">
            <w:pPr>
              <w:ind w:left="-114" w:right="-76"/>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536" w:type="pct"/>
            <w:vMerge/>
            <w:vAlign w:val="center"/>
          </w:tcPr>
          <w:p w:rsidR="002B1524" w:rsidRPr="00CA66B2" w:rsidRDefault="002B1524" w:rsidP="00EE5337">
            <w:pPr>
              <w:ind w:left="-107" w:right="-111"/>
              <w:jc w:val="center"/>
              <w:rPr>
                <w:rFonts w:ascii="Arial Narrow" w:hAnsi="Arial Narrow" w:cstheme="minorHAnsi"/>
                <w:b/>
                <w:sz w:val="20"/>
                <w:szCs w:val="20"/>
              </w:rPr>
            </w:pPr>
          </w:p>
        </w:tc>
        <w:tc>
          <w:tcPr>
            <w:tcW w:w="19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Merge/>
            <w:vAlign w:val="center"/>
          </w:tcPr>
          <w:p w:rsidR="002B1524" w:rsidRPr="00AF14D2" w:rsidRDefault="002B1524" w:rsidP="00EE5337">
            <w:pPr>
              <w:jc w:val="center"/>
              <w:rPr>
                <w:rFonts w:ascii="Arial Narrow" w:hAnsi="Arial Narrow" w:cstheme="minorHAnsi"/>
                <w:b/>
                <w:color w:val="000000" w:themeColor="text1"/>
                <w:sz w:val="20"/>
                <w:szCs w:val="20"/>
              </w:rPr>
            </w:pPr>
          </w:p>
        </w:tc>
      </w:tr>
      <w:tr w:rsidR="002B1524" w:rsidRPr="00CA66B2" w:rsidTr="00D53F54">
        <w:trPr>
          <w:trHeight w:val="578"/>
        </w:trPr>
        <w:tc>
          <w:tcPr>
            <w:tcW w:w="451" w:type="pc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577" w:type="pct"/>
            <w:vAlign w:val="center"/>
          </w:tcPr>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56" w:right="-119"/>
              <w:jc w:val="center"/>
              <w:rPr>
                <w:rFonts w:ascii="Arial Narrow" w:hAnsi="Arial Narrow" w:cstheme="minorHAnsi"/>
                <w:b/>
                <w:sz w:val="20"/>
                <w:szCs w:val="20"/>
              </w:rPr>
            </w:pPr>
            <w:r w:rsidRPr="00CA66B2">
              <w:rPr>
                <w:rFonts w:ascii="Arial Narrow" w:hAnsi="Arial Narrow" w:cstheme="minorHAnsi"/>
                <w:b/>
                <w:sz w:val="20"/>
                <w:szCs w:val="20"/>
              </w:rPr>
              <w:t>Holy Quran</w:t>
            </w:r>
          </w:p>
          <w:p w:rsidR="002B1524" w:rsidRDefault="002B1524" w:rsidP="00EE5337">
            <w:pPr>
              <w:ind w:left="-56" w:right="-119"/>
              <w:jc w:val="center"/>
              <w:rPr>
                <w:rFonts w:ascii="Arial Narrow" w:hAnsi="Arial Narrow" w:cstheme="minorHAnsi"/>
                <w:sz w:val="20"/>
                <w:szCs w:val="20"/>
              </w:rPr>
            </w:pPr>
            <w:r w:rsidRPr="00CA66B2">
              <w:rPr>
                <w:rFonts w:ascii="Arial Narrow" w:hAnsi="Arial Narrow" w:cstheme="minorHAnsi"/>
                <w:sz w:val="20"/>
                <w:szCs w:val="20"/>
              </w:rPr>
              <w:t>Angels</w:t>
            </w:r>
          </w:p>
          <w:p w:rsidR="002B1524" w:rsidRPr="00CA66B2" w:rsidRDefault="002B1524" w:rsidP="00EE5337">
            <w:pPr>
              <w:ind w:left="-56" w:right="-119"/>
              <w:jc w:val="center"/>
              <w:rPr>
                <w:rFonts w:ascii="Arial Narrow" w:hAnsi="Arial Narrow" w:cstheme="minorHAnsi"/>
                <w:sz w:val="20"/>
                <w:szCs w:val="20"/>
              </w:rPr>
            </w:pPr>
            <w:r>
              <w:rPr>
                <w:rFonts w:ascii="Arial Narrow" w:hAnsi="Arial Narrow" w:cstheme="minorHAnsi"/>
                <w:sz w:val="20"/>
                <w:szCs w:val="20"/>
              </w:rPr>
              <w:t>Dr A.Majid</w:t>
            </w:r>
          </w:p>
        </w:tc>
        <w:tc>
          <w:tcPr>
            <w:tcW w:w="491" w:type="pct"/>
            <w:vAlign w:val="center"/>
          </w:tcPr>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sz w:val="20"/>
                <w:szCs w:val="20"/>
              </w:rPr>
              <w:t>MS-A-069-70</w:t>
            </w:r>
          </w:p>
          <w:p w:rsidR="002B1524" w:rsidRDefault="002B1524" w:rsidP="00EE5337">
            <w:pPr>
              <w:ind w:left="-99" w:right="-132"/>
              <w:jc w:val="center"/>
              <w:rPr>
                <w:rFonts w:ascii="Arial Narrow" w:hAnsi="Arial Narrow" w:cstheme="minorHAnsi"/>
                <w:b/>
                <w:sz w:val="20"/>
                <w:szCs w:val="20"/>
              </w:rPr>
            </w:pPr>
            <w:r w:rsidRPr="00CA66B2">
              <w:rPr>
                <w:rFonts w:ascii="Arial Narrow" w:hAnsi="Arial Narrow" w:cstheme="minorHAnsi"/>
                <w:b/>
                <w:sz w:val="20"/>
                <w:szCs w:val="20"/>
              </w:rPr>
              <w:t>Embryology</w:t>
            </w:r>
          </w:p>
          <w:p w:rsidR="002B1524" w:rsidRPr="00CA66B2" w:rsidRDefault="002B1524" w:rsidP="00EE5337">
            <w:pPr>
              <w:ind w:left="-99" w:right="-132"/>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33"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508" w:type="pct"/>
            <w:vAlign w:val="center"/>
          </w:tcPr>
          <w:p w:rsidR="002B1524" w:rsidRPr="00CA66B2" w:rsidRDefault="002B1524" w:rsidP="00EE5337">
            <w:pPr>
              <w:ind w:left="-110" w:right="-4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10" w:right="-4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10" w:right="-48"/>
              <w:jc w:val="center"/>
              <w:rPr>
                <w:rFonts w:ascii="Arial Narrow" w:hAnsi="Arial Narrow" w:cstheme="minorHAnsi"/>
                <w:sz w:val="20"/>
                <w:szCs w:val="20"/>
              </w:rPr>
            </w:pPr>
            <w:r w:rsidRPr="00CA66B2">
              <w:rPr>
                <w:rFonts w:ascii="Arial Narrow" w:hAnsi="Arial Narrow" w:cstheme="minorHAnsi"/>
                <w:sz w:val="20"/>
                <w:szCs w:val="20"/>
              </w:rPr>
              <w:t>MS-A-024-B</w:t>
            </w:r>
          </w:p>
          <w:p w:rsidR="002B1524" w:rsidRDefault="002B1524" w:rsidP="00EE5337">
            <w:pPr>
              <w:ind w:left="-110" w:right="-4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10" w:right="-48"/>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477" w:type="pct"/>
            <w:gridSpan w:val="2"/>
            <w:vAlign w:val="center"/>
          </w:tcPr>
          <w:p w:rsidR="002B1524" w:rsidRPr="00CA66B2" w:rsidRDefault="002B1524" w:rsidP="00EE5337">
            <w:pPr>
              <w:ind w:left="-108" w:right="-7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79"/>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8" w:right="-79"/>
              <w:jc w:val="center"/>
              <w:rPr>
                <w:rFonts w:ascii="Arial Narrow" w:hAnsi="Arial Narrow" w:cstheme="minorHAnsi"/>
                <w:sz w:val="20"/>
                <w:szCs w:val="20"/>
              </w:rPr>
            </w:pPr>
            <w:r w:rsidRPr="00CA66B2">
              <w:rPr>
                <w:rFonts w:ascii="Arial Narrow" w:hAnsi="Arial Narrow" w:cstheme="minorHAnsi"/>
                <w:sz w:val="20"/>
                <w:szCs w:val="20"/>
              </w:rPr>
              <w:t>MS-P-011-B</w:t>
            </w:r>
          </w:p>
          <w:p w:rsidR="002B1524" w:rsidRPr="00CA66B2" w:rsidRDefault="002B1524" w:rsidP="00EE5337">
            <w:pPr>
              <w:ind w:left="-108" w:right="-79"/>
              <w:jc w:val="center"/>
              <w:rPr>
                <w:rFonts w:ascii="Arial Narrow" w:hAnsi="Arial Narrow" w:cstheme="minorHAnsi"/>
                <w:sz w:val="20"/>
                <w:szCs w:val="20"/>
              </w:rPr>
            </w:pPr>
            <w:r>
              <w:rPr>
                <w:rFonts w:ascii="Arial Narrow" w:hAnsi="Arial Narrow" w:cstheme="minorHAnsi"/>
                <w:sz w:val="20"/>
                <w:szCs w:val="20"/>
              </w:rPr>
              <w:t>Dr Safi.R</w:t>
            </w:r>
          </w:p>
        </w:tc>
        <w:tc>
          <w:tcPr>
            <w:tcW w:w="536" w:type="pct"/>
            <w:vAlign w:val="center"/>
          </w:tcPr>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sz w:val="20"/>
                <w:szCs w:val="20"/>
              </w:rPr>
              <w:t>MS-A-025</w:t>
            </w:r>
          </w:p>
          <w:p w:rsidR="002B1524" w:rsidRDefault="002B1524" w:rsidP="00EE5337">
            <w:pPr>
              <w:ind w:left="-107" w:right="-111"/>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11"/>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194"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Align w:val="center"/>
          </w:tcPr>
          <w:p w:rsidR="007955AD" w:rsidRPr="007955AD" w:rsidRDefault="007955AD" w:rsidP="007955AD">
            <w:pPr>
              <w:jc w:val="center"/>
              <w:rPr>
                <w:rFonts w:ascii="Arial Narrow" w:hAnsi="Arial Narrow" w:cstheme="minorHAnsi"/>
                <w:b/>
                <w:color w:val="000000" w:themeColor="text1"/>
                <w:sz w:val="20"/>
                <w:szCs w:val="20"/>
                <w:u w:val="single"/>
              </w:rPr>
            </w:pPr>
            <w:r w:rsidRPr="007955AD">
              <w:rPr>
                <w:rFonts w:ascii="Arial Narrow" w:hAnsi="Arial Narrow" w:cstheme="minorHAnsi"/>
                <w:b/>
                <w:color w:val="000000" w:themeColor="text1"/>
                <w:sz w:val="20"/>
                <w:szCs w:val="20"/>
                <w:u w:val="single"/>
              </w:rPr>
              <w:t>Practical/Skill Lab/SGD/Tutorial 5</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A </w:t>
            </w:r>
            <w:r w:rsidRPr="00AF14D2">
              <w:rPr>
                <w:rFonts w:ascii="Arial Narrow" w:hAnsi="Arial Narrow" w:cstheme="minorHAnsi"/>
                <w:b/>
                <w:color w:val="000000" w:themeColor="text1"/>
                <w:sz w:val="20"/>
                <w:szCs w:val="20"/>
              </w:rPr>
              <w:t>Biochemistry</w:t>
            </w:r>
            <w:r w:rsidRPr="00AF14D2">
              <w:rPr>
                <w:rFonts w:ascii="Arial Narrow" w:hAnsi="Arial Narrow" w:cstheme="minorHAnsi"/>
                <w:color w:val="000000" w:themeColor="text1"/>
                <w:sz w:val="20"/>
                <w:szCs w:val="20"/>
              </w:rPr>
              <w:t>-</w:t>
            </w:r>
            <w:r w:rsidRPr="0037751D">
              <w:rPr>
                <w:rFonts w:ascii="Arial Narrow" w:hAnsi="Arial Narrow" w:cstheme="minorHAnsi"/>
                <w:b/>
                <w:color w:val="000000" w:themeColor="text1"/>
                <w:sz w:val="20"/>
                <w:szCs w:val="20"/>
              </w:rPr>
              <w:t>SGD</w:t>
            </w:r>
            <w:r w:rsidRPr="00AF14D2">
              <w:rPr>
                <w:rFonts w:ascii="Arial Narrow" w:hAnsi="Arial Narrow" w:cstheme="minorHAnsi"/>
                <w:color w:val="000000" w:themeColor="text1"/>
                <w:sz w:val="20"/>
                <w:szCs w:val="20"/>
              </w:rPr>
              <w:t>- MSB006-A</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B </w:t>
            </w:r>
            <w:r w:rsidRPr="00AF14D2">
              <w:rPr>
                <w:rFonts w:ascii="Arial Narrow" w:hAnsi="Arial Narrow" w:cstheme="minorHAnsi"/>
                <w:b/>
                <w:color w:val="000000" w:themeColor="text1"/>
                <w:sz w:val="20"/>
                <w:szCs w:val="20"/>
              </w:rPr>
              <w:t>Anatomy</w:t>
            </w:r>
            <w:r>
              <w:rPr>
                <w:rFonts w:ascii="Arial Narrow" w:hAnsi="Arial Narrow" w:cstheme="minorHAnsi"/>
                <w:b/>
                <w:sz w:val="20"/>
                <w:szCs w:val="20"/>
              </w:rPr>
              <w:t xml:space="preserve"> (P-5)</w:t>
            </w:r>
          </w:p>
          <w:p w:rsidR="002B1524" w:rsidRPr="00AF14D2" w:rsidRDefault="002B1524" w:rsidP="00EE5337">
            <w:pPr>
              <w:jc w:val="center"/>
              <w:rPr>
                <w:rFonts w:ascii="Arial Narrow" w:hAnsi="Arial Narrow" w:cstheme="minorHAnsi"/>
                <w:b/>
                <w:color w:val="000000" w:themeColor="text1"/>
                <w:sz w:val="20"/>
                <w:szCs w:val="20"/>
              </w:rPr>
            </w:pPr>
            <w:r w:rsidRPr="00AF14D2">
              <w:rPr>
                <w:rFonts w:ascii="Arial Narrow" w:hAnsi="Arial Narrow" w:cstheme="minorHAnsi"/>
                <w:color w:val="000000" w:themeColor="text1"/>
                <w:sz w:val="20"/>
                <w:szCs w:val="20"/>
              </w:rPr>
              <w:t xml:space="preserve">Group C </w:t>
            </w:r>
            <w:r w:rsidRPr="00AF14D2">
              <w:rPr>
                <w:rFonts w:ascii="Arial Narrow" w:hAnsi="Arial Narrow" w:cstheme="minorHAnsi"/>
                <w:b/>
                <w:color w:val="000000" w:themeColor="text1"/>
                <w:sz w:val="20"/>
                <w:szCs w:val="20"/>
              </w:rPr>
              <w:t>SKILL LAB – 5</w:t>
            </w:r>
          </w:p>
        </w:tc>
      </w:tr>
      <w:tr w:rsidR="002B1524" w:rsidRPr="00CA66B2" w:rsidTr="00D53F54">
        <w:trPr>
          <w:trHeight w:val="578"/>
        </w:trPr>
        <w:tc>
          <w:tcPr>
            <w:tcW w:w="451" w:type="pc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577" w:type="pct"/>
            <w:vAlign w:val="center"/>
          </w:tcPr>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Pharmacology</w:t>
            </w:r>
          </w:p>
          <w:p w:rsidR="002B1524" w:rsidRDefault="002B1524" w:rsidP="00EE5337">
            <w:pPr>
              <w:ind w:left="-56" w:right="-119"/>
              <w:jc w:val="center"/>
              <w:rPr>
                <w:rFonts w:ascii="Arial Narrow" w:hAnsi="Arial Narrow" w:cstheme="minorHAnsi"/>
                <w:sz w:val="20"/>
                <w:szCs w:val="20"/>
              </w:rPr>
            </w:pPr>
            <w:r w:rsidRPr="00CA66B2">
              <w:rPr>
                <w:rFonts w:ascii="Arial Narrow" w:hAnsi="Arial Narrow" w:cstheme="minorHAnsi"/>
                <w:sz w:val="20"/>
                <w:szCs w:val="20"/>
              </w:rPr>
              <w:t>MS-Ph-002</w:t>
            </w:r>
          </w:p>
          <w:p w:rsidR="002B1524" w:rsidRPr="00CA66B2" w:rsidRDefault="002B1524" w:rsidP="00EE5337">
            <w:pPr>
              <w:ind w:left="-56" w:right="-119"/>
              <w:jc w:val="center"/>
              <w:rPr>
                <w:rFonts w:ascii="Arial Narrow" w:hAnsi="Arial Narrow" w:cstheme="minorHAnsi"/>
                <w:sz w:val="20"/>
                <w:szCs w:val="20"/>
              </w:rPr>
            </w:pPr>
            <w:r>
              <w:rPr>
                <w:rFonts w:ascii="Arial Narrow" w:hAnsi="Arial Narrow" w:cstheme="minorHAnsi"/>
                <w:sz w:val="20"/>
                <w:szCs w:val="20"/>
              </w:rPr>
              <w:t>Dr Zameer.AS</w:t>
            </w:r>
          </w:p>
        </w:tc>
        <w:tc>
          <w:tcPr>
            <w:tcW w:w="491" w:type="pct"/>
            <w:vAlign w:val="center"/>
          </w:tcPr>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sz w:val="20"/>
                <w:szCs w:val="20"/>
              </w:rPr>
              <w:t>MS-A-026-A</w:t>
            </w:r>
          </w:p>
          <w:p w:rsidR="002B1524" w:rsidRDefault="002B1524" w:rsidP="00EE5337">
            <w:pPr>
              <w:ind w:left="-99" w:right="-13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99" w:right="-132"/>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33"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508" w:type="pct"/>
            <w:vAlign w:val="center"/>
          </w:tcPr>
          <w:p w:rsidR="002B1524" w:rsidRPr="00CA66B2" w:rsidRDefault="002B1524" w:rsidP="00EE5337">
            <w:pPr>
              <w:ind w:left="-110" w:right="-4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10" w:right="-4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10" w:right="-48"/>
              <w:jc w:val="center"/>
              <w:rPr>
                <w:rFonts w:ascii="Arial Narrow" w:hAnsi="Arial Narrow" w:cstheme="minorHAnsi"/>
                <w:sz w:val="20"/>
                <w:szCs w:val="20"/>
              </w:rPr>
            </w:pPr>
            <w:r w:rsidRPr="00CA66B2">
              <w:rPr>
                <w:rFonts w:ascii="Arial Narrow" w:hAnsi="Arial Narrow" w:cstheme="minorHAnsi"/>
                <w:sz w:val="20"/>
                <w:szCs w:val="20"/>
              </w:rPr>
              <w:t>MS-A-026-B</w:t>
            </w:r>
          </w:p>
          <w:p w:rsidR="002B1524" w:rsidRDefault="002B1524" w:rsidP="00EE5337">
            <w:pPr>
              <w:ind w:left="-110" w:right="-4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10" w:right="-48"/>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477" w:type="pct"/>
            <w:gridSpan w:val="2"/>
            <w:vAlign w:val="center"/>
          </w:tcPr>
          <w:p w:rsidR="002B1524" w:rsidRPr="00CA66B2" w:rsidRDefault="002B1524" w:rsidP="00EE5337">
            <w:pPr>
              <w:ind w:left="-108" w:right="-7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79"/>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8" w:right="-79"/>
              <w:jc w:val="center"/>
              <w:rPr>
                <w:rFonts w:ascii="Arial Narrow" w:hAnsi="Arial Narrow" w:cstheme="minorHAnsi"/>
                <w:sz w:val="20"/>
                <w:szCs w:val="20"/>
              </w:rPr>
            </w:pPr>
            <w:r w:rsidRPr="00CA66B2">
              <w:rPr>
                <w:rFonts w:ascii="Arial Narrow" w:hAnsi="Arial Narrow" w:cstheme="minorHAnsi"/>
                <w:sz w:val="20"/>
                <w:szCs w:val="20"/>
              </w:rPr>
              <w:t>MS-B-006-B</w:t>
            </w:r>
          </w:p>
          <w:p w:rsidR="002B1524" w:rsidRPr="00CA66B2" w:rsidRDefault="002B1524" w:rsidP="00EE5337">
            <w:pPr>
              <w:ind w:left="-108" w:right="-79"/>
              <w:jc w:val="center"/>
              <w:rPr>
                <w:rFonts w:ascii="Arial Narrow" w:hAnsi="Arial Narrow" w:cstheme="minorHAnsi"/>
                <w:sz w:val="20"/>
                <w:szCs w:val="20"/>
              </w:rPr>
            </w:pPr>
            <w:r>
              <w:rPr>
                <w:rFonts w:ascii="Arial Narrow" w:hAnsi="Arial Narrow" w:cstheme="minorHAnsi"/>
                <w:sz w:val="20"/>
                <w:szCs w:val="20"/>
              </w:rPr>
              <w:t>Dr Dost.M</w:t>
            </w:r>
          </w:p>
        </w:tc>
        <w:tc>
          <w:tcPr>
            <w:tcW w:w="536" w:type="pct"/>
            <w:vAlign w:val="center"/>
          </w:tcPr>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sz w:val="20"/>
                <w:szCs w:val="20"/>
              </w:rPr>
              <w:t>MS-A-027</w:t>
            </w:r>
          </w:p>
          <w:p w:rsidR="002B1524" w:rsidRDefault="002B1524" w:rsidP="00EE5337">
            <w:pPr>
              <w:ind w:left="-107" w:right="-111"/>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111"/>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194"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Align w:val="center"/>
          </w:tcPr>
          <w:p w:rsidR="007955AD" w:rsidRPr="007955AD" w:rsidRDefault="007955AD" w:rsidP="007955AD">
            <w:pPr>
              <w:jc w:val="center"/>
              <w:rPr>
                <w:rFonts w:ascii="Arial Narrow" w:hAnsi="Arial Narrow" w:cstheme="minorHAnsi"/>
                <w:b/>
                <w:color w:val="000000" w:themeColor="text1"/>
                <w:sz w:val="20"/>
                <w:szCs w:val="20"/>
                <w:u w:val="single"/>
              </w:rPr>
            </w:pPr>
            <w:r w:rsidRPr="007955AD">
              <w:rPr>
                <w:rFonts w:ascii="Arial Narrow" w:hAnsi="Arial Narrow" w:cstheme="minorHAnsi"/>
                <w:b/>
                <w:color w:val="000000" w:themeColor="text1"/>
                <w:sz w:val="20"/>
                <w:szCs w:val="20"/>
                <w:u w:val="single"/>
              </w:rPr>
              <w:t>Practical/Skill Lab/SGD/Tutorial 5</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A </w:t>
            </w:r>
            <w:r w:rsidRPr="00AF14D2">
              <w:rPr>
                <w:rFonts w:ascii="Arial Narrow" w:hAnsi="Arial Narrow" w:cstheme="minorHAnsi"/>
                <w:b/>
                <w:color w:val="000000" w:themeColor="text1"/>
                <w:sz w:val="20"/>
                <w:szCs w:val="20"/>
              </w:rPr>
              <w:t>Physiology</w:t>
            </w:r>
            <w:r w:rsidRPr="00AF14D2">
              <w:rPr>
                <w:rFonts w:ascii="Arial Narrow" w:hAnsi="Arial Narrow" w:cstheme="minorHAnsi"/>
                <w:color w:val="000000" w:themeColor="text1"/>
                <w:sz w:val="20"/>
                <w:szCs w:val="20"/>
              </w:rPr>
              <w:t>-Tuto-MSP-011-A</w:t>
            </w:r>
          </w:p>
          <w:p w:rsidR="002B1524" w:rsidRPr="00AF14D2" w:rsidRDefault="002B1524" w:rsidP="00EE5337">
            <w:pPr>
              <w:jc w:val="center"/>
              <w:rPr>
                <w:rFonts w:ascii="Arial Narrow" w:hAnsi="Arial Narrow" w:cstheme="minorHAnsi"/>
                <w:b/>
                <w:color w:val="000000" w:themeColor="text1"/>
                <w:sz w:val="20"/>
                <w:szCs w:val="20"/>
              </w:rPr>
            </w:pPr>
            <w:r w:rsidRPr="00AF14D2">
              <w:rPr>
                <w:rFonts w:ascii="Arial Narrow" w:hAnsi="Arial Narrow" w:cstheme="minorHAnsi"/>
                <w:color w:val="000000" w:themeColor="text1"/>
                <w:sz w:val="20"/>
                <w:szCs w:val="20"/>
              </w:rPr>
              <w:t xml:space="preserve">Group B </w:t>
            </w:r>
            <w:r w:rsidRPr="00AF14D2">
              <w:rPr>
                <w:rFonts w:ascii="Arial Narrow" w:hAnsi="Arial Narrow" w:cstheme="minorHAnsi"/>
                <w:b/>
                <w:color w:val="000000" w:themeColor="text1"/>
                <w:sz w:val="20"/>
                <w:szCs w:val="20"/>
              </w:rPr>
              <w:t>SKILL LAB – 5</w:t>
            </w:r>
          </w:p>
          <w:p w:rsidR="002B1524" w:rsidRPr="00AF14D2" w:rsidRDefault="002B1524" w:rsidP="00EE5337">
            <w:pPr>
              <w:jc w:val="center"/>
              <w:rPr>
                <w:rFonts w:ascii="Arial Narrow" w:hAnsi="Arial Narrow" w:cstheme="minorHAnsi"/>
                <w:b/>
                <w:color w:val="000000" w:themeColor="text1"/>
                <w:sz w:val="20"/>
                <w:szCs w:val="20"/>
              </w:rPr>
            </w:pPr>
            <w:r w:rsidRPr="00AF14D2">
              <w:rPr>
                <w:rFonts w:ascii="Arial Narrow" w:hAnsi="Arial Narrow" w:cstheme="minorHAnsi"/>
                <w:color w:val="000000" w:themeColor="text1"/>
                <w:sz w:val="20"/>
                <w:szCs w:val="20"/>
              </w:rPr>
              <w:t xml:space="preserve">Group C </w:t>
            </w:r>
            <w:r w:rsidRPr="00AF14D2">
              <w:rPr>
                <w:rFonts w:ascii="Arial Narrow" w:hAnsi="Arial Narrow" w:cstheme="minorHAnsi"/>
                <w:b/>
                <w:color w:val="000000" w:themeColor="text1"/>
                <w:sz w:val="20"/>
                <w:szCs w:val="20"/>
              </w:rPr>
              <w:t>Anatomy</w:t>
            </w:r>
            <w:r>
              <w:rPr>
                <w:rFonts w:ascii="Arial Narrow" w:hAnsi="Arial Narrow" w:cstheme="minorHAnsi"/>
                <w:b/>
                <w:sz w:val="20"/>
                <w:szCs w:val="20"/>
              </w:rPr>
              <w:t xml:space="preserve"> (P-5)</w:t>
            </w:r>
          </w:p>
        </w:tc>
      </w:tr>
      <w:tr w:rsidR="002B1524" w:rsidRPr="00CA66B2" w:rsidTr="00D53F54">
        <w:trPr>
          <w:trHeight w:val="339"/>
        </w:trPr>
        <w:tc>
          <w:tcPr>
            <w:tcW w:w="451" w:type="pct"/>
            <w:vMerge w:val="restar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577" w:type="pct"/>
            <w:vMerge w:val="restart"/>
            <w:vAlign w:val="center"/>
          </w:tcPr>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Pathology</w:t>
            </w:r>
          </w:p>
          <w:p w:rsidR="002B1524" w:rsidRDefault="002B1524" w:rsidP="00EE5337">
            <w:pPr>
              <w:ind w:left="-56" w:right="-119"/>
              <w:jc w:val="center"/>
              <w:rPr>
                <w:rFonts w:ascii="Arial Narrow" w:hAnsi="Arial Narrow" w:cstheme="minorHAnsi"/>
                <w:sz w:val="20"/>
                <w:szCs w:val="20"/>
              </w:rPr>
            </w:pPr>
            <w:r w:rsidRPr="00CA66B2">
              <w:rPr>
                <w:rFonts w:ascii="Arial Narrow" w:hAnsi="Arial Narrow" w:cstheme="minorHAnsi"/>
                <w:sz w:val="20"/>
                <w:szCs w:val="20"/>
              </w:rPr>
              <w:t>MS-Pa-003-A</w:t>
            </w:r>
          </w:p>
          <w:p w:rsidR="002B1524" w:rsidRPr="00CA66B2" w:rsidRDefault="002B1524" w:rsidP="00EE5337">
            <w:pPr>
              <w:ind w:left="-56" w:right="-119"/>
              <w:jc w:val="center"/>
              <w:rPr>
                <w:rFonts w:ascii="Arial Narrow" w:hAnsi="Arial Narrow" w:cstheme="minorHAnsi"/>
                <w:b/>
                <w:sz w:val="20"/>
                <w:szCs w:val="20"/>
              </w:rPr>
            </w:pPr>
            <w:r>
              <w:rPr>
                <w:rFonts w:ascii="Arial Narrow" w:hAnsi="Arial Narrow" w:cstheme="minorHAnsi"/>
                <w:sz w:val="20"/>
                <w:szCs w:val="20"/>
              </w:rPr>
              <w:t>Dr Hakeem.Ch</w:t>
            </w:r>
          </w:p>
        </w:tc>
        <w:tc>
          <w:tcPr>
            <w:tcW w:w="491" w:type="pct"/>
            <w:vMerge w:val="restart"/>
            <w:vAlign w:val="center"/>
          </w:tcPr>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sz w:val="20"/>
                <w:szCs w:val="20"/>
              </w:rPr>
              <w:t>MS-A-028-A</w:t>
            </w:r>
          </w:p>
          <w:p w:rsidR="002B1524" w:rsidRDefault="002B1524" w:rsidP="00EE5337">
            <w:pPr>
              <w:ind w:left="-99" w:right="-13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99" w:right="-132"/>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23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984" w:type="pct"/>
            <w:gridSpan w:val="3"/>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Demonstration</w:t>
            </w:r>
            <w:r>
              <w:rPr>
                <w:rFonts w:ascii="Arial Narrow" w:hAnsi="Arial Narrow" w:cstheme="minorHAnsi"/>
                <w:sz w:val="20"/>
                <w:szCs w:val="20"/>
              </w:rPr>
              <w:t xml:space="preserve"> </w:t>
            </w:r>
            <w:r w:rsidRPr="00B05E2F">
              <w:rPr>
                <w:rFonts w:ascii="Arial Narrow" w:hAnsi="Arial Narrow" w:cstheme="minorHAnsi"/>
                <w:b/>
                <w:sz w:val="20"/>
                <w:szCs w:val="20"/>
              </w:rPr>
              <w:t>Anatomy</w:t>
            </w:r>
          </w:p>
          <w:p w:rsidR="002B1524" w:rsidRPr="00D67D40"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MS-A-029</w:t>
            </w:r>
          </w:p>
        </w:tc>
        <w:tc>
          <w:tcPr>
            <w:tcW w:w="536" w:type="pct"/>
            <w:vMerge w:val="restart"/>
            <w:vAlign w:val="center"/>
          </w:tcPr>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7" w:right="-111"/>
              <w:jc w:val="center"/>
              <w:rPr>
                <w:rFonts w:ascii="Arial Narrow" w:hAnsi="Arial Narrow" w:cstheme="minorHAnsi"/>
                <w:sz w:val="20"/>
                <w:szCs w:val="20"/>
              </w:rPr>
            </w:pPr>
            <w:r w:rsidRPr="00CA66B2">
              <w:rPr>
                <w:rFonts w:ascii="Arial Narrow" w:hAnsi="Arial Narrow" w:cstheme="minorHAnsi"/>
                <w:sz w:val="20"/>
                <w:szCs w:val="20"/>
              </w:rPr>
              <w:t>MS-P-012</w:t>
            </w:r>
          </w:p>
          <w:p w:rsidR="002B1524" w:rsidRPr="00CA66B2" w:rsidRDefault="002B1524" w:rsidP="00EE5337">
            <w:pPr>
              <w:ind w:left="-107" w:right="-111"/>
              <w:jc w:val="center"/>
              <w:rPr>
                <w:rFonts w:ascii="Arial Narrow" w:hAnsi="Arial Narrow" w:cstheme="minorHAnsi"/>
                <w:b/>
                <w:sz w:val="20"/>
                <w:szCs w:val="20"/>
              </w:rPr>
            </w:pPr>
            <w:r>
              <w:rPr>
                <w:rFonts w:ascii="Arial Narrow" w:hAnsi="Arial Narrow" w:cstheme="minorHAnsi"/>
                <w:sz w:val="20"/>
                <w:szCs w:val="20"/>
              </w:rPr>
              <w:t>Dr Tehssen.I</w:t>
            </w:r>
          </w:p>
        </w:tc>
        <w:tc>
          <w:tcPr>
            <w:tcW w:w="19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Merge w:val="restart"/>
            <w:vAlign w:val="center"/>
          </w:tcPr>
          <w:p w:rsidR="007955AD" w:rsidRPr="007955AD" w:rsidRDefault="007955AD" w:rsidP="007955AD">
            <w:pPr>
              <w:jc w:val="center"/>
              <w:rPr>
                <w:rFonts w:ascii="Arial Narrow" w:hAnsi="Arial Narrow" w:cstheme="minorHAnsi"/>
                <w:b/>
                <w:color w:val="000000" w:themeColor="text1"/>
                <w:sz w:val="20"/>
                <w:szCs w:val="20"/>
                <w:u w:val="single"/>
              </w:rPr>
            </w:pPr>
            <w:r w:rsidRPr="007955AD">
              <w:rPr>
                <w:rFonts w:ascii="Arial Narrow" w:hAnsi="Arial Narrow" w:cstheme="minorHAnsi"/>
                <w:b/>
                <w:color w:val="000000" w:themeColor="text1"/>
                <w:sz w:val="20"/>
                <w:szCs w:val="20"/>
                <w:u w:val="single"/>
              </w:rPr>
              <w:t>Practical/Skill Lab/SGD/Tutorial 5</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A </w:t>
            </w:r>
            <w:r w:rsidRPr="00AF14D2">
              <w:rPr>
                <w:rFonts w:ascii="Arial Narrow" w:hAnsi="Arial Narrow" w:cstheme="minorHAnsi"/>
                <w:b/>
                <w:color w:val="000000" w:themeColor="text1"/>
                <w:sz w:val="20"/>
                <w:szCs w:val="20"/>
              </w:rPr>
              <w:t>Anatomy</w:t>
            </w:r>
            <w:r>
              <w:rPr>
                <w:rFonts w:ascii="Arial Narrow" w:hAnsi="Arial Narrow" w:cstheme="minorHAnsi"/>
                <w:b/>
                <w:sz w:val="20"/>
                <w:szCs w:val="20"/>
              </w:rPr>
              <w:t xml:space="preserve"> (P-5)</w:t>
            </w:r>
          </w:p>
          <w:p w:rsidR="002B1524" w:rsidRPr="00AF14D2" w:rsidRDefault="002B1524" w:rsidP="00EE5337">
            <w:pPr>
              <w:jc w:val="center"/>
              <w:rPr>
                <w:rFonts w:ascii="Arial Narrow" w:hAnsi="Arial Narrow" w:cstheme="minorHAnsi"/>
                <w:color w:val="000000" w:themeColor="text1"/>
                <w:sz w:val="20"/>
                <w:szCs w:val="20"/>
              </w:rPr>
            </w:pPr>
            <w:r w:rsidRPr="00AF14D2">
              <w:rPr>
                <w:rFonts w:ascii="Arial Narrow" w:hAnsi="Arial Narrow" w:cstheme="minorHAnsi"/>
                <w:color w:val="000000" w:themeColor="text1"/>
                <w:sz w:val="20"/>
                <w:szCs w:val="20"/>
              </w:rPr>
              <w:t xml:space="preserve">Group B </w:t>
            </w:r>
            <w:r w:rsidRPr="00AF14D2">
              <w:rPr>
                <w:rFonts w:ascii="Arial Narrow" w:hAnsi="Arial Narrow" w:cstheme="minorHAnsi"/>
                <w:b/>
                <w:color w:val="000000" w:themeColor="text1"/>
                <w:sz w:val="20"/>
                <w:szCs w:val="20"/>
              </w:rPr>
              <w:t>Biochemistry</w:t>
            </w:r>
            <w:r w:rsidRPr="00AF14D2">
              <w:rPr>
                <w:rFonts w:ascii="Arial Narrow" w:hAnsi="Arial Narrow" w:cstheme="minorHAnsi"/>
                <w:color w:val="000000" w:themeColor="text1"/>
                <w:sz w:val="20"/>
                <w:szCs w:val="20"/>
              </w:rPr>
              <w:t>-</w:t>
            </w:r>
            <w:r w:rsidRPr="0037751D">
              <w:rPr>
                <w:rFonts w:ascii="Arial Narrow" w:hAnsi="Arial Narrow" w:cstheme="minorHAnsi"/>
                <w:b/>
                <w:color w:val="000000" w:themeColor="text1"/>
                <w:sz w:val="20"/>
                <w:szCs w:val="20"/>
              </w:rPr>
              <w:t>SGD</w:t>
            </w:r>
            <w:r w:rsidRPr="00AF14D2">
              <w:rPr>
                <w:rFonts w:ascii="Arial Narrow" w:hAnsi="Arial Narrow" w:cstheme="minorHAnsi"/>
                <w:color w:val="000000" w:themeColor="text1"/>
                <w:sz w:val="20"/>
                <w:szCs w:val="20"/>
              </w:rPr>
              <w:t>-MSB006-A</w:t>
            </w:r>
          </w:p>
          <w:p w:rsidR="002B1524" w:rsidRPr="00AF14D2" w:rsidRDefault="002B1524" w:rsidP="00EE5337">
            <w:pPr>
              <w:jc w:val="center"/>
              <w:rPr>
                <w:rFonts w:ascii="Arial Narrow" w:hAnsi="Arial Narrow" w:cstheme="minorHAnsi"/>
                <w:b/>
                <w:color w:val="000000" w:themeColor="text1"/>
                <w:sz w:val="20"/>
                <w:szCs w:val="20"/>
              </w:rPr>
            </w:pPr>
            <w:r w:rsidRPr="00AF14D2">
              <w:rPr>
                <w:rFonts w:ascii="Arial Narrow" w:hAnsi="Arial Narrow" w:cstheme="minorHAnsi"/>
                <w:color w:val="000000" w:themeColor="text1"/>
                <w:sz w:val="20"/>
                <w:szCs w:val="20"/>
              </w:rPr>
              <w:t xml:space="preserve">Group C </w:t>
            </w:r>
            <w:r w:rsidRPr="00AF14D2">
              <w:rPr>
                <w:rFonts w:ascii="Arial Narrow" w:hAnsi="Arial Narrow" w:cstheme="minorHAnsi"/>
                <w:b/>
                <w:color w:val="000000" w:themeColor="text1"/>
                <w:sz w:val="20"/>
                <w:szCs w:val="20"/>
              </w:rPr>
              <w:t>Physiology</w:t>
            </w:r>
            <w:r w:rsidRPr="00AF14D2">
              <w:rPr>
                <w:rFonts w:ascii="Arial Narrow" w:hAnsi="Arial Narrow" w:cstheme="minorHAnsi"/>
                <w:color w:val="000000" w:themeColor="text1"/>
                <w:sz w:val="20"/>
                <w:szCs w:val="20"/>
              </w:rPr>
              <w:t>-Tuto-MSP-011-A</w:t>
            </w:r>
          </w:p>
        </w:tc>
      </w:tr>
      <w:tr w:rsidR="002B1524" w:rsidRPr="00CA66B2" w:rsidTr="00D53F54">
        <w:trPr>
          <w:trHeight w:val="337"/>
        </w:trPr>
        <w:tc>
          <w:tcPr>
            <w:tcW w:w="451"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77" w:type="pct"/>
            <w:vMerge/>
            <w:vAlign w:val="center"/>
          </w:tcPr>
          <w:p w:rsidR="002B1524" w:rsidRPr="00CA66B2" w:rsidRDefault="002B1524" w:rsidP="00EE5337">
            <w:pPr>
              <w:ind w:left="-56" w:right="-119"/>
              <w:jc w:val="center"/>
              <w:rPr>
                <w:rFonts w:ascii="Arial Narrow" w:hAnsi="Arial Narrow" w:cstheme="minorHAnsi"/>
                <w:b/>
                <w:sz w:val="20"/>
                <w:szCs w:val="20"/>
              </w:rPr>
            </w:pPr>
          </w:p>
        </w:tc>
        <w:tc>
          <w:tcPr>
            <w:tcW w:w="491" w:type="pct"/>
            <w:vMerge/>
            <w:vAlign w:val="center"/>
          </w:tcPr>
          <w:p w:rsidR="002B1524" w:rsidRPr="00CA66B2" w:rsidRDefault="002B1524" w:rsidP="00EE5337">
            <w:pPr>
              <w:ind w:left="-99" w:right="-132"/>
              <w:jc w:val="center"/>
              <w:rPr>
                <w:rFonts w:ascii="Arial Narrow" w:hAnsi="Arial Narrow" w:cstheme="minorHAnsi"/>
                <w:b/>
                <w:sz w:val="20"/>
                <w:szCs w:val="20"/>
              </w:rPr>
            </w:pPr>
          </w:p>
        </w:tc>
        <w:tc>
          <w:tcPr>
            <w:tcW w:w="23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45"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439"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36" w:type="pct"/>
            <w:vMerge/>
            <w:vAlign w:val="center"/>
          </w:tcPr>
          <w:p w:rsidR="002B1524" w:rsidRPr="00CA66B2" w:rsidRDefault="002B1524" w:rsidP="00EE5337">
            <w:pPr>
              <w:ind w:left="-107" w:right="-111"/>
              <w:jc w:val="center"/>
              <w:rPr>
                <w:rFonts w:ascii="Arial Narrow" w:hAnsi="Arial Narrow" w:cstheme="minorHAnsi"/>
                <w:b/>
                <w:sz w:val="20"/>
                <w:szCs w:val="20"/>
              </w:rPr>
            </w:pPr>
          </w:p>
        </w:tc>
        <w:tc>
          <w:tcPr>
            <w:tcW w:w="19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Merge/>
            <w:vAlign w:val="center"/>
          </w:tcPr>
          <w:p w:rsidR="002B1524" w:rsidRPr="00AF14D2" w:rsidRDefault="002B1524" w:rsidP="00EE5337">
            <w:pPr>
              <w:jc w:val="center"/>
              <w:rPr>
                <w:rFonts w:ascii="Arial Narrow" w:hAnsi="Arial Narrow" w:cstheme="minorHAnsi"/>
                <w:b/>
                <w:color w:val="000000" w:themeColor="text1"/>
                <w:sz w:val="20"/>
                <w:szCs w:val="20"/>
              </w:rPr>
            </w:pPr>
          </w:p>
        </w:tc>
      </w:tr>
      <w:tr w:rsidR="002B1524" w:rsidRPr="00CA66B2" w:rsidTr="00D53F54">
        <w:trPr>
          <w:trHeight w:val="337"/>
        </w:trPr>
        <w:tc>
          <w:tcPr>
            <w:tcW w:w="451"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77" w:type="pct"/>
            <w:vMerge/>
            <w:vAlign w:val="center"/>
          </w:tcPr>
          <w:p w:rsidR="002B1524" w:rsidRPr="00CA66B2" w:rsidRDefault="002B1524" w:rsidP="00EE5337">
            <w:pPr>
              <w:ind w:left="-56" w:right="-119"/>
              <w:jc w:val="center"/>
              <w:rPr>
                <w:rFonts w:ascii="Arial Narrow" w:hAnsi="Arial Narrow" w:cstheme="minorHAnsi"/>
                <w:b/>
                <w:sz w:val="20"/>
                <w:szCs w:val="20"/>
              </w:rPr>
            </w:pPr>
          </w:p>
        </w:tc>
        <w:tc>
          <w:tcPr>
            <w:tcW w:w="491" w:type="pct"/>
            <w:vMerge/>
            <w:vAlign w:val="center"/>
          </w:tcPr>
          <w:p w:rsidR="002B1524" w:rsidRPr="00CA66B2" w:rsidRDefault="002B1524" w:rsidP="00EE5337">
            <w:pPr>
              <w:ind w:left="-99" w:right="-132"/>
              <w:jc w:val="center"/>
              <w:rPr>
                <w:rFonts w:ascii="Arial Narrow" w:hAnsi="Arial Narrow" w:cstheme="minorHAnsi"/>
                <w:b/>
                <w:sz w:val="20"/>
                <w:szCs w:val="20"/>
              </w:rPr>
            </w:pPr>
          </w:p>
        </w:tc>
        <w:tc>
          <w:tcPr>
            <w:tcW w:w="233"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45"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439" w:type="pct"/>
            <w:shd w:val="clear" w:color="auto" w:fill="F2F2F2" w:themeFill="background1" w:themeFillShade="F2"/>
            <w:vAlign w:val="center"/>
          </w:tcPr>
          <w:p w:rsidR="002B1524" w:rsidRPr="00B05E2F" w:rsidRDefault="002B1524" w:rsidP="00EE5337">
            <w:pPr>
              <w:ind w:left="-114" w:right="-76"/>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536" w:type="pct"/>
            <w:vMerge/>
            <w:vAlign w:val="center"/>
          </w:tcPr>
          <w:p w:rsidR="002B1524" w:rsidRPr="00CA66B2" w:rsidRDefault="002B1524" w:rsidP="00EE5337">
            <w:pPr>
              <w:ind w:left="-107" w:right="-111"/>
              <w:jc w:val="center"/>
              <w:rPr>
                <w:rFonts w:ascii="Arial Narrow" w:hAnsi="Arial Narrow" w:cstheme="minorHAnsi"/>
                <w:b/>
                <w:sz w:val="20"/>
                <w:szCs w:val="20"/>
              </w:rPr>
            </w:pPr>
          </w:p>
        </w:tc>
        <w:tc>
          <w:tcPr>
            <w:tcW w:w="19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534" w:type="pct"/>
            <w:vMerge/>
            <w:vAlign w:val="center"/>
          </w:tcPr>
          <w:p w:rsidR="002B1524" w:rsidRPr="00AF14D2" w:rsidRDefault="002B1524" w:rsidP="00EE5337">
            <w:pPr>
              <w:jc w:val="center"/>
              <w:rPr>
                <w:rFonts w:ascii="Arial Narrow" w:hAnsi="Arial Narrow" w:cstheme="minorHAnsi"/>
                <w:b/>
                <w:color w:val="000000" w:themeColor="text1"/>
                <w:sz w:val="20"/>
                <w:szCs w:val="20"/>
              </w:rPr>
            </w:pPr>
          </w:p>
        </w:tc>
      </w:tr>
      <w:tr w:rsidR="002B1524" w:rsidRPr="00CA66B2" w:rsidTr="00D53F54">
        <w:trPr>
          <w:trHeight w:val="339"/>
        </w:trPr>
        <w:tc>
          <w:tcPr>
            <w:tcW w:w="451" w:type="pct"/>
            <w:vMerge w:val="restart"/>
            <w:vAlign w:val="center"/>
          </w:tcPr>
          <w:p w:rsidR="002B1524" w:rsidRPr="00CA66B2" w:rsidRDefault="002B1524" w:rsidP="00EE5337">
            <w:pPr>
              <w:ind w:left="-90" w:right="-80"/>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577" w:type="pct"/>
            <w:vMerge w:val="restart"/>
            <w:vAlign w:val="center"/>
          </w:tcPr>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56" w:right="-119"/>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56" w:right="-119"/>
              <w:jc w:val="center"/>
              <w:rPr>
                <w:rFonts w:ascii="Arial Narrow" w:hAnsi="Arial Narrow" w:cstheme="minorHAnsi"/>
                <w:sz w:val="20"/>
                <w:szCs w:val="20"/>
              </w:rPr>
            </w:pPr>
            <w:r w:rsidRPr="00CA66B2">
              <w:rPr>
                <w:rFonts w:ascii="Arial Narrow" w:hAnsi="Arial Narrow" w:cstheme="minorHAnsi"/>
                <w:sz w:val="20"/>
                <w:szCs w:val="20"/>
              </w:rPr>
              <w:t>MS-CM-003-B</w:t>
            </w:r>
          </w:p>
          <w:p w:rsidR="002B1524" w:rsidRPr="00CA66B2" w:rsidRDefault="002B1524" w:rsidP="00EE5337">
            <w:pPr>
              <w:ind w:left="-56" w:right="-119"/>
              <w:jc w:val="center"/>
              <w:rPr>
                <w:rFonts w:ascii="Arial Narrow" w:hAnsi="Arial Narrow" w:cstheme="minorHAnsi"/>
                <w:b/>
                <w:sz w:val="20"/>
                <w:szCs w:val="20"/>
              </w:rPr>
            </w:pPr>
            <w:r>
              <w:rPr>
                <w:rFonts w:ascii="Arial Narrow" w:hAnsi="Arial Narrow" w:cstheme="minorHAnsi"/>
                <w:sz w:val="20"/>
                <w:szCs w:val="20"/>
              </w:rPr>
              <w:t>Dr Ali.H</w:t>
            </w:r>
          </w:p>
        </w:tc>
        <w:tc>
          <w:tcPr>
            <w:tcW w:w="491" w:type="pct"/>
            <w:vMerge w:val="restart"/>
            <w:vAlign w:val="center"/>
          </w:tcPr>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99" w:right="-132"/>
              <w:jc w:val="center"/>
              <w:rPr>
                <w:rFonts w:ascii="Arial Narrow" w:hAnsi="Arial Narrow" w:cstheme="minorHAnsi"/>
                <w:sz w:val="20"/>
                <w:szCs w:val="20"/>
              </w:rPr>
            </w:pPr>
            <w:r w:rsidRPr="00CA66B2">
              <w:rPr>
                <w:rFonts w:ascii="Arial Narrow" w:hAnsi="Arial Narrow" w:cstheme="minorHAnsi"/>
                <w:sz w:val="20"/>
                <w:szCs w:val="20"/>
              </w:rPr>
              <w:t>MS-A-028-B</w:t>
            </w:r>
          </w:p>
          <w:p w:rsidR="002B1524" w:rsidRDefault="002B1524" w:rsidP="00EE5337">
            <w:pPr>
              <w:ind w:left="-99" w:right="-13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99" w:right="-132"/>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233" w:type="pct"/>
            <w:vMerge/>
            <w:vAlign w:val="center"/>
          </w:tcPr>
          <w:p w:rsidR="002B1524" w:rsidRPr="00CA66B2" w:rsidRDefault="002B1524" w:rsidP="00EE5337">
            <w:pPr>
              <w:jc w:val="center"/>
              <w:rPr>
                <w:rFonts w:ascii="Arial Narrow" w:hAnsi="Arial Narrow" w:cstheme="minorHAnsi"/>
                <w:sz w:val="20"/>
                <w:szCs w:val="20"/>
              </w:rPr>
            </w:pPr>
          </w:p>
        </w:tc>
        <w:tc>
          <w:tcPr>
            <w:tcW w:w="984" w:type="pct"/>
            <w:gridSpan w:val="3"/>
            <w:shd w:val="clear" w:color="auto" w:fill="F2F2F2" w:themeFill="background1" w:themeFillShade="F2"/>
            <w:vAlign w:val="center"/>
          </w:tcPr>
          <w:p w:rsidR="002B1524" w:rsidRDefault="002B1524" w:rsidP="00EE5337">
            <w:pPr>
              <w:jc w:val="center"/>
              <w:rPr>
                <w:rFonts w:ascii="Arial Narrow" w:hAnsi="Arial Narrow" w:cstheme="minorHAnsi"/>
                <w:sz w:val="20"/>
                <w:szCs w:val="20"/>
              </w:rPr>
            </w:pPr>
            <w:r w:rsidRPr="00B05E2F">
              <w:rPr>
                <w:rFonts w:ascii="Arial Narrow" w:hAnsi="Arial Narrow" w:cstheme="minorHAnsi"/>
                <w:b/>
                <w:sz w:val="20"/>
                <w:szCs w:val="20"/>
              </w:rPr>
              <w:t>Demonstration</w:t>
            </w:r>
            <w:r>
              <w:rPr>
                <w:rFonts w:ascii="Arial Narrow" w:hAnsi="Arial Narrow" w:cstheme="minorHAnsi"/>
                <w:sz w:val="20"/>
                <w:szCs w:val="20"/>
              </w:rPr>
              <w:t xml:space="preserve"> </w:t>
            </w:r>
            <w:r w:rsidRPr="00B05E2F">
              <w:rPr>
                <w:rFonts w:ascii="Arial Narrow" w:hAnsi="Arial Narrow" w:cstheme="minorHAnsi"/>
                <w:b/>
                <w:sz w:val="20"/>
                <w:szCs w:val="20"/>
              </w:rPr>
              <w:t>Anatomy</w:t>
            </w:r>
            <w:r w:rsidRPr="00B05E2F">
              <w:rPr>
                <w:rFonts w:ascii="Arial Narrow" w:hAnsi="Arial Narrow" w:cstheme="minorHAnsi"/>
                <w:sz w:val="20"/>
                <w:szCs w:val="20"/>
              </w:rPr>
              <w:t xml:space="preserve"> </w:t>
            </w:r>
          </w:p>
          <w:p w:rsidR="002B1524" w:rsidRPr="00D67D40"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MS-A-30</w:t>
            </w:r>
          </w:p>
        </w:tc>
        <w:tc>
          <w:tcPr>
            <w:tcW w:w="536" w:type="pct"/>
            <w:vMerge w:val="restart"/>
            <w:vAlign w:val="center"/>
          </w:tcPr>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111"/>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7" w:right="-111"/>
              <w:jc w:val="center"/>
              <w:rPr>
                <w:rFonts w:ascii="Arial Narrow" w:hAnsi="Arial Narrow" w:cstheme="minorHAnsi"/>
                <w:sz w:val="20"/>
                <w:szCs w:val="20"/>
              </w:rPr>
            </w:pPr>
            <w:r w:rsidRPr="00CA66B2">
              <w:rPr>
                <w:rFonts w:ascii="Arial Narrow" w:hAnsi="Arial Narrow" w:cstheme="minorHAnsi"/>
                <w:sz w:val="20"/>
                <w:szCs w:val="20"/>
              </w:rPr>
              <w:t>MS-B-006-C</w:t>
            </w:r>
          </w:p>
          <w:p w:rsidR="002B1524" w:rsidRPr="00CA66B2" w:rsidRDefault="002B1524" w:rsidP="00EE5337">
            <w:pPr>
              <w:ind w:left="-107" w:right="-111"/>
              <w:jc w:val="center"/>
              <w:rPr>
                <w:rFonts w:ascii="Arial Narrow" w:hAnsi="Arial Narrow" w:cstheme="minorHAnsi"/>
                <w:b/>
                <w:sz w:val="20"/>
                <w:szCs w:val="20"/>
              </w:rPr>
            </w:pPr>
            <w:r>
              <w:rPr>
                <w:rFonts w:ascii="Arial Narrow" w:hAnsi="Arial Narrow" w:cstheme="minorHAnsi"/>
                <w:sz w:val="20"/>
                <w:szCs w:val="20"/>
              </w:rPr>
              <w:t>Dr Khalida.A</w:t>
            </w:r>
          </w:p>
        </w:tc>
        <w:tc>
          <w:tcPr>
            <w:tcW w:w="194" w:type="pct"/>
            <w:vMerge/>
            <w:vAlign w:val="center"/>
          </w:tcPr>
          <w:p w:rsidR="002B1524" w:rsidRPr="00CA66B2" w:rsidRDefault="002B1524" w:rsidP="00EE5337">
            <w:pPr>
              <w:jc w:val="center"/>
              <w:rPr>
                <w:rFonts w:ascii="Arial Narrow" w:hAnsi="Arial Narrow" w:cstheme="minorHAnsi"/>
                <w:sz w:val="20"/>
                <w:szCs w:val="20"/>
              </w:rPr>
            </w:pPr>
          </w:p>
        </w:tc>
        <w:tc>
          <w:tcPr>
            <w:tcW w:w="1534" w:type="pct"/>
            <w:vMerge w:val="restar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5</w:t>
            </w:r>
          </w:p>
          <w:p w:rsidR="002B1524" w:rsidRPr="00CA66B2" w:rsidRDefault="00C91B81" w:rsidP="00EE5337">
            <w:pPr>
              <w:jc w:val="center"/>
              <w:rPr>
                <w:rFonts w:ascii="Arial Narrow" w:hAnsi="Arial Narrow" w:cstheme="minorHAnsi"/>
                <w:sz w:val="20"/>
                <w:szCs w:val="20"/>
              </w:rPr>
            </w:pPr>
            <w:r>
              <w:rPr>
                <w:rFonts w:ascii="Arial Narrow" w:hAnsi="Arial Narrow" w:cstheme="minorHAnsi"/>
                <w:sz w:val="20"/>
                <w:szCs w:val="20"/>
              </w:rPr>
              <w:t>Please refer to clinical skills manual for Wards and groups distribution</w:t>
            </w:r>
          </w:p>
        </w:tc>
      </w:tr>
      <w:tr w:rsidR="002B1524" w:rsidRPr="00CA66B2" w:rsidTr="00D53F54">
        <w:trPr>
          <w:trHeight w:val="337"/>
        </w:trPr>
        <w:tc>
          <w:tcPr>
            <w:tcW w:w="451"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77" w:type="pct"/>
            <w:vMerge/>
            <w:vAlign w:val="center"/>
          </w:tcPr>
          <w:p w:rsidR="002B1524" w:rsidRPr="00CA66B2" w:rsidRDefault="002B1524" w:rsidP="00EE5337">
            <w:pPr>
              <w:ind w:left="-56" w:right="-119"/>
              <w:jc w:val="center"/>
              <w:rPr>
                <w:rFonts w:ascii="Arial Narrow" w:hAnsi="Arial Narrow" w:cstheme="minorHAnsi"/>
                <w:b/>
                <w:sz w:val="20"/>
                <w:szCs w:val="20"/>
              </w:rPr>
            </w:pPr>
          </w:p>
        </w:tc>
        <w:tc>
          <w:tcPr>
            <w:tcW w:w="491" w:type="pct"/>
            <w:vMerge/>
            <w:vAlign w:val="center"/>
          </w:tcPr>
          <w:p w:rsidR="002B1524" w:rsidRPr="00CA66B2" w:rsidRDefault="002B1524" w:rsidP="00EE5337">
            <w:pPr>
              <w:ind w:left="-99" w:right="-132"/>
              <w:jc w:val="center"/>
              <w:rPr>
                <w:rFonts w:ascii="Arial Narrow" w:hAnsi="Arial Narrow" w:cstheme="minorHAnsi"/>
                <w:b/>
                <w:sz w:val="20"/>
                <w:szCs w:val="20"/>
              </w:rPr>
            </w:pPr>
          </w:p>
        </w:tc>
        <w:tc>
          <w:tcPr>
            <w:tcW w:w="233" w:type="pct"/>
            <w:vMerge/>
            <w:vAlign w:val="center"/>
          </w:tcPr>
          <w:p w:rsidR="002B1524" w:rsidRPr="00CA66B2" w:rsidRDefault="002B1524" w:rsidP="00EE5337">
            <w:pPr>
              <w:jc w:val="center"/>
              <w:rPr>
                <w:rFonts w:ascii="Arial Narrow" w:hAnsi="Arial Narrow" w:cstheme="minorHAnsi"/>
                <w:sz w:val="20"/>
                <w:szCs w:val="20"/>
              </w:rPr>
            </w:pPr>
          </w:p>
        </w:tc>
        <w:tc>
          <w:tcPr>
            <w:tcW w:w="545"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439"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36" w:type="pct"/>
            <w:vMerge/>
            <w:vAlign w:val="center"/>
          </w:tcPr>
          <w:p w:rsidR="002B1524" w:rsidRPr="00CA66B2" w:rsidRDefault="002B1524" w:rsidP="00EE5337">
            <w:pPr>
              <w:ind w:left="-107" w:right="-111"/>
              <w:jc w:val="center"/>
              <w:rPr>
                <w:rFonts w:ascii="Arial Narrow" w:hAnsi="Arial Narrow" w:cstheme="minorHAnsi"/>
                <w:b/>
                <w:sz w:val="20"/>
                <w:szCs w:val="20"/>
              </w:rPr>
            </w:pPr>
          </w:p>
        </w:tc>
        <w:tc>
          <w:tcPr>
            <w:tcW w:w="194" w:type="pct"/>
            <w:vMerge/>
            <w:vAlign w:val="center"/>
          </w:tcPr>
          <w:p w:rsidR="002B1524" w:rsidRPr="00CA66B2" w:rsidRDefault="002B1524" w:rsidP="00EE5337">
            <w:pPr>
              <w:jc w:val="center"/>
              <w:rPr>
                <w:rFonts w:ascii="Arial Narrow" w:hAnsi="Arial Narrow" w:cstheme="minorHAnsi"/>
                <w:sz w:val="20"/>
                <w:szCs w:val="20"/>
              </w:rPr>
            </w:pPr>
          </w:p>
        </w:tc>
        <w:tc>
          <w:tcPr>
            <w:tcW w:w="1534" w:type="pct"/>
            <w:vMerge/>
            <w:vAlign w:val="center"/>
          </w:tcPr>
          <w:p w:rsidR="002B1524" w:rsidRPr="0093351A" w:rsidRDefault="002B1524" w:rsidP="00EE5337">
            <w:pPr>
              <w:jc w:val="center"/>
              <w:rPr>
                <w:rFonts w:ascii="Arial Narrow" w:hAnsi="Arial Narrow" w:cstheme="minorHAnsi"/>
                <w:b/>
                <w:sz w:val="20"/>
                <w:szCs w:val="20"/>
              </w:rPr>
            </w:pPr>
          </w:p>
        </w:tc>
      </w:tr>
      <w:tr w:rsidR="002B1524" w:rsidRPr="00CA66B2" w:rsidTr="00D53F54">
        <w:trPr>
          <w:trHeight w:val="337"/>
        </w:trPr>
        <w:tc>
          <w:tcPr>
            <w:tcW w:w="451"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77" w:type="pct"/>
            <w:vMerge/>
            <w:vAlign w:val="center"/>
          </w:tcPr>
          <w:p w:rsidR="002B1524" w:rsidRPr="00CA66B2" w:rsidRDefault="002B1524" w:rsidP="00EE5337">
            <w:pPr>
              <w:ind w:left="-56" w:right="-119"/>
              <w:jc w:val="center"/>
              <w:rPr>
                <w:rFonts w:ascii="Arial Narrow" w:hAnsi="Arial Narrow" w:cstheme="minorHAnsi"/>
                <w:b/>
                <w:sz w:val="20"/>
                <w:szCs w:val="20"/>
              </w:rPr>
            </w:pPr>
          </w:p>
        </w:tc>
        <w:tc>
          <w:tcPr>
            <w:tcW w:w="491" w:type="pct"/>
            <w:vMerge/>
            <w:vAlign w:val="center"/>
          </w:tcPr>
          <w:p w:rsidR="002B1524" w:rsidRPr="00CA66B2" w:rsidRDefault="002B1524" w:rsidP="00EE5337">
            <w:pPr>
              <w:ind w:left="-99" w:right="-132"/>
              <w:jc w:val="center"/>
              <w:rPr>
                <w:rFonts w:ascii="Arial Narrow" w:hAnsi="Arial Narrow" w:cstheme="minorHAnsi"/>
                <w:b/>
                <w:sz w:val="20"/>
                <w:szCs w:val="20"/>
              </w:rPr>
            </w:pPr>
          </w:p>
        </w:tc>
        <w:tc>
          <w:tcPr>
            <w:tcW w:w="233" w:type="pct"/>
            <w:vMerge/>
            <w:vAlign w:val="center"/>
          </w:tcPr>
          <w:p w:rsidR="002B1524" w:rsidRPr="00CA66B2" w:rsidRDefault="002B1524" w:rsidP="00EE5337">
            <w:pPr>
              <w:jc w:val="center"/>
              <w:rPr>
                <w:rFonts w:ascii="Arial Narrow" w:hAnsi="Arial Narrow" w:cstheme="minorHAnsi"/>
                <w:sz w:val="20"/>
                <w:szCs w:val="20"/>
              </w:rPr>
            </w:pPr>
          </w:p>
        </w:tc>
        <w:tc>
          <w:tcPr>
            <w:tcW w:w="545"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439" w:type="pct"/>
            <w:shd w:val="clear" w:color="auto" w:fill="F2F2F2" w:themeFill="background1" w:themeFillShade="F2"/>
            <w:vAlign w:val="center"/>
          </w:tcPr>
          <w:p w:rsidR="002B1524" w:rsidRPr="00B05E2F" w:rsidRDefault="002B1524" w:rsidP="00EE5337">
            <w:pPr>
              <w:ind w:left="-114" w:right="-76"/>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536" w:type="pct"/>
            <w:vMerge/>
            <w:vAlign w:val="center"/>
          </w:tcPr>
          <w:p w:rsidR="002B1524" w:rsidRPr="00CA66B2" w:rsidRDefault="002B1524" w:rsidP="00EE5337">
            <w:pPr>
              <w:ind w:left="-107" w:right="-111"/>
              <w:jc w:val="center"/>
              <w:rPr>
                <w:rFonts w:ascii="Arial Narrow" w:hAnsi="Arial Narrow" w:cstheme="minorHAnsi"/>
                <w:b/>
                <w:sz w:val="20"/>
                <w:szCs w:val="20"/>
              </w:rPr>
            </w:pPr>
          </w:p>
        </w:tc>
        <w:tc>
          <w:tcPr>
            <w:tcW w:w="194" w:type="pct"/>
            <w:vMerge/>
            <w:vAlign w:val="center"/>
          </w:tcPr>
          <w:p w:rsidR="002B1524" w:rsidRPr="00CA66B2" w:rsidRDefault="002B1524" w:rsidP="00EE5337">
            <w:pPr>
              <w:jc w:val="center"/>
              <w:rPr>
                <w:rFonts w:ascii="Arial Narrow" w:hAnsi="Arial Narrow" w:cstheme="minorHAnsi"/>
                <w:sz w:val="20"/>
                <w:szCs w:val="20"/>
              </w:rPr>
            </w:pPr>
          </w:p>
        </w:tc>
        <w:tc>
          <w:tcPr>
            <w:tcW w:w="1534" w:type="pct"/>
            <w:vMerge/>
            <w:vAlign w:val="center"/>
          </w:tcPr>
          <w:p w:rsidR="002B1524" w:rsidRPr="0093351A" w:rsidRDefault="002B1524" w:rsidP="00EE5337">
            <w:pPr>
              <w:jc w:val="center"/>
              <w:rPr>
                <w:rFonts w:ascii="Arial Narrow" w:hAnsi="Arial Narrow" w:cstheme="minorHAnsi"/>
                <w:b/>
                <w:sz w:val="20"/>
                <w:szCs w:val="20"/>
              </w:rPr>
            </w:pP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599"/>
        <w:gridCol w:w="1619"/>
        <w:gridCol w:w="720"/>
        <w:gridCol w:w="1622"/>
        <w:gridCol w:w="17"/>
        <w:gridCol w:w="1511"/>
        <w:gridCol w:w="1520"/>
        <w:gridCol w:w="678"/>
        <w:gridCol w:w="1749"/>
        <w:gridCol w:w="1752"/>
      </w:tblGrid>
      <w:tr w:rsidR="002B1524" w:rsidRPr="00CA66B2" w:rsidTr="00EE5337">
        <w:trPr>
          <w:trHeight w:val="578"/>
        </w:trPr>
        <w:tc>
          <w:tcPr>
            <w:tcW w:w="5000" w:type="pct"/>
            <w:gridSpan w:val="11"/>
            <w:shd w:val="pct10" w:color="auto" w:fill="auto"/>
            <w:vAlign w:val="center"/>
          </w:tcPr>
          <w:p w:rsidR="002B1524" w:rsidRPr="00CA66B2" w:rsidRDefault="002B1524" w:rsidP="00EE5337">
            <w:pPr>
              <w:pStyle w:val="NoSpacing"/>
              <w:ind w:firstLine="720"/>
              <w:jc w:val="center"/>
              <w:rPr>
                <w:rFonts w:ascii="Arial Narrow" w:hAnsi="Arial Narrow"/>
                <w:b/>
                <w:sz w:val="20"/>
                <w:szCs w:val="20"/>
              </w:rPr>
            </w:pPr>
            <w:r w:rsidRPr="00F90549">
              <w:rPr>
                <w:rFonts w:ascii="Arial Narrow" w:hAnsi="Arial Narrow"/>
                <w:b/>
                <w:sz w:val="28"/>
                <w:szCs w:val="20"/>
              </w:rPr>
              <w:t>(Week 6): Block 2, Module 3, Musculoskeletal / Locomotion    /  /2024-25 to   /  /2024-25</w:t>
            </w:r>
          </w:p>
        </w:tc>
      </w:tr>
      <w:tr w:rsidR="002B1524" w:rsidRPr="00CA66B2" w:rsidTr="00D53F54">
        <w:trPr>
          <w:trHeight w:val="578"/>
        </w:trPr>
        <w:tc>
          <w:tcPr>
            <w:tcW w:w="490"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64"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571"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54"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578" w:type="pct"/>
            <w:gridSpan w:val="2"/>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33"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36"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39" w:type="pct"/>
            <w:vAlign w:val="center"/>
          </w:tcPr>
          <w:p w:rsidR="002B1524" w:rsidRPr="00CA66B2" w:rsidRDefault="002B1524" w:rsidP="00EE5337">
            <w:pPr>
              <w:ind w:left="-109" w:right="-59"/>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109" w:right="-59"/>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235" w:type="pct"/>
            <w:gridSpan w:val="2"/>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D53F54">
        <w:trPr>
          <w:trHeight w:val="428"/>
        </w:trPr>
        <w:tc>
          <w:tcPr>
            <w:tcW w:w="490"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564"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Pathology</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MS-Pa-003-B</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Hakeem.Ch</w:t>
            </w:r>
          </w:p>
        </w:tc>
        <w:tc>
          <w:tcPr>
            <w:tcW w:w="571"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MS-A-032</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54"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Tea break</w:t>
            </w:r>
          </w:p>
        </w:tc>
        <w:tc>
          <w:tcPr>
            <w:tcW w:w="1111" w:type="pct"/>
            <w:gridSpan w:val="3"/>
            <w:shd w:val="clear" w:color="auto" w:fill="F2F2F2" w:themeFill="background1" w:themeFillShade="F2"/>
            <w:vAlign w:val="center"/>
          </w:tcPr>
          <w:p w:rsidR="002B1524" w:rsidRDefault="002B1524" w:rsidP="00EE5337">
            <w:pPr>
              <w:jc w:val="center"/>
              <w:rPr>
                <w:rFonts w:ascii="Arial Narrow" w:hAnsi="Arial Narrow" w:cstheme="minorHAnsi"/>
                <w:sz w:val="20"/>
                <w:szCs w:val="20"/>
              </w:rPr>
            </w:pPr>
            <w:r w:rsidRPr="00B05E2F">
              <w:rPr>
                <w:rFonts w:ascii="Arial Narrow" w:hAnsi="Arial Narrow" w:cstheme="minorHAnsi"/>
                <w:b/>
                <w:sz w:val="20"/>
                <w:szCs w:val="20"/>
              </w:rPr>
              <w:t>Demonstration</w:t>
            </w:r>
            <w:r>
              <w:rPr>
                <w:rFonts w:ascii="Arial Narrow" w:hAnsi="Arial Narrow" w:cstheme="minorHAnsi"/>
                <w:sz w:val="20"/>
                <w:szCs w:val="20"/>
              </w:rPr>
              <w:t xml:space="preserve"> </w:t>
            </w:r>
            <w:r w:rsidRPr="00B05E2F">
              <w:rPr>
                <w:rFonts w:ascii="Arial Narrow" w:hAnsi="Arial Narrow" w:cstheme="minorHAnsi"/>
                <w:b/>
                <w:sz w:val="20"/>
                <w:szCs w:val="20"/>
              </w:rPr>
              <w:t>Anatomy</w:t>
            </w:r>
            <w:r w:rsidRPr="00B05E2F">
              <w:rPr>
                <w:rFonts w:ascii="Arial Narrow" w:hAnsi="Arial Narrow" w:cstheme="minorHAnsi"/>
                <w:sz w:val="20"/>
                <w:szCs w:val="20"/>
              </w:rPr>
              <w:t xml:space="preserve"> </w:t>
            </w:r>
          </w:p>
          <w:p w:rsidR="002B1524" w:rsidRPr="00B05E2F" w:rsidRDefault="002B1524" w:rsidP="00EE5337">
            <w:pPr>
              <w:jc w:val="center"/>
              <w:rPr>
                <w:rFonts w:ascii="Arial Narrow" w:hAnsi="Arial Narrow" w:cstheme="minorHAnsi"/>
                <w:sz w:val="20"/>
                <w:szCs w:val="20"/>
              </w:rPr>
            </w:pPr>
            <w:r w:rsidRPr="00B05E2F">
              <w:rPr>
                <w:rFonts w:ascii="Arial Narrow" w:hAnsi="Arial Narrow" w:cstheme="minorHAnsi"/>
                <w:sz w:val="20"/>
                <w:szCs w:val="20"/>
              </w:rPr>
              <w:t>MS-A-031</w:t>
            </w:r>
          </w:p>
        </w:tc>
        <w:tc>
          <w:tcPr>
            <w:tcW w:w="536"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MS-B-007-A</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Shafqat</w:t>
            </w:r>
          </w:p>
        </w:tc>
        <w:tc>
          <w:tcPr>
            <w:tcW w:w="239"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235" w:type="pct"/>
            <w:gridSpan w:val="2"/>
            <w:vMerge w:val="restart"/>
            <w:vAlign w:val="center"/>
          </w:tcPr>
          <w:p w:rsidR="002B1524" w:rsidRPr="00EE6BF4" w:rsidRDefault="002B1524" w:rsidP="00EE5337">
            <w:pPr>
              <w:jc w:val="center"/>
              <w:rPr>
                <w:rFonts w:ascii="Arial Narrow" w:hAnsi="Arial Narrow" w:cstheme="minorHAnsi"/>
                <w:b/>
                <w:color w:val="000000" w:themeColor="text1"/>
                <w:sz w:val="20"/>
                <w:szCs w:val="20"/>
              </w:rPr>
            </w:pPr>
            <w:r w:rsidRPr="00EE6BF4">
              <w:rPr>
                <w:rFonts w:ascii="Arial Narrow" w:hAnsi="Arial Narrow" w:cstheme="minorHAnsi"/>
                <w:color w:val="000000" w:themeColor="text1"/>
                <w:sz w:val="20"/>
                <w:szCs w:val="20"/>
              </w:rPr>
              <w:t xml:space="preserve">Group A </w:t>
            </w:r>
            <w:r w:rsidRPr="00EE6BF4">
              <w:rPr>
                <w:rFonts w:ascii="Arial Narrow" w:hAnsi="Arial Narrow" w:cstheme="minorHAnsi"/>
                <w:b/>
                <w:color w:val="000000" w:themeColor="text1"/>
                <w:sz w:val="20"/>
                <w:szCs w:val="20"/>
              </w:rPr>
              <w:t>SKILL LAB – 6</w:t>
            </w:r>
          </w:p>
          <w:p w:rsidR="002B1524" w:rsidRPr="00EE6BF4" w:rsidRDefault="002B1524" w:rsidP="00EE5337">
            <w:pPr>
              <w:jc w:val="center"/>
              <w:rPr>
                <w:rFonts w:ascii="Arial Narrow" w:hAnsi="Arial Narrow" w:cstheme="minorHAnsi"/>
                <w:b/>
                <w:color w:val="000000" w:themeColor="text1"/>
                <w:sz w:val="20"/>
                <w:szCs w:val="20"/>
              </w:rPr>
            </w:pPr>
            <w:r w:rsidRPr="00EE6BF4">
              <w:rPr>
                <w:rFonts w:ascii="Arial Narrow" w:hAnsi="Arial Narrow" w:cstheme="minorHAnsi"/>
                <w:color w:val="000000" w:themeColor="text1"/>
                <w:sz w:val="20"/>
                <w:szCs w:val="20"/>
              </w:rPr>
              <w:t xml:space="preserve">Group B </w:t>
            </w:r>
            <w:r w:rsidRPr="00EE6BF4">
              <w:rPr>
                <w:rFonts w:ascii="Arial Narrow" w:hAnsi="Arial Narrow" w:cstheme="minorHAnsi"/>
                <w:b/>
                <w:color w:val="000000" w:themeColor="text1"/>
                <w:sz w:val="20"/>
                <w:szCs w:val="20"/>
              </w:rPr>
              <w:t>Class Test (MCQs only)</w:t>
            </w:r>
          </w:p>
          <w:p w:rsidR="002B1524" w:rsidRPr="00EE6BF4" w:rsidRDefault="002B1524" w:rsidP="00EE5337">
            <w:pPr>
              <w:jc w:val="cente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w:t>
            </w:r>
            <w:r w:rsidRPr="00EE6BF4">
              <w:rPr>
                <w:rFonts w:ascii="Arial Narrow" w:hAnsi="Arial Narrow" w:cstheme="minorHAnsi"/>
                <w:color w:val="000000" w:themeColor="text1"/>
                <w:sz w:val="20"/>
                <w:szCs w:val="20"/>
              </w:rPr>
              <w:t>Anatomy, pathology &amp; Pharmacology</w:t>
            </w:r>
            <w:r>
              <w:rPr>
                <w:rFonts w:ascii="Arial Narrow" w:hAnsi="Arial Narrow" w:cstheme="minorHAnsi"/>
                <w:color w:val="000000" w:themeColor="text1"/>
                <w:sz w:val="20"/>
                <w:szCs w:val="20"/>
              </w:rPr>
              <w:t>)</w:t>
            </w:r>
          </w:p>
          <w:p w:rsidR="002B1524" w:rsidRPr="00EE6BF4" w:rsidRDefault="002B1524" w:rsidP="00EE5337">
            <w:pPr>
              <w:jc w:val="center"/>
              <w:rPr>
                <w:rFonts w:ascii="Arial Narrow" w:hAnsi="Arial Narrow" w:cstheme="minorHAnsi"/>
                <w:b/>
                <w:color w:val="000000" w:themeColor="text1"/>
                <w:sz w:val="20"/>
                <w:szCs w:val="20"/>
              </w:rPr>
            </w:pPr>
            <w:r w:rsidRPr="00EE6BF4">
              <w:rPr>
                <w:rFonts w:ascii="Arial Narrow" w:hAnsi="Arial Narrow" w:cstheme="minorHAnsi"/>
                <w:color w:val="000000" w:themeColor="text1"/>
                <w:sz w:val="20"/>
                <w:szCs w:val="20"/>
              </w:rPr>
              <w:t xml:space="preserve">Group C </w:t>
            </w:r>
            <w:r w:rsidRPr="00EE6BF4">
              <w:rPr>
                <w:rFonts w:ascii="Arial Narrow" w:hAnsi="Arial Narrow" w:cstheme="minorHAnsi"/>
                <w:b/>
                <w:color w:val="000000" w:themeColor="text1"/>
                <w:sz w:val="20"/>
                <w:szCs w:val="20"/>
              </w:rPr>
              <w:t>Class Test (MCQs only)</w:t>
            </w:r>
          </w:p>
          <w:p w:rsidR="002B1524" w:rsidRPr="00CA66B2" w:rsidRDefault="002B1524" w:rsidP="00EE5337">
            <w:pPr>
              <w:jc w:val="center"/>
              <w:rPr>
                <w:rFonts w:ascii="Arial Narrow" w:hAnsi="Arial Narrow" w:cstheme="minorHAnsi"/>
                <w:sz w:val="20"/>
                <w:szCs w:val="20"/>
              </w:rPr>
            </w:pPr>
            <w:r>
              <w:rPr>
                <w:rFonts w:ascii="Arial Narrow" w:hAnsi="Arial Narrow" w:cstheme="minorHAnsi"/>
                <w:color w:val="000000" w:themeColor="text1"/>
                <w:sz w:val="20"/>
                <w:szCs w:val="20"/>
              </w:rPr>
              <w:t>Physiology, biochemistry com-</w:t>
            </w:r>
            <w:r w:rsidRPr="00EE6BF4">
              <w:rPr>
                <w:rFonts w:ascii="Arial Narrow" w:hAnsi="Arial Narrow" w:cstheme="minorHAnsi"/>
                <w:color w:val="000000" w:themeColor="text1"/>
                <w:sz w:val="20"/>
                <w:szCs w:val="20"/>
              </w:rPr>
              <w:t>medicine</w:t>
            </w:r>
          </w:p>
        </w:tc>
      </w:tr>
      <w:tr w:rsidR="002B1524" w:rsidRPr="00CA66B2" w:rsidTr="00D53F54">
        <w:trPr>
          <w:trHeight w:val="426"/>
        </w:trPr>
        <w:tc>
          <w:tcPr>
            <w:tcW w:w="490" w:type="pct"/>
            <w:vMerge/>
            <w:vAlign w:val="center"/>
          </w:tcPr>
          <w:p w:rsidR="002B1524" w:rsidRPr="00CA66B2" w:rsidRDefault="002B1524" w:rsidP="00EE5337">
            <w:pPr>
              <w:jc w:val="center"/>
              <w:rPr>
                <w:rFonts w:ascii="Arial Narrow" w:hAnsi="Arial Narrow" w:cstheme="minorHAnsi"/>
                <w:b/>
                <w:sz w:val="20"/>
                <w:szCs w:val="20"/>
              </w:rPr>
            </w:pPr>
          </w:p>
        </w:tc>
        <w:tc>
          <w:tcPr>
            <w:tcW w:w="564" w:type="pct"/>
            <w:vMerge/>
            <w:vAlign w:val="center"/>
          </w:tcPr>
          <w:p w:rsidR="002B1524" w:rsidRPr="00CA66B2" w:rsidRDefault="002B1524" w:rsidP="00EE5337">
            <w:pPr>
              <w:jc w:val="center"/>
              <w:rPr>
                <w:rFonts w:ascii="Arial Narrow" w:hAnsi="Arial Narrow" w:cstheme="minorHAnsi"/>
                <w:b/>
                <w:sz w:val="20"/>
                <w:szCs w:val="20"/>
              </w:rPr>
            </w:pPr>
          </w:p>
        </w:tc>
        <w:tc>
          <w:tcPr>
            <w:tcW w:w="571" w:type="pct"/>
            <w:vMerge/>
            <w:vAlign w:val="center"/>
          </w:tcPr>
          <w:p w:rsidR="002B1524" w:rsidRPr="00CA66B2" w:rsidRDefault="002B1524" w:rsidP="00EE5337">
            <w:pPr>
              <w:jc w:val="center"/>
              <w:rPr>
                <w:rFonts w:ascii="Arial Narrow" w:hAnsi="Arial Narrow" w:cstheme="minorHAnsi"/>
                <w:b/>
                <w:sz w:val="20"/>
                <w:szCs w:val="20"/>
              </w:rPr>
            </w:pPr>
          </w:p>
        </w:tc>
        <w:tc>
          <w:tcPr>
            <w:tcW w:w="25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39"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536" w:type="pct"/>
            <w:vMerge/>
            <w:vAlign w:val="center"/>
          </w:tcPr>
          <w:p w:rsidR="002B1524" w:rsidRPr="00CA66B2" w:rsidRDefault="002B1524" w:rsidP="00EE5337">
            <w:pPr>
              <w:jc w:val="center"/>
              <w:rPr>
                <w:rFonts w:ascii="Arial Narrow" w:hAnsi="Arial Narrow" w:cstheme="minorHAnsi"/>
                <w:b/>
                <w:sz w:val="20"/>
                <w:szCs w:val="20"/>
              </w:rPr>
            </w:pPr>
          </w:p>
        </w:tc>
        <w:tc>
          <w:tcPr>
            <w:tcW w:w="239"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235" w:type="pct"/>
            <w:gridSpan w:val="2"/>
            <w:vMerge/>
            <w:vAlign w:val="center"/>
          </w:tcPr>
          <w:p w:rsidR="002B1524" w:rsidRPr="00EE6BF4" w:rsidRDefault="002B1524" w:rsidP="00EE5337">
            <w:pPr>
              <w:jc w:val="center"/>
              <w:rPr>
                <w:rFonts w:ascii="Arial Narrow" w:hAnsi="Arial Narrow" w:cstheme="minorHAnsi"/>
                <w:color w:val="000000" w:themeColor="text1"/>
                <w:sz w:val="20"/>
                <w:szCs w:val="20"/>
              </w:rPr>
            </w:pPr>
          </w:p>
        </w:tc>
      </w:tr>
      <w:tr w:rsidR="002B1524" w:rsidRPr="00CA66B2" w:rsidTr="00D53F54">
        <w:trPr>
          <w:trHeight w:val="426"/>
        </w:trPr>
        <w:tc>
          <w:tcPr>
            <w:tcW w:w="490" w:type="pct"/>
            <w:vMerge/>
            <w:vAlign w:val="center"/>
          </w:tcPr>
          <w:p w:rsidR="002B1524" w:rsidRPr="00CA66B2" w:rsidRDefault="002B1524" w:rsidP="00EE5337">
            <w:pPr>
              <w:jc w:val="center"/>
              <w:rPr>
                <w:rFonts w:ascii="Arial Narrow" w:hAnsi="Arial Narrow" w:cstheme="minorHAnsi"/>
                <w:b/>
                <w:sz w:val="20"/>
                <w:szCs w:val="20"/>
              </w:rPr>
            </w:pPr>
          </w:p>
        </w:tc>
        <w:tc>
          <w:tcPr>
            <w:tcW w:w="564" w:type="pct"/>
            <w:vMerge/>
            <w:vAlign w:val="center"/>
          </w:tcPr>
          <w:p w:rsidR="002B1524" w:rsidRPr="00CA66B2" w:rsidRDefault="002B1524" w:rsidP="00EE5337">
            <w:pPr>
              <w:jc w:val="center"/>
              <w:rPr>
                <w:rFonts w:ascii="Arial Narrow" w:hAnsi="Arial Narrow" w:cstheme="minorHAnsi"/>
                <w:b/>
                <w:sz w:val="20"/>
                <w:szCs w:val="20"/>
              </w:rPr>
            </w:pPr>
          </w:p>
        </w:tc>
        <w:tc>
          <w:tcPr>
            <w:tcW w:w="571" w:type="pct"/>
            <w:vMerge/>
            <w:vAlign w:val="center"/>
          </w:tcPr>
          <w:p w:rsidR="002B1524" w:rsidRPr="00CA66B2" w:rsidRDefault="002B1524" w:rsidP="00EE5337">
            <w:pPr>
              <w:jc w:val="center"/>
              <w:rPr>
                <w:rFonts w:ascii="Arial Narrow" w:hAnsi="Arial Narrow" w:cstheme="minorHAnsi"/>
                <w:b/>
                <w:sz w:val="20"/>
                <w:szCs w:val="20"/>
              </w:rPr>
            </w:pPr>
          </w:p>
        </w:tc>
        <w:tc>
          <w:tcPr>
            <w:tcW w:w="25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39" w:type="pct"/>
            <w:gridSpan w:val="2"/>
            <w:shd w:val="clear" w:color="auto" w:fill="F2F2F2" w:themeFill="background1" w:themeFillShade="F2"/>
            <w:vAlign w:val="center"/>
          </w:tcPr>
          <w:p w:rsidR="002B1524" w:rsidRPr="00B05E2F" w:rsidRDefault="002B1524" w:rsidP="00EE5337">
            <w:pPr>
              <w:ind w:left="-114" w:right="-76"/>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536" w:type="pct"/>
            <w:vMerge/>
            <w:vAlign w:val="center"/>
          </w:tcPr>
          <w:p w:rsidR="002B1524" w:rsidRPr="00CA66B2" w:rsidRDefault="002B1524" w:rsidP="00EE5337">
            <w:pPr>
              <w:jc w:val="center"/>
              <w:rPr>
                <w:rFonts w:ascii="Arial Narrow" w:hAnsi="Arial Narrow" w:cstheme="minorHAnsi"/>
                <w:b/>
                <w:sz w:val="20"/>
                <w:szCs w:val="20"/>
              </w:rPr>
            </w:pPr>
          </w:p>
        </w:tc>
        <w:tc>
          <w:tcPr>
            <w:tcW w:w="239"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1235" w:type="pct"/>
            <w:gridSpan w:val="2"/>
            <w:vMerge/>
            <w:vAlign w:val="center"/>
          </w:tcPr>
          <w:p w:rsidR="002B1524" w:rsidRPr="00EE6BF4" w:rsidRDefault="002B1524" w:rsidP="00EE5337">
            <w:pPr>
              <w:jc w:val="center"/>
              <w:rPr>
                <w:rFonts w:ascii="Arial Narrow" w:hAnsi="Arial Narrow" w:cstheme="minorHAnsi"/>
                <w:color w:val="000000" w:themeColor="text1"/>
                <w:sz w:val="20"/>
                <w:szCs w:val="20"/>
              </w:rPr>
            </w:pPr>
          </w:p>
        </w:tc>
      </w:tr>
      <w:tr w:rsidR="002B1524" w:rsidRPr="00CA66B2" w:rsidTr="00D53F54">
        <w:trPr>
          <w:trHeight w:val="578"/>
        </w:trPr>
        <w:tc>
          <w:tcPr>
            <w:tcW w:w="490"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564"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Aging</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MS-Ag-003</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A Yar.M</w:t>
            </w:r>
          </w:p>
        </w:tc>
        <w:tc>
          <w:tcPr>
            <w:tcW w:w="571"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1-13</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M Tariq.K</w:t>
            </w:r>
          </w:p>
        </w:tc>
        <w:tc>
          <w:tcPr>
            <w:tcW w:w="254"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MS-A-033-A</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39" w:type="pct"/>
            <w:gridSpan w:val="2"/>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MS-P-013</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Raheela.A</w:t>
            </w:r>
          </w:p>
        </w:tc>
        <w:tc>
          <w:tcPr>
            <w:tcW w:w="536"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MS-A-033-B</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39"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1235" w:type="pct"/>
            <w:gridSpan w:val="2"/>
            <w:vAlign w:val="center"/>
          </w:tcPr>
          <w:p w:rsidR="002B1524" w:rsidRPr="005C6D64" w:rsidRDefault="002B1524" w:rsidP="00EE5337">
            <w:pPr>
              <w:jc w:val="center"/>
              <w:rPr>
                <w:rFonts w:ascii="Arial Narrow" w:hAnsi="Arial Narrow" w:cstheme="minorHAnsi"/>
                <w:b/>
                <w:color w:val="000000" w:themeColor="text1"/>
                <w:sz w:val="20"/>
                <w:szCs w:val="20"/>
              </w:rPr>
            </w:pPr>
            <w:r w:rsidRPr="005C6D64">
              <w:rPr>
                <w:rFonts w:ascii="Arial Narrow" w:hAnsi="Arial Narrow" w:cstheme="minorHAnsi"/>
                <w:color w:val="000000" w:themeColor="text1"/>
                <w:sz w:val="20"/>
                <w:szCs w:val="20"/>
              </w:rPr>
              <w:t xml:space="preserve">Group A </w:t>
            </w:r>
            <w:r w:rsidRPr="005C6D64">
              <w:rPr>
                <w:rFonts w:ascii="Arial Narrow" w:hAnsi="Arial Narrow" w:cstheme="minorHAnsi"/>
                <w:b/>
                <w:color w:val="000000" w:themeColor="text1"/>
                <w:sz w:val="20"/>
                <w:szCs w:val="20"/>
              </w:rPr>
              <w:t>Class Test (MCQs only)</w:t>
            </w:r>
          </w:p>
          <w:p w:rsidR="002B1524" w:rsidRPr="005C6D64" w:rsidRDefault="002B1524" w:rsidP="00EE5337">
            <w:pPr>
              <w:jc w:val="cente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w:t>
            </w:r>
            <w:r w:rsidRPr="005C6D64">
              <w:rPr>
                <w:rFonts w:ascii="Arial Narrow" w:hAnsi="Arial Narrow" w:cstheme="minorHAnsi"/>
                <w:color w:val="000000" w:themeColor="text1"/>
                <w:sz w:val="20"/>
                <w:szCs w:val="20"/>
              </w:rPr>
              <w:t>Anatomy, pathology &amp; Pharmacology</w:t>
            </w:r>
            <w:r>
              <w:rPr>
                <w:rFonts w:ascii="Arial Narrow" w:hAnsi="Arial Narrow" w:cstheme="minorHAnsi"/>
                <w:color w:val="000000" w:themeColor="text1"/>
                <w:sz w:val="20"/>
                <w:szCs w:val="20"/>
              </w:rPr>
              <w:t>)</w:t>
            </w:r>
          </w:p>
          <w:p w:rsidR="002B1524" w:rsidRPr="005C6D64" w:rsidRDefault="002B1524" w:rsidP="00EE5337">
            <w:pPr>
              <w:jc w:val="center"/>
              <w:rPr>
                <w:rFonts w:ascii="Arial Narrow" w:hAnsi="Arial Narrow" w:cstheme="minorHAnsi"/>
                <w:b/>
                <w:color w:val="000000" w:themeColor="text1"/>
                <w:sz w:val="20"/>
                <w:szCs w:val="20"/>
              </w:rPr>
            </w:pPr>
            <w:r w:rsidRPr="005C6D64">
              <w:rPr>
                <w:rFonts w:ascii="Arial Narrow" w:hAnsi="Arial Narrow" w:cstheme="minorHAnsi"/>
                <w:color w:val="000000" w:themeColor="text1"/>
                <w:sz w:val="20"/>
                <w:szCs w:val="20"/>
              </w:rPr>
              <w:t xml:space="preserve">Group B </w:t>
            </w:r>
            <w:r w:rsidRPr="005C6D64">
              <w:rPr>
                <w:rFonts w:ascii="Arial Narrow" w:hAnsi="Arial Narrow" w:cstheme="minorHAnsi"/>
                <w:b/>
                <w:color w:val="000000" w:themeColor="text1"/>
                <w:sz w:val="20"/>
                <w:szCs w:val="20"/>
              </w:rPr>
              <w:t>Class Test (MCQs only)</w:t>
            </w:r>
          </w:p>
          <w:p w:rsidR="002B1524" w:rsidRPr="005C6D64" w:rsidRDefault="002B1524" w:rsidP="00EE5337">
            <w:pPr>
              <w:jc w:val="center"/>
              <w:rPr>
                <w:rFonts w:ascii="Arial Narrow" w:hAnsi="Arial Narrow" w:cstheme="minorHAnsi"/>
                <w:b/>
                <w:color w:val="000000" w:themeColor="text1"/>
                <w:sz w:val="20"/>
                <w:szCs w:val="20"/>
              </w:rPr>
            </w:pPr>
            <w:r>
              <w:rPr>
                <w:rFonts w:ascii="Arial Narrow" w:hAnsi="Arial Narrow" w:cstheme="minorHAnsi"/>
                <w:color w:val="000000" w:themeColor="text1"/>
                <w:sz w:val="20"/>
                <w:szCs w:val="20"/>
              </w:rPr>
              <w:t>(</w:t>
            </w:r>
            <w:r w:rsidRPr="005C6D64">
              <w:rPr>
                <w:rFonts w:ascii="Arial Narrow" w:hAnsi="Arial Narrow" w:cstheme="minorHAnsi"/>
                <w:color w:val="000000" w:themeColor="text1"/>
                <w:sz w:val="20"/>
                <w:szCs w:val="20"/>
              </w:rPr>
              <w:t>Physiology, biochemistry com-medicine</w:t>
            </w:r>
            <w:r>
              <w:rPr>
                <w:rFonts w:ascii="Arial Narrow" w:hAnsi="Arial Narrow" w:cstheme="minorHAnsi"/>
                <w:color w:val="000000" w:themeColor="text1"/>
                <w:sz w:val="20"/>
                <w:szCs w:val="20"/>
              </w:rPr>
              <w:t>)</w:t>
            </w:r>
          </w:p>
          <w:p w:rsidR="002B1524" w:rsidRPr="005C6D64" w:rsidRDefault="002B1524" w:rsidP="00EE5337">
            <w:pPr>
              <w:jc w:val="center"/>
              <w:rPr>
                <w:rFonts w:ascii="Arial Narrow" w:hAnsi="Arial Narrow" w:cstheme="minorHAnsi"/>
                <w:b/>
                <w:color w:val="000000" w:themeColor="text1"/>
                <w:sz w:val="20"/>
                <w:szCs w:val="20"/>
              </w:rPr>
            </w:pPr>
            <w:r w:rsidRPr="005C6D64">
              <w:rPr>
                <w:rFonts w:ascii="Arial Narrow" w:hAnsi="Arial Narrow" w:cstheme="minorHAnsi"/>
                <w:color w:val="000000" w:themeColor="text1"/>
                <w:sz w:val="20"/>
                <w:szCs w:val="20"/>
              </w:rPr>
              <w:t xml:space="preserve">Group C </w:t>
            </w:r>
            <w:r w:rsidRPr="005C6D64">
              <w:rPr>
                <w:rFonts w:ascii="Arial Narrow" w:hAnsi="Arial Narrow" w:cstheme="minorHAnsi"/>
                <w:b/>
                <w:color w:val="000000" w:themeColor="text1"/>
                <w:sz w:val="20"/>
                <w:szCs w:val="20"/>
              </w:rPr>
              <w:t>SKILL LAB – 6</w:t>
            </w:r>
          </w:p>
        </w:tc>
      </w:tr>
      <w:tr w:rsidR="002B1524" w:rsidRPr="00CA66B2" w:rsidTr="00D53F54">
        <w:trPr>
          <w:trHeight w:val="578"/>
        </w:trPr>
        <w:tc>
          <w:tcPr>
            <w:tcW w:w="490" w:type="pct"/>
            <w:vAlign w:val="center"/>
          </w:tcPr>
          <w:p w:rsidR="002B1524" w:rsidRPr="00CA66B2" w:rsidRDefault="002B1524" w:rsidP="00EE5337">
            <w:pPr>
              <w:ind w:left="-90" w:right="-87"/>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564"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MS-CM-003-C</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Ali.H</w:t>
            </w:r>
          </w:p>
        </w:tc>
        <w:tc>
          <w:tcPr>
            <w:tcW w:w="571"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MS-A-034-A</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54"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MS-A-034-B</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39" w:type="pct"/>
            <w:gridSpan w:val="2"/>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MS-P-014</w:t>
            </w:r>
          </w:p>
          <w:p w:rsidR="002B1524" w:rsidRPr="00CA66B2" w:rsidRDefault="002B1524" w:rsidP="00EE5337">
            <w:pPr>
              <w:jc w:val="center"/>
              <w:rPr>
                <w:rFonts w:ascii="Arial Narrow" w:hAnsi="Arial Narrow" w:cstheme="minorHAnsi"/>
                <w:sz w:val="20"/>
                <w:szCs w:val="20"/>
              </w:rPr>
            </w:pPr>
            <w:r>
              <w:rPr>
                <w:rFonts w:ascii="Arial Narrow" w:hAnsi="Arial Narrow" w:cstheme="minorHAnsi"/>
                <w:sz w:val="20"/>
                <w:szCs w:val="20"/>
              </w:rPr>
              <w:t>Dr Sadia.J</w:t>
            </w:r>
          </w:p>
        </w:tc>
        <w:tc>
          <w:tcPr>
            <w:tcW w:w="536"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MS-A-034-C</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39" w:type="pct"/>
            <w:vMerge/>
            <w:vAlign w:val="center"/>
          </w:tcPr>
          <w:p w:rsidR="002B1524" w:rsidRPr="00CA66B2" w:rsidRDefault="002B1524" w:rsidP="00EE5337">
            <w:pPr>
              <w:ind w:left="113" w:right="113"/>
              <w:jc w:val="center"/>
              <w:rPr>
                <w:rFonts w:ascii="Arial Narrow" w:hAnsi="Arial Narrow" w:cstheme="minorHAnsi"/>
                <w:b/>
                <w:sz w:val="20"/>
                <w:szCs w:val="20"/>
              </w:rPr>
            </w:pPr>
          </w:p>
        </w:tc>
        <w:tc>
          <w:tcPr>
            <w:tcW w:w="1235" w:type="pct"/>
            <w:gridSpan w:val="2"/>
            <w:vAlign w:val="center"/>
          </w:tcPr>
          <w:p w:rsidR="002B1524" w:rsidRPr="005C6D64" w:rsidRDefault="002B1524" w:rsidP="00EE5337">
            <w:pPr>
              <w:jc w:val="center"/>
              <w:rPr>
                <w:rFonts w:ascii="Arial Narrow" w:hAnsi="Arial Narrow" w:cstheme="minorHAnsi"/>
                <w:b/>
                <w:color w:val="000000" w:themeColor="text1"/>
                <w:sz w:val="20"/>
                <w:szCs w:val="20"/>
              </w:rPr>
            </w:pPr>
            <w:r w:rsidRPr="005C6D64">
              <w:rPr>
                <w:rFonts w:ascii="Arial Narrow" w:hAnsi="Arial Narrow" w:cstheme="minorHAnsi"/>
                <w:color w:val="000000" w:themeColor="text1"/>
                <w:sz w:val="20"/>
                <w:szCs w:val="20"/>
              </w:rPr>
              <w:t xml:space="preserve">Group A </w:t>
            </w:r>
            <w:r w:rsidRPr="005C6D64">
              <w:rPr>
                <w:rFonts w:ascii="Arial Narrow" w:hAnsi="Arial Narrow" w:cstheme="minorHAnsi"/>
                <w:b/>
                <w:color w:val="000000" w:themeColor="text1"/>
                <w:sz w:val="20"/>
                <w:szCs w:val="20"/>
              </w:rPr>
              <w:t>Class Test (MCQs only)</w:t>
            </w:r>
          </w:p>
          <w:p w:rsidR="002B1524" w:rsidRPr="005C6D64" w:rsidRDefault="002B1524" w:rsidP="00EE5337">
            <w:pPr>
              <w:jc w:val="center"/>
              <w:rPr>
                <w:rFonts w:ascii="Arial Narrow" w:hAnsi="Arial Narrow" w:cstheme="minorHAnsi"/>
                <w:b/>
                <w:color w:val="000000" w:themeColor="text1"/>
                <w:sz w:val="20"/>
                <w:szCs w:val="20"/>
              </w:rPr>
            </w:pPr>
            <w:r>
              <w:rPr>
                <w:rFonts w:ascii="Arial Narrow" w:hAnsi="Arial Narrow" w:cstheme="minorHAnsi"/>
                <w:color w:val="000000" w:themeColor="text1"/>
                <w:sz w:val="20"/>
                <w:szCs w:val="20"/>
              </w:rPr>
              <w:t>(</w:t>
            </w:r>
            <w:r w:rsidRPr="005C6D64">
              <w:rPr>
                <w:rFonts w:ascii="Arial Narrow" w:hAnsi="Arial Narrow" w:cstheme="minorHAnsi"/>
                <w:color w:val="000000" w:themeColor="text1"/>
                <w:sz w:val="20"/>
                <w:szCs w:val="20"/>
              </w:rPr>
              <w:t>Physiology, biochemistry com-medicine</w:t>
            </w:r>
            <w:r>
              <w:rPr>
                <w:rFonts w:ascii="Arial Narrow" w:hAnsi="Arial Narrow" w:cstheme="minorHAnsi"/>
                <w:color w:val="000000" w:themeColor="text1"/>
                <w:sz w:val="20"/>
                <w:szCs w:val="20"/>
              </w:rPr>
              <w:t>)</w:t>
            </w:r>
          </w:p>
          <w:p w:rsidR="002B1524" w:rsidRPr="005C6D64" w:rsidRDefault="002B1524" w:rsidP="00EE5337">
            <w:pPr>
              <w:jc w:val="center"/>
              <w:rPr>
                <w:rFonts w:ascii="Arial Narrow" w:hAnsi="Arial Narrow" w:cstheme="minorHAnsi"/>
                <w:b/>
                <w:color w:val="000000" w:themeColor="text1"/>
                <w:sz w:val="20"/>
                <w:szCs w:val="20"/>
              </w:rPr>
            </w:pPr>
            <w:r w:rsidRPr="005C6D64">
              <w:rPr>
                <w:rFonts w:ascii="Arial Narrow" w:hAnsi="Arial Narrow" w:cstheme="minorHAnsi"/>
                <w:color w:val="000000" w:themeColor="text1"/>
                <w:sz w:val="20"/>
                <w:szCs w:val="20"/>
              </w:rPr>
              <w:t xml:space="preserve">Group B </w:t>
            </w:r>
            <w:r w:rsidRPr="005C6D64">
              <w:rPr>
                <w:rFonts w:ascii="Arial Narrow" w:hAnsi="Arial Narrow" w:cstheme="minorHAnsi"/>
                <w:b/>
                <w:color w:val="000000" w:themeColor="text1"/>
                <w:sz w:val="20"/>
                <w:szCs w:val="20"/>
              </w:rPr>
              <w:t>SKILL LAB – 6</w:t>
            </w:r>
          </w:p>
          <w:p w:rsidR="002B1524" w:rsidRPr="005C6D64" w:rsidRDefault="002B1524" w:rsidP="00EE5337">
            <w:pPr>
              <w:jc w:val="center"/>
              <w:rPr>
                <w:rFonts w:ascii="Arial Narrow" w:hAnsi="Arial Narrow" w:cstheme="minorHAnsi"/>
                <w:b/>
                <w:color w:val="000000" w:themeColor="text1"/>
                <w:sz w:val="20"/>
                <w:szCs w:val="20"/>
              </w:rPr>
            </w:pPr>
            <w:r w:rsidRPr="005C6D64">
              <w:rPr>
                <w:rFonts w:ascii="Arial Narrow" w:hAnsi="Arial Narrow" w:cstheme="minorHAnsi"/>
                <w:color w:val="000000" w:themeColor="text1"/>
                <w:sz w:val="20"/>
                <w:szCs w:val="20"/>
              </w:rPr>
              <w:t xml:space="preserve">Group C </w:t>
            </w:r>
            <w:r w:rsidRPr="005C6D64">
              <w:rPr>
                <w:rFonts w:ascii="Arial Narrow" w:hAnsi="Arial Narrow" w:cstheme="minorHAnsi"/>
                <w:b/>
                <w:color w:val="000000" w:themeColor="text1"/>
                <w:sz w:val="20"/>
                <w:szCs w:val="20"/>
              </w:rPr>
              <w:t>Class Test (MCQs only)</w:t>
            </w:r>
          </w:p>
          <w:p w:rsidR="002B1524" w:rsidRPr="005C6D64" w:rsidRDefault="002B1524" w:rsidP="00EE5337">
            <w:pPr>
              <w:jc w:val="center"/>
              <w:rPr>
                <w:rFonts w:ascii="Arial Narrow" w:hAnsi="Arial Narrow" w:cstheme="minorHAnsi"/>
                <w:b/>
                <w:color w:val="000000" w:themeColor="text1"/>
                <w:sz w:val="20"/>
                <w:szCs w:val="20"/>
              </w:rPr>
            </w:pPr>
            <w:r>
              <w:rPr>
                <w:rFonts w:ascii="Arial Narrow" w:hAnsi="Arial Narrow" w:cstheme="minorHAnsi"/>
                <w:color w:val="000000" w:themeColor="text1"/>
                <w:sz w:val="20"/>
                <w:szCs w:val="20"/>
              </w:rPr>
              <w:t>(</w:t>
            </w:r>
            <w:r w:rsidRPr="005C6D64">
              <w:rPr>
                <w:rFonts w:ascii="Arial Narrow" w:hAnsi="Arial Narrow" w:cstheme="minorHAnsi"/>
                <w:color w:val="000000" w:themeColor="text1"/>
                <w:sz w:val="20"/>
                <w:szCs w:val="20"/>
              </w:rPr>
              <w:t>Anatomy, pathology &amp; Pharmacology</w:t>
            </w:r>
            <w:r>
              <w:rPr>
                <w:rFonts w:ascii="Arial Narrow" w:hAnsi="Arial Narrow" w:cstheme="minorHAnsi"/>
                <w:color w:val="000000" w:themeColor="text1"/>
                <w:sz w:val="20"/>
                <w:szCs w:val="20"/>
              </w:rPr>
              <w:t>)</w:t>
            </w:r>
          </w:p>
        </w:tc>
      </w:tr>
      <w:tr w:rsidR="002B1524" w:rsidRPr="00CA66B2" w:rsidTr="00D53F54">
        <w:trPr>
          <w:trHeight w:val="339"/>
        </w:trPr>
        <w:tc>
          <w:tcPr>
            <w:tcW w:w="490"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564"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MS-CM-004-A</w:t>
            </w:r>
          </w:p>
          <w:p w:rsidR="002B1524" w:rsidRPr="00177789" w:rsidRDefault="002B1524" w:rsidP="00EE5337">
            <w:pPr>
              <w:jc w:val="center"/>
              <w:rPr>
                <w:rFonts w:ascii="Arial Narrow" w:hAnsi="Arial Narrow" w:cstheme="minorHAnsi"/>
                <w:sz w:val="20"/>
                <w:szCs w:val="20"/>
              </w:rPr>
            </w:pPr>
            <w:r>
              <w:rPr>
                <w:rFonts w:ascii="Arial Narrow" w:hAnsi="Arial Narrow" w:cstheme="minorHAnsi"/>
                <w:sz w:val="20"/>
                <w:szCs w:val="20"/>
              </w:rPr>
              <w:t>Dr Ali.H</w:t>
            </w:r>
          </w:p>
        </w:tc>
        <w:tc>
          <w:tcPr>
            <w:tcW w:w="571"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MS-A-035-A</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25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MS-A-035-B</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539" w:type="pct"/>
            <w:gridSpan w:val="2"/>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MS-B-007-B</w:t>
            </w:r>
          </w:p>
          <w:p w:rsidR="002B1524" w:rsidRPr="00CA66B2" w:rsidRDefault="002B1524" w:rsidP="00EE5337">
            <w:pPr>
              <w:jc w:val="center"/>
              <w:rPr>
                <w:rFonts w:ascii="Arial Narrow" w:hAnsi="Arial Narrow" w:cstheme="minorHAnsi"/>
                <w:b/>
                <w:sz w:val="20"/>
                <w:szCs w:val="20"/>
              </w:rPr>
            </w:pPr>
            <w:r>
              <w:rPr>
                <w:rFonts w:ascii="Arial Narrow" w:hAnsi="Arial Narrow" w:cstheme="minorHAnsi"/>
                <w:sz w:val="20"/>
                <w:szCs w:val="20"/>
              </w:rPr>
              <w:t>Dr Dost.M</w:t>
            </w:r>
          </w:p>
        </w:tc>
        <w:tc>
          <w:tcPr>
            <w:tcW w:w="536" w:type="pct"/>
            <w:vMerge w:val="restar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MS-A-036-A</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239" w:type="pct"/>
            <w:vMerge/>
            <w:textDirection w:val="tbRl"/>
            <w:vAlign w:val="center"/>
          </w:tcPr>
          <w:p w:rsidR="002B1524" w:rsidRPr="00CA66B2" w:rsidRDefault="002B1524" w:rsidP="00EE5337">
            <w:pPr>
              <w:ind w:left="113" w:right="113"/>
              <w:jc w:val="center"/>
              <w:rPr>
                <w:rFonts w:ascii="Arial Narrow" w:hAnsi="Arial Narrow" w:cstheme="minorHAnsi"/>
                <w:sz w:val="20"/>
                <w:szCs w:val="20"/>
              </w:rPr>
            </w:pPr>
          </w:p>
        </w:tc>
        <w:tc>
          <w:tcPr>
            <w:tcW w:w="1235" w:type="pct"/>
            <w:gridSpan w:val="2"/>
            <w:shd w:val="clear" w:color="auto" w:fill="F2F2F2" w:themeFill="background1" w:themeFillShade="F2"/>
            <w:vAlign w:val="center"/>
          </w:tcPr>
          <w:p w:rsidR="002B1524" w:rsidRDefault="002B1524" w:rsidP="00EE5337">
            <w:pPr>
              <w:jc w:val="center"/>
              <w:rPr>
                <w:rFonts w:ascii="Arial Narrow" w:hAnsi="Arial Narrow" w:cstheme="minorHAnsi"/>
                <w:sz w:val="20"/>
                <w:szCs w:val="20"/>
              </w:rPr>
            </w:pPr>
            <w:r w:rsidRPr="00CB457A">
              <w:rPr>
                <w:rFonts w:ascii="Arial Narrow" w:hAnsi="Arial Narrow" w:cstheme="minorHAnsi"/>
                <w:b/>
                <w:sz w:val="20"/>
                <w:szCs w:val="20"/>
              </w:rPr>
              <w:t>Demonstration</w:t>
            </w:r>
            <w:r>
              <w:rPr>
                <w:rFonts w:ascii="Arial Narrow" w:hAnsi="Arial Narrow" w:cstheme="minorHAnsi"/>
                <w:b/>
                <w:sz w:val="20"/>
                <w:szCs w:val="20"/>
              </w:rPr>
              <w:t xml:space="preserve"> </w:t>
            </w:r>
            <w:r w:rsidRPr="00CB457A">
              <w:rPr>
                <w:rFonts w:ascii="Arial Narrow" w:hAnsi="Arial Narrow" w:cstheme="minorHAnsi"/>
                <w:b/>
                <w:sz w:val="20"/>
                <w:szCs w:val="20"/>
              </w:rPr>
              <w:t>Anatomy</w:t>
            </w:r>
            <w:r w:rsidRPr="00CB457A">
              <w:rPr>
                <w:rFonts w:ascii="Arial Narrow" w:hAnsi="Arial Narrow" w:cstheme="minorHAnsi"/>
                <w:sz w:val="20"/>
                <w:szCs w:val="20"/>
              </w:rPr>
              <w:t xml:space="preserve"> </w:t>
            </w:r>
          </w:p>
          <w:p w:rsidR="002B1524" w:rsidRPr="00CA66B2" w:rsidRDefault="002B1524" w:rsidP="00EE5337">
            <w:pPr>
              <w:jc w:val="center"/>
              <w:rPr>
                <w:rFonts w:ascii="Arial Narrow" w:hAnsi="Arial Narrow" w:cstheme="minorHAnsi"/>
                <w:b/>
                <w:sz w:val="20"/>
                <w:szCs w:val="20"/>
              </w:rPr>
            </w:pPr>
            <w:r w:rsidRPr="00CB457A">
              <w:rPr>
                <w:rFonts w:ascii="Arial Narrow" w:hAnsi="Arial Narrow" w:cstheme="minorHAnsi"/>
                <w:sz w:val="20"/>
                <w:szCs w:val="20"/>
              </w:rPr>
              <w:t>MS-A-036-B</w:t>
            </w:r>
          </w:p>
        </w:tc>
      </w:tr>
      <w:tr w:rsidR="002B1524" w:rsidRPr="00CA66B2" w:rsidTr="00D53F54">
        <w:trPr>
          <w:trHeight w:val="337"/>
        </w:trPr>
        <w:tc>
          <w:tcPr>
            <w:tcW w:w="490" w:type="pct"/>
            <w:vMerge/>
            <w:vAlign w:val="center"/>
          </w:tcPr>
          <w:p w:rsidR="002B1524" w:rsidRPr="00CA66B2" w:rsidRDefault="002B1524" w:rsidP="00EE5337">
            <w:pPr>
              <w:jc w:val="center"/>
              <w:rPr>
                <w:rFonts w:ascii="Arial Narrow" w:hAnsi="Arial Narrow" w:cstheme="minorHAnsi"/>
                <w:b/>
                <w:sz w:val="20"/>
                <w:szCs w:val="20"/>
              </w:rPr>
            </w:pPr>
          </w:p>
        </w:tc>
        <w:tc>
          <w:tcPr>
            <w:tcW w:w="564" w:type="pct"/>
            <w:vMerge/>
            <w:vAlign w:val="center"/>
          </w:tcPr>
          <w:p w:rsidR="002B1524" w:rsidRPr="00CA66B2" w:rsidRDefault="002B1524" w:rsidP="00EE5337">
            <w:pPr>
              <w:jc w:val="center"/>
              <w:rPr>
                <w:rFonts w:ascii="Arial Narrow" w:hAnsi="Arial Narrow" w:cstheme="minorHAnsi"/>
                <w:b/>
                <w:sz w:val="20"/>
                <w:szCs w:val="20"/>
              </w:rPr>
            </w:pPr>
          </w:p>
        </w:tc>
        <w:tc>
          <w:tcPr>
            <w:tcW w:w="571" w:type="pct"/>
            <w:vMerge/>
            <w:vAlign w:val="center"/>
          </w:tcPr>
          <w:p w:rsidR="002B1524" w:rsidRPr="00CA66B2" w:rsidRDefault="002B1524" w:rsidP="00EE5337">
            <w:pPr>
              <w:jc w:val="center"/>
              <w:rPr>
                <w:rFonts w:ascii="Arial Narrow" w:hAnsi="Arial Narrow" w:cstheme="minorHAnsi"/>
                <w:b/>
                <w:sz w:val="20"/>
                <w:szCs w:val="20"/>
              </w:rPr>
            </w:pPr>
          </w:p>
        </w:tc>
        <w:tc>
          <w:tcPr>
            <w:tcW w:w="25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vMerge/>
            <w:vAlign w:val="center"/>
          </w:tcPr>
          <w:p w:rsidR="002B1524" w:rsidRPr="00CA66B2" w:rsidRDefault="002B1524" w:rsidP="00EE5337">
            <w:pPr>
              <w:jc w:val="center"/>
              <w:rPr>
                <w:rFonts w:ascii="Arial Narrow" w:hAnsi="Arial Narrow" w:cstheme="minorHAnsi"/>
                <w:b/>
                <w:sz w:val="20"/>
                <w:szCs w:val="20"/>
              </w:rPr>
            </w:pPr>
          </w:p>
        </w:tc>
        <w:tc>
          <w:tcPr>
            <w:tcW w:w="539" w:type="pct"/>
            <w:gridSpan w:val="2"/>
            <w:vMerge/>
            <w:vAlign w:val="center"/>
          </w:tcPr>
          <w:p w:rsidR="002B1524" w:rsidRPr="00CA66B2" w:rsidRDefault="002B1524" w:rsidP="00EE5337">
            <w:pPr>
              <w:jc w:val="center"/>
              <w:rPr>
                <w:rFonts w:ascii="Arial Narrow" w:hAnsi="Arial Narrow" w:cstheme="minorHAnsi"/>
                <w:b/>
                <w:sz w:val="20"/>
                <w:szCs w:val="20"/>
              </w:rPr>
            </w:pPr>
          </w:p>
        </w:tc>
        <w:tc>
          <w:tcPr>
            <w:tcW w:w="536" w:type="pct"/>
            <w:vMerge/>
            <w:vAlign w:val="center"/>
          </w:tcPr>
          <w:p w:rsidR="002B1524" w:rsidRPr="00CA66B2" w:rsidRDefault="002B1524" w:rsidP="00EE5337">
            <w:pPr>
              <w:jc w:val="center"/>
              <w:rPr>
                <w:rFonts w:ascii="Arial Narrow" w:hAnsi="Arial Narrow" w:cstheme="minorHAnsi"/>
                <w:b/>
                <w:sz w:val="20"/>
                <w:szCs w:val="20"/>
              </w:rPr>
            </w:pPr>
          </w:p>
        </w:tc>
        <w:tc>
          <w:tcPr>
            <w:tcW w:w="239" w:type="pct"/>
            <w:vMerge/>
            <w:textDirection w:val="tbRl"/>
            <w:vAlign w:val="center"/>
          </w:tcPr>
          <w:p w:rsidR="002B1524" w:rsidRPr="00CA66B2" w:rsidRDefault="002B1524" w:rsidP="00EE5337">
            <w:pPr>
              <w:ind w:left="113" w:right="113"/>
              <w:jc w:val="center"/>
              <w:rPr>
                <w:rFonts w:ascii="Arial Narrow" w:hAnsi="Arial Narrow" w:cstheme="minorHAnsi"/>
                <w:sz w:val="20"/>
                <w:szCs w:val="20"/>
              </w:rPr>
            </w:pPr>
          </w:p>
        </w:tc>
        <w:tc>
          <w:tcPr>
            <w:tcW w:w="617"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618"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r>
      <w:tr w:rsidR="002B1524" w:rsidRPr="00CA66B2" w:rsidTr="00D53F54">
        <w:trPr>
          <w:trHeight w:val="337"/>
        </w:trPr>
        <w:tc>
          <w:tcPr>
            <w:tcW w:w="490" w:type="pct"/>
            <w:vMerge/>
            <w:vAlign w:val="center"/>
          </w:tcPr>
          <w:p w:rsidR="002B1524" w:rsidRPr="00CA66B2" w:rsidRDefault="002B1524" w:rsidP="00EE5337">
            <w:pPr>
              <w:jc w:val="center"/>
              <w:rPr>
                <w:rFonts w:ascii="Arial Narrow" w:hAnsi="Arial Narrow" w:cstheme="minorHAnsi"/>
                <w:b/>
                <w:sz w:val="20"/>
                <w:szCs w:val="20"/>
              </w:rPr>
            </w:pPr>
          </w:p>
        </w:tc>
        <w:tc>
          <w:tcPr>
            <w:tcW w:w="564" w:type="pct"/>
            <w:vMerge/>
            <w:vAlign w:val="center"/>
          </w:tcPr>
          <w:p w:rsidR="002B1524" w:rsidRPr="00CA66B2" w:rsidRDefault="002B1524" w:rsidP="00EE5337">
            <w:pPr>
              <w:jc w:val="center"/>
              <w:rPr>
                <w:rFonts w:ascii="Arial Narrow" w:hAnsi="Arial Narrow" w:cstheme="minorHAnsi"/>
                <w:b/>
                <w:sz w:val="20"/>
                <w:szCs w:val="20"/>
              </w:rPr>
            </w:pPr>
          </w:p>
        </w:tc>
        <w:tc>
          <w:tcPr>
            <w:tcW w:w="571" w:type="pct"/>
            <w:vMerge/>
            <w:vAlign w:val="center"/>
          </w:tcPr>
          <w:p w:rsidR="002B1524" w:rsidRPr="00CA66B2" w:rsidRDefault="002B1524" w:rsidP="00EE5337">
            <w:pPr>
              <w:jc w:val="center"/>
              <w:rPr>
                <w:rFonts w:ascii="Arial Narrow" w:hAnsi="Arial Narrow" w:cstheme="minorHAnsi"/>
                <w:b/>
                <w:sz w:val="20"/>
                <w:szCs w:val="20"/>
              </w:rPr>
            </w:pPr>
          </w:p>
        </w:tc>
        <w:tc>
          <w:tcPr>
            <w:tcW w:w="254" w:type="pct"/>
            <w:vMerge/>
            <w:textDirection w:val="tbRl"/>
            <w:vAlign w:val="center"/>
          </w:tcPr>
          <w:p w:rsidR="002B1524" w:rsidRPr="00CA66B2" w:rsidRDefault="002B1524" w:rsidP="00EE5337">
            <w:pPr>
              <w:ind w:left="113" w:right="113"/>
              <w:jc w:val="center"/>
              <w:rPr>
                <w:rFonts w:ascii="Arial Narrow" w:hAnsi="Arial Narrow" w:cstheme="minorHAnsi"/>
                <w:b/>
                <w:sz w:val="20"/>
                <w:szCs w:val="20"/>
              </w:rPr>
            </w:pPr>
          </w:p>
        </w:tc>
        <w:tc>
          <w:tcPr>
            <w:tcW w:w="572" w:type="pct"/>
            <w:vMerge/>
            <w:vAlign w:val="center"/>
          </w:tcPr>
          <w:p w:rsidR="002B1524" w:rsidRPr="00CA66B2" w:rsidRDefault="002B1524" w:rsidP="00EE5337">
            <w:pPr>
              <w:jc w:val="center"/>
              <w:rPr>
                <w:rFonts w:ascii="Arial Narrow" w:hAnsi="Arial Narrow" w:cstheme="minorHAnsi"/>
                <w:b/>
                <w:sz w:val="20"/>
                <w:szCs w:val="20"/>
              </w:rPr>
            </w:pPr>
          </w:p>
        </w:tc>
        <w:tc>
          <w:tcPr>
            <w:tcW w:w="539" w:type="pct"/>
            <w:gridSpan w:val="2"/>
            <w:vMerge/>
            <w:vAlign w:val="center"/>
          </w:tcPr>
          <w:p w:rsidR="002B1524" w:rsidRPr="00CA66B2" w:rsidRDefault="002B1524" w:rsidP="00EE5337">
            <w:pPr>
              <w:jc w:val="center"/>
              <w:rPr>
                <w:rFonts w:ascii="Arial Narrow" w:hAnsi="Arial Narrow" w:cstheme="minorHAnsi"/>
                <w:b/>
                <w:sz w:val="20"/>
                <w:szCs w:val="20"/>
              </w:rPr>
            </w:pPr>
          </w:p>
        </w:tc>
        <w:tc>
          <w:tcPr>
            <w:tcW w:w="536" w:type="pct"/>
            <w:vMerge/>
            <w:vAlign w:val="center"/>
          </w:tcPr>
          <w:p w:rsidR="002B1524" w:rsidRPr="00CA66B2" w:rsidRDefault="002B1524" w:rsidP="00EE5337">
            <w:pPr>
              <w:jc w:val="center"/>
              <w:rPr>
                <w:rFonts w:ascii="Arial Narrow" w:hAnsi="Arial Narrow" w:cstheme="minorHAnsi"/>
                <w:b/>
                <w:sz w:val="20"/>
                <w:szCs w:val="20"/>
              </w:rPr>
            </w:pPr>
          </w:p>
        </w:tc>
        <w:tc>
          <w:tcPr>
            <w:tcW w:w="239" w:type="pct"/>
            <w:vMerge/>
            <w:textDirection w:val="tbRl"/>
            <w:vAlign w:val="center"/>
          </w:tcPr>
          <w:p w:rsidR="002B1524" w:rsidRPr="00CA66B2" w:rsidRDefault="002B1524" w:rsidP="00EE5337">
            <w:pPr>
              <w:ind w:left="113" w:right="113"/>
              <w:jc w:val="center"/>
              <w:rPr>
                <w:rFonts w:ascii="Arial Narrow" w:hAnsi="Arial Narrow" w:cstheme="minorHAnsi"/>
                <w:sz w:val="20"/>
                <w:szCs w:val="20"/>
              </w:rPr>
            </w:pPr>
          </w:p>
        </w:tc>
        <w:tc>
          <w:tcPr>
            <w:tcW w:w="617"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618" w:type="pct"/>
            <w:shd w:val="clear" w:color="auto" w:fill="F2F2F2" w:themeFill="background1" w:themeFillShade="F2"/>
            <w:vAlign w:val="center"/>
          </w:tcPr>
          <w:p w:rsidR="002B1524" w:rsidRPr="00B05E2F" w:rsidRDefault="002B1524" w:rsidP="00EE5337">
            <w:pPr>
              <w:ind w:left="-114" w:right="-76"/>
              <w:jc w:val="center"/>
              <w:rPr>
                <w:rFonts w:ascii="Arial Narrow" w:hAnsi="Arial Narrow" w:cstheme="minorHAnsi"/>
                <w:b/>
                <w:sz w:val="20"/>
                <w:szCs w:val="20"/>
              </w:rPr>
            </w:pPr>
            <w:r w:rsidRPr="00B05E2F">
              <w:rPr>
                <w:rFonts w:ascii="Arial Narrow" w:hAnsi="Arial Narrow" w:cstheme="minorHAnsi"/>
                <w:b/>
                <w:sz w:val="20"/>
                <w:szCs w:val="20"/>
              </w:rPr>
              <w:t>76-100 = DR 3</w:t>
            </w:r>
          </w:p>
        </w:tc>
      </w:tr>
      <w:tr w:rsidR="002B1524" w:rsidRPr="00CA66B2" w:rsidTr="00D53F54">
        <w:trPr>
          <w:trHeight w:val="578"/>
        </w:trPr>
        <w:tc>
          <w:tcPr>
            <w:tcW w:w="490"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564"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MS-CM-004-B</w:t>
            </w:r>
          </w:p>
          <w:p w:rsidR="002B1524" w:rsidRPr="00CA66B2" w:rsidRDefault="002B1524" w:rsidP="00EE5337">
            <w:pPr>
              <w:jc w:val="center"/>
              <w:rPr>
                <w:rFonts w:ascii="Arial Narrow" w:hAnsi="Arial Narrow" w:cstheme="minorHAnsi"/>
                <w:b/>
                <w:sz w:val="20"/>
                <w:szCs w:val="20"/>
              </w:rPr>
            </w:pPr>
            <w:r>
              <w:rPr>
                <w:rFonts w:ascii="Arial Narrow" w:hAnsi="Arial Narrow" w:cstheme="minorHAnsi"/>
                <w:sz w:val="20"/>
                <w:szCs w:val="20"/>
              </w:rPr>
              <w:t>Dr Ali.H</w:t>
            </w:r>
          </w:p>
        </w:tc>
        <w:tc>
          <w:tcPr>
            <w:tcW w:w="571"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MS-A-036-C</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254" w:type="pct"/>
            <w:vMerge/>
            <w:vAlign w:val="center"/>
          </w:tcPr>
          <w:p w:rsidR="002B1524" w:rsidRPr="00CA66B2" w:rsidRDefault="002B1524" w:rsidP="00EE5337">
            <w:pPr>
              <w:jc w:val="center"/>
              <w:rPr>
                <w:rFonts w:ascii="Arial Narrow" w:hAnsi="Arial Narrow" w:cstheme="minorHAnsi"/>
                <w:sz w:val="20"/>
                <w:szCs w:val="20"/>
              </w:rPr>
            </w:pPr>
          </w:p>
        </w:tc>
        <w:tc>
          <w:tcPr>
            <w:tcW w:w="572"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MS-A-037</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sidRPr="0050401E">
              <w:rPr>
                <w:rFonts w:ascii="Arial Narrow" w:hAnsi="Arial Narrow" w:cstheme="minorHAnsi"/>
                <w:sz w:val="20"/>
                <w:szCs w:val="20"/>
              </w:rPr>
              <w:t>Dr Z.Alvi</w:t>
            </w:r>
          </w:p>
        </w:tc>
        <w:tc>
          <w:tcPr>
            <w:tcW w:w="539" w:type="pct"/>
            <w:gridSpan w:val="2"/>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MS-P-014-B</w:t>
            </w:r>
          </w:p>
          <w:p w:rsidR="002B1524" w:rsidRPr="00CA66B2" w:rsidRDefault="002B1524" w:rsidP="00EE5337">
            <w:pPr>
              <w:jc w:val="center"/>
              <w:rPr>
                <w:rFonts w:ascii="Arial Narrow" w:hAnsi="Arial Narrow" w:cstheme="minorHAnsi"/>
                <w:b/>
                <w:sz w:val="20"/>
                <w:szCs w:val="20"/>
              </w:rPr>
            </w:pPr>
            <w:r>
              <w:rPr>
                <w:rFonts w:ascii="Arial Narrow" w:hAnsi="Arial Narrow" w:cstheme="minorHAnsi"/>
                <w:sz w:val="20"/>
                <w:szCs w:val="20"/>
              </w:rPr>
              <w:t>Dr Safi.R</w:t>
            </w:r>
          </w:p>
        </w:tc>
        <w:tc>
          <w:tcPr>
            <w:tcW w:w="536" w:type="pct"/>
            <w:vAlign w:val="center"/>
          </w:tcPr>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MS-A-038-A</w:t>
            </w:r>
          </w:p>
          <w:p w:rsidR="002B1524"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239" w:type="pct"/>
            <w:vMerge/>
            <w:vAlign w:val="center"/>
          </w:tcPr>
          <w:p w:rsidR="002B1524" w:rsidRPr="00CA66B2" w:rsidRDefault="002B1524" w:rsidP="00EE5337">
            <w:pPr>
              <w:jc w:val="center"/>
              <w:rPr>
                <w:rFonts w:ascii="Arial Narrow" w:hAnsi="Arial Narrow" w:cstheme="minorHAnsi"/>
                <w:sz w:val="20"/>
                <w:szCs w:val="20"/>
              </w:rPr>
            </w:pPr>
          </w:p>
        </w:tc>
        <w:tc>
          <w:tcPr>
            <w:tcW w:w="1235" w:type="pct"/>
            <w:gridSpan w:val="2"/>
            <w:vAlign w:val="center"/>
          </w:tcPr>
          <w:p w:rsidR="002B1524" w:rsidRPr="00C91B81" w:rsidRDefault="00C91B81" w:rsidP="00C91B81">
            <w:pPr>
              <w:ind w:left="-55" w:right="-80"/>
              <w:jc w:val="center"/>
              <w:rPr>
                <w:rFonts w:ascii="Arial Narrow" w:hAnsi="Arial Narrow" w:cstheme="minorHAnsi"/>
                <w:sz w:val="24"/>
                <w:szCs w:val="24"/>
              </w:rPr>
            </w:pPr>
            <w:r w:rsidRPr="00C91B81">
              <w:rPr>
                <w:rFonts w:ascii="Arial Narrow" w:hAnsi="Arial Narrow" w:cstheme="minorHAnsi"/>
                <w:b/>
                <w:sz w:val="24"/>
                <w:szCs w:val="24"/>
              </w:rPr>
              <w:t>CLINICAL SKILLS FOUNDATION - 6</w:t>
            </w:r>
          </w:p>
          <w:p w:rsidR="002B1524" w:rsidRPr="00CA66B2" w:rsidRDefault="00C91B81" w:rsidP="00EE5337">
            <w:pPr>
              <w:jc w:val="center"/>
              <w:rPr>
                <w:rFonts w:ascii="Arial Narrow" w:hAnsi="Arial Narrow" w:cstheme="minorHAnsi"/>
                <w:b/>
                <w:sz w:val="20"/>
                <w:szCs w:val="20"/>
              </w:rPr>
            </w:pPr>
            <w:r>
              <w:rPr>
                <w:rFonts w:ascii="Arial Narrow" w:hAnsi="Arial Narrow" w:cstheme="minorHAnsi"/>
                <w:sz w:val="20"/>
                <w:szCs w:val="20"/>
              </w:rPr>
              <w:t>Please refer to clinical skills manual for Wards and groups distribution</w:t>
            </w: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517"/>
        <w:gridCol w:w="1384"/>
        <w:gridCol w:w="689"/>
        <w:gridCol w:w="1520"/>
        <w:gridCol w:w="1378"/>
        <w:gridCol w:w="1517"/>
        <w:gridCol w:w="689"/>
        <w:gridCol w:w="4213"/>
      </w:tblGrid>
      <w:tr w:rsidR="002B1524" w:rsidRPr="005C6D64" w:rsidTr="00EE5337">
        <w:trPr>
          <w:trHeight w:val="564"/>
        </w:trPr>
        <w:tc>
          <w:tcPr>
            <w:tcW w:w="5000" w:type="pct"/>
            <w:gridSpan w:val="9"/>
            <w:shd w:val="pct10" w:color="auto" w:fill="auto"/>
            <w:vAlign w:val="center"/>
          </w:tcPr>
          <w:p w:rsidR="002B1524" w:rsidRPr="005C6D64" w:rsidRDefault="002B1524" w:rsidP="00EE5337">
            <w:pPr>
              <w:pStyle w:val="NoSpacing"/>
              <w:ind w:firstLine="720"/>
              <w:jc w:val="center"/>
              <w:rPr>
                <w:rFonts w:ascii="Arial Narrow" w:hAnsi="Arial Narrow"/>
                <w:b/>
                <w:sz w:val="20"/>
                <w:szCs w:val="20"/>
              </w:rPr>
            </w:pPr>
            <w:r w:rsidRPr="00F90549">
              <w:rPr>
                <w:rFonts w:ascii="Arial Narrow" w:hAnsi="Arial Narrow"/>
                <w:b/>
                <w:sz w:val="28"/>
                <w:szCs w:val="20"/>
              </w:rPr>
              <w:t>(Week 7): Block 2, Module 3, Musculoskeletal / Locomotion    /  /2024-25 to   /  /2024-25</w:t>
            </w:r>
          </w:p>
        </w:tc>
      </w:tr>
      <w:tr w:rsidR="002B1524" w:rsidRPr="005C6D64" w:rsidTr="00EE5337">
        <w:trPr>
          <w:trHeight w:val="564"/>
        </w:trPr>
        <w:tc>
          <w:tcPr>
            <w:tcW w:w="448" w:type="pct"/>
            <w:vAlign w:val="center"/>
          </w:tcPr>
          <w:p w:rsidR="002B1524" w:rsidRPr="005C6D64" w:rsidRDefault="002B1524" w:rsidP="00EE5337">
            <w:pPr>
              <w:ind w:left="-90" w:right="-88"/>
              <w:jc w:val="center"/>
              <w:rPr>
                <w:rFonts w:ascii="Arial Narrow" w:hAnsi="Arial Narrow" w:cstheme="minorHAnsi"/>
                <w:b/>
                <w:sz w:val="20"/>
                <w:szCs w:val="20"/>
              </w:rPr>
            </w:pPr>
            <w:r w:rsidRPr="005C6D64">
              <w:rPr>
                <w:rFonts w:ascii="Arial Narrow" w:hAnsi="Arial Narrow" w:cstheme="minorHAnsi"/>
                <w:b/>
                <w:sz w:val="20"/>
                <w:szCs w:val="20"/>
              </w:rPr>
              <w:t>Days</w:t>
            </w:r>
          </w:p>
        </w:tc>
        <w:tc>
          <w:tcPr>
            <w:tcW w:w="535" w:type="pct"/>
            <w:vAlign w:val="center"/>
          </w:tcPr>
          <w:p w:rsidR="002B1524" w:rsidRPr="005C6D64" w:rsidRDefault="002B1524" w:rsidP="00EE5337">
            <w:pPr>
              <w:ind w:left="-138" w:right="-85"/>
              <w:jc w:val="center"/>
              <w:rPr>
                <w:rFonts w:ascii="Arial Narrow" w:hAnsi="Arial Narrow" w:cstheme="minorHAnsi"/>
                <w:b/>
                <w:sz w:val="20"/>
                <w:szCs w:val="20"/>
              </w:rPr>
            </w:pPr>
            <w:r w:rsidRPr="005C6D64">
              <w:rPr>
                <w:rFonts w:ascii="Arial Narrow" w:hAnsi="Arial Narrow" w:cstheme="minorHAnsi"/>
                <w:b/>
                <w:sz w:val="20"/>
                <w:szCs w:val="20"/>
              </w:rPr>
              <w:t>8:00-9:00</w:t>
            </w:r>
          </w:p>
        </w:tc>
        <w:tc>
          <w:tcPr>
            <w:tcW w:w="488" w:type="pct"/>
            <w:vAlign w:val="center"/>
          </w:tcPr>
          <w:p w:rsidR="002B1524" w:rsidRPr="005C6D64" w:rsidRDefault="002B1524" w:rsidP="00EE5337">
            <w:pPr>
              <w:ind w:left="-136" w:right="-102"/>
              <w:jc w:val="center"/>
              <w:rPr>
                <w:rFonts w:ascii="Arial Narrow" w:hAnsi="Arial Narrow" w:cstheme="minorHAnsi"/>
                <w:b/>
                <w:sz w:val="20"/>
                <w:szCs w:val="20"/>
              </w:rPr>
            </w:pPr>
            <w:r w:rsidRPr="005C6D64">
              <w:rPr>
                <w:rFonts w:ascii="Arial Narrow" w:hAnsi="Arial Narrow" w:cstheme="minorHAnsi"/>
                <w:b/>
                <w:sz w:val="20"/>
                <w:szCs w:val="20"/>
              </w:rPr>
              <w:t>9:00-10:00</w:t>
            </w:r>
          </w:p>
        </w:tc>
        <w:tc>
          <w:tcPr>
            <w:tcW w:w="243" w:type="pct"/>
            <w:vAlign w:val="center"/>
          </w:tcPr>
          <w:p w:rsidR="002B1524" w:rsidRPr="005C6D64" w:rsidRDefault="002B1524" w:rsidP="00EE5337">
            <w:pPr>
              <w:ind w:left="-110" w:right="-72"/>
              <w:jc w:val="center"/>
              <w:rPr>
                <w:rFonts w:ascii="Arial Narrow" w:hAnsi="Arial Narrow" w:cstheme="minorHAnsi"/>
                <w:b/>
                <w:sz w:val="20"/>
                <w:szCs w:val="20"/>
              </w:rPr>
            </w:pPr>
            <w:r w:rsidRPr="005C6D64">
              <w:rPr>
                <w:rFonts w:ascii="Arial Narrow" w:hAnsi="Arial Narrow" w:cstheme="minorHAnsi"/>
                <w:b/>
                <w:sz w:val="20"/>
                <w:szCs w:val="20"/>
              </w:rPr>
              <w:t>10:00</w:t>
            </w:r>
          </w:p>
          <w:p w:rsidR="002B1524" w:rsidRPr="005C6D64" w:rsidRDefault="002B1524" w:rsidP="00EE5337">
            <w:pPr>
              <w:ind w:left="-110" w:right="-72"/>
              <w:jc w:val="center"/>
              <w:rPr>
                <w:rFonts w:ascii="Arial Narrow" w:hAnsi="Arial Narrow" w:cstheme="minorHAnsi"/>
                <w:b/>
                <w:sz w:val="20"/>
                <w:szCs w:val="20"/>
              </w:rPr>
            </w:pPr>
            <w:r w:rsidRPr="005C6D64">
              <w:rPr>
                <w:rFonts w:ascii="Arial Narrow" w:hAnsi="Arial Narrow" w:cstheme="minorHAnsi"/>
                <w:b/>
                <w:sz w:val="20"/>
                <w:szCs w:val="20"/>
              </w:rPr>
              <w:t>10:20</w:t>
            </w:r>
          </w:p>
        </w:tc>
        <w:tc>
          <w:tcPr>
            <w:tcW w:w="536" w:type="pct"/>
            <w:vAlign w:val="center"/>
          </w:tcPr>
          <w:p w:rsidR="002B1524" w:rsidRPr="005C6D64" w:rsidRDefault="002B1524" w:rsidP="00EE5337">
            <w:pPr>
              <w:ind w:left="-109" w:right="-95"/>
              <w:jc w:val="center"/>
              <w:rPr>
                <w:rFonts w:ascii="Arial Narrow" w:hAnsi="Arial Narrow" w:cstheme="minorHAnsi"/>
                <w:b/>
                <w:sz w:val="20"/>
                <w:szCs w:val="20"/>
              </w:rPr>
            </w:pPr>
            <w:r w:rsidRPr="005C6D64">
              <w:rPr>
                <w:rFonts w:ascii="Arial Narrow" w:hAnsi="Arial Narrow" w:cstheme="minorHAnsi"/>
                <w:b/>
                <w:sz w:val="20"/>
                <w:szCs w:val="20"/>
              </w:rPr>
              <w:t>10:20-11:20</w:t>
            </w:r>
          </w:p>
        </w:tc>
        <w:tc>
          <w:tcPr>
            <w:tcW w:w="486" w:type="pct"/>
            <w:vAlign w:val="center"/>
          </w:tcPr>
          <w:p w:rsidR="002B1524" w:rsidRPr="005C6D64" w:rsidRDefault="002B1524" w:rsidP="00EE5337">
            <w:pPr>
              <w:ind w:left="-109" w:right="-127"/>
              <w:jc w:val="center"/>
              <w:rPr>
                <w:rFonts w:ascii="Arial Narrow" w:hAnsi="Arial Narrow" w:cstheme="minorHAnsi"/>
                <w:b/>
                <w:sz w:val="20"/>
                <w:szCs w:val="20"/>
              </w:rPr>
            </w:pPr>
            <w:r w:rsidRPr="005C6D64">
              <w:rPr>
                <w:rFonts w:ascii="Arial Narrow" w:hAnsi="Arial Narrow" w:cstheme="minorHAnsi"/>
                <w:b/>
                <w:sz w:val="20"/>
                <w:szCs w:val="20"/>
              </w:rPr>
              <w:t>11:20-12:20</w:t>
            </w:r>
          </w:p>
        </w:tc>
        <w:tc>
          <w:tcPr>
            <w:tcW w:w="535" w:type="pct"/>
            <w:vAlign w:val="center"/>
          </w:tcPr>
          <w:p w:rsidR="002B1524" w:rsidRPr="005C6D64" w:rsidRDefault="002B1524" w:rsidP="00EE5337">
            <w:pPr>
              <w:ind w:left="-108" w:right="-60"/>
              <w:jc w:val="center"/>
              <w:rPr>
                <w:rFonts w:ascii="Arial Narrow" w:hAnsi="Arial Narrow" w:cstheme="minorHAnsi"/>
                <w:b/>
                <w:sz w:val="20"/>
                <w:szCs w:val="20"/>
              </w:rPr>
            </w:pPr>
            <w:r w:rsidRPr="005C6D64">
              <w:rPr>
                <w:rFonts w:ascii="Arial Narrow" w:hAnsi="Arial Narrow" w:cstheme="minorHAnsi"/>
                <w:b/>
                <w:sz w:val="20"/>
                <w:szCs w:val="20"/>
              </w:rPr>
              <w:t>12:20-01:20</w:t>
            </w:r>
          </w:p>
        </w:tc>
        <w:tc>
          <w:tcPr>
            <w:tcW w:w="243" w:type="pct"/>
            <w:vAlign w:val="center"/>
          </w:tcPr>
          <w:p w:rsidR="002B1524" w:rsidRPr="005C6D64" w:rsidRDefault="002B1524" w:rsidP="00EE5337">
            <w:pPr>
              <w:ind w:left="-108" w:right="-72"/>
              <w:jc w:val="center"/>
              <w:rPr>
                <w:rFonts w:ascii="Arial Narrow" w:hAnsi="Arial Narrow" w:cstheme="minorHAnsi"/>
                <w:b/>
                <w:sz w:val="20"/>
                <w:szCs w:val="20"/>
              </w:rPr>
            </w:pPr>
            <w:r w:rsidRPr="005C6D64">
              <w:rPr>
                <w:rFonts w:ascii="Arial Narrow" w:hAnsi="Arial Narrow" w:cstheme="minorHAnsi"/>
                <w:b/>
                <w:sz w:val="20"/>
                <w:szCs w:val="20"/>
              </w:rPr>
              <w:t>01:20</w:t>
            </w:r>
          </w:p>
          <w:p w:rsidR="002B1524" w:rsidRPr="005C6D64" w:rsidRDefault="002B1524" w:rsidP="00EE5337">
            <w:pPr>
              <w:ind w:left="-108" w:right="-72"/>
              <w:jc w:val="center"/>
              <w:rPr>
                <w:rFonts w:ascii="Arial Narrow" w:hAnsi="Arial Narrow" w:cstheme="minorHAnsi"/>
                <w:b/>
                <w:sz w:val="20"/>
                <w:szCs w:val="20"/>
              </w:rPr>
            </w:pPr>
            <w:r w:rsidRPr="005C6D64">
              <w:rPr>
                <w:rFonts w:ascii="Arial Narrow" w:hAnsi="Arial Narrow" w:cstheme="minorHAnsi"/>
                <w:b/>
                <w:sz w:val="20"/>
                <w:szCs w:val="20"/>
              </w:rPr>
              <w:t>02:00</w:t>
            </w:r>
          </w:p>
        </w:tc>
        <w:tc>
          <w:tcPr>
            <w:tcW w:w="1486" w:type="pct"/>
            <w:vAlign w:val="center"/>
          </w:tcPr>
          <w:p w:rsidR="002B1524" w:rsidRPr="005C6D64" w:rsidRDefault="002B1524" w:rsidP="00EE5337">
            <w:pPr>
              <w:jc w:val="center"/>
              <w:rPr>
                <w:rFonts w:ascii="Arial Narrow" w:hAnsi="Arial Narrow" w:cstheme="minorHAnsi"/>
                <w:b/>
                <w:sz w:val="20"/>
                <w:szCs w:val="20"/>
              </w:rPr>
            </w:pPr>
            <w:r w:rsidRPr="005C6D64">
              <w:rPr>
                <w:rFonts w:ascii="Arial Narrow" w:hAnsi="Arial Narrow" w:cstheme="minorHAnsi"/>
                <w:b/>
                <w:sz w:val="20"/>
                <w:szCs w:val="20"/>
              </w:rPr>
              <w:t>02:00-4:00</w:t>
            </w:r>
          </w:p>
        </w:tc>
      </w:tr>
      <w:tr w:rsidR="002B1524" w:rsidRPr="005C6D64" w:rsidTr="00EE5337">
        <w:trPr>
          <w:trHeight w:val="564"/>
        </w:trPr>
        <w:tc>
          <w:tcPr>
            <w:tcW w:w="448" w:type="pct"/>
            <w:vAlign w:val="center"/>
          </w:tcPr>
          <w:p w:rsidR="002B1524" w:rsidRPr="005C6D64" w:rsidRDefault="002B1524" w:rsidP="00EE5337">
            <w:pPr>
              <w:ind w:left="-90" w:right="-88"/>
              <w:jc w:val="center"/>
              <w:rPr>
                <w:rFonts w:ascii="Arial Narrow" w:hAnsi="Arial Narrow" w:cstheme="minorHAnsi"/>
                <w:sz w:val="20"/>
                <w:szCs w:val="20"/>
              </w:rPr>
            </w:pPr>
            <w:r w:rsidRPr="005C6D64">
              <w:rPr>
                <w:rFonts w:ascii="Arial Narrow" w:hAnsi="Arial Narrow" w:cstheme="minorHAnsi"/>
                <w:b/>
                <w:sz w:val="20"/>
                <w:szCs w:val="20"/>
              </w:rPr>
              <w:t>Monday</w:t>
            </w:r>
          </w:p>
        </w:tc>
        <w:tc>
          <w:tcPr>
            <w:tcW w:w="535" w:type="pct"/>
            <w:vAlign w:val="center"/>
          </w:tcPr>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Pathology</w:t>
            </w:r>
          </w:p>
          <w:p w:rsidR="002B1524" w:rsidRDefault="002B1524" w:rsidP="00EE5337">
            <w:pPr>
              <w:ind w:left="-138" w:right="-85"/>
              <w:jc w:val="center"/>
              <w:rPr>
                <w:rFonts w:ascii="Arial Narrow" w:hAnsi="Arial Narrow" w:cstheme="minorHAnsi"/>
                <w:sz w:val="20"/>
                <w:szCs w:val="20"/>
              </w:rPr>
            </w:pPr>
            <w:r w:rsidRPr="005C6D64">
              <w:rPr>
                <w:rFonts w:ascii="Arial Narrow" w:hAnsi="Arial Narrow" w:cstheme="minorHAnsi"/>
                <w:sz w:val="20"/>
                <w:szCs w:val="20"/>
              </w:rPr>
              <w:t>MS-Pa-004</w:t>
            </w:r>
          </w:p>
          <w:p w:rsidR="002B1524" w:rsidRPr="005C6D64" w:rsidRDefault="002B1524" w:rsidP="00EE5337">
            <w:pPr>
              <w:ind w:left="-138" w:right="-85"/>
              <w:jc w:val="center"/>
              <w:rPr>
                <w:rFonts w:ascii="Arial Narrow" w:hAnsi="Arial Narrow" w:cstheme="minorHAnsi"/>
                <w:sz w:val="20"/>
                <w:szCs w:val="20"/>
              </w:rPr>
            </w:pPr>
            <w:r>
              <w:rPr>
                <w:rFonts w:ascii="Arial Narrow" w:hAnsi="Arial Narrow" w:cstheme="minorHAnsi"/>
                <w:sz w:val="20"/>
                <w:szCs w:val="20"/>
              </w:rPr>
              <w:t>Dr Hakeem.Ch</w:t>
            </w:r>
          </w:p>
        </w:tc>
        <w:tc>
          <w:tcPr>
            <w:tcW w:w="488" w:type="pct"/>
            <w:vAlign w:val="center"/>
          </w:tcPr>
          <w:p w:rsidR="002B1524" w:rsidRPr="005C6D64" w:rsidRDefault="002B1524" w:rsidP="00EE5337">
            <w:pPr>
              <w:ind w:left="-136" w:right="-102"/>
              <w:jc w:val="center"/>
              <w:rPr>
                <w:rFonts w:ascii="Arial Narrow" w:hAnsi="Arial Narrow" w:cstheme="minorHAnsi"/>
                <w:b/>
                <w:sz w:val="20"/>
                <w:szCs w:val="20"/>
              </w:rPr>
            </w:pPr>
            <w:r w:rsidRPr="005C6D64">
              <w:rPr>
                <w:rFonts w:ascii="Arial Narrow" w:hAnsi="Arial Narrow" w:cstheme="minorHAnsi"/>
                <w:b/>
                <w:sz w:val="20"/>
                <w:szCs w:val="20"/>
              </w:rPr>
              <w:t>PERLS</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sz w:val="20"/>
                <w:szCs w:val="20"/>
              </w:rPr>
              <w:t>1-14</w:t>
            </w:r>
          </w:p>
        </w:tc>
        <w:tc>
          <w:tcPr>
            <w:tcW w:w="243" w:type="pct"/>
            <w:vMerge w:val="restart"/>
            <w:textDirection w:val="tbRl"/>
            <w:vAlign w:val="center"/>
          </w:tcPr>
          <w:p w:rsidR="002B1524" w:rsidRPr="00D53F54" w:rsidRDefault="002B1524" w:rsidP="00EE5337">
            <w:pPr>
              <w:ind w:left="113" w:right="113"/>
              <w:jc w:val="center"/>
              <w:rPr>
                <w:rFonts w:ascii="Arial Narrow" w:hAnsi="Arial Narrow" w:cstheme="minorHAnsi"/>
                <w:b/>
                <w:sz w:val="32"/>
                <w:szCs w:val="32"/>
              </w:rPr>
            </w:pPr>
            <w:r w:rsidRPr="00D53F54">
              <w:rPr>
                <w:rFonts w:ascii="Arial Narrow" w:hAnsi="Arial Narrow" w:cstheme="minorHAnsi"/>
                <w:b/>
                <w:sz w:val="32"/>
                <w:szCs w:val="32"/>
              </w:rPr>
              <w:t>Tea break</w:t>
            </w:r>
          </w:p>
        </w:tc>
        <w:tc>
          <w:tcPr>
            <w:tcW w:w="536" w:type="pct"/>
            <w:vAlign w:val="center"/>
          </w:tcPr>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sz w:val="20"/>
                <w:szCs w:val="20"/>
              </w:rPr>
              <w:t>MS-A-038-B</w:t>
            </w:r>
          </w:p>
          <w:p w:rsidR="002B1524" w:rsidRDefault="002B1524" w:rsidP="00EE5337">
            <w:pPr>
              <w:ind w:left="-109" w:right="-95"/>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9" w:right="-95"/>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486" w:type="pct"/>
            <w:vAlign w:val="center"/>
          </w:tcPr>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Physiology</w:t>
            </w:r>
          </w:p>
          <w:p w:rsidR="002B1524" w:rsidRDefault="002B1524" w:rsidP="00EE5337">
            <w:pPr>
              <w:ind w:left="-109" w:right="-127"/>
              <w:jc w:val="center"/>
              <w:rPr>
                <w:rFonts w:ascii="Arial Narrow" w:hAnsi="Arial Narrow" w:cstheme="minorHAnsi"/>
                <w:sz w:val="20"/>
                <w:szCs w:val="20"/>
              </w:rPr>
            </w:pPr>
            <w:r w:rsidRPr="005C6D64">
              <w:rPr>
                <w:rFonts w:ascii="Arial Narrow" w:hAnsi="Arial Narrow" w:cstheme="minorHAnsi"/>
                <w:sz w:val="20"/>
                <w:szCs w:val="20"/>
              </w:rPr>
              <w:t>MS-P-015-A</w:t>
            </w:r>
          </w:p>
          <w:p w:rsidR="002B1524" w:rsidRPr="005C6D64" w:rsidRDefault="002B1524" w:rsidP="00EE5337">
            <w:pPr>
              <w:ind w:left="-109" w:right="-127"/>
              <w:jc w:val="center"/>
              <w:rPr>
                <w:rFonts w:ascii="Arial Narrow" w:hAnsi="Arial Narrow" w:cstheme="minorHAnsi"/>
                <w:sz w:val="20"/>
                <w:szCs w:val="20"/>
              </w:rPr>
            </w:pPr>
            <w:r>
              <w:rPr>
                <w:rFonts w:ascii="Arial Narrow" w:hAnsi="Arial Narrow" w:cstheme="minorHAnsi"/>
                <w:sz w:val="20"/>
                <w:szCs w:val="20"/>
              </w:rPr>
              <w:t>Dr Tehseen.I</w:t>
            </w:r>
          </w:p>
        </w:tc>
        <w:tc>
          <w:tcPr>
            <w:tcW w:w="535" w:type="pct"/>
            <w:vAlign w:val="center"/>
          </w:tcPr>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sz w:val="20"/>
                <w:szCs w:val="20"/>
              </w:rPr>
              <w:t>MS-A-039-A</w:t>
            </w:r>
          </w:p>
          <w:p w:rsidR="002B1524" w:rsidRDefault="002B1524" w:rsidP="00EE5337">
            <w:pPr>
              <w:ind w:left="-108" w:right="-60"/>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8" w:right="-60"/>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486" w:type="pct"/>
            <w:vAlign w:val="center"/>
          </w:tcPr>
          <w:p w:rsidR="002B1524" w:rsidRPr="007955AD" w:rsidRDefault="002B1524" w:rsidP="00EE5337">
            <w:pPr>
              <w:ind w:left="-63" w:right="-8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w:t>
            </w:r>
            <w:r w:rsidR="007955AD" w:rsidRPr="007955AD">
              <w:rPr>
                <w:rFonts w:ascii="Arial Narrow" w:hAnsi="Arial Narrow" w:cstheme="minorHAnsi"/>
                <w:b/>
                <w:sz w:val="20"/>
                <w:szCs w:val="20"/>
                <w:u w:val="single"/>
              </w:rPr>
              <w:t>/Skill Lab/PBL/Demonstration</w:t>
            </w:r>
            <w:r w:rsidRPr="007955AD">
              <w:rPr>
                <w:rFonts w:ascii="Arial Narrow" w:hAnsi="Arial Narrow" w:cstheme="minorHAnsi"/>
                <w:b/>
                <w:sz w:val="20"/>
                <w:szCs w:val="20"/>
                <w:u w:val="single"/>
              </w:rPr>
              <w:t xml:space="preserve"> 6</w:t>
            </w:r>
          </w:p>
          <w:p w:rsidR="002B1524" w:rsidRPr="005C6D64" w:rsidRDefault="002B1524" w:rsidP="00EE5337">
            <w:pPr>
              <w:jc w:val="center"/>
              <w:rPr>
                <w:rFonts w:ascii="Arial Narrow" w:hAnsi="Arial Narrow" w:cstheme="minorHAnsi"/>
                <w:b/>
                <w:sz w:val="20"/>
                <w:szCs w:val="20"/>
              </w:rPr>
            </w:pPr>
            <w:r w:rsidRPr="005C6D64">
              <w:rPr>
                <w:rFonts w:ascii="Arial Narrow" w:hAnsi="Arial Narrow" w:cstheme="minorHAnsi"/>
                <w:sz w:val="20"/>
                <w:szCs w:val="20"/>
              </w:rPr>
              <w:t xml:space="preserve">Group A </w:t>
            </w:r>
            <w:r w:rsidRPr="005C6D64">
              <w:rPr>
                <w:rFonts w:ascii="Arial Narrow" w:hAnsi="Arial Narrow" w:cstheme="minorHAnsi"/>
                <w:b/>
                <w:sz w:val="20"/>
                <w:szCs w:val="20"/>
              </w:rPr>
              <w:t>SKILL LAB – 7</w:t>
            </w:r>
          </w:p>
          <w:p w:rsidR="002B1524" w:rsidRPr="005C6D64" w:rsidRDefault="002B1524" w:rsidP="00EE5337">
            <w:pPr>
              <w:ind w:left="-63" w:right="-80"/>
              <w:jc w:val="center"/>
              <w:rPr>
                <w:rFonts w:ascii="Arial Narrow" w:hAnsi="Arial Narrow" w:cstheme="minorHAnsi"/>
                <w:sz w:val="20"/>
                <w:szCs w:val="20"/>
              </w:rPr>
            </w:pPr>
            <w:r w:rsidRPr="005C6D64">
              <w:rPr>
                <w:rFonts w:ascii="Arial Narrow" w:hAnsi="Arial Narrow" w:cstheme="minorHAnsi"/>
                <w:sz w:val="20"/>
                <w:szCs w:val="20"/>
              </w:rPr>
              <w:t>Group B (</w:t>
            </w:r>
            <w:r w:rsidRPr="005C6D64">
              <w:rPr>
                <w:rFonts w:ascii="Arial Narrow" w:hAnsi="Arial Narrow" w:cstheme="minorHAnsi"/>
                <w:b/>
                <w:sz w:val="20"/>
                <w:szCs w:val="20"/>
              </w:rPr>
              <w:t>Physiology</w:t>
            </w:r>
            <w:r w:rsidRPr="005C6D64">
              <w:rPr>
                <w:rFonts w:ascii="Arial Narrow" w:hAnsi="Arial Narrow" w:cstheme="minorHAnsi"/>
                <w:sz w:val="20"/>
                <w:szCs w:val="20"/>
              </w:rPr>
              <w:t>-PBL-MS-P-015-B)</w:t>
            </w:r>
          </w:p>
          <w:p w:rsidR="002B1524" w:rsidRPr="005C6D64" w:rsidRDefault="002B1524" w:rsidP="00EE5337">
            <w:pPr>
              <w:ind w:left="-63" w:right="-80"/>
              <w:jc w:val="center"/>
              <w:rPr>
                <w:rFonts w:ascii="Arial Narrow" w:hAnsi="Arial Narrow" w:cstheme="minorHAnsi"/>
                <w:sz w:val="20"/>
                <w:szCs w:val="20"/>
              </w:rPr>
            </w:pPr>
            <w:r w:rsidRPr="005C6D64">
              <w:rPr>
                <w:rFonts w:ascii="Arial Narrow" w:hAnsi="Arial Narrow" w:cstheme="minorHAnsi"/>
                <w:sz w:val="20"/>
                <w:szCs w:val="20"/>
              </w:rPr>
              <w:t>Group C (</w:t>
            </w:r>
            <w:r w:rsidRPr="005C6D64">
              <w:rPr>
                <w:rFonts w:ascii="Arial Narrow" w:hAnsi="Arial Narrow" w:cstheme="minorHAnsi"/>
                <w:b/>
                <w:sz w:val="20"/>
                <w:szCs w:val="20"/>
              </w:rPr>
              <w:t>Biochemistry</w:t>
            </w:r>
            <w:r w:rsidRPr="005C6D64">
              <w:rPr>
                <w:rFonts w:ascii="Arial Narrow" w:hAnsi="Arial Narrow" w:cstheme="minorHAnsi"/>
                <w:sz w:val="20"/>
                <w:szCs w:val="20"/>
              </w:rPr>
              <w:t>-</w:t>
            </w:r>
            <w:r w:rsidRPr="0037751D">
              <w:rPr>
                <w:rFonts w:ascii="Arial Narrow" w:hAnsi="Arial Narrow" w:cstheme="minorHAnsi"/>
                <w:b/>
                <w:sz w:val="20"/>
                <w:szCs w:val="20"/>
              </w:rPr>
              <w:t>Demo</w:t>
            </w:r>
            <w:r w:rsidRPr="005C6D64">
              <w:rPr>
                <w:rFonts w:ascii="Arial Narrow" w:hAnsi="Arial Narrow" w:cstheme="minorHAnsi"/>
                <w:sz w:val="20"/>
                <w:szCs w:val="20"/>
              </w:rPr>
              <w:t>-MSB-007C)</w:t>
            </w:r>
          </w:p>
        </w:tc>
      </w:tr>
      <w:tr w:rsidR="002B1524" w:rsidRPr="005C6D64" w:rsidTr="00EE5337">
        <w:trPr>
          <w:trHeight w:val="564"/>
        </w:trPr>
        <w:tc>
          <w:tcPr>
            <w:tcW w:w="448" w:type="pct"/>
            <w:vAlign w:val="center"/>
          </w:tcPr>
          <w:p w:rsidR="002B1524" w:rsidRPr="005C6D64" w:rsidRDefault="002B1524" w:rsidP="00EE5337">
            <w:pPr>
              <w:ind w:left="-90" w:right="-88"/>
              <w:jc w:val="center"/>
              <w:rPr>
                <w:rFonts w:ascii="Arial Narrow" w:hAnsi="Arial Narrow" w:cstheme="minorHAnsi"/>
                <w:sz w:val="20"/>
                <w:szCs w:val="20"/>
              </w:rPr>
            </w:pPr>
            <w:r w:rsidRPr="005C6D64">
              <w:rPr>
                <w:rFonts w:ascii="Arial Narrow" w:hAnsi="Arial Narrow" w:cstheme="minorHAnsi"/>
                <w:b/>
                <w:sz w:val="20"/>
                <w:szCs w:val="20"/>
              </w:rPr>
              <w:t>Tuesday</w:t>
            </w:r>
          </w:p>
        </w:tc>
        <w:tc>
          <w:tcPr>
            <w:tcW w:w="535" w:type="pct"/>
            <w:vAlign w:val="center"/>
          </w:tcPr>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Com Med</w:t>
            </w:r>
          </w:p>
          <w:p w:rsidR="002B1524" w:rsidRDefault="002B1524" w:rsidP="00EE5337">
            <w:pPr>
              <w:ind w:left="-138" w:right="-85"/>
              <w:jc w:val="center"/>
              <w:rPr>
                <w:rFonts w:ascii="Arial Narrow" w:hAnsi="Arial Narrow" w:cstheme="minorHAnsi"/>
                <w:sz w:val="20"/>
                <w:szCs w:val="20"/>
              </w:rPr>
            </w:pPr>
            <w:r w:rsidRPr="005C6D64">
              <w:rPr>
                <w:rFonts w:ascii="Arial Narrow" w:hAnsi="Arial Narrow" w:cstheme="minorHAnsi"/>
                <w:sz w:val="20"/>
                <w:szCs w:val="20"/>
              </w:rPr>
              <w:t>MS-CM-004-C</w:t>
            </w:r>
          </w:p>
          <w:p w:rsidR="002B1524" w:rsidRPr="005C6D64" w:rsidRDefault="002B1524" w:rsidP="00EE5337">
            <w:pPr>
              <w:ind w:left="-138" w:right="-85"/>
              <w:jc w:val="center"/>
              <w:rPr>
                <w:rFonts w:ascii="Arial Narrow" w:hAnsi="Arial Narrow" w:cstheme="minorHAnsi"/>
                <w:sz w:val="20"/>
                <w:szCs w:val="20"/>
              </w:rPr>
            </w:pPr>
            <w:r>
              <w:rPr>
                <w:rFonts w:ascii="Arial Narrow" w:hAnsi="Arial Narrow" w:cstheme="minorHAnsi"/>
                <w:sz w:val="20"/>
                <w:szCs w:val="20"/>
              </w:rPr>
              <w:t>Dr Ali.H</w:t>
            </w:r>
          </w:p>
        </w:tc>
        <w:tc>
          <w:tcPr>
            <w:tcW w:w="488" w:type="pct"/>
            <w:vAlign w:val="center"/>
          </w:tcPr>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sz w:val="20"/>
                <w:szCs w:val="20"/>
              </w:rPr>
              <w:t>MS-A-039-B</w:t>
            </w:r>
          </w:p>
          <w:p w:rsidR="002B1524" w:rsidRDefault="002B1524" w:rsidP="00EE5337">
            <w:pPr>
              <w:ind w:left="-136" w:right="-102"/>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36" w:right="-10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536" w:type="pct"/>
            <w:vAlign w:val="center"/>
          </w:tcPr>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sz w:val="20"/>
                <w:szCs w:val="20"/>
              </w:rPr>
              <w:t>MS-A-039-C</w:t>
            </w:r>
          </w:p>
          <w:p w:rsidR="002B1524" w:rsidRDefault="002B1524" w:rsidP="00EE5337">
            <w:pPr>
              <w:ind w:left="-109" w:right="-95"/>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9" w:right="-95"/>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486" w:type="pct"/>
            <w:vAlign w:val="center"/>
          </w:tcPr>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Physiology</w:t>
            </w:r>
          </w:p>
          <w:p w:rsidR="002B1524" w:rsidRDefault="002B1524" w:rsidP="00EE5337">
            <w:pPr>
              <w:ind w:left="-109" w:right="-127"/>
              <w:jc w:val="center"/>
              <w:rPr>
                <w:rFonts w:ascii="Arial Narrow" w:hAnsi="Arial Narrow" w:cstheme="minorHAnsi"/>
                <w:sz w:val="20"/>
                <w:szCs w:val="20"/>
              </w:rPr>
            </w:pPr>
            <w:r w:rsidRPr="005C6D64">
              <w:rPr>
                <w:rFonts w:ascii="Arial Narrow" w:hAnsi="Arial Narrow" w:cstheme="minorHAnsi"/>
                <w:sz w:val="20"/>
                <w:szCs w:val="20"/>
              </w:rPr>
              <w:t>MS-P-016-A</w:t>
            </w:r>
          </w:p>
          <w:p w:rsidR="002B1524" w:rsidRPr="005C6D64" w:rsidRDefault="002B1524" w:rsidP="00EE5337">
            <w:pPr>
              <w:ind w:left="-109" w:right="-127"/>
              <w:jc w:val="center"/>
              <w:rPr>
                <w:rFonts w:ascii="Arial Narrow" w:hAnsi="Arial Narrow" w:cstheme="minorHAnsi"/>
                <w:sz w:val="20"/>
                <w:szCs w:val="20"/>
              </w:rPr>
            </w:pPr>
            <w:r>
              <w:rPr>
                <w:rFonts w:ascii="Arial Narrow" w:hAnsi="Arial Narrow" w:cstheme="minorHAnsi"/>
                <w:sz w:val="20"/>
                <w:szCs w:val="20"/>
              </w:rPr>
              <w:t>Dr Raheela.A</w:t>
            </w:r>
          </w:p>
        </w:tc>
        <w:tc>
          <w:tcPr>
            <w:tcW w:w="535" w:type="pct"/>
            <w:vAlign w:val="center"/>
          </w:tcPr>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sz w:val="20"/>
                <w:szCs w:val="20"/>
              </w:rPr>
              <w:t>MS-A-040-A</w:t>
            </w:r>
          </w:p>
          <w:p w:rsidR="002B1524" w:rsidRDefault="002B1524" w:rsidP="00EE5337">
            <w:pPr>
              <w:ind w:left="-108" w:right="-60"/>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8" w:right="-60"/>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1486" w:type="pct"/>
            <w:vAlign w:val="center"/>
          </w:tcPr>
          <w:p w:rsidR="007955AD" w:rsidRPr="007955AD" w:rsidRDefault="007955AD" w:rsidP="007955AD">
            <w:pPr>
              <w:ind w:left="-63" w:right="-8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Lab/PBL/Demonstration 6</w:t>
            </w:r>
          </w:p>
          <w:p w:rsidR="002B1524" w:rsidRPr="005C6D64" w:rsidRDefault="002B1524" w:rsidP="00EE5337">
            <w:pPr>
              <w:ind w:left="-63" w:right="-80"/>
              <w:jc w:val="center"/>
              <w:rPr>
                <w:rFonts w:ascii="Arial Narrow" w:hAnsi="Arial Narrow" w:cstheme="minorHAnsi"/>
                <w:sz w:val="20"/>
                <w:szCs w:val="20"/>
              </w:rPr>
            </w:pPr>
            <w:r w:rsidRPr="005C6D64">
              <w:rPr>
                <w:rFonts w:ascii="Arial Narrow" w:hAnsi="Arial Narrow" w:cstheme="minorHAnsi"/>
                <w:sz w:val="20"/>
                <w:szCs w:val="20"/>
              </w:rPr>
              <w:t>Group A (</w:t>
            </w:r>
            <w:r w:rsidRPr="005C6D64">
              <w:rPr>
                <w:rFonts w:ascii="Arial Narrow" w:hAnsi="Arial Narrow" w:cstheme="minorHAnsi"/>
                <w:b/>
                <w:sz w:val="20"/>
                <w:szCs w:val="20"/>
              </w:rPr>
              <w:t>Biochemistry</w:t>
            </w:r>
            <w:r w:rsidRPr="005C6D64">
              <w:rPr>
                <w:rFonts w:ascii="Arial Narrow" w:hAnsi="Arial Narrow" w:cstheme="minorHAnsi"/>
                <w:sz w:val="20"/>
                <w:szCs w:val="20"/>
              </w:rPr>
              <w:t>-</w:t>
            </w:r>
            <w:r w:rsidRPr="0037751D">
              <w:rPr>
                <w:rFonts w:ascii="Arial Narrow" w:hAnsi="Arial Narrow" w:cstheme="minorHAnsi"/>
                <w:b/>
                <w:sz w:val="20"/>
                <w:szCs w:val="20"/>
              </w:rPr>
              <w:t>Demo-</w:t>
            </w:r>
            <w:r w:rsidRPr="005C6D64">
              <w:rPr>
                <w:rFonts w:ascii="Arial Narrow" w:hAnsi="Arial Narrow" w:cstheme="minorHAnsi"/>
                <w:sz w:val="20"/>
                <w:szCs w:val="20"/>
              </w:rPr>
              <w:t>MSB-007C)</w:t>
            </w:r>
          </w:p>
          <w:p w:rsidR="002B1524" w:rsidRPr="005C6D64" w:rsidRDefault="002B1524" w:rsidP="00EE5337">
            <w:pPr>
              <w:ind w:left="-63" w:right="-80"/>
              <w:jc w:val="center"/>
              <w:rPr>
                <w:rFonts w:ascii="Arial Narrow" w:hAnsi="Arial Narrow" w:cstheme="minorHAnsi"/>
                <w:sz w:val="20"/>
                <w:szCs w:val="20"/>
              </w:rPr>
            </w:pPr>
            <w:r w:rsidRPr="005C6D64">
              <w:rPr>
                <w:rFonts w:ascii="Arial Narrow" w:hAnsi="Arial Narrow" w:cstheme="minorHAnsi"/>
                <w:sz w:val="20"/>
                <w:szCs w:val="20"/>
              </w:rPr>
              <w:t xml:space="preserve">Group B </w:t>
            </w:r>
            <w:r w:rsidRPr="005C6D64">
              <w:rPr>
                <w:rFonts w:ascii="Arial Narrow" w:hAnsi="Arial Narrow" w:cstheme="minorHAnsi"/>
                <w:b/>
                <w:sz w:val="20"/>
                <w:szCs w:val="20"/>
              </w:rPr>
              <w:t>Anatomy</w:t>
            </w:r>
            <w:r>
              <w:rPr>
                <w:rFonts w:ascii="Arial Narrow" w:hAnsi="Arial Narrow" w:cstheme="minorHAnsi"/>
                <w:b/>
                <w:sz w:val="20"/>
                <w:szCs w:val="20"/>
              </w:rPr>
              <w:t xml:space="preserve"> (P-6)</w:t>
            </w:r>
          </w:p>
          <w:p w:rsidR="002B1524" w:rsidRPr="005C6D64" w:rsidRDefault="002B1524" w:rsidP="00EE5337">
            <w:pPr>
              <w:jc w:val="center"/>
              <w:rPr>
                <w:rFonts w:ascii="Arial Narrow" w:hAnsi="Arial Narrow" w:cstheme="minorHAnsi"/>
                <w:b/>
                <w:sz w:val="20"/>
                <w:szCs w:val="20"/>
              </w:rPr>
            </w:pPr>
            <w:r w:rsidRPr="005C6D64">
              <w:rPr>
                <w:rFonts w:ascii="Arial Narrow" w:hAnsi="Arial Narrow" w:cstheme="minorHAnsi"/>
                <w:sz w:val="20"/>
                <w:szCs w:val="20"/>
              </w:rPr>
              <w:t xml:space="preserve">Group C </w:t>
            </w:r>
            <w:r w:rsidRPr="005C6D64">
              <w:rPr>
                <w:rFonts w:ascii="Arial Narrow" w:hAnsi="Arial Narrow" w:cstheme="minorHAnsi"/>
                <w:b/>
                <w:sz w:val="20"/>
                <w:szCs w:val="20"/>
              </w:rPr>
              <w:t>SKILL LAB – 7</w:t>
            </w:r>
          </w:p>
        </w:tc>
      </w:tr>
      <w:tr w:rsidR="002B1524" w:rsidRPr="005C6D64" w:rsidTr="00EE5337">
        <w:trPr>
          <w:trHeight w:val="564"/>
        </w:trPr>
        <w:tc>
          <w:tcPr>
            <w:tcW w:w="448" w:type="pct"/>
            <w:vAlign w:val="center"/>
          </w:tcPr>
          <w:p w:rsidR="002B1524" w:rsidRPr="005C6D64" w:rsidRDefault="002B1524" w:rsidP="00EE5337">
            <w:pPr>
              <w:ind w:left="-90" w:right="-88"/>
              <w:jc w:val="center"/>
              <w:rPr>
                <w:rFonts w:ascii="Arial Narrow" w:hAnsi="Arial Narrow" w:cstheme="minorHAnsi"/>
                <w:sz w:val="20"/>
                <w:szCs w:val="20"/>
              </w:rPr>
            </w:pPr>
            <w:r w:rsidRPr="005C6D64">
              <w:rPr>
                <w:rFonts w:ascii="Arial Narrow" w:hAnsi="Arial Narrow" w:cstheme="minorHAnsi"/>
                <w:b/>
                <w:sz w:val="20"/>
                <w:szCs w:val="20"/>
              </w:rPr>
              <w:t>Wednesday</w:t>
            </w:r>
          </w:p>
        </w:tc>
        <w:tc>
          <w:tcPr>
            <w:tcW w:w="535" w:type="pct"/>
            <w:vAlign w:val="center"/>
          </w:tcPr>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Pharmacology</w:t>
            </w:r>
          </w:p>
          <w:p w:rsidR="002B1524" w:rsidRDefault="002B1524" w:rsidP="00EE5337">
            <w:pPr>
              <w:ind w:left="-138" w:right="-85"/>
              <w:jc w:val="center"/>
              <w:rPr>
                <w:rFonts w:ascii="Arial Narrow" w:hAnsi="Arial Narrow" w:cstheme="minorHAnsi"/>
                <w:sz w:val="20"/>
                <w:szCs w:val="20"/>
              </w:rPr>
            </w:pPr>
            <w:r w:rsidRPr="005C6D64">
              <w:rPr>
                <w:rFonts w:ascii="Arial Narrow" w:hAnsi="Arial Narrow" w:cstheme="minorHAnsi"/>
                <w:sz w:val="20"/>
                <w:szCs w:val="20"/>
              </w:rPr>
              <w:t>MS-Ph-003</w:t>
            </w:r>
          </w:p>
          <w:p w:rsidR="002B1524" w:rsidRPr="005C6D64" w:rsidRDefault="002B1524" w:rsidP="00EE5337">
            <w:pPr>
              <w:ind w:left="-138" w:right="-85"/>
              <w:jc w:val="center"/>
              <w:rPr>
                <w:rFonts w:ascii="Arial Narrow" w:hAnsi="Arial Narrow" w:cstheme="minorHAnsi"/>
                <w:sz w:val="20"/>
                <w:szCs w:val="20"/>
              </w:rPr>
            </w:pPr>
            <w:r>
              <w:rPr>
                <w:rFonts w:ascii="Arial Narrow" w:hAnsi="Arial Narrow" w:cstheme="minorHAnsi"/>
                <w:sz w:val="20"/>
                <w:szCs w:val="20"/>
              </w:rPr>
              <w:t>Dr Zameer.AS</w:t>
            </w:r>
          </w:p>
        </w:tc>
        <w:tc>
          <w:tcPr>
            <w:tcW w:w="488" w:type="pct"/>
            <w:vAlign w:val="center"/>
          </w:tcPr>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sz w:val="20"/>
                <w:szCs w:val="20"/>
              </w:rPr>
              <w:t>MS-A-040-B</w:t>
            </w:r>
          </w:p>
          <w:p w:rsidR="002B1524" w:rsidRDefault="002B1524" w:rsidP="00EE5337">
            <w:pPr>
              <w:ind w:left="-136" w:right="-102"/>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36" w:right="-10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536" w:type="pct"/>
            <w:vAlign w:val="center"/>
          </w:tcPr>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sz w:val="20"/>
                <w:szCs w:val="20"/>
              </w:rPr>
              <w:t>MS-A-040-C</w:t>
            </w:r>
          </w:p>
          <w:p w:rsidR="002B1524" w:rsidRDefault="002B1524" w:rsidP="00EE5337">
            <w:pPr>
              <w:ind w:left="-109" w:right="-95"/>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9" w:right="-95"/>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486" w:type="pct"/>
            <w:vAlign w:val="center"/>
          </w:tcPr>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Biochemistry</w:t>
            </w:r>
          </w:p>
          <w:p w:rsidR="002B1524" w:rsidRDefault="002B1524" w:rsidP="00EE5337">
            <w:pPr>
              <w:ind w:left="-109" w:right="-127"/>
              <w:jc w:val="center"/>
              <w:rPr>
                <w:rFonts w:ascii="Arial Narrow" w:hAnsi="Arial Narrow" w:cstheme="minorHAnsi"/>
                <w:sz w:val="20"/>
                <w:szCs w:val="20"/>
              </w:rPr>
            </w:pPr>
            <w:r w:rsidRPr="005C6D64">
              <w:rPr>
                <w:rFonts w:ascii="Arial Narrow" w:hAnsi="Arial Narrow" w:cstheme="minorHAnsi"/>
                <w:sz w:val="20"/>
                <w:szCs w:val="20"/>
              </w:rPr>
              <w:t>MS-B-008-A</w:t>
            </w:r>
          </w:p>
          <w:p w:rsidR="002B1524" w:rsidRPr="005C6D64" w:rsidRDefault="002B1524" w:rsidP="00EE5337">
            <w:pPr>
              <w:ind w:left="-109" w:right="-127"/>
              <w:jc w:val="center"/>
              <w:rPr>
                <w:rFonts w:ascii="Arial Narrow" w:hAnsi="Arial Narrow" w:cstheme="minorHAnsi"/>
                <w:sz w:val="20"/>
                <w:szCs w:val="20"/>
              </w:rPr>
            </w:pPr>
            <w:r>
              <w:rPr>
                <w:rFonts w:ascii="Arial Narrow" w:hAnsi="Arial Narrow" w:cstheme="minorHAnsi"/>
                <w:sz w:val="20"/>
                <w:szCs w:val="20"/>
              </w:rPr>
              <w:t>Dr Khalida.A</w:t>
            </w:r>
          </w:p>
        </w:tc>
        <w:tc>
          <w:tcPr>
            <w:tcW w:w="535" w:type="pct"/>
            <w:vAlign w:val="center"/>
          </w:tcPr>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sz w:val="20"/>
                <w:szCs w:val="20"/>
              </w:rPr>
              <w:t>MS-A-040-D</w:t>
            </w:r>
          </w:p>
          <w:p w:rsidR="002B1524" w:rsidRDefault="002B1524" w:rsidP="00EE5337">
            <w:pPr>
              <w:ind w:left="-108" w:right="-60"/>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8" w:right="-60"/>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1486" w:type="pct"/>
            <w:vAlign w:val="center"/>
          </w:tcPr>
          <w:p w:rsidR="007955AD" w:rsidRPr="007955AD" w:rsidRDefault="007955AD" w:rsidP="007955AD">
            <w:pPr>
              <w:ind w:left="-63" w:right="-8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Lab/PBL/Demonstration 6</w:t>
            </w:r>
          </w:p>
          <w:p w:rsidR="002B1524" w:rsidRPr="005C6D64" w:rsidRDefault="002B1524" w:rsidP="00EE5337">
            <w:pPr>
              <w:ind w:left="-112" w:right="-80"/>
              <w:jc w:val="center"/>
              <w:rPr>
                <w:rFonts w:ascii="Arial Narrow" w:hAnsi="Arial Narrow" w:cstheme="minorHAnsi"/>
                <w:sz w:val="20"/>
                <w:szCs w:val="20"/>
              </w:rPr>
            </w:pPr>
            <w:r w:rsidRPr="005C6D64">
              <w:rPr>
                <w:rFonts w:ascii="Arial Narrow" w:hAnsi="Arial Narrow" w:cstheme="minorHAnsi"/>
                <w:sz w:val="20"/>
                <w:szCs w:val="20"/>
              </w:rPr>
              <w:t>Group A (</w:t>
            </w:r>
            <w:r w:rsidRPr="005C6D64">
              <w:rPr>
                <w:rFonts w:ascii="Arial Narrow" w:hAnsi="Arial Narrow" w:cstheme="minorHAnsi"/>
                <w:b/>
                <w:sz w:val="20"/>
                <w:szCs w:val="20"/>
              </w:rPr>
              <w:t>Physiology</w:t>
            </w:r>
            <w:r w:rsidRPr="005C6D64">
              <w:rPr>
                <w:rFonts w:ascii="Arial Narrow" w:hAnsi="Arial Narrow" w:cstheme="minorHAnsi"/>
                <w:sz w:val="20"/>
                <w:szCs w:val="20"/>
              </w:rPr>
              <w:t>-PBL-MS-P-015-B)</w:t>
            </w:r>
          </w:p>
          <w:p w:rsidR="002B1524" w:rsidRPr="005C6D64" w:rsidRDefault="002B1524" w:rsidP="00EE5337">
            <w:pPr>
              <w:jc w:val="center"/>
              <w:rPr>
                <w:rFonts w:ascii="Arial Narrow" w:hAnsi="Arial Narrow" w:cstheme="minorHAnsi"/>
                <w:b/>
                <w:sz w:val="20"/>
                <w:szCs w:val="20"/>
              </w:rPr>
            </w:pPr>
            <w:r w:rsidRPr="005C6D64">
              <w:rPr>
                <w:rFonts w:ascii="Arial Narrow" w:hAnsi="Arial Narrow" w:cstheme="minorHAnsi"/>
                <w:sz w:val="20"/>
                <w:szCs w:val="20"/>
              </w:rPr>
              <w:t xml:space="preserve">Group B </w:t>
            </w:r>
            <w:r w:rsidRPr="005C6D64">
              <w:rPr>
                <w:rFonts w:ascii="Arial Narrow" w:hAnsi="Arial Narrow" w:cstheme="minorHAnsi"/>
                <w:b/>
                <w:sz w:val="20"/>
                <w:szCs w:val="20"/>
              </w:rPr>
              <w:t>SKILL LAB – 7</w:t>
            </w:r>
          </w:p>
          <w:p w:rsidR="002B1524" w:rsidRPr="005C6D64" w:rsidRDefault="002B1524" w:rsidP="00EE5337">
            <w:pPr>
              <w:jc w:val="center"/>
              <w:rPr>
                <w:rFonts w:ascii="Arial Narrow" w:hAnsi="Arial Narrow" w:cstheme="minorHAnsi"/>
                <w:sz w:val="20"/>
                <w:szCs w:val="20"/>
              </w:rPr>
            </w:pPr>
            <w:r w:rsidRPr="005C6D64">
              <w:rPr>
                <w:rFonts w:ascii="Arial Narrow" w:hAnsi="Arial Narrow" w:cstheme="minorHAnsi"/>
                <w:sz w:val="20"/>
                <w:szCs w:val="20"/>
              </w:rPr>
              <w:t xml:space="preserve">Group C </w:t>
            </w:r>
            <w:r w:rsidRPr="005C6D64">
              <w:rPr>
                <w:rFonts w:ascii="Arial Narrow" w:hAnsi="Arial Narrow" w:cstheme="minorHAnsi"/>
                <w:b/>
                <w:sz w:val="20"/>
                <w:szCs w:val="20"/>
              </w:rPr>
              <w:t>Anatomy</w:t>
            </w:r>
            <w:r>
              <w:rPr>
                <w:rFonts w:ascii="Arial Narrow" w:hAnsi="Arial Narrow" w:cstheme="minorHAnsi"/>
                <w:b/>
                <w:sz w:val="20"/>
                <w:szCs w:val="20"/>
              </w:rPr>
              <w:t xml:space="preserve"> (P-6)</w:t>
            </w:r>
          </w:p>
        </w:tc>
      </w:tr>
      <w:tr w:rsidR="002B1524" w:rsidRPr="005C6D64" w:rsidTr="00EE5337">
        <w:trPr>
          <w:trHeight w:val="564"/>
        </w:trPr>
        <w:tc>
          <w:tcPr>
            <w:tcW w:w="448" w:type="pct"/>
            <w:vAlign w:val="center"/>
          </w:tcPr>
          <w:p w:rsidR="002B1524" w:rsidRPr="005C6D64" w:rsidRDefault="002B1524" w:rsidP="00EE5337">
            <w:pPr>
              <w:ind w:left="-90" w:right="-88"/>
              <w:jc w:val="center"/>
              <w:rPr>
                <w:rFonts w:ascii="Arial Narrow" w:hAnsi="Arial Narrow" w:cstheme="minorHAnsi"/>
                <w:sz w:val="20"/>
                <w:szCs w:val="20"/>
              </w:rPr>
            </w:pPr>
            <w:r w:rsidRPr="005C6D64">
              <w:rPr>
                <w:rFonts w:ascii="Arial Narrow" w:hAnsi="Arial Narrow" w:cstheme="minorHAnsi"/>
                <w:b/>
                <w:sz w:val="20"/>
                <w:szCs w:val="20"/>
              </w:rPr>
              <w:t>Thursday</w:t>
            </w:r>
          </w:p>
        </w:tc>
        <w:tc>
          <w:tcPr>
            <w:tcW w:w="535" w:type="pct"/>
            <w:vAlign w:val="center"/>
          </w:tcPr>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Beh Sciences</w:t>
            </w:r>
          </w:p>
          <w:p w:rsidR="002B1524" w:rsidRDefault="002B1524" w:rsidP="00EE5337">
            <w:pPr>
              <w:ind w:left="-138" w:right="-85"/>
              <w:jc w:val="center"/>
              <w:rPr>
                <w:rFonts w:ascii="Arial Narrow" w:hAnsi="Arial Narrow" w:cstheme="minorHAnsi"/>
                <w:sz w:val="20"/>
                <w:szCs w:val="20"/>
              </w:rPr>
            </w:pPr>
            <w:r w:rsidRPr="005C6D64">
              <w:rPr>
                <w:rFonts w:ascii="Arial Narrow" w:hAnsi="Arial Narrow" w:cstheme="minorHAnsi"/>
                <w:sz w:val="20"/>
                <w:szCs w:val="20"/>
              </w:rPr>
              <w:t>MS-BhS-001A</w:t>
            </w:r>
          </w:p>
          <w:p w:rsidR="002B1524" w:rsidRPr="005C6D64" w:rsidRDefault="002B1524" w:rsidP="00EE5337">
            <w:pPr>
              <w:ind w:left="-138" w:right="-85"/>
              <w:jc w:val="center"/>
              <w:rPr>
                <w:rFonts w:ascii="Arial Narrow" w:hAnsi="Arial Narrow" w:cstheme="minorHAnsi"/>
                <w:sz w:val="20"/>
                <w:szCs w:val="20"/>
              </w:rPr>
            </w:pPr>
            <w:r>
              <w:rPr>
                <w:rFonts w:ascii="Arial Narrow" w:hAnsi="Arial Narrow" w:cstheme="minorHAnsi"/>
                <w:sz w:val="20"/>
                <w:szCs w:val="20"/>
              </w:rPr>
              <w:t>Dr Mehwish.A</w:t>
            </w:r>
          </w:p>
        </w:tc>
        <w:tc>
          <w:tcPr>
            <w:tcW w:w="488" w:type="pct"/>
            <w:vAlign w:val="center"/>
          </w:tcPr>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sz w:val="20"/>
                <w:szCs w:val="20"/>
              </w:rPr>
              <w:t>MS-A-071</w:t>
            </w:r>
          </w:p>
          <w:p w:rsidR="002B1524" w:rsidRDefault="002B1524" w:rsidP="00EE5337">
            <w:pPr>
              <w:ind w:left="-136" w:right="-102"/>
              <w:jc w:val="center"/>
              <w:rPr>
                <w:rFonts w:ascii="Arial Narrow" w:hAnsi="Arial Narrow" w:cstheme="minorHAnsi"/>
                <w:b/>
                <w:sz w:val="20"/>
                <w:szCs w:val="20"/>
              </w:rPr>
            </w:pPr>
            <w:r w:rsidRPr="005C6D64">
              <w:rPr>
                <w:rFonts w:ascii="Arial Narrow" w:hAnsi="Arial Narrow" w:cstheme="minorHAnsi"/>
                <w:b/>
                <w:sz w:val="20"/>
                <w:szCs w:val="20"/>
              </w:rPr>
              <w:t>Embryology</w:t>
            </w:r>
          </w:p>
          <w:p w:rsidR="002B1524" w:rsidRPr="005C6D64" w:rsidRDefault="002B1524" w:rsidP="00EE5337">
            <w:pPr>
              <w:ind w:left="-136" w:right="-102"/>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536" w:type="pct"/>
            <w:vAlign w:val="center"/>
          </w:tcPr>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sz w:val="20"/>
                <w:szCs w:val="20"/>
              </w:rPr>
              <w:t>MS-A-041-A</w:t>
            </w:r>
          </w:p>
          <w:p w:rsidR="002B1524" w:rsidRDefault="002B1524" w:rsidP="00EE5337">
            <w:pPr>
              <w:ind w:left="-109" w:right="-95"/>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9" w:right="-95"/>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486" w:type="pct"/>
            <w:vAlign w:val="center"/>
          </w:tcPr>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Physiology</w:t>
            </w:r>
          </w:p>
          <w:p w:rsidR="002B1524" w:rsidRDefault="002B1524" w:rsidP="00EE5337">
            <w:pPr>
              <w:ind w:left="-109" w:right="-127"/>
              <w:jc w:val="center"/>
              <w:rPr>
                <w:rFonts w:ascii="Arial Narrow" w:hAnsi="Arial Narrow" w:cstheme="minorHAnsi"/>
                <w:sz w:val="20"/>
                <w:szCs w:val="20"/>
              </w:rPr>
            </w:pPr>
            <w:r w:rsidRPr="005C6D64">
              <w:rPr>
                <w:rFonts w:ascii="Arial Narrow" w:hAnsi="Arial Narrow" w:cstheme="minorHAnsi"/>
                <w:sz w:val="20"/>
                <w:szCs w:val="20"/>
              </w:rPr>
              <w:t>MS-P-016-B</w:t>
            </w:r>
          </w:p>
          <w:p w:rsidR="002B1524" w:rsidRPr="005C6D64" w:rsidRDefault="002B1524" w:rsidP="00EE5337">
            <w:pPr>
              <w:ind w:left="-109" w:right="-127"/>
              <w:jc w:val="center"/>
              <w:rPr>
                <w:rFonts w:ascii="Arial Narrow" w:hAnsi="Arial Narrow" w:cstheme="minorHAnsi"/>
                <w:sz w:val="20"/>
                <w:szCs w:val="20"/>
              </w:rPr>
            </w:pPr>
            <w:r>
              <w:rPr>
                <w:rFonts w:ascii="Arial Narrow" w:hAnsi="Arial Narrow" w:cstheme="minorHAnsi"/>
                <w:sz w:val="20"/>
                <w:szCs w:val="20"/>
              </w:rPr>
              <w:t>Dr Sadia.J</w:t>
            </w:r>
          </w:p>
        </w:tc>
        <w:tc>
          <w:tcPr>
            <w:tcW w:w="535" w:type="pct"/>
            <w:vAlign w:val="center"/>
          </w:tcPr>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sz w:val="20"/>
                <w:szCs w:val="20"/>
              </w:rPr>
              <w:t>MS-A-041-B</w:t>
            </w:r>
          </w:p>
          <w:p w:rsidR="002B1524" w:rsidRDefault="002B1524" w:rsidP="00EE5337">
            <w:pPr>
              <w:ind w:left="-108" w:right="-60"/>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8" w:right="-60"/>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1486" w:type="pct"/>
            <w:vAlign w:val="center"/>
          </w:tcPr>
          <w:p w:rsidR="007955AD" w:rsidRPr="007955AD" w:rsidRDefault="007955AD" w:rsidP="007955AD">
            <w:pPr>
              <w:ind w:left="-63" w:right="-8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Lab/PBL/Demonstration 6</w:t>
            </w:r>
          </w:p>
          <w:p w:rsidR="002B1524" w:rsidRPr="005C6D64" w:rsidRDefault="002B1524" w:rsidP="00EE5337">
            <w:pPr>
              <w:ind w:left="-63" w:right="-80"/>
              <w:jc w:val="center"/>
              <w:rPr>
                <w:rFonts w:ascii="Arial Narrow" w:hAnsi="Arial Narrow" w:cstheme="minorHAnsi"/>
                <w:sz w:val="20"/>
                <w:szCs w:val="20"/>
              </w:rPr>
            </w:pPr>
            <w:r w:rsidRPr="005C6D64">
              <w:rPr>
                <w:rFonts w:ascii="Arial Narrow" w:hAnsi="Arial Narrow" w:cstheme="minorHAnsi"/>
                <w:sz w:val="20"/>
                <w:szCs w:val="20"/>
              </w:rPr>
              <w:t xml:space="preserve">Group A </w:t>
            </w:r>
            <w:r w:rsidRPr="005C6D64">
              <w:rPr>
                <w:rFonts w:ascii="Arial Narrow" w:hAnsi="Arial Narrow" w:cstheme="minorHAnsi"/>
                <w:b/>
                <w:sz w:val="20"/>
                <w:szCs w:val="20"/>
              </w:rPr>
              <w:t>Anatomy</w:t>
            </w:r>
            <w:r>
              <w:rPr>
                <w:rFonts w:ascii="Arial Narrow" w:hAnsi="Arial Narrow" w:cstheme="minorHAnsi"/>
                <w:b/>
                <w:sz w:val="20"/>
                <w:szCs w:val="20"/>
              </w:rPr>
              <w:t xml:space="preserve"> (P-6)</w:t>
            </w:r>
          </w:p>
          <w:p w:rsidR="002B1524" w:rsidRPr="005C6D64" w:rsidRDefault="002B1524" w:rsidP="00EE5337">
            <w:pPr>
              <w:ind w:left="-112" w:right="-80"/>
              <w:jc w:val="center"/>
              <w:rPr>
                <w:rFonts w:ascii="Arial Narrow" w:hAnsi="Arial Narrow" w:cstheme="minorHAnsi"/>
                <w:sz w:val="20"/>
                <w:szCs w:val="20"/>
              </w:rPr>
            </w:pPr>
            <w:r w:rsidRPr="005C6D64">
              <w:rPr>
                <w:rFonts w:ascii="Arial Narrow" w:hAnsi="Arial Narrow" w:cstheme="minorHAnsi"/>
                <w:sz w:val="20"/>
                <w:szCs w:val="20"/>
              </w:rPr>
              <w:t>Group B (</w:t>
            </w:r>
            <w:r w:rsidRPr="005C6D64">
              <w:rPr>
                <w:rFonts w:ascii="Arial Narrow" w:hAnsi="Arial Narrow" w:cstheme="minorHAnsi"/>
                <w:b/>
                <w:sz w:val="20"/>
                <w:szCs w:val="20"/>
              </w:rPr>
              <w:t>Biochemistry</w:t>
            </w:r>
            <w:r w:rsidRPr="005C6D64">
              <w:rPr>
                <w:rFonts w:ascii="Arial Narrow" w:hAnsi="Arial Narrow" w:cstheme="minorHAnsi"/>
                <w:sz w:val="20"/>
                <w:szCs w:val="20"/>
              </w:rPr>
              <w:t>-</w:t>
            </w:r>
            <w:r w:rsidRPr="0037751D">
              <w:rPr>
                <w:rFonts w:ascii="Arial Narrow" w:hAnsi="Arial Narrow" w:cstheme="minorHAnsi"/>
                <w:b/>
                <w:sz w:val="20"/>
                <w:szCs w:val="20"/>
              </w:rPr>
              <w:t>Dem</w:t>
            </w:r>
            <w:r>
              <w:rPr>
                <w:rFonts w:ascii="Arial Narrow" w:hAnsi="Arial Narrow" w:cstheme="minorHAnsi"/>
                <w:b/>
                <w:sz w:val="20"/>
                <w:szCs w:val="20"/>
              </w:rPr>
              <w:t>o</w:t>
            </w:r>
            <w:r w:rsidRPr="0037751D">
              <w:rPr>
                <w:rFonts w:ascii="Arial Narrow" w:hAnsi="Arial Narrow" w:cstheme="minorHAnsi"/>
                <w:b/>
                <w:sz w:val="20"/>
                <w:szCs w:val="20"/>
              </w:rPr>
              <w:t>-</w:t>
            </w:r>
            <w:r w:rsidRPr="005C6D64">
              <w:rPr>
                <w:rFonts w:ascii="Arial Narrow" w:hAnsi="Arial Narrow" w:cstheme="minorHAnsi"/>
                <w:sz w:val="20"/>
                <w:szCs w:val="20"/>
              </w:rPr>
              <w:t>MSB-007C)</w:t>
            </w:r>
          </w:p>
          <w:p w:rsidR="002B1524" w:rsidRPr="005C6D64" w:rsidRDefault="002B1524" w:rsidP="00EE5337">
            <w:pPr>
              <w:jc w:val="center"/>
              <w:rPr>
                <w:rFonts w:ascii="Arial Narrow" w:hAnsi="Arial Narrow" w:cstheme="minorHAnsi"/>
                <w:b/>
                <w:sz w:val="20"/>
                <w:szCs w:val="20"/>
              </w:rPr>
            </w:pPr>
            <w:r w:rsidRPr="005C6D64">
              <w:rPr>
                <w:rFonts w:ascii="Arial Narrow" w:hAnsi="Arial Narrow" w:cstheme="minorHAnsi"/>
                <w:sz w:val="20"/>
                <w:szCs w:val="20"/>
              </w:rPr>
              <w:t>Group C (</w:t>
            </w:r>
            <w:r w:rsidRPr="005C6D64">
              <w:rPr>
                <w:rFonts w:ascii="Arial Narrow" w:hAnsi="Arial Narrow" w:cstheme="minorHAnsi"/>
                <w:b/>
                <w:sz w:val="20"/>
                <w:szCs w:val="20"/>
              </w:rPr>
              <w:t>Physiology</w:t>
            </w:r>
            <w:r w:rsidRPr="005C6D64">
              <w:rPr>
                <w:rFonts w:ascii="Arial Narrow" w:hAnsi="Arial Narrow" w:cstheme="minorHAnsi"/>
                <w:sz w:val="20"/>
                <w:szCs w:val="20"/>
              </w:rPr>
              <w:t>-PBL-MS-P-015-B)</w:t>
            </w:r>
          </w:p>
        </w:tc>
      </w:tr>
      <w:tr w:rsidR="002B1524" w:rsidRPr="005C6D64" w:rsidTr="00EE5337">
        <w:trPr>
          <w:trHeight w:val="564"/>
        </w:trPr>
        <w:tc>
          <w:tcPr>
            <w:tcW w:w="448" w:type="pct"/>
            <w:vAlign w:val="center"/>
          </w:tcPr>
          <w:p w:rsidR="002B1524" w:rsidRPr="005C6D64" w:rsidRDefault="002B1524" w:rsidP="00EE5337">
            <w:pPr>
              <w:ind w:left="-90" w:right="-88"/>
              <w:jc w:val="center"/>
              <w:rPr>
                <w:rFonts w:ascii="Arial Narrow" w:hAnsi="Arial Narrow" w:cstheme="minorHAnsi"/>
                <w:sz w:val="20"/>
                <w:szCs w:val="20"/>
              </w:rPr>
            </w:pPr>
            <w:r w:rsidRPr="005C6D64">
              <w:rPr>
                <w:rFonts w:ascii="Arial Narrow" w:hAnsi="Arial Narrow" w:cstheme="minorHAnsi"/>
                <w:b/>
                <w:sz w:val="20"/>
                <w:szCs w:val="20"/>
              </w:rPr>
              <w:t>Friday</w:t>
            </w:r>
          </w:p>
        </w:tc>
        <w:tc>
          <w:tcPr>
            <w:tcW w:w="535" w:type="pct"/>
            <w:vAlign w:val="center"/>
          </w:tcPr>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8" w:right="-85"/>
              <w:jc w:val="center"/>
              <w:rPr>
                <w:rFonts w:ascii="Arial Narrow" w:hAnsi="Arial Narrow" w:cstheme="minorHAnsi"/>
                <w:sz w:val="20"/>
                <w:szCs w:val="20"/>
              </w:rPr>
            </w:pPr>
            <w:r w:rsidRPr="005C6D64">
              <w:rPr>
                <w:rFonts w:ascii="Arial Narrow" w:hAnsi="Arial Narrow" w:cstheme="minorHAnsi"/>
                <w:b/>
                <w:sz w:val="20"/>
                <w:szCs w:val="20"/>
              </w:rPr>
              <w:t>Com Med</w:t>
            </w:r>
          </w:p>
          <w:p w:rsidR="002B1524" w:rsidRDefault="002B1524" w:rsidP="00EE5337">
            <w:pPr>
              <w:ind w:left="-138" w:right="-85"/>
              <w:jc w:val="center"/>
              <w:rPr>
                <w:rFonts w:ascii="Arial Narrow" w:hAnsi="Arial Narrow" w:cstheme="minorHAnsi"/>
                <w:sz w:val="20"/>
                <w:szCs w:val="20"/>
              </w:rPr>
            </w:pPr>
            <w:r w:rsidRPr="005C6D64">
              <w:rPr>
                <w:rFonts w:ascii="Arial Narrow" w:hAnsi="Arial Narrow" w:cstheme="minorHAnsi"/>
                <w:sz w:val="20"/>
                <w:szCs w:val="20"/>
              </w:rPr>
              <w:t>MS-CM-005-A</w:t>
            </w:r>
          </w:p>
          <w:p w:rsidR="002B1524" w:rsidRPr="005C6D64" w:rsidRDefault="002B1524" w:rsidP="00EE5337">
            <w:pPr>
              <w:ind w:left="-138" w:right="-85"/>
              <w:jc w:val="center"/>
              <w:rPr>
                <w:rFonts w:ascii="Arial Narrow" w:hAnsi="Arial Narrow" w:cstheme="minorHAnsi"/>
                <w:sz w:val="20"/>
                <w:szCs w:val="20"/>
              </w:rPr>
            </w:pPr>
            <w:r>
              <w:rPr>
                <w:rFonts w:ascii="Arial Narrow" w:hAnsi="Arial Narrow" w:cstheme="minorHAnsi"/>
                <w:sz w:val="20"/>
                <w:szCs w:val="20"/>
              </w:rPr>
              <w:t>Dr Ali.H</w:t>
            </w:r>
          </w:p>
        </w:tc>
        <w:tc>
          <w:tcPr>
            <w:tcW w:w="488" w:type="pct"/>
            <w:vAlign w:val="center"/>
          </w:tcPr>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36" w:right="-102"/>
              <w:jc w:val="center"/>
              <w:rPr>
                <w:rFonts w:ascii="Arial Narrow" w:hAnsi="Arial Narrow" w:cstheme="minorHAnsi"/>
                <w:sz w:val="20"/>
                <w:szCs w:val="20"/>
              </w:rPr>
            </w:pPr>
            <w:r w:rsidRPr="005C6D64">
              <w:rPr>
                <w:rFonts w:ascii="Arial Narrow" w:hAnsi="Arial Narrow" w:cstheme="minorHAnsi"/>
                <w:sz w:val="20"/>
                <w:szCs w:val="20"/>
              </w:rPr>
              <w:t>MS-A-077</w:t>
            </w:r>
          </w:p>
          <w:p w:rsidR="002B1524" w:rsidRDefault="002B1524" w:rsidP="00EE5337">
            <w:pPr>
              <w:ind w:left="-136" w:right="-102"/>
              <w:jc w:val="center"/>
              <w:rPr>
                <w:rFonts w:ascii="Arial Narrow" w:hAnsi="Arial Narrow" w:cstheme="minorHAnsi"/>
                <w:b/>
                <w:sz w:val="20"/>
                <w:szCs w:val="20"/>
              </w:rPr>
            </w:pPr>
            <w:r w:rsidRPr="005C6D64">
              <w:rPr>
                <w:rFonts w:ascii="Arial Narrow" w:hAnsi="Arial Narrow" w:cstheme="minorHAnsi"/>
                <w:b/>
                <w:sz w:val="20"/>
                <w:szCs w:val="20"/>
              </w:rPr>
              <w:t>Histology</w:t>
            </w:r>
          </w:p>
          <w:p w:rsidR="002B1524" w:rsidRPr="005C6D64" w:rsidRDefault="002B1524" w:rsidP="00EE5337">
            <w:pPr>
              <w:ind w:left="-136" w:right="-102"/>
              <w:jc w:val="center"/>
              <w:rPr>
                <w:rFonts w:ascii="Arial Narrow" w:hAnsi="Arial Narrow" w:cstheme="minorHAnsi"/>
                <w:b/>
                <w:sz w:val="20"/>
                <w:szCs w:val="20"/>
              </w:rPr>
            </w:pPr>
            <w:r w:rsidRPr="0050401E">
              <w:rPr>
                <w:rFonts w:ascii="Arial Narrow" w:hAnsi="Arial Narrow" w:cstheme="minorHAnsi"/>
                <w:sz w:val="20"/>
                <w:szCs w:val="20"/>
              </w:rPr>
              <w:t>Dr R.Faisal</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536" w:type="pct"/>
            <w:vAlign w:val="center"/>
          </w:tcPr>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9" w:right="-95"/>
              <w:jc w:val="center"/>
              <w:rPr>
                <w:rFonts w:ascii="Arial Narrow" w:hAnsi="Arial Narrow" w:cstheme="minorHAnsi"/>
                <w:sz w:val="20"/>
                <w:szCs w:val="20"/>
              </w:rPr>
            </w:pPr>
            <w:r w:rsidRPr="005C6D64">
              <w:rPr>
                <w:rFonts w:ascii="Arial Narrow" w:hAnsi="Arial Narrow" w:cstheme="minorHAnsi"/>
                <w:sz w:val="20"/>
                <w:szCs w:val="20"/>
              </w:rPr>
              <w:t>MS-A-043</w:t>
            </w:r>
          </w:p>
          <w:p w:rsidR="002B1524" w:rsidRDefault="002B1524" w:rsidP="00EE5337">
            <w:pPr>
              <w:ind w:left="-109" w:right="-95"/>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9" w:right="-95"/>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486" w:type="pct"/>
            <w:vAlign w:val="center"/>
          </w:tcPr>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9" w:right="-127"/>
              <w:jc w:val="center"/>
              <w:rPr>
                <w:rFonts w:ascii="Arial Narrow" w:hAnsi="Arial Narrow" w:cstheme="minorHAnsi"/>
                <w:sz w:val="20"/>
                <w:szCs w:val="20"/>
              </w:rPr>
            </w:pPr>
            <w:r w:rsidRPr="005C6D64">
              <w:rPr>
                <w:rFonts w:ascii="Arial Narrow" w:hAnsi="Arial Narrow" w:cstheme="minorHAnsi"/>
                <w:b/>
                <w:sz w:val="20"/>
                <w:szCs w:val="20"/>
              </w:rPr>
              <w:t>Biochemistry</w:t>
            </w:r>
          </w:p>
          <w:p w:rsidR="002B1524" w:rsidRDefault="002B1524" w:rsidP="00EE5337">
            <w:pPr>
              <w:ind w:left="-109" w:right="-127"/>
              <w:jc w:val="center"/>
              <w:rPr>
                <w:rFonts w:ascii="Arial Narrow" w:hAnsi="Arial Narrow" w:cstheme="minorHAnsi"/>
                <w:sz w:val="20"/>
                <w:szCs w:val="20"/>
              </w:rPr>
            </w:pPr>
            <w:r w:rsidRPr="005C6D64">
              <w:rPr>
                <w:rFonts w:ascii="Arial Narrow" w:hAnsi="Arial Narrow" w:cstheme="minorHAnsi"/>
                <w:sz w:val="20"/>
                <w:szCs w:val="20"/>
              </w:rPr>
              <w:t>MS-B-008-B</w:t>
            </w:r>
          </w:p>
          <w:p w:rsidR="002B1524" w:rsidRPr="005C6D64" w:rsidRDefault="002B1524" w:rsidP="00EE5337">
            <w:pPr>
              <w:ind w:left="-109" w:right="-127"/>
              <w:jc w:val="center"/>
              <w:rPr>
                <w:rFonts w:ascii="Arial Narrow" w:hAnsi="Arial Narrow" w:cstheme="minorHAnsi"/>
                <w:sz w:val="20"/>
                <w:szCs w:val="20"/>
              </w:rPr>
            </w:pPr>
            <w:r>
              <w:rPr>
                <w:rFonts w:ascii="Arial Narrow" w:hAnsi="Arial Narrow" w:cstheme="minorHAnsi"/>
                <w:sz w:val="20"/>
                <w:szCs w:val="20"/>
              </w:rPr>
              <w:t>Dr Shafqat</w:t>
            </w:r>
          </w:p>
        </w:tc>
        <w:tc>
          <w:tcPr>
            <w:tcW w:w="535" w:type="pct"/>
            <w:vAlign w:val="center"/>
          </w:tcPr>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LGIS</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b/>
                <w:sz w:val="20"/>
                <w:szCs w:val="20"/>
              </w:rPr>
              <w:t xml:space="preserve">Anatomy </w:t>
            </w:r>
          </w:p>
          <w:p w:rsidR="002B1524" w:rsidRPr="005C6D64" w:rsidRDefault="002B1524" w:rsidP="00EE5337">
            <w:pPr>
              <w:ind w:left="-108" w:right="-60"/>
              <w:jc w:val="center"/>
              <w:rPr>
                <w:rFonts w:ascii="Arial Narrow" w:hAnsi="Arial Narrow" w:cstheme="minorHAnsi"/>
                <w:sz w:val="20"/>
                <w:szCs w:val="20"/>
              </w:rPr>
            </w:pPr>
            <w:r w:rsidRPr="005C6D64">
              <w:rPr>
                <w:rFonts w:ascii="Arial Narrow" w:hAnsi="Arial Narrow" w:cstheme="minorHAnsi"/>
                <w:sz w:val="20"/>
                <w:szCs w:val="20"/>
              </w:rPr>
              <w:t>MS-A-044</w:t>
            </w:r>
          </w:p>
          <w:p w:rsidR="002B1524" w:rsidRDefault="002B1524" w:rsidP="00EE5337">
            <w:pPr>
              <w:ind w:left="-108" w:right="-60"/>
              <w:jc w:val="center"/>
              <w:rPr>
                <w:rFonts w:ascii="Arial Narrow" w:hAnsi="Arial Narrow" w:cstheme="minorHAnsi"/>
                <w:b/>
                <w:sz w:val="20"/>
                <w:szCs w:val="20"/>
              </w:rPr>
            </w:pPr>
            <w:r w:rsidRPr="005C6D64">
              <w:rPr>
                <w:rFonts w:ascii="Arial Narrow" w:hAnsi="Arial Narrow" w:cstheme="minorHAnsi"/>
                <w:b/>
                <w:sz w:val="20"/>
                <w:szCs w:val="20"/>
              </w:rPr>
              <w:t>Gr.Anatomy</w:t>
            </w:r>
          </w:p>
          <w:p w:rsidR="002B1524" w:rsidRPr="005C6D64" w:rsidRDefault="002B1524" w:rsidP="00EE5337">
            <w:pPr>
              <w:ind w:left="-108" w:right="-60"/>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43" w:type="pct"/>
            <w:vMerge/>
            <w:vAlign w:val="center"/>
          </w:tcPr>
          <w:p w:rsidR="002B1524" w:rsidRPr="005C6D64" w:rsidRDefault="002B1524" w:rsidP="00EE5337">
            <w:pPr>
              <w:jc w:val="center"/>
              <w:rPr>
                <w:rFonts w:ascii="Arial Narrow" w:hAnsi="Arial Narrow" w:cstheme="minorHAnsi"/>
                <w:sz w:val="20"/>
                <w:szCs w:val="20"/>
              </w:rPr>
            </w:pPr>
          </w:p>
        </w:tc>
        <w:tc>
          <w:tcPr>
            <w:tcW w:w="1486" w:type="pc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7</w:t>
            </w:r>
          </w:p>
          <w:p w:rsidR="002B1524" w:rsidRPr="005C6D64" w:rsidRDefault="00C91B81" w:rsidP="00EE5337">
            <w:pPr>
              <w:jc w:val="center"/>
              <w:rPr>
                <w:rFonts w:ascii="Arial Narrow" w:hAnsi="Arial Narrow" w:cstheme="minorHAnsi"/>
                <w:b/>
                <w:sz w:val="20"/>
                <w:szCs w:val="20"/>
              </w:rPr>
            </w:pPr>
            <w:r>
              <w:rPr>
                <w:rFonts w:ascii="Arial Narrow" w:hAnsi="Arial Narrow" w:cstheme="minorHAnsi"/>
                <w:sz w:val="20"/>
                <w:szCs w:val="20"/>
              </w:rPr>
              <w:t>Please refer to clinical skills manual for Wards and groups distribution</w:t>
            </w: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1449"/>
        <w:gridCol w:w="1531"/>
        <w:gridCol w:w="612"/>
        <w:gridCol w:w="1517"/>
        <w:gridCol w:w="1517"/>
        <w:gridCol w:w="1517"/>
        <w:gridCol w:w="774"/>
        <w:gridCol w:w="3989"/>
      </w:tblGrid>
      <w:tr w:rsidR="002B1524" w:rsidRPr="00CA66B2" w:rsidTr="00EE5337">
        <w:trPr>
          <w:trHeight w:val="576"/>
        </w:trPr>
        <w:tc>
          <w:tcPr>
            <w:tcW w:w="5000" w:type="pct"/>
            <w:gridSpan w:val="9"/>
            <w:shd w:val="pct10" w:color="auto" w:fill="auto"/>
            <w:vAlign w:val="center"/>
          </w:tcPr>
          <w:p w:rsidR="002B1524" w:rsidRPr="00CA66B2" w:rsidRDefault="002B1524" w:rsidP="00EE5337">
            <w:pPr>
              <w:pStyle w:val="NoSpacing"/>
              <w:ind w:firstLine="720"/>
              <w:jc w:val="center"/>
              <w:rPr>
                <w:rFonts w:ascii="Arial Narrow" w:hAnsi="Arial Narrow"/>
                <w:b/>
                <w:sz w:val="20"/>
                <w:szCs w:val="20"/>
              </w:rPr>
            </w:pPr>
            <w:r w:rsidRPr="00F90549">
              <w:rPr>
                <w:rFonts w:ascii="Arial Narrow" w:hAnsi="Arial Narrow"/>
                <w:b/>
                <w:sz w:val="28"/>
                <w:szCs w:val="20"/>
              </w:rPr>
              <w:t>(Week 8): Block 2, Module 3, Musculoskeletal / Locomotion    /  /2024-25 to   /  /2024-25</w:t>
            </w:r>
          </w:p>
        </w:tc>
      </w:tr>
      <w:tr w:rsidR="002B1524" w:rsidRPr="00CA66B2" w:rsidTr="00EE5337">
        <w:trPr>
          <w:trHeight w:val="576"/>
        </w:trPr>
        <w:tc>
          <w:tcPr>
            <w:tcW w:w="448" w:type="pct"/>
            <w:vAlign w:val="center"/>
          </w:tcPr>
          <w:p w:rsidR="002B1524" w:rsidRPr="00CA66B2" w:rsidRDefault="002B1524" w:rsidP="00EE5337">
            <w:pPr>
              <w:ind w:left="-90" w:right="-77"/>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11" w:type="pct"/>
            <w:vAlign w:val="center"/>
          </w:tcPr>
          <w:p w:rsidR="002B1524" w:rsidRPr="00CA66B2" w:rsidRDefault="002B1524" w:rsidP="00EE5337">
            <w:pPr>
              <w:ind w:left="-109" w:right="-71"/>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540" w:type="pct"/>
            <w:vAlign w:val="center"/>
          </w:tcPr>
          <w:p w:rsidR="002B1524" w:rsidRPr="00CA66B2" w:rsidRDefault="002B1524" w:rsidP="00EE5337">
            <w:pPr>
              <w:ind w:left="-107" w:right="-94"/>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16" w:type="pct"/>
            <w:vAlign w:val="center"/>
          </w:tcPr>
          <w:p w:rsidR="002B1524" w:rsidRPr="00CA66B2" w:rsidRDefault="002B1524" w:rsidP="00EE5337">
            <w:pPr>
              <w:ind w:left="-67" w:right="-131"/>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67" w:right="-131"/>
              <w:rPr>
                <w:rFonts w:ascii="Arial Narrow" w:hAnsi="Arial Narrow" w:cstheme="minorHAnsi"/>
                <w:b/>
                <w:sz w:val="20"/>
                <w:szCs w:val="20"/>
              </w:rPr>
            </w:pPr>
            <w:r w:rsidRPr="00CA66B2">
              <w:rPr>
                <w:rFonts w:ascii="Arial Narrow" w:hAnsi="Arial Narrow" w:cstheme="minorHAnsi"/>
                <w:b/>
                <w:sz w:val="20"/>
                <w:szCs w:val="20"/>
              </w:rPr>
              <w:t>10:20</w:t>
            </w:r>
          </w:p>
        </w:tc>
        <w:tc>
          <w:tcPr>
            <w:tcW w:w="535" w:type="pct"/>
            <w:vAlign w:val="center"/>
          </w:tcPr>
          <w:p w:rsidR="002B1524" w:rsidRPr="00CA66B2" w:rsidRDefault="002B1524" w:rsidP="00EE5337">
            <w:pPr>
              <w:ind w:left="-108" w:right="-62"/>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35" w:type="pct"/>
            <w:vAlign w:val="center"/>
          </w:tcPr>
          <w:p w:rsidR="002B1524" w:rsidRPr="00CA66B2" w:rsidRDefault="002B1524" w:rsidP="00EE5337">
            <w:pPr>
              <w:ind w:left="-109" w:right="-94"/>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35" w:type="pct"/>
            <w:vAlign w:val="center"/>
          </w:tcPr>
          <w:p w:rsidR="002B1524" w:rsidRPr="00CA66B2" w:rsidRDefault="002B1524" w:rsidP="00EE5337">
            <w:pPr>
              <w:ind w:left="-108" w:right="-117"/>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73" w:type="pct"/>
            <w:vAlign w:val="center"/>
          </w:tcPr>
          <w:p w:rsidR="002B1524" w:rsidRPr="00CA66B2" w:rsidRDefault="002B1524" w:rsidP="00EE5337">
            <w:pPr>
              <w:ind w:left="-99" w:right="-104"/>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99" w:right="-104"/>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407"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EE5337">
        <w:trPr>
          <w:trHeight w:val="576"/>
        </w:trPr>
        <w:tc>
          <w:tcPr>
            <w:tcW w:w="448" w:type="pct"/>
            <w:vAlign w:val="center"/>
          </w:tcPr>
          <w:p w:rsidR="002B1524" w:rsidRPr="00CA66B2" w:rsidRDefault="002B1524" w:rsidP="00EE5337">
            <w:pPr>
              <w:ind w:left="-90" w:right="-77"/>
              <w:jc w:val="center"/>
              <w:rPr>
                <w:rFonts w:ascii="Arial Narrow" w:hAnsi="Arial Narrow" w:cstheme="minorHAnsi"/>
                <w:sz w:val="20"/>
                <w:szCs w:val="20"/>
              </w:rPr>
            </w:pPr>
            <w:r w:rsidRPr="00CA66B2">
              <w:rPr>
                <w:rFonts w:ascii="Arial Narrow" w:hAnsi="Arial Narrow" w:cstheme="minorHAnsi"/>
                <w:b/>
                <w:sz w:val="20"/>
                <w:szCs w:val="20"/>
              </w:rPr>
              <w:t>Monday</w:t>
            </w:r>
          </w:p>
        </w:tc>
        <w:tc>
          <w:tcPr>
            <w:tcW w:w="511" w:type="pct"/>
            <w:vAlign w:val="center"/>
          </w:tcPr>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9" w:right="-71"/>
              <w:jc w:val="center"/>
              <w:rPr>
                <w:rFonts w:ascii="Arial Narrow" w:hAnsi="Arial Narrow" w:cstheme="minorHAnsi"/>
                <w:sz w:val="20"/>
                <w:szCs w:val="20"/>
              </w:rPr>
            </w:pPr>
            <w:r w:rsidRPr="00CA66B2">
              <w:rPr>
                <w:rFonts w:ascii="Arial Narrow" w:hAnsi="Arial Narrow" w:cstheme="minorHAnsi"/>
                <w:sz w:val="20"/>
                <w:szCs w:val="20"/>
              </w:rPr>
              <w:t>MS-CM-005-B</w:t>
            </w:r>
          </w:p>
          <w:p w:rsidR="002B1524" w:rsidRPr="00CA66B2" w:rsidRDefault="002B1524" w:rsidP="00EE5337">
            <w:pPr>
              <w:ind w:left="-109" w:right="-71"/>
              <w:jc w:val="center"/>
              <w:rPr>
                <w:rFonts w:ascii="Arial Narrow" w:hAnsi="Arial Narrow" w:cstheme="minorHAnsi"/>
                <w:sz w:val="20"/>
                <w:szCs w:val="20"/>
              </w:rPr>
            </w:pPr>
            <w:r>
              <w:rPr>
                <w:rFonts w:ascii="Arial Narrow" w:hAnsi="Arial Narrow" w:cstheme="minorHAnsi"/>
                <w:sz w:val="20"/>
                <w:szCs w:val="20"/>
              </w:rPr>
              <w:t>Dr Ali.H</w:t>
            </w:r>
          </w:p>
        </w:tc>
        <w:tc>
          <w:tcPr>
            <w:tcW w:w="540" w:type="pct"/>
            <w:vAlign w:val="center"/>
          </w:tcPr>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94"/>
              <w:jc w:val="center"/>
              <w:rPr>
                <w:rFonts w:ascii="Arial Narrow" w:hAnsi="Arial Narrow" w:cstheme="minorHAnsi"/>
                <w:b/>
                <w:sz w:val="20"/>
                <w:szCs w:val="20"/>
              </w:rPr>
            </w:pPr>
            <w:r w:rsidRPr="00CA66B2">
              <w:rPr>
                <w:rFonts w:ascii="Arial Narrow" w:hAnsi="Arial Narrow" w:cstheme="minorHAnsi"/>
                <w:b/>
                <w:sz w:val="20"/>
                <w:szCs w:val="20"/>
              </w:rPr>
              <w:t>PERLS</w:t>
            </w:r>
          </w:p>
          <w:p w:rsidR="002B1524" w:rsidRDefault="002B1524" w:rsidP="00EE5337">
            <w:pPr>
              <w:ind w:left="-107" w:right="-94"/>
              <w:jc w:val="center"/>
              <w:rPr>
                <w:rFonts w:ascii="Arial Narrow" w:hAnsi="Arial Narrow" w:cstheme="minorHAnsi"/>
                <w:sz w:val="20"/>
                <w:szCs w:val="20"/>
              </w:rPr>
            </w:pPr>
            <w:r w:rsidRPr="00CA66B2">
              <w:rPr>
                <w:rFonts w:ascii="Arial Narrow" w:hAnsi="Arial Narrow" w:cstheme="minorHAnsi"/>
                <w:sz w:val="20"/>
                <w:szCs w:val="20"/>
              </w:rPr>
              <w:t>1-15</w:t>
            </w:r>
          </w:p>
          <w:p w:rsidR="002B1524" w:rsidRPr="00CA66B2" w:rsidRDefault="002B1524" w:rsidP="00EE5337">
            <w:pPr>
              <w:ind w:left="-107" w:right="-94"/>
              <w:jc w:val="center"/>
              <w:rPr>
                <w:rFonts w:ascii="Arial Narrow" w:hAnsi="Arial Narrow" w:cstheme="minorHAnsi"/>
                <w:sz w:val="20"/>
                <w:szCs w:val="20"/>
              </w:rPr>
            </w:pPr>
            <w:r>
              <w:rPr>
                <w:rFonts w:ascii="Arial Narrow" w:hAnsi="Arial Narrow" w:cstheme="minorHAnsi"/>
                <w:sz w:val="20"/>
                <w:szCs w:val="20"/>
              </w:rPr>
              <w:t>Dr M Tariq.K</w:t>
            </w:r>
          </w:p>
        </w:tc>
        <w:tc>
          <w:tcPr>
            <w:tcW w:w="216" w:type="pct"/>
            <w:vMerge w:val="restart"/>
            <w:textDirection w:val="tbRl"/>
            <w:vAlign w:val="center"/>
          </w:tcPr>
          <w:p w:rsidR="002B1524" w:rsidRPr="00D53F54" w:rsidRDefault="002B1524" w:rsidP="00EE5337">
            <w:pPr>
              <w:ind w:left="113" w:right="113"/>
              <w:jc w:val="center"/>
              <w:rPr>
                <w:rFonts w:ascii="Arial Narrow" w:hAnsi="Arial Narrow" w:cstheme="minorHAnsi"/>
                <w:b/>
                <w:sz w:val="32"/>
                <w:szCs w:val="32"/>
              </w:rPr>
            </w:pPr>
            <w:r w:rsidRPr="00D53F54">
              <w:rPr>
                <w:rFonts w:ascii="Arial Narrow" w:hAnsi="Arial Narrow" w:cstheme="minorHAnsi"/>
                <w:b/>
                <w:sz w:val="32"/>
                <w:szCs w:val="32"/>
              </w:rPr>
              <w:t>Tea break</w:t>
            </w:r>
          </w:p>
        </w:tc>
        <w:tc>
          <w:tcPr>
            <w:tcW w:w="535" w:type="pct"/>
            <w:vAlign w:val="center"/>
          </w:tcPr>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sz w:val="20"/>
                <w:szCs w:val="20"/>
              </w:rPr>
              <w:t>MS-A-045-A</w:t>
            </w:r>
          </w:p>
          <w:p w:rsidR="002B1524" w:rsidRDefault="002B1524" w:rsidP="00EE5337">
            <w:pPr>
              <w:ind w:left="-108" w:right="-6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6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5" w:type="pct"/>
            <w:vAlign w:val="center"/>
          </w:tcPr>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9" w:right="-94"/>
              <w:jc w:val="center"/>
              <w:rPr>
                <w:rFonts w:ascii="Arial Narrow" w:hAnsi="Arial Narrow" w:cstheme="minorHAnsi"/>
                <w:sz w:val="20"/>
                <w:szCs w:val="20"/>
              </w:rPr>
            </w:pPr>
            <w:r w:rsidRPr="00CA66B2">
              <w:rPr>
                <w:rFonts w:ascii="Arial Narrow" w:hAnsi="Arial Narrow" w:cstheme="minorHAnsi"/>
                <w:sz w:val="20"/>
                <w:szCs w:val="20"/>
              </w:rPr>
              <w:t>MS-B-009-A</w:t>
            </w:r>
          </w:p>
          <w:p w:rsidR="002B1524" w:rsidRPr="00CA66B2" w:rsidRDefault="002B1524" w:rsidP="00EE5337">
            <w:pPr>
              <w:ind w:left="-109" w:right="-94"/>
              <w:jc w:val="center"/>
              <w:rPr>
                <w:rFonts w:ascii="Arial Narrow" w:hAnsi="Arial Narrow" w:cstheme="minorHAnsi"/>
                <w:sz w:val="20"/>
                <w:szCs w:val="20"/>
              </w:rPr>
            </w:pPr>
            <w:r>
              <w:rPr>
                <w:rFonts w:ascii="Arial Narrow" w:hAnsi="Arial Narrow" w:cstheme="minorHAnsi"/>
                <w:sz w:val="20"/>
                <w:szCs w:val="20"/>
              </w:rPr>
              <w:t>Dr Dost.M</w:t>
            </w:r>
          </w:p>
        </w:tc>
        <w:tc>
          <w:tcPr>
            <w:tcW w:w="535" w:type="pct"/>
            <w:vAlign w:val="center"/>
          </w:tcPr>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sz w:val="20"/>
                <w:szCs w:val="20"/>
              </w:rPr>
              <w:t>MS-A-045-B</w:t>
            </w:r>
          </w:p>
          <w:p w:rsidR="002B1524" w:rsidRDefault="002B1524" w:rsidP="00EE5337">
            <w:pPr>
              <w:ind w:left="-108" w:right="-11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17"/>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73"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407" w:type="pct"/>
            <w:vAlign w:val="center"/>
          </w:tcPr>
          <w:p w:rsidR="002B1524" w:rsidRPr="007955AD" w:rsidRDefault="002B1524" w:rsidP="00EE5337">
            <w:pPr>
              <w:ind w:left="-109" w:right="-6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w:t>
            </w:r>
            <w:r w:rsidR="007955AD" w:rsidRPr="007955AD">
              <w:rPr>
                <w:rFonts w:ascii="Arial Narrow" w:hAnsi="Arial Narrow" w:cstheme="minorHAnsi"/>
                <w:b/>
                <w:sz w:val="20"/>
                <w:szCs w:val="20"/>
                <w:u w:val="single"/>
              </w:rPr>
              <w:t>/Skill Lab/PBL</w:t>
            </w:r>
            <w:r w:rsidRPr="007955AD">
              <w:rPr>
                <w:rFonts w:ascii="Arial Narrow" w:hAnsi="Arial Narrow" w:cstheme="minorHAnsi"/>
                <w:b/>
                <w:sz w:val="20"/>
                <w:szCs w:val="20"/>
                <w:u w:val="single"/>
              </w:rPr>
              <w:t xml:space="preserve"> 7</w:t>
            </w:r>
          </w:p>
          <w:p w:rsidR="002B1524" w:rsidRPr="00FA3151" w:rsidRDefault="002B1524" w:rsidP="00EE5337">
            <w:pPr>
              <w:jc w:val="center"/>
              <w:rPr>
                <w:rFonts w:ascii="Arial Narrow" w:hAnsi="Arial Narrow" w:cstheme="minorHAnsi"/>
                <w:b/>
                <w:sz w:val="20"/>
                <w:szCs w:val="20"/>
              </w:rPr>
            </w:pPr>
            <w:r w:rsidRPr="00FA3151">
              <w:rPr>
                <w:rFonts w:ascii="Arial Narrow" w:hAnsi="Arial Narrow" w:cstheme="minorHAnsi"/>
                <w:sz w:val="20"/>
                <w:szCs w:val="20"/>
              </w:rPr>
              <w:t xml:space="preserve">Group A </w:t>
            </w:r>
            <w:r w:rsidRPr="00FA3151">
              <w:rPr>
                <w:rFonts w:ascii="Arial Narrow" w:hAnsi="Arial Narrow" w:cstheme="minorHAnsi"/>
                <w:b/>
                <w:sz w:val="20"/>
                <w:szCs w:val="20"/>
              </w:rPr>
              <w:t>SKILL LAB – 8</w:t>
            </w:r>
          </w:p>
          <w:p w:rsidR="002B1524" w:rsidRPr="00FA3151" w:rsidRDefault="002B1524" w:rsidP="00EE5337">
            <w:pPr>
              <w:ind w:left="-109" w:right="-60"/>
              <w:jc w:val="center"/>
              <w:rPr>
                <w:rFonts w:ascii="Arial Narrow" w:hAnsi="Arial Narrow" w:cstheme="minorHAnsi"/>
                <w:sz w:val="20"/>
                <w:szCs w:val="20"/>
              </w:rPr>
            </w:pPr>
            <w:r w:rsidRPr="00FA3151">
              <w:rPr>
                <w:rFonts w:ascii="Arial Narrow" w:hAnsi="Arial Narrow" w:cstheme="minorHAnsi"/>
                <w:sz w:val="20"/>
                <w:szCs w:val="20"/>
              </w:rPr>
              <w:t xml:space="preserve">Group B </w:t>
            </w:r>
            <w:r w:rsidRPr="00FA3151">
              <w:rPr>
                <w:rFonts w:ascii="Arial Narrow" w:hAnsi="Arial Narrow" w:cstheme="minorHAnsi"/>
                <w:b/>
                <w:sz w:val="20"/>
                <w:szCs w:val="20"/>
              </w:rPr>
              <w:t>Physiology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-1</w:t>
            </w:r>
            <w:r w:rsidRPr="00BF584C">
              <w:rPr>
                <w:rFonts w:ascii="Arial Narrow" w:hAnsi="Arial Narrow" w:cstheme="minorHAnsi"/>
                <w:b/>
                <w:sz w:val="20"/>
                <w:szCs w:val="20"/>
              </w:rPr>
              <w:t>)</w:t>
            </w:r>
          </w:p>
          <w:p w:rsidR="002B1524" w:rsidRPr="00FA3151" w:rsidRDefault="002B1524" w:rsidP="00EE5337">
            <w:pPr>
              <w:jc w:val="center"/>
              <w:rPr>
                <w:rFonts w:ascii="Arial Narrow" w:hAnsi="Arial Narrow" w:cstheme="minorHAnsi"/>
                <w:sz w:val="20"/>
                <w:szCs w:val="20"/>
              </w:rPr>
            </w:pPr>
            <w:r w:rsidRPr="00FA3151">
              <w:rPr>
                <w:rFonts w:ascii="Arial Narrow" w:hAnsi="Arial Narrow" w:cstheme="minorHAnsi"/>
                <w:sz w:val="20"/>
                <w:szCs w:val="20"/>
              </w:rPr>
              <w:t xml:space="preserve">Group C </w:t>
            </w:r>
            <w:r w:rsidRPr="00A2067E">
              <w:rPr>
                <w:rFonts w:ascii="Arial Narrow" w:hAnsi="Arial Narrow" w:cstheme="minorHAnsi"/>
                <w:sz w:val="20"/>
                <w:szCs w:val="20"/>
              </w:rPr>
              <w:t>(</w:t>
            </w:r>
            <w:r w:rsidRPr="00A2067E">
              <w:rPr>
                <w:rFonts w:ascii="Arial Narrow" w:hAnsi="Arial Narrow" w:cstheme="minorHAnsi"/>
                <w:b/>
                <w:sz w:val="20"/>
                <w:szCs w:val="20"/>
              </w:rPr>
              <w:t>Biochemistry</w:t>
            </w:r>
            <w:r w:rsidRPr="00A2067E">
              <w:rPr>
                <w:rFonts w:ascii="Arial Narrow" w:hAnsi="Arial Narrow" w:cstheme="minorHAnsi"/>
                <w:sz w:val="20"/>
                <w:szCs w:val="20"/>
              </w:rPr>
              <w:t>-</w:t>
            </w:r>
            <w:r w:rsidRPr="00A2067E">
              <w:rPr>
                <w:rFonts w:ascii="Arial Narrow" w:hAnsi="Arial Narrow" w:cstheme="minorHAnsi"/>
                <w:b/>
                <w:sz w:val="20"/>
                <w:szCs w:val="20"/>
              </w:rPr>
              <w:t>PBL</w:t>
            </w:r>
            <w:r w:rsidRPr="00A2067E">
              <w:rPr>
                <w:rFonts w:ascii="Arial Narrow" w:hAnsi="Arial Narrow" w:cstheme="minorHAnsi"/>
                <w:sz w:val="20"/>
                <w:szCs w:val="20"/>
              </w:rPr>
              <w:t>- MSB-</w:t>
            </w:r>
            <w:r>
              <w:rPr>
                <w:rFonts w:ascii="Arial Narrow" w:hAnsi="Arial Narrow" w:cstheme="minorHAnsi"/>
                <w:sz w:val="20"/>
                <w:szCs w:val="20"/>
              </w:rPr>
              <w:t xml:space="preserve"> 014- </w:t>
            </w:r>
            <w:r w:rsidRPr="00A2067E">
              <w:rPr>
                <w:rFonts w:ascii="Arial Narrow" w:hAnsi="Arial Narrow" w:cstheme="minorHAnsi"/>
                <w:sz w:val="20"/>
                <w:szCs w:val="20"/>
              </w:rPr>
              <w:t>015)</w:t>
            </w:r>
          </w:p>
        </w:tc>
      </w:tr>
      <w:tr w:rsidR="002B1524" w:rsidRPr="00CA66B2" w:rsidTr="00EE5337">
        <w:trPr>
          <w:trHeight w:val="576"/>
        </w:trPr>
        <w:tc>
          <w:tcPr>
            <w:tcW w:w="448" w:type="pct"/>
            <w:vAlign w:val="center"/>
          </w:tcPr>
          <w:p w:rsidR="002B1524" w:rsidRPr="00CA66B2" w:rsidRDefault="002B1524" w:rsidP="00EE5337">
            <w:pPr>
              <w:ind w:left="-90" w:right="-77"/>
              <w:jc w:val="center"/>
              <w:rPr>
                <w:rFonts w:ascii="Arial Narrow" w:hAnsi="Arial Narrow" w:cstheme="minorHAnsi"/>
                <w:sz w:val="20"/>
                <w:szCs w:val="20"/>
              </w:rPr>
            </w:pPr>
            <w:r w:rsidRPr="00CA66B2">
              <w:rPr>
                <w:rFonts w:ascii="Arial Narrow" w:hAnsi="Arial Narrow" w:cstheme="minorHAnsi"/>
                <w:b/>
                <w:sz w:val="20"/>
                <w:szCs w:val="20"/>
              </w:rPr>
              <w:t>Tuesday</w:t>
            </w:r>
          </w:p>
        </w:tc>
        <w:tc>
          <w:tcPr>
            <w:tcW w:w="511" w:type="pct"/>
            <w:vAlign w:val="center"/>
          </w:tcPr>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Aging</w:t>
            </w:r>
          </w:p>
          <w:p w:rsidR="002B1524" w:rsidRDefault="002B1524" w:rsidP="00EE5337">
            <w:pPr>
              <w:ind w:left="-109" w:right="-71"/>
              <w:jc w:val="center"/>
              <w:rPr>
                <w:rFonts w:ascii="Arial Narrow" w:hAnsi="Arial Narrow" w:cstheme="minorHAnsi"/>
                <w:sz w:val="20"/>
                <w:szCs w:val="20"/>
              </w:rPr>
            </w:pPr>
            <w:r w:rsidRPr="00CA66B2">
              <w:rPr>
                <w:rFonts w:ascii="Arial Narrow" w:hAnsi="Arial Narrow" w:cstheme="minorHAnsi"/>
                <w:sz w:val="20"/>
                <w:szCs w:val="20"/>
              </w:rPr>
              <w:t>MS-Ag-004</w:t>
            </w:r>
          </w:p>
          <w:p w:rsidR="002B1524" w:rsidRPr="00CA66B2" w:rsidRDefault="002B1524" w:rsidP="00EE5337">
            <w:pPr>
              <w:ind w:left="-109" w:right="-71"/>
              <w:jc w:val="center"/>
              <w:rPr>
                <w:rFonts w:ascii="Arial Narrow" w:hAnsi="Arial Narrow" w:cstheme="minorHAnsi"/>
                <w:sz w:val="20"/>
                <w:szCs w:val="20"/>
              </w:rPr>
            </w:pPr>
            <w:r>
              <w:rPr>
                <w:rFonts w:ascii="Arial Narrow" w:hAnsi="Arial Narrow" w:cstheme="minorHAnsi"/>
                <w:sz w:val="20"/>
                <w:szCs w:val="20"/>
              </w:rPr>
              <w:t>Dr A Yar.M</w:t>
            </w:r>
          </w:p>
        </w:tc>
        <w:tc>
          <w:tcPr>
            <w:tcW w:w="540" w:type="pct"/>
            <w:vAlign w:val="center"/>
          </w:tcPr>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sz w:val="20"/>
                <w:szCs w:val="20"/>
              </w:rPr>
              <w:t>MS-A-046-B</w:t>
            </w:r>
          </w:p>
          <w:p w:rsidR="002B1524" w:rsidRDefault="002B1524" w:rsidP="00EE5337">
            <w:pPr>
              <w:ind w:left="-107" w:right="-94"/>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94"/>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16" w:type="pct"/>
            <w:vMerge/>
            <w:vAlign w:val="center"/>
          </w:tcPr>
          <w:p w:rsidR="002B1524" w:rsidRPr="00CA66B2" w:rsidRDefault="002B1524" w:rsidP="00EE5337">
            <w:pPr>
              <w:jc w:val="center"/>
              <w:rPr>
                <w:rFonts w:ascii="Arial Narrow" w:hAnsi="Arial Narrow" w:cstheme="minorHAnsi"/>
                <w:sz w:val="20"/>
                <w:szCs w:val="20"/>
              </w:rPr>
            </w:pPr>
          </w:p>
        </w:tc>
        <w:tc>
          <w:tcPr>
            <w:tcW w:w="535" w:type="pct"/>
            <w:vAlign w:val="center"/>
          </w:tcPr>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sz w:val="20"/>
                <w:szCs w:val="20"/>
              </w:rPr>
              <w:t>MS-A-047-A</w:t>
            </w:r>
          </w:p>
          <w:p w:rsidR="002B1524" w:rsidRDefault="002B1524" w:rsidP="00EE5337">
            <w:pPr>
              <w:ind w:left="-108" w:right="-6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6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5" w:type="pct"/>
            <w:vAlign w:val="center"/>
          </w:tcPr>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94"/>
              <w:jc w:val="center"/>
              <w:rPr>
                <w:rFonts w:ascii="Arial Narrow" w:hAnsi="Arial Narrow" w:cstheme="minorHAnsi"/>
                <w:sz w:val="20"/>
                <w:szCs w:val="20"/>
              </w:rPr>
            </w:pPr>
            <w:r w:rsidRPr="00CA66B2">
              <w:rPr>
                <w:rFonts w:ascii="Arial Narrow" w:hAnsi="Arial Narrow" w:cstheme="minorHAnsi"/>
                <w:sz w:val="20"/>
                <w:szCs w:val="20"/>
              </w:rPr>
              <w:t>MS-P-017</w:t>
            </w:r>
          </w:p>
          <w:p w:rsidR="002B1524" w:rsidRPr="00CA66B2" w:rsidRDefault="002B1524" w:rsidP="00EE5337">
            <w:pPr>
              <w:ind w:left="-109" w:right="-94"/>
              <w:jc w:val="center"/>
              <w:rPr>
                <w:rFonts w:ascii="Arial Narrow" w:hAnsi="Arial Narrow" w:cstheme="minorHAnsi"/>
                <w:sz w:val="20"/>
                <w:szCs w:val="20"/>
              </w:rPr>
            </w:pPr>
            <w:r>
              <w:rPr>
                <w:rFonts w:ascii="Arial Narrow" w:hAnsi="Arial Narrow" w:cstheme="minorHAnsi"/>
                <w:sz w:val="20"/>
                <w:szCs w:val="20"/>
              </w:rPr>
              <w:t>Dr Safi.R</w:t>
            </w:r>
          </w:p>
        </w:tc>
        <w:tc>
          <w:tcPr>
            <w:tcW w:w="535" w:type="pct"/>
            <w:vAlign w:val="center"/>
          </w:tcPr>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sz w:val="20"/>
                <w:szCs w:val="20"/>
              </w:rPr>
              <w:t>MS-A-047-B</w:t>
            </w:r>
          </w:p>
          <w:p w:rsidR="002B1524" w:rsidRDefault="002B1524" w:rsidP="00EE5337">
            <w:pPr>
              <w:ind w:left="-108" w:right="-11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17"/>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73" w:type="pct"/>
            <w:vMerge/>
            <w:vAlign w:val="center"/>
          </w:tcPr>
          <w:p w:rsidR="002B1524" w:rsidRPr="00CA66B2" w:rsidRDefault="002B1524" w:rsidP="00EE5337">
            <w:pPr>
              <w:jc w:val="center"/>
              <w:rPr>
                <w:rFonts w:ascii="Arial Narrow" w:hAnsi="Arial Narrow" w:cstheme="minorHAnsi"/>
                <w:sz w:val="20"/>
                <w:szCs w:val="20"/>
              </w:rPr>
            </w:pPr>
          </w:p>
        </w:tc>
        <w:tc>
          <w:tcPr>
            <w:tcW w:w="1407" w:type="pct"/>
            <w:vAlign w:val="center"/>
          </w:tcPr>
          <w:p w:rsidR="007955AD" w:rsidRPr="007955AD" w:rsidRDefault="007955AD" w:rsidP="007955AD">
            <w:pPr>
              <w:ind w:left="-109" w:right="-6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Lab/PBL 7</w:t>
            </w:r>
          </w:p>
          <w:p w:rsidR="002B1524" w:rsidRPr="00FA3151" w:rsidRDefault="002B1524" w:rsidP="00EE5337">
            <w:pPr>
              <w:jc w:val="center"/>
              <w:rPr>
                <w:rFonts w:ascii="Arial Narrow" w:hAnsi="Arial Narrow" w:cstheme="minorHAnsi"/>
                <w:sz w:val="20"/>
                <w:szCs w:val="20"/>
              </w:rPr>
            </w:pPr>
            <w:r w:rsidRPr="00FA3151">
              <w:rPr>
                <w:rFonts w:ascii="Arial Narrow" w:hAnsi="Arial Narrow" w:cstheme="minorHAnsi"/>
                <w:sz w:val="20"/>
                <w:szCs w:val="20"/>
              </w:rPr>
              <w:t xml:space="preserve">Group A </w:t>
            </w:r>
            <w:r w:rsidRPr="00A2067E">
              <w:rPr>
                <w:rFonts w:ascii="Arial Narrow" w:hAnsi="Arial Narrow" w:cstheme="minorHAnsi"/>
                <w:b/>
                <w:sz w:val="20"/>
                <w:szCs w:val="20"/>
              </w:rPr>
              <w:t>Biochemistry</w:t>
            </w:r>
            <w:r w:rsidRPr="00A2067E">
              <w:rPr>
                <w:rFonts w:ascii="Arial Narrow" w:hAnsi="Arial Narrow" w:cstheme="minorHAnsi"/>
                <w:sz w:val="20"/>
                <w:szCs w:val="20"/>
              </w:rPr>
              <w:t xml:space="preserve">- </w:t>
            </w:r>
            <w:r w:rsidRPr="00A2067E">
              <w:rPr>
                <w:rFonts w:ascii="Arial Narrow" w:hAnsi="Arial Narrow" w:cstheme="minorHAnsi"/>
                <w:b/>
                <w:sz w:val="20"/>
                <w:szCs w:val="20"/>
              </w:rPr>
              <w:t>PBL</w:t>
            </w:r>
            <w:r w:rsidRPr="00A2067E">
              <w:rPr>
                <w:rFonts w:ascii="Arial Narrow" w:hAnsi="Arial Narrow" w:cstheme="minorHAnsi"/>
                <w:sz w:val="20"/>
                <w:szCs w:val="20"/>
              </w:rPr>
              <w:t>-MS-B-</w:t>
            </w:r>
            <w:r>
              <w:rPr>
                <w:rFonts w:ascii="Arial Narrow" w:hAnsi="Arial Narrow" w:cstheme="minorHAnsi"/>
                <w:sz w:val="20"/>
                <w:szCs w:val="20"/>
              </w:rPr>
              <w:t xml:space="preserve">014- </w:t>
            </w:r>
            <w:r w:rsidRPr="00A2067E">
              <w:rPr>
                <w:rFonts w:ascii="Arial Narrow" w:hAnsi="Arial Narrow" w:cstheme="minorHAnsi"/>
                <w:sz w:val="20"/>
                <w:szCs w:val="20"/>
              </w:rPr>
              <w:t>015)</w:t>
            </w:r>
          </w:p>
          <w:p w:rsidR="002B1524" w:rsidRPr="00FA3151" w:rsidRDefault="002B1524" w:rsidP="00EE5337">
            <w:pPr>
              <w:jc w:val="center"/>
              <w:rPr>
                <w:rFonts w:ascii="Arial Narrow" w:hAnsi="Arial Narrow" w:cstheme="minorHAnsi"/>
                <w:sz w:val="20"/>
                <w:szCs w:val="20"/>
              </w:rPr>
            </w:pPr>
            <w:r w:rsidRPr="00FA3151">
              <w:rPr>
                <w:rFonts w:ascii="Arial Narrow" w:hAnsi="Arial Narrow" w:cstheme="minorHAnsi"/>
                <w:sz w:val="20"/>
                <w:szCs w:val="20"/>
              </w:rPr>
              <w:t xml:space="preserve">Group B </w:t>
            </w:r>
            <w:r w:rsidRPr="00FA3151">
              <w:rPr>
                <w:rFonts w:ascii="Arial Narrow" w:hAnsi="Arial Narrow" w:cstheme="minorHAnsi"/>
                <w:b/>
                <w:sz w:val="20"/>
                <w:szCs w:val="20"/>
              </w:rPr>
              <w:t>Anatomy</w:t>
            </w:r>
            <w:r>
              <w:rPr>
                <w:rFonts w:ascii="Arial Narrow" w:hAnsi="Arial Narrow" w:cstheme="minorHAnsi"/>
                <w:b/>
                <w:sz w:val="20"/>
                <w:szCs w:val="20"/>
              </w:rPr>
              <w:t xml:space="preserve"> (P-7)</w:t>
            </w:r>
          </w:p>
          <w:p w:rsidR="002B1524" w:rsidRPr="00FA3151" w:rsidRDefault="002B1524" w:rsidP="00EE5337">
            <w:pPr>
              <w:jc w:val="center"/>
              <w:rPr>
                <w:rFonts w:ascii="Arial Narrow" w:hAnsi="Arial Narrow" w:cstheme="minorHAnsi"/>
                <w:b/>
                <w:sz w:val="20"/>
                <w:szCs w:val="20"/>
              </w:rPr>
            </w:pPr>
            <w:r w:rsidRPr="00FA3151">
              <w:rPr>
                <w:rFonts w:ascii="Arial Narrow" w:hAnsi="Arial Narrow" w:cstheme="minorHAnsi"/>
                <w:sz w:val="20"/>
                <w:szCs w:val="20"/>
              </w:rPr>
              <w:t xml:space="preserve">Group C </w:t>
            </w:r>
            <w:r w:rsidRPr="00FA3151">
              <w:rPr>
                <w:rFonts w:ascii="Arial Narrow" w:hAnsi="Arial Narrow" w:cstheme="minorHAnsi"/>
                <w:b/>
                <w:sz w:val="20"/>
                <w:szCs w:val="20"/>
              </w:rPr>
              <w:t>SKILL LAB – 8</w:t>
            </w:r>
          </w:p>
        </w:tc>
      </w:tr>
      <w:tr w:rsidR="002B1524" w:rsidRPr="00CA66B2" w:rsidTr="00EE5337">
        <w:trPr>
          <w:trHeight w:val="576"/>
        </w:trPr>
        <w:tc>
          <w:tcPr>
            <w:tcW w:w="448" w:type="pct"/>
            <w:vAlign w:val="center"/>
          </w:tcPr>
          <w:p w:rsidR="002B1524" w:rsidRPr="00CA66B2" w:rsidRDefault="002B1524" w:rsidP="00EE5337">
            <w:pPr>
              <w:ind w:left="-90" w:right="-77"/>
              <w:jc w:val="center"/>
              <w:rPr>
                <w:rFonts w:ascii="Arial Narrow" w:hAnsi="Arial Narrow" w:cstheme="minorHAnsi"/>
                <w:sz w:val="20"/>
                <w:szCs w:val="20"/>
              </w:rPr>
            </w:pPr>
            <w:r w:rsidRPr="00CA66B2">
              <w:rPr>
                <w:rFonts w:ascii="Arial Narrow" w:hAnsi="Arial Narrow" w:cstheme="minorHAnsi"/>
                <w:b/>
                <w:sz w:val="20"/>
                <w:szCs w:val="20"/>
              </w:rPr>
              <w:t>Wednesday</w:t>
            </w:r>
          </w:p>
        </w:tc>
        <w:tc>
          <w:tcPr>
            <w:tcW w:w="511" w:type="pct"/>
            <w:vAlign w:val="center"/>
          </w:tcPr>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9" w:right="-71"/>
              <w:jc w:val="center"/>
              <w:rPr>
                <w:rFonts w:ascii="Arial Narrow" w:hAnsi="Arial Narrow" w:cstheme="minorHAnsi"/>
                <w:sz w:val="20"/>
                <w:szCs w:val="20"/>
              </w:rPr>
            </w:pPr>
            <w:r w:rsidRPr="00CA66B2">
              <w:rPr>
                <w:rFonts w:ascii="Arial Narrow" w:hAnsi="Arial Narrow" w:cstheme="minorHAnsi"/>
                <w:sz w:val="20"/>
                <w:szCs w:val="20"/>
              </w:rPr>
              <w:t>MS-CM-006-A</w:t>
            </w:r>
          </w:p>
          <w:p w:rsidR="002B1524" w:rsidRPr="00CA66B2" w:rsidRDefault="002B1524" w:rsidP="00EE5337">
            <w:pPr>
              <w:ind w:left="-109" w:right="-71"/>
              <w:jc w:val="center"/>
              <w:rPr>
                <w:rFonts w:ascii="Arial Narrow" w:hAnsi="Arial Narrow" w:cstheme="minorHAnsi"/>
                <w:sz w:val="20"/>
                <w:szCs w:val="20"/>
              </w:rPr>
            </w:pPr>
            <w:r>
              <w:rPr>
                <w:rFonts w:ascii="Arial Narrow" w:hAnsi="Arial Narrow" w:cstheme="minorHAnsi"/>
                <w:sz w:val="20"/>
                <w:szCs w:val="20"/>
              </w:rPr>
              <w:t>Dr Ali.H</w:t>
            </w:r>
          </w:p>
        </w:tc>
        <w:tc>
          <w:tcPr>
            <w:tcW w:w="540" w:type="pct"/>
            <w:vAlign w:val="center"/>
          </w:tcPr>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sz w:val="20"/>
                <w:szCs w:val="20"/>
              </w:rPr>
              <w:t>MS-A-048</w:t>
            </w:r>
          </w:p>
          <w:p w:rsidR="002B1524" w:rsidRDefault="002B1524" w:rsidP="00EE5337">
            <w:pPr>
              <w:ind w:left="-107" w:right="-94"/>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94"/>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16" w:type="pct"/>
            <w:vMerge/>
            <w:vAlign w:val="center"/>
          </w:tcPr>
          <w:p w:rsidR="002B1524" w:rsidRPr="00CA66B2" w:rsidRDefault="002B1524" w:rsidP="00EE5337">
            <w:pPr>
              <w:jc w:val="center"/>
              <w:rPr>
                <w:rFonts w:ascii="Arial Narrow" w:hAnsi="Arial Narrow" w:cstheme="minorHAnsi"/>
                <w:sz w:val="20"/>
                <w:szCs w:val="20"/>
              </w:rPr>
            </w:pPr>
          </w:p>
        </w:tc>
        <w:tc>
          <w:tcPr>
            <w:tcW w:w="535" w:type="pct"/>
            <w:vAlign w:val="center"/>
          </w:tcPr>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sz w:val="20"/>
                <w:szCs w:val="20"/>
              </w:rPr>
              <w:t>MS-A-049-A</w:t>
            </w:r>
          </w:p>
          <w:p w:rsidR="002B1524" w:rsidRDefault="002B1524" w:rsidP="00EE5337">
            <w:pPr>
              <w:ind w:left="-108" w:right="-6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6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5" w:type="pct"/>
            <w:vAlign w:val="center"/>
          </w:tcPr>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109" w:right="-94"/>
              <w:jc w:val="center"/>
              <w:rPr>
                <w:rFonts w:ascii="Arial Narrow" w:hAnsi="Arial Narrow" w:cstheme="minorHAnsi"/>
                <w:sz w:val="20"/>
                <w:szCs w:val="20"/>
              </w:rPr>
            </w:pPr>
            <w:r w:rsidRPr="00CA66B2">
              <w:rPr>
                <w:rFonts w:ascii="Arial Narrow" w:hAnsi="Arial Narrow" w:cstheme="minorHAnsi"/>
                <w:sz w:val="20"/>
                <w:szCs w:val="20"/>
              </w:rPr>
              <w:t>MS-B-009-B</w:t>
            </w:r>
          </w:p>
          <w:p w:rsidR="002B1524" w:rsidRPr="00CA66B2" w:rsidRDefault="002B1524" w:rsidP="00EE5337">
            <w:pPr>
              <w:ind w:left="-109" w:right="-94"/>
              <w:jc w:val="center"/>
              <w:rPr>
                <w:rFonts w:ascii="Arial Narrow" w:hAnsi="Arial Narrow" w:cstheme="minorHAnsi"/>
                <w:sz w:val="20"/>
                <w:szCs w:val="20"/>
              </w:rPr>
            </w:pPr>
            <w:r>
              <w:rPr>
                <w:rFonts w:ascii="Arial Narrow" w:hAnsi="Arial Narrow" w:cstheme="minorHAnsi"/>
                <w:sz w:val="20"/>
                <w:szCs w:val="20"/>
              </w:rPr>
              <w:t>Dr Khalida.A</w:t>
            </w:r>
          </w:p>
        </w:tc>
        <w:tc>
          <w:tcPr>
            <w:tcW w:w="535" w:type="pct"/>
            <w:vAlign w:val="center"/>
          </w:tcPr>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sz w:val="20"/>
                <w:szCs w:val="20"/>
              </w:rPr>
              <w:t>MS-A-049-B</w:t>
            </w:r>
          </w:p>
          <w:p w:rsidR="002B1524" w:rsidRDefault="002B1524" w:rsidP="00EE5337">
            <w:pPr>
              <w:ind w:left="-108" w:right="-11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17"/>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73" w:type="pct"/>
            <w:vMerge/>
            <w:vAlign w:val="center"/>
          </w:tcPr>
          <w:p w:rsidR="002B1524" w:rsidRPr="00CA66B2" w:rsidRDefault="002B1524" w:rsidP="00EE5337">
            <w:pPr>
              <w:jc w:val="center"/>
              <w:rPr>
                <w:rFonts w:ascii="Arial Narrow" w:hAnsi="Arial Narrow" w:cstheme="minorHAnsi"/>
                <w:sz w:val="20"/>
                <w:szCs w:val="20"/>
              </w:rPr>
            </w:pPr>
          </w:p>
        </w:tc>
        <w:tc>
          <w:tcPr>
            <w:tcW w:w="1407" w:type="pct"/>
            <w:vAlign w:val="center"/>
          </w:tcPr>
          <w:p w:rsidR="007955AD" w:rsidRPr="007955AD" w:rsidRDefault="007955AD" w:rsidP="007955AD">
            <w:pPr>
              <w:ind w:left="-109" w:right="-6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Lab/PBL 7</w:t>
            </w:r>
          </w:p>
          <w:p w:rsidR="002B1524" w:rsidRPr="00FA3151" w:rsidRDefault="002B1524" w:rsidP="00EE5337">
            <w:pPr>
              <w:jc w:val="center"/>
              <w:rPr>
                <w:rFonts w:ascii="Arial Narrow" w:hAnsi="Arial Narrow" w:cstheme="minorHAnsi"/>
                <w:sz w:val="20"/>
                <w:szCs w:val="20"/>
              </w:rPr>
            </w:pPr>
            <w:r w:rsidRPr="00FA3151">
              <w:rPr>
                <w:rFonts w:ascii="Arial Narrow" w:hAnsi="Arial Narrow" w:cstheme="minorHAnsi"/>
                <w:sz w:val="20"/>
                <w:szCs w:val="20"/>
              </w:rPr>
              <w:t xml:space="preserve">Group A </w:t>
            </w:r>
            <w:r w:rsidRPr="00FA3151">
              <w:rPr>
                <w:rFonts w:ascii="Arial Narrow" w:hAnsi="Arial Narrow" w:cstheme="minorHAnsi"/>
                <w:b/>
                <w:sz w:val="20"/>
                <w:szCs w:val="20"/>
              </w:rPr>
              <w:t>Physiology</w:t>
            </w:r>
            <w:r>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-1</w:t>
            </w:r>
            <w:r w:rsidRPr="00BF584C">
              <w:rPr>
                <w:rFonts w:ascii="Arial Narrow" w:hAnsi="Arial Narrow" w:cstheme="minorHAnsi"/>
                <w:b/>
                <w:sz w:val="20"/>
                <w:szCs w:val="20"/>
              </w:rPr>
              <w:t>)</w:t>
            </w:r>
          </w:p>
          <w:p w:rsidR="002B1524" w:rsidRPr="00FA3151" w:rsidRDefault="002B1524" w:rsidP="00EE5337">
            <w:pPr>
              <w:jc w:val="center"/>
              <w:rPr>
                <w:rFonts w:ascii="Arial Narrow" w:hAnsi="Arial Narrow" w:cstheme="minorHAnsi"/>
                <w:b/>
                <w:sz w:val="20"/>
                <w:szCs w:val="20"/>
              </w:rPr>
            </w:pPr>
            <w:r w:rsidRPr="00FA3151">
              <w:rPr>
                <w:rFonts w:ascii="Arial Narrow" w:hAnsi="Arial Narrow" w:cstheme="minorHAnsi"/>
                <w:sz w:val="20"/>
                <w:szCs w:val="20"/>
              </w:rPr>
              <w:t xml:space="preserve">Group B </w:t>
            </w:r>
            <w:r w:rsidRPr="00FA3151">
              <w:rPr>
                <w:rFonts w:ascii="Arial Narrow" w:hAnsi="Arial Narrow" w:cstheme="minorHAnsi"/>
                <w:b/>
                <w:sz w:val="20"/>
                <w:szCs w:val="20"/>
              </w:rPr>
              <w:t>SKILL LAB – 8</w:t>
            </w:r>
          </w:p>
          <w:p w:rsidR="002B1524" w:rsidRPr="00FA3151" w:rsidRDefault="002B1524" w:rsidP="00EE5337">
            <w:pPr>
              <w:jc w:val="center"/>
              <w:rPr>
                <w:rFonts w:ascii="Arial Narrow" w:hAnsi="Arial Narrow" w:cstheme="minorHAnsi"/>
                <w:sz w:val="20"/>
                <w:szCs w:val="20"/>
              </w:rPr>
            </w:pPr>
            <w:r w:rsidRPr="00FA3151">
              <w:rPr>
                <w:rFonts w:ascii="Arial Narrow" w:hAnsi="Arial Narrow" w:cstheme="minorHAnsi"/>
                <w:sz w:val="20"/>
                <w:szCs w:val="20"/>
              </w:rPr>
              <w:t xml:space="preserve">Group C </w:t>
            </w:r>
            <w:r w:rsidRPr="00FA3151">
              <w:rPr>
                <w:rFonts w:ascii="Arial Narrow" w:hAnsi="Arial Narrow" w:cstheme="minorHAnsi"/>
                <w:b/>
                <w:sz w:val="20"/>
                <w:szCs w:val="20"/>
              </w:rPr>
              <w:t>Anatomy</w:t>
            </w:r>
            <w:r w:rsidR="007955AD">
              <w:rPr>
                <w:rFonts w:ascii="Arial Narrow" w:hAnsi="Arial Narrow" w:cstheme="minorHAnsi"/>
                <w:b/>
                <w:sz w:val="20"/>
                <w:szCs w:val="20"/>
              </w:rPr>
              <w:t xml:space="preserve"> </w:t>
            </w:r>
            <w:r>
              <w:rPr>
                <w:rFonts w:ascii="Arial Narrow" w:hAnsi="Arial Narrow" w:cstheme="minorHAnsi"/>
                <w:b/>
                <w:sz w:val="20"/>
                <w:szCs w:val="20"/>
              </w:rPr>
              <w:t>(P-7)</w:t>
            </w:r>
          </w:p>
        </w:tc>
      </w:tr>
      <w:tr w:rsidR="002B1524" w:rsidRPr="00CA66B2" w:rsidTr="00EE5337">
        <w:trPr>
          <w:trHeight w:val="576"/>
        </w:trPr>
        <w:tc>
          <w:tcPr>
            <w:tcW w:w="448" w:type="pct"/>
            <w:vAlign w:val="center"/>
          </w:tcPr>
          <w:p w:rsidR="002B1524" w:rsidRPr="00CA66B2" w:rsidRDefault="002B1524" w:rsidP="00EE5337">
            <w:pPr>
              <w:ind w:left="-90" w:right="-77"/>
              <w:jc w:val="center"/>
              <w:rPr>
                <w:rFonts w:ascii="Arial Narrow" w:hAnsi="Arial Narrow" w:cstheme="minorHAnsi"/>
                <w:sz w:val="20"/>
                <w:szCs w:val="20"/>
              </w:rPr>
            </w:pPr>
            <w:r w:rsidRPr="00CA66B2">
              <w:rPr>
                <w:rFonts w:ascii="Arial Narrow" w:hAnsi="Arial Narrow" w:cstheme="minorHAnsi"/>
                <w:b/>
                <w:sz w:val="20"/>
                <w:szCs w:val="20"/>
              </w:rPr>
              <w:t>Thursday</w:t>
            </w:r>
          </w:p>
        </w:tc>
        <w:tc>
          <w:tcPr>
            <w:tcW w:w="511" w:type="pct"/>
            <w:vAlign w:val="center"/>
          </w:tcPr>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Beh Sciences</w:t>
            </w:r>
          </w:p>
          <w:p w:rsidR="002B1524" w:rsidRDefault="002B1524" w:rsidP="00EE5337">
            <w:pPr>
              <w:ind w:left="-109" w:right="-71"/>
              <w:jc w:val="center"/>
              <w:rPr>
                <w:rFonts w:ascii="Arial Narrow" w:hAnsi="Arial Narrow" w:cstheme="minorHAnsi"/>
                <w:sz w:val="20"/>
                <w:szCs w:val="20"/>
              </w:rPr>
            </w:pPr>
            <w:r w:rsidRPr="00CA66B2">
              <w:rPr>
                <w:rFonts w:ascii="Arial Narrow" w:hAnsi="Arial Narrow" w:cstheme="minorHAnsi"/>
                <w:sz w:val="20"/>
                <w:szCs w:val="20"/>
              </w:rPr>
              <w:t>MS-BhS-001B</w:t>
            </w:r>
          </w:p>
          <w:p w:rsidR="002B1524" w:rsidRPr="00CA66B2" w:rsidRDefault="002B1524" w:rsidP="00EE5337">
            <w:pPr>
              <w:ind w:left="-109" w:right="-71"/>
              <w:jc w:val="center"/>
              <w:rPr>
                <w:rFonts w:ascii="Arial Narrow" w:hAnsi="Arial Narrow" w:cstheme="minorHAnsi"/>
                <w:sz w:val="20"/>
                <w:szCs w:val="20"/>
              </w:rPr>
            </w:pPr>
            <w:r>
              <w:rPr>
                <w:rFonts w:ascii="Arial Narrow" w:hAnsi="Arial Narrow" w:cstheme="minorHAnsi"/>
                <w:sz w:val="20"/>
                <w:szCs w:val="20"/>
              </w:rPr>
              <w:t>Dr Mehwish.A</w:t>
            </w:r>
          </w:p>
        </w:tc>
        <w:tc>
          <w:tcPr>
            <w:tcW w:w="540" w:type="pct"/>
            <w:vAlign w:val="center"/>
          </w:tcPr>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sz w:val="20"/>
                <w:szCs w:val="20"/>
              </w:rPr>
              <w:t>MS-A-050</w:t>
            </w:r>
          </w:p>
          <w:p w:rsidR="002B1524" w:rsidRDefault="002B1524" w:rsidP="00EE5337">
            <w:pPr>
              <w:ind w:left="-107" w:right="-94"/>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94"/>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16" w:type="pct"/>
            <w:vMerge/>
            <w:vAlign w:val="center"/>
          </w:tcPr>
          <w:p w:rsidR="002B1524" w:rsidRPr="00CA66B2" w:rsidRDefault="002B1524" w:rsidP="00EE5337">
            <w:pPr>
              <w:jc w:val="center"/>
              <w:rPr>
                <w:rFonts w:ascii="Arial Narrow" w:hAnsi="Arial Narrow" w:cstheme="minorHAnsi"/>
                <w:sz w:val="20"/>
                <w:szCs w:val="20"/>
              </w:rPr>
            </w:pPr>
          </w:p>
        </w:tc>
        <w:tc>
          <w:tcPr>
            <w:tcW w:w="535" w:type="pct"/>
            <w:vAlign w:val="center"/>
          </w:tcPr>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sz w:val="20"/>
                <w:szCs w:val="20"/>
              </w:rPr>
              <w:t>MS-A-051</w:t>
            </w:r>
          </w:p>
          <w:p w:rsidR="002B1524" w:rsidRDefault="002B1524" w:rsidP="00EE5337">
            <w:pPr>
              <w:ind w:left="-108" w:right="-6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6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5" w:type="pct"/>
            <w:vAlign w:val="center"/>
          </w:tcPr>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94"/>
              <w:jc w:val="center"/>
              <w:rPr>
                <w:rFonts w:ascii="Arial Narrow" w:hAnsi="Arial Narrow" w:cstheme="minorHAnsi"/>
                <w:sz w:val="20"/>
                <w:szCs w:val="20"/>
              </w:rPr>
            </w:pPr>
            <w:r w:rsidRPr="00CA66B2">
              <w:rPr>
                <w:rFonts w:ascii="Arial Narrow" w:hAnsi="Arial Narrow" w:cstheme="minorHAnsi"/>
                <w:sz w:val="20"/>
                <w:szCs w:val="20"/>
              </w:rPr>
              <w:t>MS-P-019</w:t>
            </w:r>
          </w:p>
          <w:p w:rsidR="002B1524" w:rsidRPr="00CA66B2" w:rsidRDefault="002B1524" w:rsidP="00EE5337">
            <w:pPr>
              <w:ind w:left="-109" w:right="-94"/>
              <w:jc w:val="center"/>
              <w:rPr>
                <w:rFonts w:ascii="Arial Narrow" w:hAnsi="Arial Narrow" w:cstheme="minorHAnsi"/>
                <w:sz w:val="20"/>
                <w:szCs w:val="20"/>
              </w:rPr>
            </w:pPr>
            <w:r>
              <w:rPr>
                <w:rFonts w:ascii="Arial Narrow" w:hAnsi="Arial Narrow" w:cstheme="minorHAnsi"/>
                <w:sz w:val="20"/>
                <w:szCs w:val="20"/>
              </w:rPr>
              <w:t>Dr Tehseen.I</w:t>
            </w:r>
          </w:p>
        </w:tc>
        <w:tc>
          <w:tcPr>
            <w:tcW w:w="535" w:type="pct"/>
            <w:vAlign w:val="center"/>
          </w:tcPr>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sz w:val="20"/>
                <w:szCs w:val="20"/>
              </w:rPr>
              <w:t>MS-A-052</w:t>
            </w:r>
          </w:p>
          <w:p w:rsidR="002B1524" w:rsidRDefault="002B1524" w:rsidP="00EE5337">
            <w:pPr>
              <w:ind w:left="-108" w:right="-11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17"/>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73" w:type="pct"/>
            <w:vMerge/>
            <w:vAlign w:val="center"/>
          </w:tcPr>
          <w:p w:rsidR="002B1524" w:rsidRPr="00CA66B2" w:rsidRDefault="002B1524" w:rsidP="00EE5337">
            <w:pPr>
              <w:jc w:val="center"/>
              <w:rPr>
                <w:rFonts w:ascii="Arial Narrow" w:hAnsi="Arial Narrow" w:cstheme="minorHAnsi"/>
                <w:sz w:val="20"/>
                <w:szCs w:val="20"/>
              </w:rPr>
            </w:pPr>
          </w:p>
        </w:tc>
        <w:tc>
          <w:tcPr>
            <w:tcW w:w="1407" w:type="pct"/>
            <w:vAlign w:val="center"/>
          </w:tcPr>
          <w:p w:rsidR="007955AD" w:rsidRPr="007955AD" w:rsidRDefault="007955AD" w:rsidP="007955AD">
            <w:pPr>
              <w:ind w:left="-109" w:right="-60"/>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Lab/PBL 7</w:t>
            </w:r>
          </w:p>
          <w:p w:rsidR="002B1524" w:rsidRPr="00FA3151" w:rsidRDefault="002B1524" w:rsidP="00EE5337">
            <w:pPr>
              <w:ind w:left="-109" w:right="-60"/>
              <w:jc w:val="center"/>
              <w:rPr>
                <w:rFonts w:ascii="Arial Narrow" w:hAnsi="Arial Narrow" w:cstheme="minorHAnsi"/>
                <w:sz w:val="20"/>
                <w:szCs w:val="20"/>
              </w:rPr>
            </w:pPr>
            <w:r w:rsidRPr="00FA3151">
              <w:rPr>
                <w:rFonts w:ascii="Arial Narrow" w:hAnsi="Arial Narrow" w:cstheme="minorHAnsi"/>
                <w:sz w:val="20"/>
                <w:szCs w:val="20"/>
              </w:rPr>
              <w:t xml:space="preserve">Group A </w:t>
            </w:r>
            <w:r w:rsidRPr="00FA3151">
              <w:rPr>
                <w:rFonts w:ascii="Arial Narrow" w:hAnsi="Arial Narrow" w:cstheme="minorHAnsi"/>
                <w:b/>
                <w:sz w:val="20"/>
                <w:szCs w:val="20"/>
              </w:rPr>
              <w:t>Anatomy</w:t>
            </w:r>
            <w:r w:rsidR="00C91B81">
              <w:rPr>
                <w:rFonts w:ascii="Arial Narrow" w:hAnsi="Arial Narrow" w:cstheme="minorHAnsi"/>
                <w:b/>
                <w:sz w:val="20"/>
                <w:szCs w:val="20"/>
              </w:rPr>
              <w:t xml:space="preserve"> </w:t>
            </w:r>
            <w:r>
              <w:rPr>
                <w:rFonts w:ascii="Arial Narrow" w:hAnsi="Arial Narrow" w:cstheme="minorHAnsi"/>
                <w:b/>
                <w:sz w:val="20"/>
                <w:szCs w:val="20"/>
              </w:rPr>
              <w:t>(P-7)</w:t>
            </w:r>
          </w:p>
          <w:p w:rsidR="002B1524" w:rsidRPr="00FA3151" w:rsidRDefault="002B1524" w:rsidP="00EE5337">
            <w:pPr>
              <w:jc w:val="center"/>
              <w:rPr>
                <w:rFonts w:ascii="Arial Narrow" w:hAnsi="Arial Narrow" w:cstheme="minorHAnsi"/>
                <w:sz w:val="20"/>
                <w:szCs w:val="20"/>
              </w:rPr>
            </w:pPr>
            <w:r w:rsidRPr="00FA3151">
              <w:rPr>
                <w:rFonts w:ascii="Arial Narrow" w:hAnsi="Arial Narrow" w:cstheme="minorHAnsi"/>
                <w:sz w:val="20"/>
                <w:szCs w:val="20"/>
              </w:rPr>
              <w:t xml:space="preserve">Group B </w:t>
            </w:r>
            <w:r w:rsidRPr="00A2067E">
              <w:rPr>
                <w:rFonts w:ascii="Arial Narrow" w:hAnsi="Arial Narrow" w:cstheme="minorHAnsi"/>
                <w:sz w:val="20"/>
                <w:szCs w:val="20"/>
              </w:rPr>
              <w:t>(</w:t>
            </w:r>
            <w:r w:rsidRPr="00A2067E">
              <w:rPr>
                <w:rFonts w:ascii="Arial Narrow" w:hAnsi="Arial Narrow" w:cstheme="minorHAnsi"/>
                <w:b/>
                <w:sz w:val="20"/>
                <w:szCs w:val="20"/>
              </w:rPr>
              <w:t>Biochemistry</w:t>
            </w:r>
            <w:r w:rsidRPr="00A2067E">
              <w:rPr>
                <w:rFonts w:ascii="Arial Narrow" w:hAnsi="Arial Narrow" w:cstheme="minorHAnsi"/>
                <w:sz w:val="20"/>
                <w:szCs w:val="20"/>
              </w:rPr>
              <w:t xml:space="preserve">- </w:t>
            </w:r>
            <w:r w:rsidRPr="00A2067E">
              <w:rPr>
                <w:rFonts w:ascii="Arial Narrow" w:hAnsi="Arial Narrow" w:cstheme="minorHAnsi"/>
                <w:b/>
                <w:sz w:val="20"/>
                <w:szCs w:val="20"/>
              </w:rPr>
              <w:t>PBL-</w:t>
            </w:r>
            <w:r w:rsidRPr="00A2067E">
              <w:rPr>
                <w:rFonts w:ascii="Arial Narrow" w:hAnsi="Arial Narrow" w:cstheme="minorHAnsi"/>
                <w:sz w:val="20"/>
                <w:szCs w:val="20"/>
              </w:rPr>
              <w:t xml:space="preserve"> MS-B-014-015)</w:t>
            </w:r>
          </w:p>
          <w:p w:rsidR="002B1524" w:rsidRPr="00FA3151" w:rsidRDefault="002B1524" w:rsidP="00EE5337">
            <w:pPr>
              <w:jc w:val="center"/>
              <w:rPr>
                <w:rFonts w:ascii="Arial Narrow" w:hAnsi="Arial Narrow" w:cstheme="minorHAnsi"/>
                <w:b/>
                <w:sz w:val="20"/>
                <w:szCs w:val="20"/>
              </w:rPr>
            </w:pPr>
            <w:r w:rsidRPr="00FA3151">
              <w:rPr>
                <w:rFonts w:ascii="Arial Narrow" w:hAnsi="Arial Narrow" w:cstheme="minorHAnsi"/>
                <w:sz w:val="20"/>
                <w:szCs w:val="20"/>
              </w:rPr>
              <w:t xml:space="preserve">Group C </w:t>
            </w:r>
            <w:r w:rsidRPr="00FA3151">
              <w:rPr>
                <w:rFonts w:ascii="Arial Narrow" w:hAnsi="Arial Narrow" w:cstheme="minorHAnsi"/>
                <w:b/>
                <w:sz w:val="20"/>
                <w:szCs w:val="20"/>
              </w:rPr>
              <w:t>Physiology</w:t>
            </w:r>
            <w:r w:rsidR="00C91B81">
              <w:rPr>
                <w:rFonts w:ascii="Arial Narrow" w:hAnsi="Arial Narrow" w:cstheme="minorHAnsi"/>
                <w:sz w:val="20"/>
                <w:szCs w:val="20"/>
              </w:rPr>
              <w:t xml:space="preserve"> </w:t>
            </w:r>
            <w:r w:rsidRPr="00BF584C">
              <w:rPr>
                <w:rFonts w:ascii="Arial Narrow" w:hAnsi="Arial Narrow" w:cstheme="minorHAnsi"/>
                <w:b/>
                <w:sz w:val="20"/>
                <w:szCs w:val="20"/>
              </w:rPr>
              <w:t>(P</w:t>
            </w:r>
            <w:r w:rsidR="00C91B81">
              <w:rPr>
                <w:rFonts w:ascii="Arial Narrow" w:hAnsi="Arial Narrow" w:cstheme="minorHAnsi"/>
                <w:b/>
                <w:sz w:val="20"/>
                <w:szCs w:val="20"/>
              </w:rPr>
              <w:t>-1</w:t>
            </w:r>
            <w:r w:rsidRPr="00BF584C">
              <w:rPr>
                <w:rFonts w:ascii="Arial Narrow" w:hAnsi="Arial Narrow" w:cstheme="minorHAnsi"/>
                <w:b/>
                <w:sz w:val="20"/>
                <w:szCs w:val="20"/>
              </w:rPr>
              <w:t>)</w:t>
            </w:r>
          </w:p>
        </w:tc>
      </w:tr>
      <w:tr w:rsidR="002B1524" w:rsidRPr="00CA66B2" w:rsidTr="00EE5337">
        <w:trPr>
          <w:trHeight w:val="576"/>
        </w:trPr>
        <w:tc>
          <w:tcPr>
            <w:tcW w:w="448" w:type="pct"/>
            <w:vAlign w:val="center"/>
          </w:tcPr>
          <w:p w:rsidR="002B1524" w:rsidRPr="00CA66B2" w:rsidRDefault="002B1524" w:rsidP="00EE5337">
            <w:pPr>
              <w:ind w:left="-90" w:right="-77"/>
              <w:jc w:val="center"/>
              <w:rPr>
                <w:rFonts w:ascii="Arial Narrow" w:hAnsi="Arial Narrow" w:cstheme="minorHAnsi"/>
                <w:sz w:val="20"/>
                <w:szCs w:val="20"/>
              </w:rPr>
            </w:pPr>
            <w:r w:rsidRPr="00CA66B2">
              <w:rPr>
                <w:rFonts w:ascii="Arial Narrow" w:hAnsi="Arial Narrow" w:cstheme="minorHAnsi"/>
                <w:b/>
                <w:sz w:val="20"/>
                <w:szCs w:val="20"/>
              </w:rPr>
              <w:t>Friday</w:t>
            </w:r>
          </w:p>
        </w:tc>
        <w:tc>
          <w:tcPr>
            <w:tcW w:w="511" w:type="pct"/>
            <w:vAlign w:val="center"/>
          </w:tcPr>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71"/>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109" w:right="-71"/>
              <w:jc w:val="center"/>
              <w:rPr>
                <w:rFonts w:ascii="Arial Narrow" w:hAnsi="Arial Narrow" w:cstheme="minorHAnsi"/>
                <w:sz w:val="20"/>
                <w:szCs w:val="20"/>
              </w:rPr>
            </w:pPr>
            <w:r w:rsidRPr="00CA66B2">
              <w:rPr>
                <w:rFonts w:ascii="Arial Narrow" w:hAnsi="Arial Narrow" w:cstheme="minorHAnsi"/>
                <w:sz w:val="20"/>
                <w:szCs w:val="20"/>
              </w:rPr>
              <w:t>MS-CM-006-B</w:t>
            </w:r>
          </w:p>
          <w:p w:rsidR="002B1524" w:rsidRPr="00CA66B2" w:rsidRDefault="002B1524" w:rsidP="00EE5337">
            <w:pPr>
              <w:ind w:left="-109" w:right="-71"/>
              <w:jc w:val="center"/>
              <w:rPr>
                <w:rFonts w:ascii="Arial Narrow" w:hAnsi="Arial Narrow" w:cstheme="minorHAnsi"/>
                <w:sz w:val="20"/>
                <w:szCs w:val="20"/>
              </w:rPr>
            </w:pPr>
            <w:r>
              <w:rPr>
                <w:rFonts w:ascii="Arial Narrow" w:hAnsi="Arial Narrow" w:cstheme="minorHAnsi"/>
                <w:sz w:val="20"/>
                <w:szCs w:val="20"/>
              </w:rPr>
              <w:t>Dr Ali.H</w:t>
            </w:r>
          </w:p>
        </w:tc>
        <w:tc>
          <w:tcPr>
            <w:tcW w:w="540" w:type="pct"/>
            <w:vAlign w:val="center"/>
          </w:tcPr>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7" w:right="-94"/>
              <w:jc w:val="center"/>
              <w:rPr>
                <w:rFonts w:ascii="Arial Narrow" w:hAnsi="Arial Narrow" w:cstheme="minorHAnsi"/>
                <w:sz w:val="20"/>
                <w:szCs w:val="20"/>
              </w:rPr>
            </w:pPr>
            <w:r w:rsidRPr="00CA66B2">
              <w:rPr>
                <w:rFonts w:ascii="Arial Narrow" w:hAnsi="Arial Narrow" w:cstheme="minorHAnsi"/>
                <w:sz w:val="20"/>
                <w:szCs w:val="20"/>
              </w:rPr>
              <w:t>MS-A-053-B</w:t>
            </w:r>
          </w:p>
          <w:p w:rsidR="002B1524" w:rsidRDefault="002B1524" w:rsidP="00EE5337">
            <w:pPr>
              <w:ind w:left="-107" w:right="-94"/>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7" w:right="-94"/>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16" w:type="pct"/>
            <w:vMerge/>
            <w:vAlign w:val="center"/>
          </w:tcPr>
          <w:p w:rsidR="002B1524" w:rsidRPr="00CA66B2" w:rsidRDefault="002B1524" w:rsidP="00EE5337">
            <w:pPr>
              <w:jc w:val="center"/>
              <w:rPr>
                <w:rFonts w:ascii="Arial Narrow" w:hAnsi="Arial Narrow" w:cstheme="minorHAnsi"/>
                <w:sz w:val="20"/>
                <w:szCs w:val="20"/>
              </w:rPr>
            </w:pPr>
          </w:p>
        </w:tc>
        <w:tc>
          <w:tcPr>
            <w:tcW w:w="535" w:type="pct"/>
            <w:vAlign w:val="center"/>
          </w:tcPr>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62"/>
              <w:jc w:val="center"/>
              <w:rPr>
                <w:rFonts w:ascii="Arial Narrow" w:hAnsi="Arial Narrow" w:cstheme="minorHAnsi"/>
                <w:sz w:val="20"/>
                <w:szCs w:val="20"/>
              </w:rPr>
            </w:pPr>
            <w:r w:rsidRPr="00CA66B2">
              <w:rPr>
                <w:rFonts w:ascii="Arial Narrow" w:hAnsi="Arial Narrow" w:cstheme="minorHAnsi"/>
                <w:sz w:val="20"/>
                <w:szCs w:val="20"/>
              </w:rPr>
              <w:t>MS-A-053-C</w:t>
            </w:r>
          </w:p>
          <w:p w:rsidR="002B1524" w:rsidRDefault="002B1524" w:rsidP="00EE5337">
            <w:pPr>
              <w:ind w:left="-108" w:right="-62"/>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62"/>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535" w:type="pct"/>
            <w:vAlign w:val="center"/>
          </w:tcPr>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9" w:right="-94"/>
              <w:jc w:val="center"/>
              <w:rPr>
                <w:rFonts w:ascii="Arial Narrow" w:hAnsi="Arial Narrow" w:cstheme="minorHAnsi"/>
                <w:sz w:val="20"/>
                <w:szCs w:val="20"/>
              </w:rPr>
            </w:pPr>
            <w:r w:rsidRPr="00CA66B2">
              <w:rPr>
                <w:rFonts w:ascii="Arial Narrow" w:hAnsi="Arial Narrow" w:cstheme="minorHAnsi"/>
                <w:b/>
                <w:sz w:val="20"/>
                <w:szCs w:val="20"/>
              </w:rPr>
              <w:t>Physiology</w:t>
            </w:r>
          </w:p>
          <w:p w:rsidR="002B1524" w:rsidRDefault="002B1524" w:rsidP="00EE5337">
            <w:pPr>
              <w:ind w:left="-109" w:right="-94"/>
              <w:jc w:val="center"/>
              <w:rPr>
                <w:rFonts w:ascii="Arial Narrow" w:hAnsi="Arial Narrow" w:cstheme="minorHAnsi"/>
                <w:sz w:val="20"/>
                <w:szCs w:val="20"/>
              </w:rPr>
            </w:pPr>
            <w:r w:rsidRPr="00CA66B2">
              <w:rPr>
                <w:rFonts w:ascii="Arial Narrow" w:hAnsi="Arial Narrow" w:cstheme="minorHAnsi"/>
                <w:sz w:val="20"/>
                <w:szCs w:val="20"/>
              </w:rPr>
              <w:t>MS-P-020</w:t>
            </w:r>
          </w:p>
          <w:p w:rsidR="002B1524" w:rsidRPr="00CA66B2" w:rsidRDefault="002B1524" w:rsidP="00EE5337">
            <w:pPr>
              <w:ind w:left="-109" w:right="-94"/>
              <w:jc w:val="center"/>
              <w:rPr>
                <w:rFonts w:ascii="Arial Narrow" w:hAnsi="Arial Narrow" w:cstheme="minorHAnsi"/>
                <w:sz w:val="20"/>
                <w:szCs w:val="20"/>
              </w:rPr>
            </w:pPr>
            <w:r>
              <w:rPr>
                <w:rFonts w:ascii="Arial Narrow" w:hAnsi="Arial Narrow" w:cstheme="minorHAnsi"/>
                <w:sz w:val="20"/>
                <w:szCs w:val="20"/>
              </w:rPr>
              <w:t>Dr Raheela.A</w:t>
            </w:r>
          </w:p>
        </w:tc>
        <w:tc>
          <w:tcPr>
            <w:tcW w:w="535" w:type="pct"/>
            <w:vAlign w:val="center"/>
          </w:tcPr>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8" w:right="-117"/>
              <w:jc w:val="center"/>
              <w:rPr>
                <w:rFonts w:ascii="Arial Narrow" w:hAnsi="Arial Narrow" w:cstheme="minorHAnsi"/>
                <w:sz w:val="20"/>
                <w:szCs w:val="20"/>
              </w:rPr>
            </w:pPr>
            <w:r w:rsidRPr="00CA66B2">
              <w:rPr>
                <w:rFonts w:ascii="Arial Narrow" w:hAnsi="Arial Narrow" w:cstheme="minorHAnsi"/>
                <w:sz w:val="20"/>
                <w:szCs w:val="20"/>
              </w:rPr>
              <w:t>MS-A-053-D</w:t>
            </w:r>
          </w:p>
          <w:p w:rsidR="002B1524" w:rsidRDefault="002B1524" w:rsidP="00EE5337">
            <w:pPr>
              <w:ind w:left="-108" w:right="-117"/>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8" w:right="-117"/>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273" w:type="pct"/>
            <w:vMerge/>
            <w:vAlign w:val="center"/>
          </w:tcPr>
          <w:p w:rsidR="002B1524" w:rsidRPr="00CA66B2" w:rsidRDefault="002B1524" w:rsidP="00EE5337">
            <w:pPr>
              <w:jc w:val="center"/>
              <w:rPr>
                <w:rFonts w:ascii="Arial Narrow" w:hAnsi="Arial Narrow" w:cstheme="minorHAnsi"/>
                <w:sz w:val="20"/>
                <w:szCs w:val="20"/>
              </w:rPr>
            </w:pPr>
          </w:p>
        </w:tc>
        <w:tc>
          <w:tcPr>
            <w:tcW w:w="1407" w:type="pc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- 8</w:t>
            </w:r>
          </w:p>
          <w:p w:rsidR="002B1524" w:rsidRPr="00FA3151" w:rsidRDefault="00C91B81" w:rsidP="00EE5337">
            <w:pPr>
              <w:jc w:val="center"/>
              <w:rPr>
                <w:rFonts w:ascii="Arial Narrow" w:hAnsi="Arial Narrow" w:cstheme="minorHAnsi"/>
                <w:sz w:val="20"/>
                <w:szCs w:val="20"/>
              </w:rPr>
            </w:pPr>
            <w:r>
              <w:rPr>
                <w:rFonts w:ascii="Arial Narrow" w:hAnsi="Arial Narrow" w:cstheme="minorHAnsi"/>
                <w:sz w:val="20"/>
                <w:szCs w:val="20"/>
              </w:rPr>
              <w:t>Please refer to clinical skills manual for Wards and groups distribution</w:t>
            </w: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4"/>
        <w:gridCol w:w="1571"/>
        <w:gridCol w:w="40"/>
        <w:gridCol w:w="1534"/>
        <w:gridCol w:w="627"/>
        <w:gridCol w:w="1440"/>
        <w:gridCol w:w="1440"/>
        <w:gridCol w:w="1440"/>
        <w:gridCol w:w="587"/>
        <w:gridCol w:w="4213"/>
      </w:tblGrid>
      <w:tr w:rsidR="002B1524" w:rsidRPr="00CA66B2" w:rsidTr="00EE5337">
        <w:trPr>
          <w:trHeight w:val="576"/>
        </w:trPr>
        <w:tc>
          <w:tcPr>
            <w:tcW w:w="5000" w:type="pct"/>
            <w:gridSpan w:val="10"/>
            <w:shd w:val="pct10" w:color="auto" w:fill="auto"/>
            <w:vAlign w:val="center"/>
          </w:tcPr>
          <w:p w:rsidR="002B1524" w:rsidRPr="00CA66B2" w:rsidRDefault="002B1524" w:rsidP="00EE5337">
            <w:pPr>
              <w:pStyle w:val="NoSpacing"/>
              <w:ind w:firstLine="720"/>
              <w:jc w:val="center"/>
              <w:rPr>
                <w:rFonts w:ascii="Arial Narrow" w:hAnsi="Arial Narrow"/>
                <w:sz w:val="20"/>
                <w:szCs w:val="20"/>
              </w:rPr>
            </w:pPr>
            <w:r w:rsidRPr="00F90549">
              <w:rPr>
                <w:rFonts w:ascii="Arial Narrow" w:hAnsi="Arial Narrow"/>
                <w:b/>
                <w:sz w:val="28"/>
                <w:szCs w:val="20"/>
              </w:rPr>
              <w:t>(Week 9): Block 2, Module 3, Musculoskeletal / Locomotion    /  /2024-25 to   /  /2024-25</w:t>
            </w:r>
          </w:p>
        </w:tc>
      </w:tr>
      <w:tr w:rsidR="002B1524" w:rsidRPr="00CA66B2" w:rsidTr="00EE5337">
        <w:trPr>
          <w:trHeight w:val="576"/>
        </w:trPr>
        <w:tc>
          <w:tcPr>
            <w:tcW w:w="453" w:type="pc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Days</w:t>
            </w:r>
          </w:p>
        </w:tc>
        <w:tc>
          <w:tcPr>
            <w:tcW w:w="568" w:type="pct"/>
            <w:gridSpan w:val="2"/>
            <w:vAlign w:val="center"/>
          </w:tcPr>
          <w:p w:rsidR="002B1524" w:rsidRPr="00CA66B2" w:rsidRDefault="002B1524" w:rsidP="00EE5337">
            <w:pPr>
              <w:ind w:left="-146" w:right="-146"/>
              <w:jc w:val="center"/>
              <w:rPr>
                <w:rFonts w:ascii="Arial Narrow" w:hAnsi="Arial Narrow" w:cstheme="minorHAnsi"/>
                <w:b/>
                <w:sz w:val="20"/>
                <w:szCs w:val="20"/>
              </w:rPr>
            </w:pPr>
            <w:r w:rsidRPr="00CA66B2">
              <w:rPr>
                <w:rFonts w:ascii="Arial Narrow" w:hAnsi="Arial Narrow" w:cstheme="minorHAnsi"/>
                <w:b/>
                <w:sz w:val="20"/>
                <w:szCs w:val="20"/>
              </w:rPr>
              <w:t>8:00-9:00</w:t>
            </w:r>
          </w:p>
        </w:tc>
        <w:tc>
          <w:tcPr>
            <w:tcW w:w="541" w:type="pct"/>
            <w:vAlign w:val="center"/>
          </w:tcPr>
          <w:p w:rsidR="002B1524" w:rsidRPr="00CA66B2" w:rsidRDefault="002B1524" w:rsidP="00EE5337">
            <w:pPr>
              <w:ind w:left="-69" w:right="-68"/>
              <w:jc w:val="center"/>
              <w:rPr>
                <w:rFonts w:ascii="Arial Narrow" w:hAnsi="Arial Narrow" w:cstheme="minorHAnsi"/>
                <w:b/>
                <w:sz w:val="20"/>
                <w:szCs w:val="20"/>
              </w:rPr>
            </w:pPr>
            <w:r w:rsidRPr="00CA66B2">
              <w:rPr>
                <w:rFonts w:ascii="Arial Narrow" w:hAnsi="Arial Narrow" w:cstheme="minorHAnsi"/>
                <w:b/>
                <w:sz w:val="20"/>
                <w:szCs w:val="20"/>
              </w:rPr>
              <w:t>9:00-10:00</w:t>
            </w:r>
          </w:p>
        </w:tc>
        <w:tc>
          <w:tcPr>
            <w:tcW w:w="221" w:type="pct"/>
            <w:vAlign w:val="center"/>
          </w:tcPr>
          <w:p w:rsidR="002B1524" w:rsidRPr="00CA66B2" w:rsidRDefault="002B1524" w:rsidP="00EE5337">
            <w:pPr>
              <w:ind w:left="-201" w:right="-106"/>
              <w:jc w:val="center"/>
              <w:rPr>
                <w:rFonts w:ascii="Arial Narrow" w:hAnsi="Arial Narrow" w:cstheme="minorHAnsi"/>
                <w:b/>
                <w:sz w:val="20"/>
                <w:szCs w:val="20"/>
              </w:rPr>
            </w:pPr>
            <w:r w:rsidRPr="00CA66B2">
              <w:rPr>
                <w:rFonts w:ascii="Arial Narrow" w:hAnsi="Arial Narrow" w:cstheme="minorHAnsi"/>
                <w:b/>
                <w:sz w:val="20"/>
                <w:szCs w:val="20"/>
              </w:rPr>
              <w:t>10:00</w:t>
            </w:r>
          </w:p>
          <w:p w:rsidR="002B1524" w:rsidRPr="00CA66B2" w:rsidRDefault="002B1524" w:rsidP="00EE5337">
            <w:pPr>
              <w:ind w:left="-201" w:right="-106"/>
              <w:jc w:val="center"/>
              <w:rPr>
                <w:rFonts w:ascii="Arial Narrow" w:hAnsi="Arial Narrow" w:cstheme="minorHAnsi"/>
                <w:b/>
                <w:sz w:val="20"/>
                <w:szCs w:val="20"/>
              </w:rPr>
            </w:pPr>
            <w:r w:rsidRPr="00CA66B2">
              <w:rPr>
                <w:rFonts w:ascii="Arial Narrow" w:hAnsi="Arial Narrow" w:cstheme="minorHAnsi"/>
                <w:b/>
                <w:sz w:val="20"/>
                <w:szCs w:val="20"/>
              </w:rPr>
              <w:t>10:20</w:t>
            </w:r>
          </w:p>
        </w:tc>
        <w:tc>
          <w:tcPr>
            <w:tcW w:w="508" w:type="pct"/>
            <w:vAlign w:val="center"/>
          </w:tcPr>
          <w:p w:rsidR="002B1524" w:rsidRPr="00CA66B2" w:rsidRDefault="002B1524" w:rsidP="00EE5337">
            <w:pPr>
              <w:ind w:left="-105" w:right="-106"/>
              <w:jc w:val="center"/>
              <w:rPr>
                <w:rFonts w:ascii="Arial Narrow" w:hAnsi="Arial Narrow" w:cstheme="minorHAnsi"/>
                <w:b/>
                <w:sz w:val="20"/>
                <w:szCs w:val="20"/>
              </w:rPr>
            </w:pPr>
            <w:r w:rsidRPr="00CA66B2">
              <w:rPr>
                <w:rFonts w:ascii="Arial Narrow" w:hAnsi="Arial Narrow" w:cstheme="minorHAnsi"/>
                <w:b/>
                <w:sz w:val="20"/>
                <w:szCs w:val="20"/>
              </w:rPr>
              <w:t>10:20-11:20</w:t>
            </w:r>
          </w:p>
        </w:tc>
        <w:tc>
          <w:tcPr>
            <w:tcW w:w="508" w:type="pct"/>
            <w:vAlign w:val="center"/>
          </w:tcPr>
          <w:p w:rsidR="002B1524" w:rsidRPr="00CA66B2" w:rsidRDefault="002B1524" w:rsidP="00EE5337">
            <w:pPr>
              <w:ind w:left="-82" w:right="-146"/>
              <w:jc w:val="center"/>
              <w:rPr>
                <w:rFonts w:ascii="Arial Narrow" w:hAnsi="Arial Narrow" w:cstheme="minorHAnsi"/>
                <w:b/>
                <w:sz w:val="20"/>
                <w:szCs w:val="20"/>
              </w:rPr>
            </w:pPr>
            <w:r w:rsidRPr="00CA66B2">
              <w:rPr>
                <w:rFonts w:ascii="Arial Narrow" w:hAnsi="Arial Narrow" w:cstheme="minorHAnsi"/>
                <w:b/>
                <w:sz w:val="20"/>
                <w:szCs w:val="20"/>
              </w:rPr>
              <w:t>11:20-12:20</w:t>
            </w:r>
          </w:p>
        </w:tc>
        <w:tc>
          <w:tcPr>
            <w:tcW w:w="508" w:type="pct"/>
            <w:vAlign w:val="center"/>
          </w:tcPr>
          <w:p w:rsidR="002B1524" w:rsidRPr="00CA66B2" w:rsidRDefault="002B1524" w:rsidP="00EE5337">
            <w:pPr>
              <w:ind w:left="-70" w:right="-79"/>
              <w:jc w:val="center"/>
              <w:rPr>
                <w:rFonts w:ascii="Arial Narrow" w:hAnsi="Arial Narrow" w:cstheme="minorHAnsi"/>
                <w:b/>
                <w:sz w:val="20"/>
                <w:szCs w:val="20"/>
              </w:rPr>
            </w:pPr>
            <w:r w:rsidRPr="00CA66B2">
              <w:rPr>
                <w:rFonts w:ascii="Arial Narrow" w:hAnsi="Arial Narrow" w:cstheme="minorHAnsi"/>
                <w:b/>
                <w:sz w:val="20"/>
                <w:szCs w:val="20"/>
              </w:rPr>
              <w:t>12:20-01:20</w:t>
            </w:r>
          </w:p>
        </w:tc>
        <w:tc>
          <w:tcPr>
            <w:tcW w:w="207" w:type="pct"/>
            <w:vAlign w:val="center"/>
          </w:tcPr>
          <w:p w:rsidR="002B1524" w:rsidRPr="00CA66B2" w:rsidRDefault="002B1524" w:rsidP="00EE5337">
            <w:pPr>
              <w:ind w:left="-137" w:right="-91"/>
              <w:jc w:val="center"/>
              <w:rPr>
                <w:rFonts w:ascii="Arial Narrow" w:hAnsi="Arial Narrow" w:cstheme="minorHAnsi"/>
                <w:b/>
                <w:sz w:val="20"/>
                <w:szCs w:val="20"/>
              </w:rPr>
            </w:pPr>
            <w:r w:rsidRPr="00CA66B2">
              <w:rPr>
                <w:rFonts w:ascii="Arial Narrow" w:hAnsi="Arial Narrow" w:cstheme="minorHAnsi"/>
                <w:b/>
                <w:sz w:val="20"/>
                <w:szCs w:val="20"/>
              </w:rPr>
              <w:t>01:20</w:t>
            </w:r>
          </w:p>
          <w:p w:rsidR="002B1524" w:rsidRPr="00CA66B2" w:rsidRDefault="002B1524" w:rsidP="00EE5337">
            <w:pPr>
              <w:ind w:left="-137" w:right="-91"/>
              <w:jc w:val="center"/>
              <w:rPr>
                <w:rFonts w:ascii="Arial Narrow" w:hAnsi="Arial Narrow" w:cstheme="minorHAnsi"/>
                <w:b/>
                <w:sz w:val="20"/>
                <w:szCs w:val="20"/>
              </w:rPr>
            </w:pPr>
            <w:r w:rsidRPr="00CA66B2">
              <w:rPr>
                <w:rFonts w:ascii="Arial Narrow" w:hAnsi="Arial Narrow" w:cstheme="minorHAnsi"/>
                <w:b/>
                <w:sz w:val="20"/>
                <w:szCs w:val="20"/>
              </w:rPr>
              <w:t>02:00</w:t>
            </w:r>
          </w:p>
        </w:tc>
        <w:tc>
          <w:tcPr>
            <w:tcW w:w="1486"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02:00-4:00</w:t>
            </w:r>
          </w:p>
        </w:tc>
      </w:tr>
      <w:tr w:rsidR="002B1524" w:rsidRPr="00CA66B2" w:rsidTr="00EE5337">
        <w:trPr>
          <w:trHeight w:val="576"/>
        </w:trPr>
        <w:tc>
          <w:tcPr>
            <w:tcW w:w="453" w:type="pc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Monday</w:t>
            </w:r>
          </w:p>
        </w:tc>
        <w:tc>
          <w:tcPr>
            <w:tcW w:w="568" w:type="pct"/>
            <w:gridSpan w:val="2"/>
            <w:vAlign w:val="center"/>
          </w:tcPr>
          <w:p w:rsidR="002B1524" w:rsidRPr="00CA66B2" w:rsidRDefault="002B1524" w:rsidP="00EE5337">
            <w:pPr>
              <w:ind w:left="-146" w:right="-14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46" w:right="-146"/>
              <w:jc w:val="center"/>
              <w:rPr>
                <w:rFonts w:ascii="Arial Narrow" w:hAnsi="Arial Narrow" w:cstheme="minorHAnsi"/>
                <w:sz w:val="20"/>
                <w:szCs w:val="20"/>
              </w:rPr>
            </w:pPr>
            <w:r w:rsidRPr="00CA66B2">
              <w:rPr>
                <w:rFonts w:ascii="Arial Narrow" w:hAnsi="Arial Narrow" w:cstheme="minorHAnsi"/>
                <w:b/>
                <w:sz w:val="20"/>
                <w:szCs w:val="20"/>
              </w:rPr>
              <w:t>Beh Sciences</w:t>
            </w:r>
          </w:p>
          <w:p w:rsidR="002B1524" w:rsidRDefault="002B1524" w:rsidP="00EE5337">
            <w:pPr>
              <w:ind w:left="-146" w:right="-146"/>
              <w:jc w:val="center"/>
              <w:rPr>
                <w:rFonts w:ascii="Arial Narrow" w:hAnsi="Arial Narrow" w:cstheme="minorHAnsi"/>
                <w:sz w:val="20"/>
                <w:szCs w:val="20"/>
              </w:rPr>
            </w:pPr>
            <w:r w:rsidRPr="00CA66B2">
              <w:rPr>
                <w:rFonts w:ascii="Arial Narrow" w:hAnsi="Arial Narrow" w:cstheme="minorHAnsi"/>
                <w:sz w:val="20"/>
                <w:szCs w:val="20"/>
              </w:rPr>
              <w:t>MS-BhS-002</w:t>
            </w:r>
          </w:p>
          <w:p w:rsidR="002B1524" w:rsidRPr="00CA66B2" w:rsidRDefault="002B1524" w:rsidP="00EE5337">
            <w:pPr>
              <w:ind w:left="-146" w:right="-146"/>
              <w:jc w:val="center"/>
              <w:rPr>
                <w:rFonts w:ascii="Arial Narrow" w:hAnsi="Arial Narrow" w:cstheme="minorHAnsi"/>
                <w:sz w:val="20"/>
                <w:szCs w:val="20"/>
              </w:rPr>
            </w:pPr>
            <w:r>
              <w:rPr>
                <w:rFonts w:ascii="Arial Narrow" w:hAnsi="Arial Narrow" w:cstheme="minorHAnsi"/>
                <w:sz w:val="20"/>
                <w:szCs w:val="20"/>
              </w:rPr>
              <w:t>Dr Mehwish.A</w:t>
            </w:r>
          </w:p>
        </w:tc>
        <w:tc>
          <w:tcPr>
            <w:tcW w:w="541" w:type="pct"/>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English</w:t>
            </w:r>
          </w:p>
          <w:p w:rsidR="002B1524" w:rsidRPr="00CA66B2" w:rsidRDefault="002B1524" w:rsidP="00EE5337">
            <w:pPr>
              <w:ind w:left="-69" w:right="-68"/>
              <w:jc w:val="center"/>
              <w:rPr>
                <w:rFonts w:ascii="Arial Narrow" w:hAnsi="Arial Narrow" w:cstheme="minorHAnsi"/>
                <w:b/>
                <w:sz w:val="20"/>
                <w:szCs w:val="20"/>
              </w:rPr>
            </w:pPr>
            <w:r w:rsidRPr="00CA66B2">
              <w:rPr>
                <w:rFonts w:ascii="Arial Narrow" w:hAnsi="Arial Narrow" w:cstheme="minorHAnsi"/>
                <w:b/>
                <w:sz w:val="20"/>
                <w:szCs w:val="20"/>
              </w:rPr>
              <w:t>E-1</w:t>
            </w:r>
          </w:p>
        </w:tc>
        <w:tc>
          <w:tcPr>
            <w:tcW w:w="221" w:type="pct"/>
            <w:vMerge w:val="restart"/>
            <w:textDirection w:val="tbRl"/>
            <w:vAlign w:val="center"/>
          </w:tcPr>
          <w:p w:rsidR="002B1524" w:rsidRPr="00D53F54" w:rsidRDefault="002B1524" w:rsidP="00EE5337">
            <w:pPr>
              <w:ind w:left="-201" w:right="113"/>
              <w:jc w:val="center"/>
              <w:rPr>
                <w:rFonts w:ascii="Arial Narrow" w:hAnsi="Arial Narrow" w:cstheme="minorHAnsi"/>
                <w:b/>
                <w:sz w:val="32"/>
                <w:szCs w:val="32"/>
              </w:rPr>
            </w:pPr>
            <w:r w:rsidRPr="00D53F54">
              <w:rPr>
                <w:rFonts w:ascii="Arial Narrow" w:hAnsi="Arial Narrow" w:cstheme="minorHAnsi"/>
                <w:b/>
                <w:sz w:val="32"/>
                <w:szCs w:val="32"/>
              </w:rPr>
              <w:t>Tea break</w:t>
            </w:r>
          </w:p>
        </w:tc>
        <w:tc>
          <w:tcPr>
            <w:tcW w:w="508" w:type="pct"/>
            <w:vAlign w:val="center"/>
          </w:tcPr>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sz w:val="20"/>
                <w:szCs w:val="20"/>
              </w:rPr>
              <w:t>MS-A-054</w:t>
            </w:r>
          </w:p>
          <w:p w:rsidR="002B1524" w:rsidRDefault="002B1524" w:rsidP="00EE5337">
            <w:pPr>
              <w:ind w:left="-105" w:right="-106"/>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5" w:right="-106"/>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08" w:type="pct"/>
            <w:vAlign w:val="center"/>
          </w:tcPr>
          <w:p w:rsidR="002B1524" w:rsidRPr="00CA66B2" w:rsidRDefault="002B1524" w:rsidP="00EE5337">
            <w:pPr>
              <w:ind w:left="-82" w:right="-14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82" w:right="-146"/>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82" w:right="-146"/>
              <w:jc w:val="center"/>
              <w:rPr>
                <w:rFonts w:ascii="Arial Narrow" w:hAnsi="Arial Narrow" w:cstheme="minorHAnsi"/>
                <w:sz w:val="20"/>
                <w:szCs w:val="20"/>
              </w:rPr>
            </w:pPr>
            <w:r w:rsidRPr="00CA66B2">
              <w:rPr>
                <w:rFonts w:ascii="Arial Narrow" w:hAnsi="Arial Narrow" w:cstheme="minorHAnsi"/>
                <w:sz w:val="20"/>
                <w:szCs w:val="20"/>
              </w:rPr>
              <w:t>MS-CM-007-A</w:t>
            </w:r>
          </w:p>
          <w:p w:rsidR="002B1524" w:rsidRPr="00CA66B2" w:rsidRDefault="002B1524" w:rsidP="00EE5337">
            <w:pPr>
              <w:ind w:left="-82" w:right="-146"/>
              <w:jc w:val="center"/>
              <w:rPr>
                <w:rFonts w:ascii="Arial Narrow" w:hAnsi="Arial Narrow" w:cstheme="minorHAnsi"/>
                <w:sz w:val="20"/>
                <w:szCs w:val="20"/>
              </w:rPr>
            </w:pPr>
            <w:r>
              <w:rPr>
                <w:rFonts w:ascii="Arial Narrow" w:hAnsi="Arial Narrow" w:cstheme="minorHAnsi"/>
                <w:sz w:val="20"/>
                <w:szCs w:val="20"/>
              </w:rPr>
              <w:t>Dr Ali.H</w:t>
            </w:r>
          </w:p>
        </w:tc>
        <w:tc>
          <w:tcPr>
            <w:tcW w:w="508" w:type="pct"/>
            <w:vAlign w:val="center"/>
          </w:tcPr>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sz w:val="20"/>
                <w:szCs w:val="20"/>
              </w:rPr>
              <w:t>MS-A-055</w:t>
            </w:r>
          </w:p>
          <w:p w:rsidR="002B1524" w:rsidRDefault="002B1524" w:rsidP="00EE5337">
            <w:pPr>
              <w:ind w:left="-70" w:right="-7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70" w:right="-79"/>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07" w:type="pct"/>
            <w:vMerge w:val="restart"/>
            <w:textDirection w:val="tbRl"/>
            <w:vAlign w:val="center"/>
          </w:tcPr>
          <w:p w:rsidR="002B1524" w:rsidRPr="00D53F54" w:rsidRDefault="002B1524" w:rsidP="00EE5337">
            <w:pPr>
              <w:ind w:left="113" w:right="113"/>
              <w:jc w:val="center"/>
              <w:rPr>
                <w:rFonts w:ascii="Arial Narrow" w:hAnsi="Arial Narrow" w:cstheme="minorHAnsi"/>
                <w:sz w:val="32"/>
                <w:szCs w:val="32"/>
              </w:rPr>
            </w:pPr>
            <w:r w:rsidRPr="00D53F54">
              <w:rPr>
                <w:rFonts w:ascii="Arial Narrow" w:hAnsi="Arial Narrow" w:cstheme="minorHAnsi"/>
                <w:b/>
                <w:sz w:val="32"/>
                <w:szCs w:val="32"/>
              </w:rPr>
              <w:t>Pray &amp; lunch break</w:t>
            </w:r>
          </w:p>
        </w:tc>
        <w:tc>
          <w:tcPr>
            <w:tcW w:w="1486" w:type="pct"/>
            <w:vAlign w:val="center"/>
          </w:tcPr>
          <w:p w:rsidR="002B1524" w:rsidRPr="007955AD" w:rsidRDefault="002B1524" w:rsidP="00EE5337">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w:t>
            </w:r>
            <w:r w:rsidR="007955AD" w:rsidRPr="007955AD">
              <w:rPr>
                <w:rFonts w:ascii="Arial Narrow" w:hAnsi="Arial Narrow" w:cstheme="minorHAnsi"/>
                <w:b/>
                <w:sz w:val="20"/>
                <w:szCs w:val="20"/>
                <w:u w:val="single"/>
              </w:rPr>
              <w:t>/Skill Lab/CBL/Demonstration</w:t>
            </w:r>
            <w:r w:rsidRPr="007955AD">
              <w:rPr>
                <w:rFonts w:ascii="Arial Narrow" w:hAnsi="Arial Narrow" w:cstheme="minorHAnsi"/>
                <w:b/>
                <w:sz w:val="20"/>
                <w:szCs w:val="20"/>
                <w:u w:val="single"/>
              </w:rPr>
              <w:t xml:space="preserve"> 8</w:t>
            </w:r>
          </w:p>
          <w:p w:rsidR="002B1524" w:rsidRPr="00FA3151" w:rsidRDefault="002B1524" w:rsidP="00EE5337">
            <w:pPr>
              <w:jc w:val="center"/>
              <w:rPr>
                <w:rFonts w:ascii="Arial Narrow" w:hAnsi="Arial Narrow" w:cstheme="minorHAnsi"/>
                <w:b/>
                <w:sz w:val="20"/>
                <w:szCs w:val="20"/>
              </w:rPr>
            </w:pPr>
            <w:r w:rsidRPr="00CA66B2">
              <w:rPr>
                <w:rFonts w:ascii="Arial Narrow" w:hAnsi="Arial Narrow" w:cstheme="minorHAnsi"/>
                <w:sz w:val="20"/>
                <w:szCs w:val="20"/>
              </w:rPr>
              <w:t xml:space="preserve">Group A </w:t>
            </w:r>
            <w:r w:rsidRPr="00CA66B2">
              <w:rPr>
                <w:rFonts w:ascii="Arial Narrow" w:hAnsi="Arial Narrow" w:cstheme="minorHAnsi"/>
                <w:b/>
                <w:sz w:val="20"/>
                <w:szCs w:val="20"/>
              </w:rPr>
              <w:t>SKILL LAB – 9</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Group B (</w:t>
            </w:r>
            <w:r w:rsidRPr="00CA66B2">
              <w:rPr>
                <w:rFonts w:ascii="Arial Narrow" w:hAnsi="Arial Narrow" w:cstheme="minorHAnsi"/>
                <w:b/>
                <w:sz w:val="20"/>
                <w:szCs w:val="20"/>
              </w:rPr>
              <w:t>Physiology</w:t>
            </w:r>
            <w:r w:rsidRPr="00CA66B2">
              <w:rPr>
                <w:rFonts w:ascii="Arial Narrow" w:hAnsi="Arial Narrow" w:cstheme="minorHAnsi"/>
                <w:sz w:val="20"/>
                <w:szCs w:val="20"/>
              </w:rPr>
              <w:t>-Demo-MS-P-021)</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Group C (</w:t>
            </w:r>
            <w:r w:rsidRPr="00CA66B2">
              <w:rPr>
                <w:rFonts w:ascii="Arial Narrow" w:hAnsi="Arial Narrow" w:cstheme="minorHAnsi"/>
                <w:b/>
                <w:sz w:val="20"/>
                <w:szCs w:val="20"/>
              </w:rPr>
              <w:t>Biochemistry</w:t>
            </w:r>
            <w:r w:rsidRPr="00CA66B2">
              <w:rPr>
                <w:rFonts w:ascii="Arial Narrow" w:hAnsi="Arial Narrow" w:cstheme="minorHAnsi"/>
                <w:sz w:val="20"/>
                <w:szCs w:val="20"/>
              </w:rPr>
              <w:t>-</w:t>
            </w:r>
            <w:r w:rsidRPr="0037751D">
              <w:rPr>
                <w:rFonts w:ascii="Arial Narrow" w:hAnsi="Arial Narrow" w:cstheme="minorHAnsi"/>
                <w:b/>
                <w:sz w:val="20"/>
                <w:szCs w:val="20"/>
              </w:rPr>
              <w:t>CBL</w:t>
            </w:r>
            <w:r w:rsidRPr="00CA66B2">
              <w:rPr>
                <w:rFonts w:ascii="Arial Narrow" w:hAnsi="Arial Narrow" w:cstheme="minorHAnsi"/>
                <w:sz w:val="20"/>
                <w:szCs w:val="20"/>
              </w:rPr>
              <w:t>-</w:t>
            </w:r>
            <w:r>
              <w:rPr>
                <w:rFonts w:ascii="Arial Narrow" w:hAnsi="Arial Narrow" w:cstheme="minorHAnsi"/>
                <w:sz w:val="20"/>
                <w:szCs w:val="20"/>
              </w:rPr>
              <w:t xml:space="preserve"> MSB- </w:t>
            </w:r>
            <w:r w:rsidRPr="00CA66B2">
              <w:rPr>
                <w:rFonts w:ascii="Arial Narrow" w:hAnsi="Arial Narrow" w:cstheme="minorHAnsi"/>
                <w:sz w:val="20"/>
                <w:szCs w:val="20"/>
              </w:rPr>
              <w:t>010</w:t>
            </w:r>
            <w:r>
              <w:rPr>
                <w:rFonts w:ascii="Arial Narrow" w:hAnsi="Arial Narrow" w:cstheme="minorHAnsi"/>
                <w:sz w:val="20"/>
                <w:szCs w:val="20"/>
              </w:rPr>
              <w:t>- 011</w:t>
            </w:r>
            <w:r w:rsidRPr="00CA66B2">
              <w:rPr>
                <w:rFonts w:ascii="Arial Narrow" w:hAnsi="Arial Narrow" w:cstheme="minorHAnsi"/>
                <w:sz w:val="20"/>
                <w:szCs w:val="20"/>
              </w:rPr>
              <w:t>)</w:t>
            </w:r>
          </w:p>
        </w:tc>
      </w:tr>
      <w:tr w:rsidR="002B1524" w:rsidRPr="00CA66B2" w:rsidTr="00EE5337">
        <w:trPr>
          <w:trHeight w:val="576"/>
        </w:trPr>
        <w:tc>
          <w:tcPr>
            <w:tcW w:w="453" w:type="pc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Tuesday</w:t>
            </w:r>
          </w:p>
        </w:tc>
        <w:tc>
          <w:tcPr>
            <w:tcW w:w="568" w:type="pct"/>
            <w:gridSpan w:val="2"/>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English</w:t>
            </w:r>
          </w:p>
          <w:p w:rsidR="002B1524" w:rsidRPr="00CA66B2" w:rsidRDefault="002B1524" w:rsidP="00EE5337">
            <w:pPr>
              <w:ind w:left="-146" w:right="-146"/>
              <w:jc w:val="center"/>
              <w:rPr>
                <w:rFonts w:ascii="Arial Narrow" w:hAnsi="Arial Narrow" w:cstheme="minorHAnsi"/>
                <w:sz w:val="20"/>
                <w:szCs w:val="20"/>
              </w:rPr>
            </w:pPr>
            <w:r w:rsidRPr="00CA66B2">
              <w:rPr>
                <w:rFonts w:ascii="Arial Narrow" w:hAnsi="Arial Narrow" w:cstheme="minorHAnsi"/>
                <w:b/>
                <w:sz w:val="20"/>
                <w:szCs w:val="20"/>
              </w:rPr>
              <w:t>E - 2</w:t>
            </w:r>
          </w:p>
        </w:tc>
        <w:tc>
          <w:tcPr>
            <w:tcW w:w="541" w:type="pct"/>
            <w:vAlign w:val="center"/>
          </w:tcPr>
          <w:p w:rsidR="002B1524" w:rsidRPr="00CA66B2" w:rsidRDefault="002B1524" w:rsidP="00EE5337">
            <w:pPr>
              <w:ind w:left="-69" w:right="-6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69" w:right="-68"/>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69" w:right="-68"/>
              <w:jc w:val="center"/>
              <w:rPr>
                <w:rFonts w:ascii="Arial Narrow" w:hAnsi="Arial Narrow" w:cstheme="minorHAnsi"/>
                <w:sz w:val="20"/>
                <w:szCs w:val="20"/>
              </w:rPr>
            </w:pPr>
            <w:r w:rsidRPr="00CA66B2">
              <w:rPr>
                <w:rFonts w:ascii="Arial Narrow" w:hAnsi="Arial Narrow" w:cstheme="minorHAnsi"/>
                <w:sz w:val="20"/>
                <w:szCs w:val="20"/>
              </w:rPr>
              <w:t>MS-A-056</w:t>
            </w:r>
          </w:p>
          <w:p w:rsidR="002B1524" w:rsidRDefault="002B1524" w:rsidP="00EE5337">
            <w:pPr>
              <w:ind w:left="-69" w:right="-68"/>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69" w:right="-68"/>
              <w:jc w:val="center"/>
              <w:rPr>
                <w:rFonts w:ascii="Arial Narrow" w:hAnsi="Arial Narrow" w:cstheme="minorHAnsi"/>
                <w:b/>
                <w:sz w:val="20"/>
                <w:szCs w:val="20"/>
              </w:rPr>
            </w:pPr>
            <w:r w:rsidRPr="0050401E">
              <w:rPr>
                <w:rFonts w:ascii="Arial Narrow" w:hAnsi="Arial Narrow" w:cstheme="minorHAnsi"/>
                <w:sz w:val="20"/>
                <w:szCs w:val="20"/>
              </w:rPr>
              <w:t>Dr G.Ansari</w:t>
            </w: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Align w:val="center"/>
          </w:tcPr>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sz w:val="20"/>
                <w:szCs w:val="20"/>
              </w:rPr>
              <w:t>MS-A-057-A</w:t>
            </w:r>
          </w:p>
          <w:p w:rsidR="002B1524" w:rsidRDefault="002B1524" w:rsidP="00EE5337">
            <w:pPr>
              <w:ind w:left="-105" w:right="-106"/>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5" w:right="-106"/>
              <w:jc w:val="center"/>
              <w:rPr>
                <w:rFonts w:ascii="Arial Narrow" w:hAnsi="Arial Narrow" w:cstheme="minorHAnsi"/>
                <w:sz w:val="20"/>
                <w:szCs w:val="20"/>
              </w:rPr>
            </w:pPr>
            <w:r w:rsidRPr="0050401E">
              <w:rPr>
                <w:rFonts w:ascii="Arial Narrow" w:hAnsi="Arial Narrow" w:cstheme="minorHAnsi"/>
                <w:sz w:val="20"/>
                <w:szCs w:val="20"/>
              </w:rPr>
              <w:t>Dr Z.Alvi</w:t>
            </w:r>
          </w:p>
        </w:tc>
        <w:tc>
          <w:tcPr>
            <w:tcW w:w="508" w:type="pct"/>
            <w:vAlign w:val="center"/>
          </w:tcPr>
          <w:p w:rsidR="002B1524" w:rsidRPr="00CA66B2" w:rsidRDefault="002B1524" w:rsidP="00EE5337">
            <w:pPr>
              <w:ind w:left="-82" w:right="-14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82" w:right="-146"/>
              <w:jc w:val="center"/>
              <w:rPr>
                <w:rFonts w:ascii="Arial Narrow" w:hAnsi="Arial Narrow" w:cstheme="minorHAnsi"/>
                <w:sz w:val="20"/>
                <w:szCs w:val="20"/>
              </w:rPr>
            </w:pPr>
            <w:r w:rsidRPr="00CA66B2">
              <w:rPr>
                <w:rFonts w:ascii="Arial Narrow" w:hAnsi="Arial Narrow" w:cstheme="minorHAnsi"/>
                <w:b/>
                <w:sz w:val="20"/>
                <w:szCs w:val="20"/>
              </w:rPr>
              <w:t>Com Med</w:t>
            </w:r>
          </w:p>
          <w:p w:rsidR="002B1524" w:rsidRDefault="002B1524" w:rsidP="00EE5337">
            <w:pPr>
              <w:ind w:left="-82" w:right="-146"/>
              <w:jc w:val="center"/>
              <w:rPr>
                <w:rFonts w:ascii="Arial Narrow" w:hAnsi="Arial Narrow" w:cstheme="minorHAnsi"/>
                <w:sz w:val="20"/>
                <w:szCs w:val="20"/>
              </w:rPr>
            </w:pPr>
            <w:r w:rsidRPr="00CA66B2">
              <w:rPr>
                <w:rFonts w:ascii="Arial Narrow" w:hAnsi="Arial Narrow" w:cstheme="minorHAnsi"/>
                <w:sz w:val="20"/>
                <w:szCs w:val="20"/>
              </w:rPr>
              <w:t>MS-CM-007-B</w:t>
            </w:r>
          </w:p>
          <w:p w:rsidR="002B1524" w:rsidRPr="00CA66B2" w:rsidRDefault="002B1524" w:rsidP="00EE5337">
            <w:pPr>
              <w:ind w:left="-82" w:right="-146"/>
              <w:jc w:val="center"/>
              <w:rPr>
                <w:rFonts w:ascii="Arial Narrow" w:hAnsi="Arial Narrow" w:cstheme="minorHAnsi"/>
                <w:sz w:val="20"/>
                <w:szCs w:val="20"/>
              </w:rPr>
            </w:pPr>
            <w:r>
              <w:rPr>
                <w:rFonts w:ascii="Arial Narrow" w:hAnsi="Arial Narrow" w:cstheme="minorHAnsi"/>
                <w:sz w:val="20"/>
                <w:szCs w:val="20"/>
              </w:rPr>
              <w:t>Dr Ali.H</w:t>
            </w:r>
          </w:p>
        </w:tc>
        <w:tc>
          <w:tcPr>
            <w:tcW w:w="508" w:type="pct"/>
            <w:vAlign w:val="center"/>
          </w:tcPr>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sz w:val="20"/>
                <w:szCs w:val="20"/>
              </w:rPr>
              <w:t>MS-A-057-B</w:t>
            </w:r>
          </w:p>
          <w:p w:rsidR="002B1524" w:rsidRDefault="002B1524" w:rsidP="00EE5337">
            <w:pPr>
              <w:ind w:left="-70" w:right="-7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70" w:right="-79"/>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07" w:type="pct"/>
            <w:vMerge/>
            <w:vAlign w:val="center"/>
          </w:tcPr>
          <w:p w:rsidR="002B1524" w:rsidRPr="00CA66B2" w:rsidRDefault="002B1524" w:rsidP="00EE5337">
            <w:pPr>
              <w:jc w:val="center"/>
              <w:rPr>
                <w:rFonts w:ascii="Arial Narrow" w:hAnsi="Arial Narrow" w:cstheme="minorHAnsi"/>
                <w:sz w:val="20"/>
                <w:szCs w:val="20"/>
              </w:rPr>
            </w:pPr>
          </w:p>
        </w:tc>
        <w:tc>
          <w:tcPr>
            <w:tcW w:w="1486" w:type="pc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Lab/CBL/Demonstration 8</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Group A (</w:t>
            </w:r>
            <w:r w:rsidRPr="00CA66B2">
              <w:rPr>
                <w:rFonts w:ascii="Arial Narrow" w:hAnsi="Arial Narrow" w:cstheme="minorHAnsi"/>
                <w:b/>
                <w:sz w:val="20"/>
                <w:szCs w:val="20"/>
              </w:rPr>
              <w:t>Biochemistry</w:t>
            </w:r>
            <w:r w:rsidRPr="00CA66B2">
              <w:rPr>
                <w:rFonts w:ascii="Arial Narrow" w:hAnsi="Arial Narrow" w:cstheme="minorHAnsi"/>
                <w:sz w:val="20"/>
                <w:szCs w:val="20"/>
              </w:rPr>
              <w:t>-</w:t>
            </w:r>
            <w:r w:rsidRPr="0037751D">
              <w:rPr>
                <w:rFonts w:ascii="Arial Narrow" w:hAnsi="Arial Narrow" w:cstheme="minorHAnsi"/>
                <w:b/>
                <w:sz w:val="20"/>
                <w:szCs w:val="20"/>
              </w:rPr>
              <w:t>CBL</w:t>
            </w:r>
            <w:r w:rsidRPr="00CA66B2">
              <w:rPr>
                <w:rFonts w:ascii="Arial Narrow" w:hAnsi="Arial Narrow" w:cstheme="minorHAnsi"/>
                <w:sz w:val="20"/>
                <w:szCs w:val="20"/>
              </w:rPr>
              <w:t>-</w:t>
            </w:r>
            <w:r>
              <w:rPr>
                <w:rFonts w:ascii="Arial Narrow" w:hAnsi="Arial Narrow" w:cstheme="minorHAnsi"/>
                <w:sz w:val="20"/>
                <w:szCs w:val="20"/>
              </w:rPr>
              <w:t xml:space="preserve"> MSB- </w:t>
            </w:r>
            <w:r w:rsidRPr="00CA66B2">
              <w:rPr>
                <w:rFonts w:ascii="Arial Narrow" w:hAnsi="Arial Narrow" w:cstheme="minorHAnsi"/>
                <w:sz w:val="20"/>
                <w:szCs w:val="20"/>
              </w:rPr>
              <w:t>010</w:t>
            </w:r>
            <w:r>
              <w:rPr>
                <w:rFonts w:ascii="Arial Narrow" w:hAnsi="Arial Narrow" w:cstheme="minorHAnsi"/>
                <w:sz w:val="20"/>
                <w:szCs w:val="20"/>
              </w:rPr>
              <w:t>- 011</w:t>
            </w:r>
            <w:r w:rsidRPr="00CA66B2">
              <w:rPr>
                <w:rFonts w:ascii="Arial Narrow" w:hAnsi="Arial Narrow" w:cstheme="minorHAnsi"/>
                <w:sz w:val="20"/>
                <w:szCs w:val="20"/>
              </w:rPr>
              <w:t>)</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Group B (</w:t>
            </w:r>
            <w:r w:rsidRPr="00CA66B2">
              <w:rPr>
                <w:rFonts w:ascii="Arial Narrow" w:hAnsi="Arial Narrow" w:cstheme="minorHAnsi"/>
                <w:b/>
                <w:sz w:val="20"/>
                <w:szCs w:val="20"/>
              </w:rPr>
              <w:t>Anatomy</w:t>
            </w:r>
            <w:r>
              <w:rPr>
                <w:rFonts w:ascii="Arial Narrow" w:hAnsi="Arial Narrow" w:cstheme="minorHAnsi"/>
                <w:b/>
                <w:sz w:val="20"/>
                <w:szCs w:val="20"/>
              </w:rPr>
              <w:t xml:space="preserve"> (P-8)</w:t>
            </w:r>
          </w:p>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sz w:val="20"/>
                <w:szCs w:val="20"/>
              </w:rPr>
              <w:t xml:space="preserve">Group C </w:t>
            </w:r>
            <w:r w:rsidRPr="00CA66B2">
              <w:rPr>
                <w:rFonts w:ascii="Arial Narrow" w:hAnsi="Arial Narrow" w:cstheme="minorHAnsi"/>
                <w:b/>
                <w:sz w:val="20"/>
                <w:szCs w:val="20"/>
              </w:rPr>
              <w:t>SKILL LAB – 9</w:t>
            </w:r>
          </w:p>
        </w:tc>
      </w:tr>
      <w:tr w:rsidR="002B1524" w:rsidRPr="00CA66B2" w:rsidTr="00EE5337">
        <w:trPr>
          <w:trHeight w:val="576"/>
        </w:trPr>
        <w:tc>
          <w:tcPr>
            <w:tcW w:w="453" w:type="pc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Wednesday</w:t>
            </w:r>
          </w:p>
        </w:tc>
        <w:tc>
          <w:tcPr>
            <w:tcW w:w="568" w:type="pct"/>
            <w:gridSpan w:val="2"/>
            <w:vAlign w:val="center"/>
          </w:tcPr>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b/>
                <w:sz w:val="20"/>
                <w:szCs w:val="20"/>
              </w:rPr>
              <w:t xml:space="preserve">English </w:t>
            </w:r>
          </w:p>
          <w:p w:rsidR="002B1524" w:rsidRPr="00CA66B2" w:rsidRDefault="002B1524" w:rsidP="00EE5337">
            <w:pPr>
              <w:ind w:left="-146" w:right="-146"/>
              <w:jc w:val="center"/>
              <w:rPr>
                <w:rFonts w:ascii="Arial Narrow" w:hAnsi="Arial Narrow" w:cstheme="minorHAnsi"/>
                <w:sz w:val="20"/>
                <w:szCs w:val="20"/>
              </w:rPr>
            </w:pPr>
            <w:r w:rsidRPr="00CA66B2">
              <w:rPr>
                <w:rFonts w:ascii="Arial Narrow" w:hAnsi="Arial Narrow" w:cstheme="minorHAnsi"/>
                <w:b/>
                <w:sz w:val="20"/>
                <w:szCs w:val="20"/>
              </w:rPr>
              <w:t>E - 3</w:t>
            </w:r>
          </w:p>
        </w:tc>
        <w:tc>
          <w:tcPr>
            <w:tcW w:w="541" w:type="pct"/>
            <w:vAlign w:val="center"/>
          </w:tcPr>
          <w:p w:rsidR="002B1524" w:rsidRPr="00CA66B2" w:rsidRDefault="002B1524" w:rsidP="00EE5337">
            <w:pPr>
              <w:ind w:left="-69" w:right="-68"/>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69" w:right="-68"/>
              <w:jc w:val="center"/>
              <w:rPr>
                <w:rFonts w:ascii="Arial Narrow" w:hAnsi="Arial Narrow" w:cstheme="minorHAnsi"/>
                <w:sz w:val="20"/>
                <w:szCs w:val="20"/>
              </w:rPr>
            </w:pPr>
            <w:r w:rsidRPr="00CA66B2">
              <w:rPr>
                <w:rFonts w:ascii="Arial Narrow" w:hAnsi="Arial Narrow" w:cstheme="minorHAnsi"/>
                <w:b/>
                <w:sz w:val="20"/>
                <w:szCs w:val="20"/>
              </w:rPr>
              <w:t>Biochemistry</w:t>
            </w:r>
          </w:p>
          <w:p w:rsidR="002B1524" w:rsidRDefault="002B1524" w:rsidP="00EE5337">
            <w:pPr>
              <w:ind w:left="-69" w:right="-68"/>
              <w:jc w:val="center"/>
              <w:rPr>
                <w:rFonts w:ascii="Arial Narrow" w:hAnsi="Arial Narrow" w:cstheme="minorHAnsi"/>
                <w:sz w:val="20"/>
                <w:szCs w:val="20"/>
              </w:rPr>
            </w:pPr>
            <w:r w:rsidRPr="00CA66B2">
              <w:rPr>
                <w:rFonts w:ascii="Arial Narrow" w:hAnsi="Arial Narrow" w:cstheme="minorHAnsi"/>
                <w:sz w:val="20"/>
                <w:szCs w:val="20"/>
              </w:rPr>
              <w:t>MS-B-009-C</w:t>
            </w:r>
          </w:p>
          <w:p w:rsidR="002B1524" w:rsidRPr="00CA66B2" w:rsidRDefault="002B1524" w:rsidP="00EE5337">
            <w:pPr>
              <w:ind w:left="-69" w:right="-68"/>
              <w:jc w:val="center"/>
              <w:rPr>
                <w:rFonts w:ascii="Arial Narrow" w:hAnsi="Arial Narrow" w:cstheme="minorHAnsi"/>
                <w:sz w:val="20"/>
                <w:szCs w:val="20"/>
              </w:rPr>
            </w:pPr>
            <w:r>
              <w:rPr>
                <w:rFonts w:ascii="Arial Narrow" w:hAnsi="Arial Narrow" w:cstheme="minorHAnsi"/>
                <w:sz w:val="20"/>
                <w:szCs w:val="20"/>
              </w:rPr>
              <w:t>Dr Shafqat</w:t>
            </w: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Align w:val="center"/>
          </w:tcPr>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105" w:right="-106"/>
              <w:jc w:val="center"/>
              <w:rPr>
                <w:rFonts w:ascii="Arial Narrow" w:hAnsi="Arial Narrow" w:cstheme="minorHAnsi"/>
                <w:sz w:val="20"/>
                <w:szCs w:val="20"/>
              </w:rPr>
            </w:pPr>
            <w:r w:rsidRPr="00CA66B2">
              <w:rPr>
                <w:rFonts w:ascii="Arial Narrow" w:hAnsi="Arial Narrow" w:cstheme="minorHAnsi"/>
                <w:sz w:val="20"/>
                <w:szCs w:val="20"/>
              </w:rPr>
              <w:t>MS-A-059</w:t>
            </w:r>
          </w:p>
          <w:p w:rsidR="002B1524" w:rsidRDefault="002B1524" w:rsidP="00EE5337">
            <w:pPr>
              <w:ind w:left="-105" w:right="-106"/>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105" w:right="-106"/>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508" w:type="pct"/>
            <w:vAlign w:val="center"/>
          </w:tcPr>
          <w:p w:rsidR="002B1524" w:rsidRPr="00CA66B2" w:rsidRDefault="002B1524" w:rsidP="00EE5337">
            <w:pPr>
              <w:ind w:left="-82" w:right="-146"/>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82" w:right="-146"/>
              <w:jc w:val="center"/>
              <w:rPr>
                <w:rFonts w:ascii="Arial Narrow" w:hAnsi="Arial Narrow" w:cstheme="minorHAnsi"/>
                <w:b/>
                <w:sz w:val="20"/>
                <w:szCs w:val="20"/>
              </w:rPr>
            </w:pPr>
            <w:r w:rsidRPr="00CA66B2">
              <w:rPr>
                <w:rFonts w:ascii="Arial Narrow" w:hAnsi="Arial Narrow" w:cstheme="minorHAnsi"/>
                <w:b/>
                <w:sz w:val="20"/>
                <w:szCs w:val="20"/>
              </w:rPr>
              <w:t>Islamiyat</w:t>
            </w:r>
          </w:p>
          <w:p w:rsidR="002B1524" w:rsidRDefault="002B1524" w:rsidP="00EE5337">
            <w:pPr>
              <w:ind w:left="-82" w:right="-146"/>
              <w:jc w:val="center"/>
              <w:rPr>
                <w:rFonts w:ascii="Arial Narrow" w:hAnsi="Arial Narrow" w:cstheme="minorHAnsi"/>
                <w:sz w:val="20"/>
                <w:szCs w:val="20"/>
              </w:rPr>
            </w:pPr>
            <w:r w:rsidRPr="00CA66B2">
              <w:rPr>
                <w:rFonts w:ascii="Arial Narrow" w:hAnsi="Arial Narrow" w:cstheme="minorHAnsi"/>
                <w:sz w:val="20"/>
                <w:szCs w:val="20"/>
              </w:rPr>
              <w:t>Quran as guide</w:t>
            </w:r>
          </w:p>
          <w:p w:rsidR="002B1524" w:rsidRPr="00CA66B2" w:rsidRDefault="002B1524" w:rsidP="00EE5337">
            <w:pPr>
              <w:ind w:left="-82" w:right="-146"/>
              <w:jc w:val="center"/>
              <w:rPr>
                <w:rFonts w:ascii="Arial Narrow" w:hAnsi="Arial Narrow" w:cstheme="minorHAnsi"/>
                <w:sz w:val="20"/>
                <w:szCs w:val="20"/>
              </w:rPr>
            </w:pPr>
            <w:r>
              <w:rPr>
                <w:rFonts w:ascii="Arial Narrow" w:hAnsi="Arial Narrow" w:cstheme="minorHAnsi"/>
                <w:sz w:val="20"/>
                <w:szCs w:val="20"/>
              </w:rPr>
              <w:t>Miss Kanwal</w:t>
            </w:r>
          </w:p>
        </w:tc>
        <w:tc>
          <w:tcPr>
            <w:tcW w:w="508" w:type="pct"/>
            <w:vAlign w:val="center"/>
          </w:tcPr>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b/>
                <w:sz w:val="20"/>
                <w:szCs w:val="20"/>
              </w:rPr>
              <w:t>LGIS</w:t>
            </w:r>
          </w:p>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b/>
                <w:sz w:val="20"/>
                <w:szCs w:val="20"/>
              </w:rPr>
              <w:t xml:space="preserve">Anatomy </w:t>
            </w:r>
          </w:p>
          <w:p w:rsidR="002B1524" w:rsidRPr="00CA66B2" w:rsidRDefault="002B1524" w:rsidP="00EE5337">
            <w:pPr>
              <w:ind w:left="-70" w:right="-79"/>
              <w:jc w:val="center"/>
              <w:rPr>
                <w:rFonts w:ascii="Arial Narrow" w:hAnsi="Arial Narrow" w:cstheme="minorHAnsi"/>
                <w:sz w:val="20"/>
                <w:szCs w:val="20"/>
              </w:rPr>
            </w:pPr>
            <w:r w:rsidRPr="00CA66B2">
              <w:rPr>
                <w:rFonts w:ascii="Arial Narrow" w:hAnsi="Arial Narrow" w:cstheme="minorHAnsi"/>
                <w:sz w:val="20"/>
                <w:szCs w:val="20"/>
              </w:rPr>
              <w:t>MS-A-060-61</w:t>
            </w:r>
          </w:p>
          <w:p w:rsidR="002B1524" w:rsidRDefault="002B1524" w:rsidP="00EE5337">
            <w:pPr>
              <w:ind w:left="-70" w:right="-79"/>
              <w:jc w:val="center"/>
              <w:rPr>
                <w:rFonts w:ascii="Arial Narrow" w:hAnsi="Arial Narrow" w:cstheme="minorHAnsi"/>
                <w:b/>
                <w:sz w:val="20"/>
                <w:szCs w:val="20"/>
              </w:rPr>
            </w:pPr>
            <w:r w:rsidRPr="00CA66B2">
              <w:rPr>
                <w:rFonts w:ascii="Arial Narrow" w:hAnsi="Arial Narrow" w:cstheme="minorHAnsi"/>
                <w:b/>
                <w:sz w:val="20"/>
                <w:szCs w:val="20"/>
              </w:rPr>
              <w:t>Gr.Anatomy</w:t>
            </w:r>
          </w:p>
          <w:p w:rsidR="002B1524" w:rsidRPr="00CA66B2" w:rsidRDefault="002B1524" w:rsidP="00EE5337">
            <w:pPr>
              <w:ind w:left="-70" w:right="-79"/>
              <w:jc w:val="center"/>
              <w:rPr>
                <w:rFonts w:ascii="Arial Narrow" w:hAnsi="Arial Narrow" w:cstheme="minorHAnsi"/>
                <w:sz w:val="20"/>
                <w:szCs w:val="20"/>
              </w:rPr>
            </w:pPr>
            <w:r w:rsidRPr="0050401E">
              <w:rPr>
                <w:rFonts w:ascii="Arial Narrow" w:hAnsi="Arial Narrow" w:cstheme="minorHAnsi"/>
                <w:sz w:val="20"/>
                <w:szCs w:val="20"/>
              </w:rPr>
              <w:t>Dr Z.Alvi</w:t>
            </w:r>
          </w:p>
        </w:tc>
        <w:tc>
          <w:tcPr>
            <w:tcW w:w="207" w:type="pct"/>
            <w:vMerge/>
            <w:vAlign w:val="center"/>
          </w:tcPr>
          <w:p w:rsidR="002B1524" w:rsidRPr="00CA66B2" w:rsidRDefault="002B1524" w:rsidP="00EE5337">
            <w:pPr>
              <w:jc w:val="center"/>
              <w:rPr>
                <w:rFonts w:ascii="Arial Narrow" w:hAnsi="Arial Narrow" w:cstheme="minorHAnsi"/>
                <w:sz w:val="20"/>
                <w:szCs w:val="20"/>
              </w:rPr>
            </w:pPr>
          </w:p>
        </w:tc>
        <w:tc>
          <w:tcPr>
            <w:tcW w:w="1486" w:type="pc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Lab/CBL/Demonstration 8</w:t>
            </w:r>
          </w:p>
          <w:p w:rsidR="002B1524" w:rsidRPr="00CA66B2" w:rsidRDefault="002B1524" w:rsidP="00EE5337">
            <w:pPr>
              <w:ind w:left="-27" w:right="-75"/>
              <w:jc w:val="center"/>
              <w:rPr>
                <w:rFonts w:ascii="Arial Narrow" w:hAnsi="Arial Narrow" w:cstheme="minorHAnsi"/>
                <w:sz w:val="20"/>
                <w:szCs w:val="20"/>
              </w:rPr>
            </w:pPr>
            <w:r w:rsidRPr="00CA66B2">
              <w:rPr>
                <w:rFonts w:ascii="Arial Narrow" w:hAnsi="Arial Narrow" w:cstheme="minorHAnsi"/>
                <w:sz w:val="20"/>
                <w:szCs w:val="20"/>
              </w:rPr>
              <w:t>Group A.</w:t>
            </w:r>
            <w:r w:rsidRPr="00CA66B2">
              <w:rPr>
                <w:rFonts w:ascii="Arial Narrow" w:hAnsi="Arial Narrow" w:cstheme="minorHAnsi"/>
                <w:b/>
                <w:sz w:val="20"/>
                <w:szCs w:val="20"/>
              </w:rPr>
              <w:t>Phys</w:t>
            </w:r>
            <w:r>
              <w:rPr>
                <w:rFonts w:ascii="Arial Narrow" w:hAnsi="Arial Narrow" w:cstheme="minorHAnsi"/>
                <w:b/>
                <w:sz w:val="20"/>
                <w:szCs w:val="20"/>
              </w:rPr>
              <w:t>iology</w:t>
            </w:r>
            <w:r w:rsidRPr="00CA66B2">
              <w:rPr>
                <w:rFonts w:ascii="Arial Narrow" w:hAnsi="Arial Narrow" w:cstheme="minorHAnsi"/>
                <w:sz w:val="20"/>
                <w:szCs w:val="20"/>
              </w:rPr>
              <w:t>-Demo-MS-P-021</w:t>
            </w:r>
          </w:p>
          <w:p w:rsidR="002B1524" w:rsidRPr="00FA3151" w:rsidRDefault="002B1524" w:rsidP="00EE5337">
            <w:pPr>
              <w:jc w:val="center"/>
              <w:rPr>
                <w:rFonts w:ascii="Arial Narrow" w:hAnsi="Arial Narrow" w:cstheme="minorHAnsi"/>
                <w:b/>
                <w:sz w:val="20"/>
                <w:szCs w:val="20"/>
              </w:rPr>
            </w:pPr>
            <w:r w:rsidRPr="00CA66B2">
              <w:rPr>
                <w:rFonts w:ascii="Arial Narrow" w:hAnsi="Arial Narrow" w:cstheme="minorHAnsi"/>
                <w:sz w:val="20"/>
                <w:szCs w:val="20"/>
              </w:rPr>
              <w:t>Group B.</w:t>
            </w:r>
            <w:r w:rsidRPr="00CA66B2">
              <w:rPr>
                <w:rFonts w:ascii="Arial Narrow" w:hAnsi="Arial Narrow" w:cstheme="minorHAnsi"/>
                <w:b/>
                <w:sz w:val="20"/>
                <w:szCs w:val="20"/>
              </w:rPr>
              <w:t xml:space="preserve"> SKILL LAB – 9</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Group C.</w:t>
            </w:r>
            <w:r w:rsidRPr="00CA66B2">
              <w:rPr>
                <w:rFonts w:ascii="Arial Narrow" w:hAnsi="Arial Narrow" w:cstheme="minorHAnsi"/>
                <w:b/>
                <w:sz w:val="20"/>
                <w:szCs w:val="20"/>
              </w:rPr>
              <w:t>Ana</w:t>
            </w:r>
            <w:r>
              <w:rPr>
                <w:rFonts w:ascii="Arial Narrow" w:hAnsi="Arial Narrow" w:cstheme="minorHAnsi"/>
                <w:b/>
                <w:sz w:val="20"/>
                <w:szCs w:val="20"/>
              </w:rPr>
              <w:t>tomy (P-8)</w:t>
            </w:r>
          </w:p>
        </w:tc>
      </w:tr>
      <w:tr w:rsidR="002B1524" w:rsidRPr="00CA66B2" w:rsidTr="00EE5337">
        <w:trPr>
          <w:trHeight w:val="339"/>
        </w:trPr>
        <w:tc>
          <w:tcPr>
            <w:tcW w:w="453" w:type="pct"/>
            <w:vMerge w:val="restar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Thursday</w:t>
            </w:r>
          </w:p>
        </w:tc>
        <w:tc>
          <w:tcPr>
            <w:tcW w:w="568" w:type="pct"/>
            <w:gridSpan w:val="2"/>
            <w:vMerge w:val="restart"/>
            <w:vAlign w:val="center"/>
          </w:tcPr>
          <w:p w:rsidR="002B1524" w:rsidRPr="00CB457A" w:rsidRDefault="002B1524" w:rsidP="00EE5337">
            <w:pPr>
              <w:ind w:left="-146" w:right="-146"/>
              <w:jc w:val="center"/>
              <w:rPr>
                <w:rFonts w:ascii="Arial Narrow" w:hAnsi="Arial Narrow" w:cstheme="minorHAnsi"/>
                <w:sz w:val="20"/>
                <w:szCs w:val="20"/>
              </w:rPr>
            </w:pPr>
            <w:r w:rsidRPr="00CB457A">
              <w:rPr>
                <w:rFonts w:ascii="Arial Narrow" w:hAnsi="Arial Narrow" w:cstheme="minorHAnsi"/>
                <w:b/>
                <w:sz w:val="20"/>
                <w:szCs w:val="20"/>
              </w:rPr>
              <w:t>LGIS</w:t>
            </w:r>
          </w:p>
          <w:p w:rsidR="002B1524" w:rsidRPr="00CB457A" w:rsidRDefault="002B1524" w:rsidP="00EE5337">
            <w:pPr>
              <w:ind w:left="-146" w:right="-146"/>
              <w:jc w:val="center"/>
              <w:rPr>
                <w:rFonts w:ascii="Arial Narrow" w:hAnsi="Arial Narrow" w:cstheme="minorHAnsi"/>
                <w:sz w:val="20"/>
                <w:szCs w:val="20"/>
              </w:rPr>
            </w:pPr>
            <w:r w:rsidRPr="00CB457A">
              <w:rPr>
                <w:rFonts w:ascii="Arial Narrow" w:hAnsi="Arial Narrow" w:cstheme="minorHAnsi"/>
                <w:b/>
                <w:sz w:val="20"/>
                <w:szCs w:val="20"/>
              </w:rPr>
              <w:t>Civics</w:t>
            </w:r>
          </w:p>
          <w:p w:rsidR="002B1524" w:rsidRDefault="002B1524" w:rsidP="00EE5337">
            <w:pPr>
              <w:ind w:left="-146" w:right="-146"/>
              <w:jc w:val="center"/>
              <w:rPr>
                <w:rFonts w:ascii="Arial Narrow" w:hAnsi="Arial Narrow" w:cstheme="minorHAnsi"/>
                <w:sz w:val="20"/>
                <w:szCs w:val="20"/>
              </w:rPr>
            </w:pPr>
            <w:r w:rsidRPr="00CB457A">
              <w:rPr>
                <w:rFonts w:ascii="Arial Narrow" w:hAnsi="Arial Narrow" w:cstheme="minorHAnsi"/>
                <w:sz w:val="20"/>
                <w:szCs w:val="20"/>
              </w:rPr>
              <w:t>Family</w:t>
            </w:r>
          </w:p>
          <w:p w:rsidR="002B1524" w:rsidRPr="00CB457A" w:rsidRDefault="002B1524" w:rsidP="00EE5337">
            <w:pPr>
              <w:ind w:left="-146" w:right="-146"/>
              <w:jc w:val="center"/>
              <w:rPr>
                <w:rFonts w:ascii="Arial Narrow" w:hAnsi="Arial Narrow" w:cstheme="minorHAnsi"/>
                <w:sz w:val="20"/>
                <w:szCs w:val="20"/>
              </w:rPr>
            </w:pPr>
            <w:r>
              <w:rPr>
                <w:rFonts w:ascii="Arial Narrow" w:hAnsi="Arial Narrow" w:cstheme="minorHAnsi"/>
                <w:sz w:val="20"/>
                <w:szCs w:val="20"/>
              </w:rPr>
              <w:t>Dr A.Majid</w:t>
            </w:r>
          </w:p>
        </w:tc>
        <w:tc>
          <w:tcPr>
            <w:tcW w:w="541" w:type="pct"/>
            <w:vMerge w:val="restart"/>
            <w:vAlign w:val="center"/>
          </w:tcPr>
          <w:p w:rsidR="002B1524" w:rsidRPr="00CB457A" w:rsidRDefault="002B1524" w:rsidP="00EE5337">
            <w:pPr>
              <w:ind w:left="-69" w:right="-68"/>
              <w:jc w:val="center"/>
              <w:rPr>
                <w:rFonts w:ascii="Arial Narrow" w:hAnsi="Arial Narrow" w:cstheme="minorHAnsi"/>
                <w:sz w:val="20"/>
                <w:szCs w:val="20"/>
              </w:rPr>
            </w:pPr>
            <w:r w:rsidRPr="00CB457A">
              <w:rPr>
                <w:rFonts w:ascii="Arial Narrow" w:hAnsi="Arial Narrow" w:cstheme="minorHAnsi"/>
                <w:b/>
                <w:sz w:val="20"/>
                <w:szCs w:val="20"/>
              </w:rPr>
              <w:t>LGIS</w:t>
            </w:r>
          </w:p>
          <w:p w:rsidR="002B1524" w:rsidRPr="00CB457A" w:rsidRDefault="002B1524" w:rsidP="00EE5337">
            <w:pPr>
              <w:ind w:left="-69" w:right="-68"/>
              <w:jc w:val="center"/>
              <w:rPr>
                <w:rFonts w:ascii="Arial Narrow" w:hAnsi="Arial Narrow" w:cstheme="minorHAnsi"/>
                <w:sz w:val="20"/>
                <w:szCs w:val="20"/>
              </w:rPr>
            </w:pPr>
            <w:r w:rsidRPr="00CB457A">
              <w:rPr>
                <w:rFonts w:ascii="Arial Narrow" w:hAnsi="Arial Narrow" w:cstheme="minorHAnsi"/>
                <w:b/>
                <w:sz w:val="20"/>
                <w:szCs w:val="20"/>
              </w:rPr>
              <w:t xml:space="preserve">Anatomy </w:t>
            </w:r>
          </w:p>
          <w:p w:rsidR="002B1524" w:rsidRPr="00CB457A" w:rsidRDefault="002B1524" w:rsidP="00EE5337">
            <w:pPr>
              <w:ind w:left="-69" w:right="-68"/>
              <w:jc w:val="center"/>
              <w:rPr>
                <w:rFonts w:ascii="Arial Narrow" w:hAnsi="Arial Narrow" w:cstheme="minorHAnsi"/>
                <w:sz w:val="20"/>
                <w:szCs w:val="20"/>
              </w:rPr>
            </w:pPr>
            <w:r w:rsidRPr="00CB457A">
              <w:rPr>
                <w:rFonts w:ascii="Arial Narrow" w:hAnsi="Arial Narrow" w:cstheme="minorHAnsi"/>
                <w:sz w:val="20"/>
                <w:szCs w:val="20"/>
              </w:rPr>
              <w:t>MS-A-063</w:t>
            </w:r>
          </w:p>
          <w:p w:rsidR="002B1524" w:rsidRDefault="002B1524" w:rsidP="00EE5337">
            <w:pPr>
              <w:ind w:left="-69" w:right="-68"/>
              <w:jc w:val="center"/>
              <w:rPr>
                <w:rFonts w:ascii="Arial Narrow" w:hAnsi="Arial Narrow" w:cstheme="minorHAnsi"/>
                <w:b/>
                <w:sz w:val="20"/>
                <w:szCs w:val="20"/>
              </w:rPr>
            </w:pPr>
            <w:r w:rsidRPr="00CB457A">
              <w:rPr>
                <w:rFonts w:ascii="Arial Narrow" w:hAnsi="Arial Narrow" w:cstheme="minorHAnsi"/>
                <w:b/>
                <w:sz w:val="20"/>
                <w:szCs w:val="20"/>
              </w:rPr>
              <w:t>Gr.Anatomy</w:t>
            </w:r>
          </w:p>
          <w:p w:rsidR="002B1524" w:rsidRPr="00CB457A" w:rsidRDefault="002B1524" w:rsidP="00EE5337">
            <w:pPr>
              <w:ind w:left="-69" w:right="-68"/>
              <w:jc w:val="center"/>
              <w:rPr>
                <w:rFonts w:ascii="Arial Narrow" w:hAnsi="Arial Narrow" w:cstheme="minorHAnsi"/>
                <w:sz w:val="20"/>
                <w:szCs w:val="20"/>
              </w:rPr>
            </w:pPr>
            <w:r w:rsidRPr="0050401E">
              <w:rPr>
                <w:rFonts w:ascii="Arial Narrow" w:hAnsi="Arial Narrow" w:cstheme="minorHAnsi"/>
                <w:sz w:val="20"/>
                <w:szCs w:val="20"/>
              </w:rPr>
              <w:t>Dr R.Faisal</w:t>
            </w: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Merge w:val="restart"/>
            <w:vAlign w:val="center"/>
          </w:tcPr>
          <w:p w:rsidR="002B1524" w:rsidRPr="00CB457A" w:rsidRDefault="002B1524" w:rsidP="00EE5337">
            <w:pPr>
              <w:ind w:left="-105" w:right="-106"/>
              <w:jc w:val="center"/>
              <w:rPr>
                <w:rFonts w:ascii="Arial Narrow" w:hAnsi="Arial Narrow" w:cstheme="minorHAnsi"/>
                <w:sz w:val="20"/>
                <w:szCs w:val="20"/>
              </w:rPr>
            </w:pPr>
            <w:r w:rsidRPr="00CB457A">
              <w:rPr>
                <w:rFonts w:ascii="Arial Narrow" w:hAnsi="Arial Narrow" w:cstheme="minorHAnsi"/>
                <w:b/>
                <w:sz w:val="20"/>
                <w:szCs w:val="20"/>
              </w:rPr>
              <w:t>LGIS</w:t>
            </w:r>
          </w:p>
          <w:p w:rsidR="002B1524" w:rsidRPr="00CB457A" w:rsidRDefault="002B1524" w:rsidP="00EE5337">
            <w:pPr>
              <w:ind w:left="-105" w:right="-106"/>
              <w:jc w:val="center"/>
              <w:rPr>
                <w:rFonts w:ascii="Arial Narrow" w:hAnsi="Arial Narrow" w:cstheme="minorHAnsi"/>
                <w:sz w:val="20"/>
                <w:szCs w:val="20"/>
              </w:rPr>
            </w:pPr>
            <w:r w:rsidRPr="00CB457A">
              <w:rPr>
                <w:rFonts w:ascii="Arial Narrow" w:hAnsi="Arial Narrow" w:cstheme="minorHAnsi"/>
                <w:b/>
                <w:sz w:val="20"/>
                <w:szCs w:val="20"/>
              </w:rPr>
              <w:t xml:space="preserve">Anatomy </w:t>
            </w:r>
          </w:p>
          <w:p w:rsidR="002B1524" w:rsidRPr="00CB457A" w:rsidRDefault="002B1524" w:rsidP="00EE5337">
            <w:pPr>
              <w:ind w:left="-105" w:right="-106"/>
              <w:jc w:val="center"/>
              <w:rPr>
                <w:rFonts w:ascii="Arial Narrow" w:hAnsi="Arial Narrow" w:cstheme="minorHAnsi"/>
                <w:sz w:val="20"/>
                <w:szCs w:val="20"/>
              </w:rPr>
            </w:pPr>
            <w:r w:rsidRPr="00CB457A">
              <w:rPr>
                <w:rFonts w:ascii="Arial Narrow" w:hAnsi="Arial Narrow" w:cstheme="minorHAnsi"/>
                <w:sz w:val="20"/>
                <w:szCs w:val="20"/>
              </w:rPr>
              <w:t>MS-A-064-A</w:t>
            </w:r>
          </w:p>
          <w:p w:rsidR="002B1524" w:rsidRDefault="002B1524" w:rsidP="00EE5337">
            <w:pPr>
              <w:ind w:left="-105" w:right="-106"/>
              <w:jc w:val="center"/>
              <w:rPr>
                <w:rFonts w:ascii="Arial Narrow" w:hAnsi="Arial Narrow" w:cstheme="minorHAnsi"/>
                <w:b/>
                <w:sz w:val="20"/>
                <w:szCs w:val="20"/>
              </w:rPr>
            </w:pPr>
            <w:r w:rsidRPr="00CB457A">
              <w:rPr>
                <w:rFonts w:ascii="Arial Narrow" w:hAnsi="Arial Narrow" w:cstheme="minorHAnsi"/>
                <w:b/>
                <w:sz w:val="20"/>
                <w:szCs w:val="20"/>
              </w:rPr>
              <w:t>Gr.Anatomy</w:t>
            </w:r>
          </w:p>
          <w:p w:rsidR="002B1524" w:rsidRPr="00CB457A" w:rsidRDefault="002B1524" w:rsidP="00EE5337">
            <w:pPr>
              <w:ind w:left="-105" w:right="-106"/>
              <w:jc w:val="center"/>
              <w:rPr>
                <w:rFonts w:ascii="Arial Narrow" w:hAnsi="Arial Narrow" w:cstheme="minorHAnsi"/>
                <w:sz w:val="20"/>
                <w:szCs w:val="20"/>
              </w:rPr>
            </w:pPr>
            <w:r w:rsidRPr="0050401E">
              <w:rPr>
                <w:rFonts w:ascii="Arial Narrow" w:hAnsi="Arial Narrow" w:cstheme="minorHAnsi"/>
                <w:sz w:val="20"/>
                <w:szCs w:val="20"/>
              </w:rPr>
              <w:t>Dr G.Ansari</w:t>
            </w:r>
          </w:p>
        </w:tc>
        <w:tc>
          <w:tcPr>
            <w:tcW w:w="1016" w:type="pct"/>
            <w:gridSpan w:val="2"/>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Demonstration</w:t>
            </w:r>
            <w:r>
              <w:rPr>
                <w:rFonts w:ascii="Arial Narrow" w:hAnsi="Arial Narrow" w:cstheme="minorHAnsi"/>
                <w:b/>
                <w:sz w:val="20"/>
                <w:szCs w:val="20"/>
              </w:rPr>
              <w:t xml:space="preserve"> </w:t>
            </w:r>
            <w:r w:rsidRPr="00CB457A">
              <w:rPr>
                <w:rFonts w:ascii="Arial Narrow" w:hAnsi="Arial Narrow" w:cstheme="minorHAnsi"/>
                <w:b/>
                <w:sz w:val="20"/>
                <w:szCs w:val="20"/>
              </w:rPr>
              <w:t xml:space="preserve">Anatomy </w:t>
            </w:r>
          </w:p>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sz w:val="20"/>
                <w:szCs w:val="20"/>
              </w:rPr>
              <w:t>MS-A-042</w:t>
            </w:r>
          </w:p>
        </w:tc>
        <w:tc>
          <w:tcPr>
            <w:tcW w:w="207" w:type="pct"/>
            <w:vMerge/>
            <w:vAlign w:val="center"/>
          </w:tcPr>
          <w:p w:rsidR="002B1524" w:rsidRPr="00CB457A" w:rsidRDefault="002B1524" w:rsidP="00EE5337">
            <w:pPr>
              <w:jc w:val="center"/>
              <w:rPr>
                <w:rFonts w:ascii="Arial Narrow" w:hAnsi="Arial Narrow" w:cstheme="minorHAnsi"/>
                <w:sz w:val="20"/>
                <w:szCs w:val="20"/>
              </w:rPr>
            </w:pPr>
          </w:p>
        </w:tc>
        <w:tc>
          <w:tcPr>
            <w:tcW w:w="1486" w:type="pct"/>
            <w:vMerge w:val="restart"/>
            <w:vAlign w:val="center"/>
          </w:tcPr>
          <w:p w:rsidR="007955AD" w:rsidRPr="007955AD" w:rsidRDefault="007955AD" w:rsidP="007955AD">
            <w:pPr>
              <w:jc w:val="center"/>
              <w:rPr>
                <w:rFonts w:ascii="Arial Narrow" w:hAnsi="Arial Narrow" w:cstheme="minorHAnsi"/>
                <w:b/>
                <w:sz w:val="20"/>
                <w:szCs w:val="20"/>
                <w:u w:val="single"/>
              </w:rPr>
            </w:pPr>
            <w:r w:rsidRPr="007955AD">
              <w:rPr>
                <w:rFonts w:ascii="Arial Narrow" w:hAnsi="Arial Narrow" w:cstheme="minorHAnsi"/>
                <w:b/>
                <w:sz w:val="20"/>
                <w:szCs w:val="20"/>
                <w:u w:val="single"/>
              </w:rPr>
              <w:t>Practical/Skill Lab/CBL/Demonstration 8</w:t>
            </w:r>
          </w:p>
          <w:p w:rsidR="002B1524" w:rsidRPr="00CA66B2" w:rsidRDefault="002B1524" w:rsidP="00EE5337">
            <w:pPr>
              <w:jc w:val="center"/>
              <w:rPr>
                <w:rFonts w:ascii="Arial Narrow" w:hAnsi="Arial Narrow" w:cstheme="minorHAnsi"/>
                <w:sz w:val="20"/>
                <w:szCs w:val="20"/>
              </w:rPr>
            </w:pPr>
            <w:r w:rsidRPr="00CA66B2">
              <w:rPr>
                <w:rFonts w:ascii="Arial Narrow" w:hAnsi="Arial Narrow" w:cstheme="minorHAnsi"/>
                <w:sz w:val="20"/>
                <w:szCs w:val="20"/>
              </w:rPr>
              <w:t xml:space="preserve">Group A </w:t>
            </w:r>
            <w:r w:rsidRPr="00CA66B2">
              <w:rPr>
                <w:rFonts w:ascii="Arial Narrow" w:hAnsi="Arial Narrow" w:cstheme="minorHAnsi"/>
                <w:b/>
                <w:sz w:val="20"/>
                <w:szCs w:val="20"/>
              </w:rPr>
              <w:t>Anatomy</w:t>
            </w:r>
            <w:r>
              <w:rPr>
                <w:rFonts w:ascii="Arial Narrow" w:hAnsi="Arial Narrow" w:cstheme="minorHAnsi"/>
                <w:b/>
                <w:sz w:val="20"/>
                <w:szCs w:val="20"/>
              </w:rPr>
              <w:t xml:space="preserve"> (P-8)</w:t>
            </w:r>
          </w:p>
          <w:p w:rsidR="002B1524" w:rsidRPr="00FA3151" w:rsidRDefault="002B1524" w:rsidP="00EE5337">
            <w:pPr>
              <w:ind w:left="-27" w:right="-75"/>
              <w:jc w:val="center"/>
              <w:rPr>
                <w:rFonts w:ascii="Arial Narrow" w:hAnsi="Arial Narrow" w:cstheme="minorHAnsi"/>
                <w:sz w:val="20"/>
                <w:szCs w:val="20"/>
              </w:rPr>
            </w:pPr>
            <w:r w:rsidRPr="00CA66B2">
              <w:rPr>
                <w:rFonts w:ascii="Arial Narrow" w:hAnsi="Arial Narrow" w:cstheme="minorHAnsi"/>
                <w:sz w:val="20"/>
                <w:szCs w:val="20"/>
              </w:rPr>
              <w:t>Group B.</w:t>
            </w:r>
            <w:r w:rsidRPr="00CA66B2">
              <w:rPr>
                <w:rFonts w:ascii="Arial Narrow" w:hAnsi="Arial Narrow" w:cstheme="minorHAnsi"/>
                <w:b/>
                <w:sz w:val="20"/>
                <w:szCs w:val="20"/>
              </w:rPr>
              <w:t>Biochemistry</w:t>
            </w:r>
            <w:r>
              <w:rPr>
                <w:rFonts w:ascii="Arial Narrow" w:hAnsi="Arial Narrow" w:cstheme="minorHAnsi"/>
                <w:b/>
                <w:sz w:val="20"/>
                <w:szCs w:val="20"/>
              </w:rPr>
              <w:t>-</w:t>
            </w:r>
            <w:r w:rsidRPr="0037751D">
              <w:rPr>
                <w:rFonts w:ascii="Arial Narrow" w:hAnsi="Arial Narrow" w:cstheme="minorHAnsi"/>
                <w:b/>
                <w:sz w:val="20"/>
                <w:szCs w:val="20"/>
              </w:rPr>
              <w:t>CBL</w:t>
            </w:r>
            <w:r w:rsidRPr="00CA66B2">
              <w:rPr>
                <w:rFonts w:ascii="Arial Narrow" w:hAnsi="Arial Narrow" w:cstheme="minorHAnsi"/>
                <w:sz w:val="20"/>
                <w:szCs w:val="20"/>
              </w:rPr>
              <w:t>-</w:t>
            </w:r>
            <w:r>
              <w:rPr>
                <w:rFonts w:ascii="Arial Narrow" w:hAnsi="Arial Narrow" w:cstheme="minorHAnsi"/>
                <w:sz w:val="20"/>
                <w:szCs w:val="20"/>
              </w:rPr>
              <w:t xml:space="preserve"> MSB - </w:t>
            </w:r>
            <w:r w:rsidRPr="00CA66B2">
              <w:rPr>
                <w:rFonts w:ascii="Arial Narrow" w:hAnsi="Arial Narrow" w:cstheme="minorHAnsi"/>
                <w:sz w:val="20"/>
                <w:szCs w:val="20"/>
              </w:rPr>
              <w:t>010</w:t>
            </w:r>
            <w:r>
              <w:rPr>
                <w:rFonts w:ascii="Arial Narrow" w:hAnsi="Arial Narrow" w:cstheme="minorHAnsi"/>
                <w:sz w:val="20"/>
                <w:szCs w:val="20"/>
              </w:rPr>
              <w:t>- 011</w:t>
            </w:r>
          </w:p>
          <w:p w:rsidR="002B1524" w:rsidRPr="00CA66B2" w:rsidRDefault="002B1524" w:rsidP="00EE5337">
            <w:pPr>
              <w:jc w:val="center"/>
              <w:rPr>
                <w:rFonts w:ascii="Arial Narrow" w:hAnsi="Arial Narrow" w:cstheme="minorHAnsi"/>
                <w:b/>
                <w:sz w:val="20"/>
                <w:szCs w:val="20"/>
              </w:rPr>
            </w:pPr>
            <w:r w:rsidRPr="00CA66B2">
              <w:rPr>
                <w:rFonts w:ascii="Arial Narrow" w:hAnsi="Arial Narrow" w:cstheme="minorHAnsi"/>
                <w:sz w:val="20"/>
                <w:szCs w:val="20"/>
              </w:rPr>
              <w:t>Group C (</w:t>
            </w:r>
            <w:r w:rsidRPr="00CA66B2">
              <w:rPr>
                <w:rFonts w:ascii="Arial Narrow" w:hAnsi="Arial Narrow" w:cstheme="minorHAnsi"/>
                <w:b/>
                <w:sz w:val="20"/>
                <w:szCs w:val="20"/>
              </w:rPr>
              <w:t>Physiology</w:t>
            </w:r>
            <w:r w:rsidRPr="00CA66B2">
              <w:rPr>
                <w:rFonts w:ascii="Arial Narrow" w:hAnsi="Arial Narrow" w:cstheme="minorHAnsi"/>
                <w:sz w:val="20"/>
                <w:szCs w:val="20"/>
              </w:rPr>
              <w:t>-Demo- MS-P-021)</w:t>
            </w:r>
          </w:p>
        </w:tc>
      </w:tr>
      <w:tr w:rsidR="002B1524" w:rsidRPr="00CA66B2" w:rsidTr="00EE5337">
        <w:trPr>
          <w:trHeight w:val="337"/>
        </w:trPr>
        <w:tc>
          <w:tcPr>
            <w:tcW w:w="453"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68" w:type="pct"/>
            <w:gridSpan w:val="2"/>
            <w:vMerge/>
            <w:vAlign w:val="center"/>
          </w:tcPr>
          <w:p w:rsidR="002B1524" w:rsidRPr="00CB457A" w:rsidRDefault="002B1524" w:rsidP="00EE5337">
            <w:pPr>
              <w:ind w:left="-146" w:right="-146"/>
              <w:jc w:val="center"/>
              <w:rPr>
                <w:rFonts w:ascii="Arial Narrow" w:hAnsi="Arial Narrow" w:cstheme="minorHAnsi"/>
                <w:b/>
                <w:sz w:val="20"/>
                <w:szCs w:val="20"/>
              </w:rPr>
            </w:pPr>
          </w:p>
        </w:tc>
        <w:tc>
          <w:tcPr>
            <w:tcW w:w="541" w:type="pct"/>
            <w:vMerge/>
            <w:vAlign w:val="center"/>
          </w:tcPr>
          <w:p w:rsidR="002B1524" w:rsidRPr="00CB457A" w:rsidRDefault="002B1524" w:rsidP="00EE5337">
            <w:pPr>
              <w:ind w:left="-69" w:right="-68"/>
              <w:jc w:val="center"/>
              <w:rPr>
                <w:rFonts w:ascii="Arial Narrow" w:hAnsi="Arial Narrow" w:cstheme="minorHAnsi"/>
                <w:b/>
                <w:sz w:val="20"/>
                <w:szCs w:val="20"/>
              </w:rPr>
            </w:pP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Merge/>
            <w:vAlign w:val="center"/>
          </w:tcPr>
          <w:p w:rsidR="002B1524" w:rsidRPr="00CB457A" w:rsidRDefault="002B1524" w:rsidP="00EE5337">
            <w:pPr>
              <w:ind w:left="-105" w:right="-106"/>
              <w:jc w:val="center"/>
              <w:rPr>
                <w:rFonts w:ascii="Arial Narrow" w:hAnsi="Arial Narrow" w:cstheme="minorHAnsi"/>
                <w:b/>
                <w:sz w:val="20"/>
                <w:szCs w:val="20"/>
              </w:rPr>
            </w:pPr>
          </w:p>
        </w:tc>
        <w:tc>
          <w:tcPr>
            <w:tcW w:w="508" w:type="pct"/>
            <w:shd w:val="clear" w:color="auto" w:fill="F2F2F2" w:themeFill="background1" w:themeFillShade="F2"/>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1-25 = DR 5</w:t>
            </w:r>
          </w:p>
        </w:tc>
        <w:tc>
          <w:tcPr>
            <w:tcW w:w="508" w:type="pct"/>
            <w:shd w:val="clear" w:color="auto" w:fill="F2F2F2" w:themeFill="background1" w:themeFillShade="F2"/>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26-50 = DR 6</w:t>
            </w:r>
          </w:p>
        </w:tc>
        <w:tc>
          <w:tcPr>
            <w:tcW w:w="207" w:type="pct"/>
            <w:vMerge/>
            <w:vAlign w:val="center"/>
          </w:tcPr>
          <w:p w:rsidR="002B1524" w:rsidRPr="00CB457A" w:rsidRDefault="002B1524" w:rsidP="00EE5337">
            <w:pPr>
              <w:jc w:val="center"/>
              <w:rPr>
                <w:rFonts w:ascii="Arial Narrow" w:hAnsi="Arial Narrow" w:cstheme="minorHAnsi"/>
                <w:sz w:val="20"/>
                <w:szCs w:val="20"/>
              </w:rPr>
            </w:pPr>
          </w:p>
        </w:tc>
        <w:tc>
          <w:tcPr>
            <w:tcW w:w="1486" w:type="pct"/>
            <w:vMerge/>
            <w:vAlign w:val="center"/>
          </w:tcPr>
          <w:p w:rsidR="002B1524" w:rsidRPr="00CA66B2" w:rsidRDefault="002B1524" w:rsidP="00EE5337">
            <w:pPr>
              <w:ind w:left="-27" w:right="-75"/>
              <w:jc w:val="center"/>
              <w:rPr>
                <w:rFonts w:ascii="Arial Narrow" w:hAnsi="Arial Narrow" w:cstheme="minorHAnsi"/>
                <w:b/>
                <w:sz w:val="20"/>
                <w:szCs w:val="20"/>
              </w:rPr>
            </w:pPr>
          </w:p>
        </w:tc>
      </w:tr>
      <w:tr w:rsidR="002B1524" w:rsidRPr="00CA66B2" w:rsidTr="00EE5337">
        <w:trPr>
          <w:trHeight w:val="337"/>
        </w:trPr>
        <w:tc>
          <w:tcPr>
            <w:tcW w:w="453"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68" w:type="pct"/>
            <w:gridSpan w:val="2"/>
            <w:vMerge/>
            <w:vAlign w:val="center"/>
          </w:tcPr>
          <w:p w:rsidR="002B1524" w:rsidRPr="00CB457A" w:rsidRDefault="002B1524" w:rsidP="00EE5337">
            <w:pPr>
              <w:ind w:left="-146" w:right="-146"/>
              <w:jc w:val="center"/>
              <w:rPr>
                <w:rFonts w:ascii="Arial Narrow" w:hAnsi="Arial Narrow" w:cstheme="minorHAnsi"/>
                <w:b/>
                <w:sz w:val="20"/>
                <w:szCs w:val="20"/>
              </w:rPr>
            </w:pPr>
          </w:p>
        </w:tc>
        <w:tc>
          <w:tcPr>
            <w:tcW w:w="541" w:type="pct"/>
            <w:vMerge/>
            <w:vAlign w:val="center"/>
          </w:tcPr>
          <w:p w:rsidR="002B1524" w:rsidRPr="00CB457A" w:rsidRDefault="002B1524" w:rsidP="00EE5337">
            <w:pPr>
              <w:ind w:left="-69" w:right="-68"/>
              <w:jc w:val="center"/>
              <w:rPr>
                <w:rFonts w:ascii="Arial Narrow" w:hAnsi="Arial Narrow" w:cstheme="minorHAnsi"/>
                <w:b/>
                <w:sz w:val="20"/>
                <w:szCs w:val="20"/>
              </w:rPr>
            </w:pP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Merge/>
            <w:vAlign w:val="center"/>
          </w:tcPr>
          <w:p w:rsidR="002B1524" w:rsidRPr="00CB457A" w:rsidRDefault="002B1524" w:rsidP="00EE5337">
            <w:pPr>
              <w:ind w:left="-105" w:right="-106"/>
              <w:jc w:val="center"/>
              <w:rPr>
                <w:rFonts w:ascii="Arial Narrow" w:hAnsi="Arial Narrow" w:cstheme="minorHAnsi"/>
                <w:b/>
                <w:sz w:val="20"/>
                <w:szCs w:val="20"/>
              </w:rPr>
            </w:pPr>
          </w:p>
        </w:tc>
        <w:tc>
          <w:tcPr>
            <w:tcW w:w="508" w:type="pct"/>
            <w:shd w:val="clear" w:color="auto" w:fill="F2F2F2" w:themeFill="background1" w:themeFillShade="F2"/>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51-75 = DR 4</w:t>
            </w:r>
          </w:p>
        </w:tc>
        <w:tc>
          <w:tcPr>
            <w:tcW w:w="508" w:type="pct"/>
            <w:shd w:val="clear" w:color="auto" w:fill="F2F2F2" w:themeFill="background1" w:themeFillShade="F2"/>
            <w:vAlign w:val="center"/>
          </w:tcPr>
          <w:p w:rsidR="002B1524" w:rsidRPr="00CB457A" w:rsidRDefault="002B1524" w:rsidP="00EE5337">
            <w:pPr>
              <w:ind w:left="-114" w:right="-76"/>
              <w:jc w:val="center"/>
              <w:rPr>
                <w:rFonts w:ascii="Arial Narrow" w:hAnsi="Arial Narrow" w:cstheme="minorHAnsi"/>
                <w:b/>
                <w:sz w:val="20"/>
                <w:szCs w:val="20"/>
              </w:rPr>
            </w:pPr>
            <w:r w:rsidRPr="00CB457A">
              <w:rPr>
                <w:rFonts w:ascii="Arial Narrow" w:hAnsi="Arial Narrow" w:cstheme="minorHAnsi"/>
                <w:b/>
                <w:sz w:val="20"/>
                <w:szCs w:val="20"/>
              </w:rPr>
              <w:t>76-100 = DR 3</w:t>
            </w:r>
          </w:p>
        </w:tc>
        <w:tc>
          <w:tcPr>
            <w:tcW w:w="207" w:type="pct"/>
            <w:vMerge/>
            <w:vAlign w:val="center"/>
          </w:tcPr>
          <w:p w:rsidR="002B1524" w:rsidRPr="00CB457A" w:rsidRDefault="002B1524" w:rsidP="00EE5337">
            <w:pPr>
              <w:jc w:val="center"/>
              <w:rPr>
                <w:rFonts w:ascii="Arial Narrow" w:hAnsi="Arial Narrow" w:cstheme="minorHAnsi"/>
                <w:sz w:val="20"/>
                <w:szCs w:val="20"/>
              </w:rPr>
            </w:pPr>
          </w:p>
        </w:tc>
        <w:tc>
          <w:tcPr>
            <w:tcW w:w="1486" w:type="pct"/>
            <w:vMerge/>
            <w:vAlign w:val="center"/>
          </w:tcPr>
          <w:p w:rsidR="002B1524" w:rsidRPr="00CA66B2" w:rsidRDefault="002B1524" w:rsidP="00EE5337">
            <w:pPr>
              <w:ind w:left="-27" w:right="-75"/>
              <w:jc w:val="center"/>
              <w:rPr>
                <w:rFonts w:ascii="Arial Narrow" w:hAnsi="Arial Narrow" w:cstheme="minorHAnsi"/>
                <w:b/>
                <w:sz w:val="20"/>
                <w:szCs w:val="20"/>
              </w:rPr>
            </w:pPr>
          </w:p>
        </w:tc>
      </w:tr>
      <w:tr w:rsidR="002B1524" w:rsidRPr="00CA66B2" w:rsidTr="00EE5337">
        <w:trPr>
          <w:trHeight w:val="254"/>
        </w:trPr>
        <w:tc>
          <w:tcPr>
            <w:tcW w:w="453" w:type="pct"/>
            <w:vMerge w:val="restart"/>
            <w:vAlign w:val="center"/>
          </w:tcPr>
          <w:p w:rsidR="002B1524" w:rsidRPr="00CA66B2" w:rsidRDefault="002B1524" w:rsidP="00EE5337">
            <w:pPr>
              <w:ind w:left="-90" w:right="-80"/>
              <w:jc w:val="center"/>
              <w:rPr>
                <w:rFonts w:ascii="Arial Narrow" w:hAnsi="Arial Narrow" w:cstheme="minorHAnsi"/>
                <w:b/>
                <w:sz w:val="20"/>
                <w:szCs w:val="20"/>
              </w:rPr>
            </w:pPr>
            <w:r w:rsidRPr="00CA66B2">
              <w:rPr>
                <w:rFonts w:ascii="Arial Narrow" w:hAnsi="Arial Narrow" w:cstheme="minorHAnsi"/>
                <w:b/>
                <w:sz w:val="20"/>
                <w:szCs w:val="20"/>
              </w:rPr>
              <w:t>Friday</w:t>
            </w:r>
          </w:p>
        </w:tc>
        <w:tc>
          <w:tcPr>
            <w:tcW w:w="1109" w:type="pct"/>
            <w:gridSpan w:val="3"/>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Demonstration</w:t>
            </w:r>
            <w:r>
              <w:rPr>
                <w:rFonts w:ascii="Arial Narrow" w:hAnsi="Arial Narrow" w:cstheme="minorHAnsi"/>
                <w:b/>
                <w:sz w:val="20"/>
                <w:szCs w:val="20"/>
              </w:rPr>
              <w:t xml:space="preserve"> </w:t>
            </w:r>
            <w:r w:rsidRPr="00CB457A">
              <w:rPr>
                <w:rFonts w:ascii="Arial Narrow" w:hAnsi="Arial Narrow" w:cstheme="minorHAnsi"/>
                <w:b/>
                <w:sz w:val="20"/>
                <w:szCs w:val="20"/>
              </w:rPr>
              <w:t xml:space="preserve">Anatomy </w:t>
            </w:r>
          </w:p>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sz w:val="20"/>
                <w:szCs w:val="20"/>
              </w:rPr>
              <w:t>MS-A-053-A</w:t>
            </w: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Merge w:val="restart"/>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English</w:t>
            </w:r>
          </w:p>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E – 4</w:t>
            </w:r>
          </w:p>
        </w:tc>
        <w:tc>
          <w:tcPr>
            <w:tcW w:w="1016" w:type="pct"/>
            <w:gridSpan w:val="2"/>
            <w:shd w:val="clear" w:color="auto" w:fill="F2F2F2" w:themeFill="background1" w:themeFillShade="F2"/>
            <w:vAlign w:val="center"/>
          </w:tcPr>
          <w:p w:rsidR="002B1524"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Demonstration</w:t>
            </w:r>
            <w:r>
              <w:rPr>
                <w:rFonts w:ascii="Arial Narrow" w:hAnsi="Arial Narrow" w:cstheme="minorHAnsi"/>
                <w:b/>
                <w:sz w:val="20"/>
                <w:szCs w:val="20"/>
              </w:rPr>
              <w:t xml:space="preserve"> </w:t>
            </w:r>
            <w:r w:rsidRPr="00CB457A">
              <w:rPr>
                <w:rFonts w:ascii="Arial Narrow" w:hAnsi="Arial Narrow" w:cstheme="minorHAnsi"/>
                <w:b/>
                <w:sz w:val="20"/>
                <w:szCs w:val="20"/>
              </w:rPr>
              <w:t xml:space="preserve">Anatomy </w:t>
            </w:r>
          </w:p>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sz w:val="20"/>
                <w:szCs w:val="20"/>
              </w:rPr>
              <w:t>MS-A-062</w:t>
            </w:r>
          </w:p>
        </w:tc>
        <w:tc>
          <w:tcPr>
            <w:tcW w:w="207" w:type="pct"/>
            <w:vMerge/>
            <w:vAlign w:val="center"/>
          </w:tcPr>
          <w:p w:rsidR="002B1524" w:rsidRPr="00CB457A" w:rsidRDefault="002B1524" w:rsidP="00EE5337">
            <w:pPr>
              <w:jc w:val="center"/>
              <w:rPr>
                <w:rFonts w:ascii="Arial Narrow" w:hAnsi="Arial Narrow" w:cstheme="minorHAnsi"/>
                <w:sz w:val="20"/>
                <w:szCs w:val="20"/>
              </w:rPr>
            </w:pPr>
          </w:p>
        </w:tc>
        <w:tc>
          <w:tcPr>
            <w:tcW w:w="1486" w:type="pct"/>
            <w:vMerge w:val="restart"/>
            <w:vAlign w:val="center"/>
          </w:tcPr>
          <w:p w:rsidR="002B1524" w:rsidRPr="00C91B81" w:rsidRDefault="00C91B81" w:rsidP="00EE5337">
            <w:pPr>
              <w:jc w:val="center"/>
              <w:rPr>
                <w:rFonts w:ascii="Arial Narrow" w:hAnsi="Arial Narrow" w:cstheme="minorHAnsi"/>
                <w:sz w:val="24"/>
                <w:szCs w:val="24"/>
              </w:rPr>
            </w:pPr>
            <w:r w:rsidRPr="00C91B81">
              <w:rPr>
                <w:rFonts w:ascii="Arial Narrow" w:hAnsi="Arial Narrow" w:cstheme="minorHAnsi"/>
                <w:b/>
                <w:sz w:val="24"/>
                <w:szCs w:val="24"/>
              </w:rPr>
              <w:t>CLINICAL SKILLS FOUNDATION – 9</w:t>
            </w:r>
          </w:p>
          <w:p w:rsidR="002B1524" w:rsidRPr="00CA66B2" w:rsidRDefault="00C91B81" w:rsidP="00EE5337">
            <w:pPr>
              <w:jc w:val="center"/>
              <w:rPr>
                <w:rFonts w:ascii="Arial Narrow" w:hAnsi="Arial Narrow" w:cstheme="minorHAnsi"/>
                <w:b/>
                <w:sz w:val="20"/>
                <w:szCs w:val="20"/>
              </w:rPr>
            </w:pPr>
            <w:r>
              <w:rPr>
                <w:rFonts w:ascii="Arial Narrow" w:hAnsi="Arial Narrow" w:cstheme="minorHAnsi"/>
                <w:sz w:val="20"/>
                <w:szCs w:val="20"/>
              </w:rPr>
              <w:t>Please refer to clinical skills manual for Wards and groups distribution</w:t>
            </w:r>
          </w:p>
        </w:tc>
      </w:tr>
      <w:tr w:rsidR="002B1524" w:rsidRPr="00CA66B2" w:rsidTr="00EE5337">
        <w:trPr>
          <w:trHeight w:val="253"/>
        </w:trPr>
        <w:tc>
          <w:tcPr>
            <w:tcW w:w="453"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54"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1-25 = DR 5</w:t>
            </w:r>
          </w:p>
        </w:tc>
        <w:tc>
          <w:tcPr>
            <w:tcW w:w="555" w:type="pct"/>
            <w:gridSpan w:val="2"/>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26-50 = DR 6</w:t>
            </w: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Merge/>
            <w:vAlign w:val="center"/>
          </w:tcPr>
          <w:p w:rsidR="002B1524" w:rsidRPr="00CB457A" w:rsidRDefault="002B1524" w:rsidP="00EE5337">
            <w:pPr>
              <w:jc w:val="center"/>
              <w:rPr>
                <w:rFonts w:ascii="Arial Narrow" w:hAnsi="Arial Narrow" w:cstheme="minorHAnsi"/>
                <w:b/>
                <w:sz w:val="20"/>
                <w:szCs w:val="20"/>
              </w:rPr>
            </w:pPr>
          </w:p>
        </w:tc>
        <w:tc>
          <w:tcPr>
            <w:tcW w:w="508" w:type="pct"/>
            <w:shd w:val="clear" w:color="auto" w:fill="F2F2F2" w:themeFill="background1" w:themeFillShade="F2"/>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1-25 = DR 5</w:t>
            </w:r>
          </w:p>
        </w:tc>
        <w:tc>
          <w:tcPr>
            <w:tcW w:w="508" w:type="pct"/>
            <w:shd w:val="clear" w:color="auto" w:fill="F2F2F2" w:themeFill="background1" w:themeFillShade="F2"/>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26-50 = DR 6</w:t>
            </w:r>
          </w:p>
        </w:tc>
        <w:tc>
          <w:tcPr>
            <w:tcW w:w="207" w:type="pct"/>
            <w:vMerge/>
            <w:vAlign w:val="center"/>
          </w:tcPr>
          <w:p w:rsidR="002B1524" w:rsidRPr="00CB457A" w:rsidRDefault="002B1524" w:rsidP="00EE5337">
            <w:pPr>
              <w:jc w:val="center"/>
              <w:rPr>
                <w:rFonts w:ascii="Arial Narrow" w:hAnsi="Arial Narrow" w:cstheme="minorHAnsi"/>
                <w:sz w:val="20"/>
                <w:szCs w:val="20"/>
              </w:rPr>
            </w:pPr>
          </w:p>
        </w:tc>
        <w:tc>
          <w:tcPr>
            <w:tcW w:w="1486" w:type="pct"/>
            <w:vMerge/>
            <w:vAlign w:val="center"/>
          </w:tcPr>
          <w:p w:rsidR="002B1524" w:rsidRPr="0093351A" w:rsidRDefault="002B1524" w:rsidP="00EE5337">
            <w:pPr>
              <w:jc w:val="center"/>
              <w:rPr>
                <w:rFonts w:ascii="Arial Narrow" w:hAnsi="Arial Narrow" w:cstheme="minorHAnsi"/>
                <w:b/>
                <w:sz w:val="20"/>
                <w:szCs w:val="20"/>
              </w:rPr>
            </w:pPr>
          </w:p>
        </w:tc>
      </w:tr>
      <w:tr w:rsidR="002B1524" w:rsidRPr="00CA66B2" w:rsidTr="00EE5337">
        <w:trPr>
          <w:trHeight w:val="253"/>
        </w:trPr>
        <w:tc>
          <w:tcPr>
            <w:tcW w:w="453" w:type="pct"/>
            <w:vMerge/>
            <w:vAlign w:val="center"/>
          </w:tcPr>
          <w:p w:rsidR="002B1524" w:rsidRPr="00CA66B2" w:rsidRDefault="002B1524" w:rsidP="00EE5337">
            <w:pPr>
              <w:ind w:left="-90" w:right="-80"/>
              <w:jc w:val="center"/>
              <w:rPr>
                <w:rFonts w:ascii="Arial Narrow" w:hAnsi="Arial Narrow" w:cstheme="minorHAnsi"/>
                <w:b/>
                <w:sz w:val="20"/>
                <w:szCs w:val="20"/>
              </w:rPr>
            </w:pPr>
          </w:p>
        </w:tc>
        <w:tc>
          <w:tcPr>
            <w:tcW w:w="554" w:type="pct"/>
            <w:shd w:val="clear" w:color="auto" w:fill="F2F2F2" w:themeFill="background1" w:themeFillShade="F2"/>
            <w:vAlign w:val="center"/>
          </w:tcPr>
          <w:p w:rsidR="002B1524" w:rsidRPr="00B05E2F" w:rsidRDefault="002B1524" w:rsidP="00EE5337">
            <w:pPr>
              <w:jc w:val="center"/>
              <w:rPr>
                <w:rFonts w:ascii="Arial Narrow" w:hAnsi="Arial Narrow" w:cstheme="minorHAnsi"/>
                <w:b/>
                <w:sz w:val="20"/>
                <w:szCs w:val="20"/>
              </w:rPr>
            </w:pPr>
            <w:r w:rsidRPr="00B05E2F">
              <w:rPr>
                <w:rFonts w:ascii="Arial Narrow" w:hAnsi="Arial Narrow" w:cstheme="minorHAnsi"/>
                <w:b/>
                <w:sz w:val="20"/>
                <w:szCs w:val="20"/>
              </w:rPr>
              <w:t>51-75 = DR 4</w:t>
            </w:r>
          </w:p>
        </w:tc>
        <w:tc>
          <w:tcPr>
            <w:tcW w:w="555" w:type="pct"/>
            <w:gridSpan w:val="2"/>
            <w:shd w:val="clear" w:color="auto" w:fill="F2F2F2" w:themeFill="background1" w:themeFillShade="F2"/>
            <w:vAlign w:val="center"/>
          </w:tcPr>
          <w:p w:rsidR="002B1524" w:rsidRPr="00B05E2F" w:rsidRDefault="002B1524" w:rsidP="00EE5337">
            <w:pPr>
              <w:ind w:left="-114" w:right="-76"/>
              <w:jc w:val="center"/>
              <w:rPr>
                <w:rFonts w:ascii="Arial Narrow" w:hAnsi="Arial Narrow" w:cstheme="minorHAnsi"/>
                <w:b/>
                <w:sz w:val="20"/>
                <w:szCs w:val="20"/>
              </w:rPr>
            </w:pPr>
            <w:r w:rsidRPr="00B05E2F">
              <w:rPr>
                <w:rFonts w:ascii="Arial Narrow" w:hAnsi="Arial Narrow" w:cstheme="minorHAnsi"/>
                <w:b/>
                <w:sz w:val="20"/>
                <w:szCs w:val="20"/>
              </w:rPr>
              <w:t>76-100 = DR 3</w:t>
            </w:r>
          </w:p>
        </w:tc>
        <w:tc>
          <w:tcPr>
            <w:tcW w:w="221" w:type="pct"/>
            <w:vMerge/>
            <w:vAlign w:val="center"/>
          </w:tcPr>
          <w:p w:rsidR="002B1524" w:rsidRPr="00CA66B2" w:rsidRDefault="002B1524" w:rsidP="00EE5337">
            <w:pPr>
              <w:jc w:val="center"/>
              <w:rPr>
                <w:rFonts w:ascii="Arial Narrow" w:hAnsi="Arial Narrow" w:cstheme="minorHAnsi"/>
                <w:sz w:val="20"/>
                <w:szCs w:val="20"/>
              </w:rPr>
            </w:pPr>
          </w:p>
        </w:tc>
        <w:tc>
          <w:tcPr>
            <w:tcW w:w="508" w:type="pct"/>
            <w:vMerge/>
            <w:vAlign w:val="center"/>
          </w:tcPr>
          <w:p w:rsidR="002B1524" w:rsidRPr="00CB457A" w:rsidRDefault="002B1524" w:rsidP="00EE5337">
            <w:pPr>
              <w:jc w:val="center"/>
              <w:rPr>
                <w:rFonts w:ascii="Arial Narrow" w:hAnsi="Arial Narrow" w:cstheme="minorHAnsi"/>
                <w:b/>
                <w:sz w:val="20"/>
                <w:szCs w:val="20"/>
              </w:rPr>
            </w:pPr>
          </w:p>
        </w:tc>
        <w:tc>
          <w:tcPr>
            <w:tcW w:w="508" w:type="pct"/>
            <w:shd w:val="clear" w:color="auto" w:fill="F2F2F2" w:themeFill="background1" w:themeFillShade="F2"/>
            <w:vAlign w:val="center"/>
          </w:tcPr>
          <w:p w:rsidR="002B1524" w:rsidRPr="00CB457A" w:rsidRDefault="002B1524" w:rsidP="00EE5337">
            <w:pPr>
              <w:jc w:val="center"/>
              <w:rPr>
                <w:rFonts w:ascii="Arial Narrow" w:hAnsi="Arial Narrow" w:cstheme="minorHAnsi"/>
                <w:b/>
                <w:sz w:val="20"/>
                <w:szCs w:val="20"/>
              </w:rPr>
            </w:pPr>
            <w:r w:rsidRPr="00CB457A">
              <w:rPr>
                <w:rFonts w:ascii="Arial Narrow" w:hAnsi="Arial Narrow" w:cstheme="minorHAnsi"/>
                <w:b/>
                <w:sz w:val="20"/>
                <w:szCs w:val="20"/>
              </w:rPr>
              <w:t>51-75 = DR 4</w:t>
            </w:r>
          </w:p>
        </w:tc>
        <w:tc>
          <w:tcPr>
            <w:tcW w:w="508" w:type="pct"/>
            <w:shd w:val="clear" w:color="auto" w:fill="F2F2F2" w:themeFill="background1" w:themeFillShade="F2"/>
            <w:vAlign w:val="center"/>
          </w:tcPr>
          <w:p w:rsidR="002B1524" w:rsidRPr="00CB457A" w:rsidRDefault="002B1524" w:rsidP="00EE5337">
            <w:pPr>
              <w:ind w:left="-114" w:right="-76"/>
              <w:jc w:val="center"/>
              <w:rPr>
                <w:rFonts w:ascii="Arial Narrow" w:hAnsi="Arial Narrow" w:cstheme="minorHAnsi"/>
                <w:b/>
                <w:sz w:val="20"/>
                <w:szCs w:val="20"/>
              </w:rPr>
            </w:pPr>
            <w:r w:rsidRPr="00CB457A">
              <w:rPr>
                <w:rFonts w:ascii="Arial Narrow" w:hAnsi="Arial Narrow" w:cstheme="minorHAnsi"/>
                <w:b/>
                <w:sz w:val="20"/>
                <w:szCs w:val="20"/>
              </w:rPr>
              <w:t>76-100 = DR 3</w:t>
            </w:r>
          </w:p>
        </w:tc>
        <w:tc>
          <w:tcPr>
            <w:tcW w:w="207" w:type="pct"/>
            <w:vMerge/>
            <w:vAlign w:val="center"/>
          </w:tcPr>
          <w:p w:rsidR="002B1524" w:rsidRPr="00CB457A" w:rsidRDefault="002B1524" w:rsidP="00EE5337">
            <w:pPr>
              <w:jc w:val="center"/>
              <w:rPr>
                <w:rFonts w:ascii="Arial Narrow" w:hAnsi="Arial Narrow" w:cstheme="minorHAnsi"/>
                <w:sz w:val="20"/>
                <w:szCs w:val="20"/>
              </w:rPr>
            </w:pPr>
          </w:p>
        </w:tc>
        <w:tc>
          <w:tcPr>
            <w:tcW w:w="1486" w:type="pct"/>
            <w:vMerge/>
            <w:vAlign w:val="center"/>
          </w:tcPr>
          <w:p w:rsidR="002B1524" w:rsidRPr="0093351A" w:rsidRDefault="002B1524" w:rsidP="00EE5337">
            <w:pPr>
              <w:jc w:val="center"/>
              <w:rPr>
                <w:rFonts w:ascii="Arial Narrow" w:hAnsi="Arial Narrow" w:cstheme="minorHAnsi"/>
                <w:b/>
                <w:sz w:val="20"/>
                <w:szCs w:val="20"/>
              </w:rPr>
            </w:pPr>
          </w:p>
        </w:tc>
      </w:tr>
    </w:tbl>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p w:rsidR="002B1524" w:rsidRDefault="002B1524" w:rsidP="00EB77E3">
      <w:pPr>
        <w:autoSpaceDE w:val="0"/>
        <w:autoSpaceDN w:val="0"/>
        <w:adjustRightInd w:val="0"/>
        <w:spacing w:after="0" w:line="240" w:lineRule="auto"/>
        <w:rPr>
          <w:rFonts w:cstheme="minorHAnsi"/>
          <w:b/>
          <w:sz w:val="32"/>
          <w:szCs w:val="32"/>
          <w:u w:val="single"/>
        </w:rPr>
      </w:pPr>
    </w:p>
    <w:tbl>
      <w:tblPr>
        <w:tblStyle w:val="TableGrid"/>
        <w:tblW w:w="0" w:type="auto"/>
        <w:tblLayout w:type="fixed"/>
        <w:tblLook w:val="04A0"/>
      </w:tblPr>
      <w:tblGrid>
        <w:gridCol w:w="1173"/>
        <w:gridCol w:w="1420"/>
        <w:gridCol w:w="1385"/>
        <w:gridCol w:w="540"/>
        <w:gridCol w:w="1557"/>
        <w:gridCol w:w="1323"/>
        <w:gridCol w:w="1260"/>
        <w:gridCol w:w="713"/>
        <w:gridCol w:w="3805"/>
      </w:tblGrid>
      <w:tr w:rsidR="004F641E" w:rsidTr="00EE5337">
        <w:tc>
          <w:tcPr>
            <w:tcW w:w="1173" w:type="dxa"/>
            <w:shd w:val="clear" w:color="auto" w:fill="F2F2F2" w:themeFill="background1" w:themeFillShade="F2"/>
          </w:tcPr>
          <w:p w:rsidR="004F641E" w:rsidRPr="00CB457A" w:rsidRDefault="004F641E" w:rsidP="00EE5337">
            <w:pPr>
              <w:jc w:val="center"/>
              <w:rPr>
                <w:rFonts w:ascii="Arial Narrow" w:hAnsi="Arial Narrow"/>
                <w:b/>
                <w:sz w:val="28"/>
                <w:szCs w:val="20"/>
              </w:rPr>
            </w:pPr>
          </w:p>
        </w:tc>
        <w:tc>
          <w:tcPr>
            <w:tcW w:w="12003" w:type="dxa"/>
            <w:gridSpan w:val="8"/>
            <w:shd w:val="clear" w:color="auto" w:fill="F2F2F2" w:themeFill="background1" w:themeFillShade="F2"/>
          </w:tcPr>
          <w:p w:rsidR="004F641E" w:rsidRDefault="004F641E" w:rsidP="00EE5337">
            <w:pPr>
              <w:jc w:val="center"/>
            </w:pPr>
            <w:r w:rsidRPr="00CB457A">
              <w:rPr>
                <w:rFonts w:ascii="Arial Narrow" w:hAnsi="Arial Narrow"/>
                <w:b/>
                <w:sz w:val="28"/>
                <w:szCs w:val="20"/>
              </w:rPr>
              <w:t>(Week 10): Block 2, Module 3, Musculoskeletal / Locomotion    /  /2024-25 to   /  /2024-25</w:t>
            </w:r>
          </w:p>
        </w:tc>
      </w:tr>
      <w:tr w:rsidR="004F641E" w:rsidTr="00EE5337">
        <w:tc>
          <w:tcPr>
            <w:tcW w:w="1173" w:type="dxa"/>
            <w:shd w:val="clear" w:color="auto" w:fill="F2F2F2" w:themeFill="background1" w:themeFillShade="F2"/>
            <w:vAlign w:val="center"/>
          </w:tcPr>
          <w:p w:rsidR="004F641E" w:rsidRPr="00F7587F" w:rsidRDefault="004F641E" w:rsidP="00EE5337">
            <w:pPr>
              <w:jc w:val="center"/>
              <w:rPr>
                <w:rFonts w:ascii="Arial Narrow" w:hAnsi="Arial Narrow"/>
                <w:b/>
                <w:sz w:val="20"/>
                <w:szCs w:val="20"/>
              </w:rPr>
            </w:pPr>
            <w:r w:rsidRPr="00F7587F">
              <w:rPr>
                <w:rFonts w:ascii="Arial Narrow" w:hAnsi="Arial Narrow"/>
                <w:b/>
                <w:sz w:val="20"/>
                <w:szCs w:val="20"/>
              </w:rPr>
              <w:t>Time</w:t>
            </w:r>
          </w:p>
        </w:tc>
        <w:tc>
          <w:tcPr>
            <w:tcW w:w="1420" w:type="dxa"/>
            <w:shd w:val="clear" w:color="auto" w:fill="F2F2F2" w:themeFill="background1" w:themeFillShade="F2"/>
            <w:vAlign w:val="center"/>
          </w:tcPr>
          <w:p w:rsidR="004F641E" w:rsidRPr="00F7587F" w:rsidRDefault="004F641E" w:rsidP="00EE5337">
            <w:pPr>
              <w:jc w:val="center"/>
              <w:rPr>
                <w:rFonts w:ascii="Arial Narrow" w:hAnsi="Arial Narrow"/>
                <w:b/>
                <w:sz w:val="20"/>
                <w:szCs w:val="20"/>
              </w:rPr>
            </w:pPr>
            <w:r w:rsidRPr="00F7587F">
              <w:rPr>
                <w:rFonts w:ascii="Arial Narrow" w:hAnsi="Arial Narrow"/>
                <w:b/>
                <w:sz w:val="20"/>
                <w:szCs w:val="20"/>
              </w:rPr>
              <w:t>08:00-09:00</w:t>
            </w:r>
          </w:p>
        </w:tc>
        <w:tc>
          <w:tcPr>
            <w:tcW w:w="1385" w:type="dxa"/>
            <w:shd w:val="clear" w:color="auto" w:fill="F2F2F2" w:themeFill="background1" w:themeFillShade="F2"/>
            <w:vAlign w:val="center"/>
          </w:tcPr>
          <w:p w:rsidR="004F641E" w:rsidRPr="00F7587F" w:rsidRDefault="004F641E" w:rsidP="00EE5337">
            <w:pPr>
              <w:jc w:val="center"/>
              <w:rPr>
                <w:rFonts w:ascii="Arial Narrow" w:hAnsi="Arial Narrow"/>
                <w:b/>
                <w:sz w:val="20"/>
                <w:szCs w:val="20"/>
              </w:rPr>
            </w:pPr>
            <w:r w:rsidRPr="00F7587F">
              <w:rPr>
                <w:rFonts w:ascii="Arial Narrow" w:hAnsi="Arial Narrow"/>
                <w:b/>
                <w:sz w:val="20"/>
                <w:szCs w:val="20"/>
              </w:rPr>
              <w:t>09:00-10:00</w:t>
            </w:r>
          </w:p>
        </w:tc>
        <w:tc>
          <w:tcPr>
            <w:tcW w:w="540" w:type="dxa"/>
            <w:shd w:val="clear" w:color="auto" w:fill="F2F2F2" w:themeFill="background1" w:themeFillShade="F2"/>
            <w:vAlign w:val="center"/>
          </w:tcPr>
          <w:p w:rsidR="004F641E" w:rsidRDefault="004F641E" w:rsidP="00EE5337">
            <w:pPr>
              <w:ind w:left="-201" w:right="-106"/>
              <w:jc w:val="center"/>
              <w:rPr>
                <w:rFonts w:ascii="Arial Narrow" w:hAnsi="Arial Narrow" w:cstheme="minorHAnsi"/>
                <w:b/>
                <w:sz w:val="20"/>
                <w:szCs w:val="20"/>
              </w:rPr>
            </w:pPr>
            <w:r w:rsidRPr="00960D7D">
              <w:rPr>
                <w:rFonts w:ascii="Arial Narrow" w:hAnsi="Arial Narrow" w:cstheme="minorHAnsi"/>
                <w:b/>
                <w:sz w:val="20"/>
                <w:szCs w:val="20"/>
              </w:rPr>
              <w:t>10:00</w:t>
            </w:r>
          </w:p>
          <w:p w:rsidR="004F641E" w:rsidRPr="00960D7D" w:rsidRDefault="004F641E" w:rsidP="00EE5337">
            <w:pPr>
              <w:ind w:left="-201" w:right="-106"/>
              <w:jc w:val="center"/>
              <w:rPr>
                <w:rFonts w:ascii="Arial Narrow" w:hAnsi="Arial Narrow" w:cstheme="minorHAnsi"/>
                <w:b/>
                <w:sz w:val="20"/>
                <w:szCs w:val="20"/>
              </w:rPr>
            </w:pPr>
            <w:r w:rsidRPr="00960D7D">
              <w:rPr>
                <w:rFonts w:ascii="Arial Narrow" w:hAnsi="Arial Narrow" w:cstheme="minorHAnsi"/>
                <w:b/>
                <w:sz w:val="20"/>
                <w:szCs w:val="20"/>
              </w:rPr>
              <w:t>10:20</w:t>
            </w:r>
          </w:p>
        </w:tc>
        <w:tc>
          <w:tcPr>
            <w:tcW w:w="1557" w:type="dxa"/>
            <w:shd w:val="clear" w:color="auto" w:fill="F2F2F2" w:themeFill="background1" w:themeFillShade="F2"/>
            <w:vAlign w:val="center"/>
          </w:tcPr>
          <w:p w:rsidR="004F641E" w:rsidRPr="00F7587F" w:rsidRDefault="004F641E" w:rsidP="00EE5337">
            <w:pPr>
              <w:jc w:val="center"/>
              <w:rPr>
                <w:rFonts w:ascii="Arial Narrow" w:hAnsi="Arial Narrow"/>
                <w:b/>
                <w:sz w:val="20"/>
                <w:szCs w:val="20"/>
              </w:rPr>
            </w:pPr>
            <w:r w:rsidRPr="00F7587F">
              <w:rPr>
                <w:rFonts w:ascii="Arial Narrow" w:hAnsi="Arial Narrow" w:cstheme="minorHAnsi"/>
                <w:b/>
                <w:sz w:val="20"/>
                <w:szCs w:val="20"/>
              </w:rPr>
              <w:t>10:20-11:20</w:t>
            </w:r>
          </w:p>
        </w:tc>
        <w:tc>
          <w:tcPr>
            <w:tcW w:w="2583" w:type="dxa"/>
            <w:gridSpan w:val="2"/>
            <w:shd w:val="clear" w:color="auto" w:fill="F2F2F2" w:themeFill="background1" w:themeFillShade="F2"/>
            <w:vAlign w:val="center"/>
          </w:tcPr>
          <w:p w:rsidR="004F641E" w:rsidRPr="00F7587F" w:rsidRDefault="004F641E" w:rsidP="00EE5337">
            <w:pPr>
              <w:jc w:val="center"/>
              <w:rPr>
                <w:rFonts w:ascii="Arial Narrow" w:hAnsi="Arial Narrow"/>
                <w:b/>
                <w:sz w:val="20"/>
                <w:szCs w:val="20"/>
              </w:rPr>
            </w:pPr>
          </w:p>
        </w:tc>
        <w:tc>
          <w:tcPr>
            <w:tcW w:w="713" w:type="dxa"/>
            <w:shd w:val="clear" w:color="auto" w:fill="F2F2F2" w:themeFill="background1" w:themeFillShade="F2"/>
            <w:vAlign w:val="center"/>
          </w:tcPr>
          <w:p w:rsidR="004F641E" w:rsidRPr="00F7587F" w:rsidRDefault="004F641E" w:rsidP="00EE5337">
            <w:pPr>
              <w:ind w:left="-137" w:right="-91"/>
              <w:jc w:val="center"/>
              <w:rPr>
                <w:rFonts w:ascii="Arial Narrow" w:hAnsi="Arial Narrow" w:cstheme="minorHAnsi"/>
                <w:b/>
                <w:sz w:val="20"/>
                <w:szCs w:val="20"/>
              </w:rPr>
            </w:pPr>
            <w:r w:rsidRPr="00F7587F">
              <w:rPr>
                <w:rFonts w:ascii="Arial Narrow" w:hAnsi="Arial Narrow" w:cstheme="minorHAnsi"/>
                <w:b/>
                <w:sz w:val="20"/>
                <w:szCs w:val="20"/>
              </w:rPr>
              <w:t>01:20</w:t>
            </w:r>
          </w:p>
          <w:p w:rsidR="004F641E" w:rsidRPr="00F7587F" w:rsidRDefault="004F641E" w:rsidP="00EE5337">
            <w:pPr>
              <w:jc w:val="center"/>
              <w:rPr>
                <w:rFonts w:ascii="Arial Narrow" w:hAnsi="Arial Narrow"/>
                <w:b/>
                <w:sz w:val="20"/>
                <w:szCs w:val="20"/>
              </w:rPr>
            </w:pPr>
            <w:r w:rsidRPr="00F7587F">
              <w:rPr>
                <w:rFonts w:ascii="Arial Narrow" w:hAnsi="Arial Narrow" w:cstheme="minorHAnsi"/>
                <w:b/>
                <w:sz w:val="20"/>
                <w:szCs w:val="20"/>
              </w:rPr>
              <w:t>02:00</w:t>
            </w:r>
          </w:p>
        </w:tc>
        <w:tc>
          <w:tcPr>
            <w:tcW w:w="3805" w:type="dxa"/>
            <w:shd w:val="clear" w:color="auto" w:fill="F2F2F2" w:themeFill="background1" w:themeFillShade="F2"/>
            <w:vAlign w:val="center"/>
          </w:tcPr>
          <w:p w:rsidR="004F641E" w:rsidRPr="00F7587F" w:rsidRDefault="004F641E" w:rsidP="00EE5337">
            <w:pPr>
              <w:jc w:val="center"/>
              <w:rPr>
                <w:rFonts w:ascii="Arial Narrow" w:hAnsi="Arial Narrow"/>
                <w:b/>
                <w:sz w:val="20"/>
                <w:szCs w:val="20"/>
              </w:rPr>
            </w:pPr>
            <w:r w:rsidRPr="00F7587F">
              <w:rPr>
                <w:rFonts w:ascii="Arial Narrow" w:hAnsi="Arial Narrow" w:cstheme="minorHAnsi"/>
                <w:b/>
                <w:sz w:val="20"/>
                <w:szCs w:val="20"/>
              </w:rPr>
              <w:t>02:00-4:00</w:t>
            </w:r>
          </w:p>
        </w:tc>
      </w:tr>
      <w:tr w:rsidR="004F641E" w:rsidTr="00D53F54">
        <w:trPr>
          <w:trHeight w:val="652"/>
        </w:trPr>
        <w:tc>
          <w:tcPr>
            <w:tcW w:w="1173" w:type="dxa"/>
            <w:vMerge w:val="restart"/>
            <w:vAlign w:val="center"/>
          </w:tcPr>
          <w:p w:rsidR="004F641E" w:rsidRPr="00CA66B2" w:rsidRDefault="004F641E" w:rsidP="00EE5337">
            <w:pPr>
              <w:ind w:left="-90" w:right="-80"/>
              <w:jc w:val="center"/>
              <w:rPr>
                <w:rFonts w:ascii="Arial Narrow" w:hAnsi="Arial Narrow" w:cstheme="minorHAnsi"/>
                <w:b/>
                <w:sz w:val="20"/>
                <w:szCs w:val="20"/>
              </w:rPr>
            </w:pPr>
            <w:r>
              <w:rPr>
                <w:rFonts w:ascii="Arial Narrow" w:hAnsi="Arial Narrow" w:cstheme="minorHAnsi"/>
                <w:b/>
                <w:sz w:val="20"/>
                <w:szCs w:val="20"/>
              </w:rPr>
              <w:t>Monday</w:t>
            </w:r>
          </w:p>
        </w:tc>
        <w:tc>
          <w:tcPr>
            <w:tcW w:w="1420" w:type="dxa"/>
            <w:vMerge w:val="restart"/>
            <w:vAlign w:val="center"/>
          </w:tcPr>
          <w:p w:rsidR="004F641E" w:rsidRDefault="004F641E" w:rsidP="00EE5337">
            <w:pPr>
              <w:ind w:left="-69" w:right="-68"/>
              <w:jc w:val="center"/>
              <w:rPr>
                <w:rFonts w:ascii="Arial Narrow" w:hAnsi="Arial Narrow" w:cstheme="minorHAnsi"/>
                <w:b/>
                <w:sz w:val="20"/>
                <w:szCs w:val="20"/>
              </w:rPr>
            </w:pPr>
            <w:r w:rsidRPr="00CA66B2">
              <w:rPr>
                <w:rFonts w:ascii="Arial Narrow" w:hAnsi="Arial Narrow" w:cstheme="minorHAnsi"/>
                <w:b/>
                <w:sz w:val="20"/>
                <w:szCs w:val="20"/>
              </w:rPr>
              <w:t>PERLS</w:t>
            </w:r>
          </w:p>
          <w:p w:rsidR="004F641E" w:rsidRDefault="004F641E" w:rsidP="00EE5337">
            <w:pPr>
              <w:jc w:val="center"/>
            </w:pPr>
            <w:r w:rsidRPr="00CA66B2">
              <w:rPr>
                <w:rFonts w:ascii="Arial Narrow" w:hAnsi="Arial Narrow" w:cstheme="minorHAnsi"/>
                <w:sz w:val="20"/>
                <w:szCs w:val="20"/>
              </w:rPr>
              <w:t>1-16</w:t>
            </w:r>
          </w:p>
        </w:tc>
        <w:tc>
          <w:tcPr>
            <w:tcW w:w="1385" w:type="dxa"/>
            <w:vMerge w:val="restart"/>
            <w:vAlign w:val="center"/>
          </w:tcPr>
          <w:p w:rsidR="004F641E" w:rsidRPr="00CA66B2" w:rsidRDefault="004F641E" w:rsidP="00EE5337">
            <w:pPr>
              <w:ind w:left="-146" w:right="-146"/>
              <w:jc w:val="center"/>
              <w:rPr>
                <w:rFonts w:ascii="Arial Narrow" w:hAnsi="Arial Narrow" w:cstheme="minorHAnsi"/>
                <w:sz w:val="20"/>
                <w:szCs w:val="20"/>
              </w:rPr>
            </w:pPr>
            <w:r w:rsidRPr="00CA66B2">
              <w:rPr>
                <w:rFonts w:ascii="Arial Narrow" w:hAnsi="Arial Narrow" w:cstheme="minorHAnsi"/>
                <w:b/>
                <w:sz w:val="20"/>
                <w:szCs w:val="20"/>
              </w:rPr>
              <w:t>LGIS</w:t>
            </w:r>
          </w:p>
          <w:p w:rsidR="004F641E" w:rsidRPr="00CA66B2" w:rsidRDefault="004F641E" w:rsidP="00EE5337">
            <w:pPr>
              <w:ind w:left="-146" w:right="-146"/>
              <w:jc w:val="center"/>
              <w:rPr>
                <w:rFonts w:ascii="Arial Narrow" w:hAnsi="Arial Narrow" w:cstheme="minorHAnsi"/>
                <w:sz w:val="20"/>
                <w:szCs w:val="20"/>
              </w:rPr>
            </w:pPr>
            <w:r w:rsidRPr="00CA66B2">
              <w:rPr>
                <w:rFonts w:ascii="Arial Narrow" w:hAnsi="Arial Narrow" w:cstheme="minorHAnsi"/>
                <w:b/>
                <w:sz w:val="20"/>
                <w:szCs w:val="20"/>
              </w:rPr>
              <w:t>Civics</w:t>
            </w:r>
          </w:p>
          <w:p w:rsidR="004F641E" w:rsidRDefault="004F641E" w:rsidP="00EE5337">
            <w:pPr>
              <w:ind w:left="-27" w:right="-75"/>
              <w:jc w:val="center"/>
              <w:rPr>
                <w:rFonts w:ascii="Arial Narrow" w:hAnsi="Arial Narrow" w:cstheme="minorHAnsi"/>
                <w:sz w:val="20"/>
                <w:szCs w:val="20"/>
              </w:rPr>
            </w:pPr>
            <w:r w:rsidRPr="00CA66B2">
              <w:rPr>
                <w:rFonts w:ascii="Arial Narrow" w:hAnsi="Arial Narrow" w:cstheme="minorHAnsi"/>
                <w:sz w:val="20"/>
                <w:szCs w:val="20"/>
              </w:rPr>
              <w:t>Community</w:t>
            </w:r>
          </w:p>
          <w:p w:rsidR="004F641E" w:rsidRDefault="004F641E" w:rsidP="00EE5337">
            <w:pPr>
              <w:jc w:val="center"/>
            </w:pPr>
            <w:r>
              <w:rPr>
                <w:rFonts w:ascii="Arial Narrow" w:hAnsi="Arial Narrow" w:cstheme="minorHAnsi"/>
                <w:sz w:val="20"/>
                <w:szCs w:val="20"/>
              </w:rPr>
              <w:t>Dr A.Majid</w:t>
            </w:r>
          </w:p>
        </w:tc>
        <w:tc>
          <w:tcPr>
            <w:tcW w:w="540" w:type="dxa"/>
            <w:vMerge w:val="restart"/>
            <w:textDirection w:val="tbRl"/>
            <w:vAlign w:val="center"/>
          </w:tcPr>
          <w:p w:rsidR="004F641E" w:rsidRPr="00D53F54" w:rsidRDefault="00D53F54" w:rsidP="00EE5337">
            <w:pPr>
              <w:ind w:left="-146" w:right="-146"/>
              <w:jc w:val="center"/>
              <w:rPr>
                <w:rFonts w:ascii="Arial Narrow" w:hAnsi="Arial Narrow" w:cstheme="minorHAnsi"/>
                <w:b/>
                <w:sz w:val="24"/>
                <w:szCs w:val="24"/>
              </w:rPr>
            </w:pPr>
            <w:r w:rsidRPr="00D53F54">
              <w:rPr>
                <w:rFonts w:ascii="Arial Narrow" w:hAnsi="Arial Narrow" w:cstheme="minorHAnsi"/>
                <w:b/>
                <w:sz w:val="24"/>
                <w:szCs w:val="24"/>
              </w:rPr>
              <w:t>Tea break</w:t>
            </w:r>
          </w:p>
        </w:tc>
        <w:tc>
          <w:tcPr>
            <w:tcW w:w="1557" w:type="dxa"/>
            <w:vMerge w:val="restart"/>
            <w:vAlign w:val="center"/>
          </w:tcPr>
          <w:p w:rsidR="004F641E" w:rsidRPr="00CB457A" w:rsidRDefault="004F641E" w:rsidP="00EE5337">
            <w:pPr>
              <w:ind w:left="-146" w:right="-146"/>
              <w:jc w:val="center"/>
              <w:rPr>
                <w:rFonts w:ascii="Arial Narrow" w:hAnsi="Arial Narrow" w:cstheme="minorHAnsi"/>
                <w:b/>
                <w:sz w:val="20"/>
                <w:szCs w:val="20"/>
              </w:rPr>
            </w:pPr>
            <w:r w:rsidRPr="00CB457A">
              <w:rPr>
                <w:rFonts w:ascii="Arial Narrow" w:hAnsi="Arial Narrow" w:cstheme="minorHAnsi"/>
                <w:b/>
                <w:sz w:val="20"/>
                <w:szCs w:val="20"/>
              </w:rPr>
              <w:t>Holy Quran</w:t>
            </w:r>
          </w:p>
          <w:p w:rsidR="004F641E" w:rsidRDefault="004F641E" w:rsidP="00EE5337">
            <w:pPr>
              <w:jc w:val="center"/>
            </w:pPr>
            <w:r w:rsidRPr="00CB457A">
              <w:rPr>
                <w:rFonts w:ascii="Arial Narrow" w:hAnsi="Arial Narrow" w:cstheme="minorHAnsi"/>
                <w:sz w:val="20"/>
                <w:szCs w:val="20"/>
              </w:rPr>
              <w:t>Qadr</w:t>
            </w:r>
          </w:p>
        </w:tc>
        <w:tc>
          <w:tcPr>
            <w:tcW w:w="2583" w:type="dxa"/>
            <w:gridSpan w:val="2"/>
            <w:shd w:val="clear" w:color="auto" w:fill="F2F2F2" w:themeFill="background1" w:themeFillShade="F2"/>
            <w:vAlign w:val="center"/>
          </w:tcPr>
          <w:p w:rsidR="004F641E" w:rsidRDefault="004F641E" w:rsidP="00EE5337">
            <w:pPr>
              <w:ind w:left="-105" w:right="-106"/>
              <w:jc w:val="center"/>
              <w:rPr>
                <w:rFonts w:ascii="Arial Narrow" w:hAnsi="Arial Narrow" w:cstheme="minorHAnsi"/>
                <w:b/>
                <w:sz w:val="20"/>
                <w:szCs w:val="20"/>
              </w:rPr>
            </w:pPr>
            <w:r w:rsidRPr="00CB457A">
              <w:rPr>
                <w:rFonts w:ascii="Arial Narrow" w:hAnsi="Arial Narrow" w:cstheme="minorHAnsi"/>
                <w:b/>
                <w:sz w:val="20"/>
                <w:szCs w:val="20"/>
              </w:rPr>
              <w:t>Demonstration</w:t>
            </w:r>
            <w:r>
              <w:rPr>
                <w:rFonts w:ascii="Arial Narrow" w:hAnsi="Arial Narrow" w:cstheme="minorHAnsi"/>
                <w:sz w:val="20"/>
                <w:szCs w:val="20"/>
              </w:rPr>
              <w:t xml:space="preserve"> </w:t>
            </w:r>
            <w:r w:rsidRPr="00CB457A">
              <w:rPr>
                <w:rFonts w:ascii="Arial Narrow" w:hAnsi="Arial Narrow" w:cstheme="minorHAnsi"/>
                <w:b/>
                <w:sz w:val="20"/>
                <w:szCs w:val="20"/>
              </w:rPr>
              <w:t xml:space="preserve">Anatomy </w:t>
            </w:r>
          </w:p>
          <w:p w:rsidR="004F641E" w:rsidRPr="009F59CE" w:rsidRDefault="004F641E" w:rsidP="00EE5337">
            <w:pPr>
              <w:ind w:left="-105" w:right="-106"/>
              <w:jc w:val="center"/>
              <w:rPr>
                <w:rFonts w:ascii="Arial Narrow" w:hAnsi="Arial Narrow" w:cstheme="minorHAnsi"/>
                <w:sz w:val="20"/>
                <w:szCs w:val="20"/>
              </w:rPr>
            </w:pPr>
            <w:r w:rsidRPr="00CB457A">
              <w:rPr>
                <w:rFonts w:ascii="Arial Narrow" w:hAnsi="Arial Narrow" w:cstheme="minorHAnsi"/>
                <w:sz w:val="20"/>
                <w:szCs w:val="20"/>
              </w:rPr>
              <w:t>MS-A-064-B</w:t>
            </w:r>
          </w:p>
        </w:tc>
        <w:tc>
          <w:tcPr>
            <w:tcW w:w="713" w:type="dxa"/>
            <w:vMerge w:val="restart"/>
            <w:textDirection w:val="tbRl"/>
            <w:vAlign w:val="center"/>
          </w:tcPr>
          <w:p w:rsidR="004F641E" w:rsidRPr="00D53F54" w:rsidRDefault="00D53F54" w:rsidP="00D53F54">
            <w:pPr>
              <w:ind w:left="113" w:right="113"/>
              <w:jc w:val="center"/>
              <w:rPr>
                <w:rFonts w:ascii="Arial Narrow" w:hAnsi="Arial Narrow"/>
                <w:b/>
                <w:sz w:val="24"/>
                <w:szCs w:val="24"/>
              </w:rPr>
            </w:pPr>
            <w:r w:rsidRPr="00D53F54">
              <w:rPr>
                <w:rFonts w:ascii="Arial Narrow" w:hAnsi="Arial Narrow"/>
                <w:b/>
                <w:sz w:val="24"/>
                <w:szCs w:val="24"/>
              </w:rPr>
              <w:t>Prayer and lunch break</w:t>
            </w:r>
          </w:p>
        </w:tc>
        <w:tc>
          <w:tcPr>
            <w:tcW w:w="3805" w:type="dxa"/>
            <w:vMerge w:val="restart"/>
            <w:vAlign w:val="center"/>
          </w:tcPr>
          <w:p w:rsidR="004F641E" w:rsidRPr="00C91B81" w:rsidRDefault="00C91B81" w:rsidP="00EE5337">
            <w:pPr>
              <w:jc w:val="center"/>
              <w:rPr>
                <w:sz w:val="24"/>
                <w:szCs w:val="24"/>
              </w:rPr>
            </w:pPr>
            <w:r w:rsidRPr="00C91B81">
              <w:rPr>
                <w:rFonts w:ascii="Arial Narrow" w:hAnsi="Arial Narrow" w:cstheme="minorHAnsi"/>
                <w:b/>
                <w:sz w:val="24"/>
                <w:szCs w:val="24"/>
              </w:rPr>
              <w:t>SELF DIRECTED LEARNING</w:t>
            </w:r>
          </w:p>
        </w:tc>
      </w:tr>
      <w:tr w:rsidR="004F641E" w:rsidTr="000219B3">
        <w:trPr>
          <w:trHeight w:val="79"/>
        </w:trPr>
        <w:tc>
          <w:tcPr>
            <w:tcW w:w="1173" w:type="dxa"/>
            <w:vMerge/>
            <w:vAlign w:val="center"/>
          </w:tcPr>
          <w:p w:rsidR="004F641E" w:rsidRDefault="004F641E" w:rsidP="00EE5337">
            <w:pPr>
              <w:ind w:left="-90" w:right="-80"/>
              <w:jc w:val="center"/>
              <w:rPr>
                <w:rFonts w:ascii="Arial Narrow" w:hAnsi="Arial Narrow" w:cstheme="minorHAnsi"/>
                <w:b/>
                <w:sz w:val="20"/>
                <w:szCs w:val="20"/>
              </w:rPr>
            </w:pPr>
          </w:p>
        </w:tc>
        <w:tc>
          <w:tcPr>
            <w:tcW w:w="1420" w:type="dxa"/>
            <w:vMerge/>
          </w:tcPr>
          <w:p w:rsidR="004F641E" w:rsidRPr="00CA66B2" w:rsidRDefault="004F641E" w:rsidP="00EE5337">
            <w:pPr>
              <w:ind w:left="-69" w:right="-68"/>
              <w:jc w:val="center"/>
              <w:rPr>
                <w:rFonts w:ascii="Arial Narrow" w:hAnsi="Arial Narrow" w:cstheme="minorHAnsi"/>
                <w:b/>
                <w:sz w:val="20"/>
                <w:szCs w:val="20"/>
              </w:rPr>
            </w:pPr>
          </w:p>
        </w:tc>
        <w:tc>
          <w:tcPr>
            <w:tcW w:w="1385" w:type="dxa"/>
            <w:vMerge/>
          </w:tcPr>
          <w:p w:rsidR="004F641E" w:rsidRPr="00CA66B2" w:rsidRDefault="004F641E" w:rsidP="00EE5337">
            <w:pPr>
              <w:ind w:left="-146" w:right="-146"/>
              <w:jc w:val="center"/>
              <w:rPr>
                <w:rFonts w:ascii="Arial Narrow" w:hAnsi="Arial Narrow" w:cstheme="minorHAnsi"/>
                <w:b/>
                <w:sz w:val="20"/>
                <w:szCs w:val="20"/>
              </w:rPr>
            </w:pPr>
          </w:p>
        </w:tc>
        <w:tc>
          <w:tcPr>
            <w:tcW w:w="540" w:type="dxa"/>
            <w:vMerge/>
          </w:tcPr>
          <w:p w:rsidR="004F641E" w:rsidRPr="00CB457A" w:rsidRDefault="004F641E" w:rsidP="00EE5337">
            <w:pPr>
              <w:ind w:left="-146" w:right="-146"/>
              <w:jc w:val="center"/>
              <w:rPr>
                <w:rFonts w:ascii="Arial Narrow" w:hAnsi="Arial Narrow" w:cstheme="minorHAnsi"/>
                <w:b/>
                <w:sz w:val="20"/>
                <w:szCs w:val="20"/>
              </w:rPr>
            </w:pPr>
          </w:p>
        </w:tc>
        <w:tc>
          <w:tcPr>
            <w:tcW w:w="1557" w:type="dxa"/>
            <w:vMerge/>
          </w:tcPr>
          <w:p w:rsidR="004F641E" w:rsidRPr="00CB457A" w:rsidRDefault="004F641E" w:rsidP="00EE5337">
            <w:pPr>
              <w:ind w:left="-146" w:right="-146"/>
              <w:jc w:val="center"/>
              <w:rPr>
                <w:rFonts w:ascii="Arial Narrow" w:hAnsi="Arial Narrow" w:cstheme="minorHAnsi"/>
                <w:b/>
                <w:sz w:val="20"/>
                <w:szCs w:val="20"/>
              </w:rPr>
            </w:pPr>
          </w:p>
        </w:tc>
        <w:tc>
          <w:tcPr>
            <w:tcW w:w="1323" w:type="dxa"/>
            <w:shd w:val="clear" w:color="auto" w:fill="F2F2F2" w:themeFill="background1" w:themeFillShade="F2"/>
            <w:vAlign w:val="center"/>
          </w:tcPr>
          <w:p w:rsidR="004F641E" w:rsidRPr="00CB457A" w:rsidRDefault="004F641E" w:rsidP="00EE5337">
            <w:pPr>
              <w:jc w:val="center"/>
              <w:rPr>
                <w:rFonts w:ascii="Arial Narrow" w:hAnsi="Arial Narrow" w:cstheme="minorHAnsi"/>
                <w:b/>
                <w:sz w:val="20"/>
                <w:szCs w:val="20"/>
              </w:rPr>
            </w:pPr>
            <w:r w:rsidRPr="00CB457A">
              <w:rPr>
                <w:rFonts w:ascii="Arial Narrow" w:hAnsi="Arial Narrow" w:cstheme="minorHAnsi"/>
                <w:b/>
                <w:sz w:val="20"/>
                <w:szCs w:val="20"/>
              </w:rPr>
              <w:t>1-25 = DR 5</w:t>
            </w:r>
          </w:p>
        </w:tc>
        <w:tc>
          <w:tcPr>
            <w:tcW w:w="1260" w:type="dxa"/>
            <w:shd w:val="clear" w:color="auto" w:fill="F2F2F2" w:themeFill="background1" w:themeFillShade="F2"/>
            <w:vAlign w:val="center"/>
          </w:tcPr>
          <w:p w:rsidR="004F641E" w:rsidRPr="00CB457A" w:rsidRDefault="004F641E" w:rsidP="00EE5337">
            <w:pPr>
              <w:jc w:val="center"/>
              <w:rPr>
                <w:rFonts w:ascii="Arial Narrow" w:hAnsi="Arial Narrow" w:cstheme="minorHAnsi"/>
                <w:b/>
                <w:sz w:val="20"/>
                <w:szCs w:val="20"/>
              </w:rPr>
            </w:pPr>
            <w:r w:rsidRPr="00CB457A">
              <w:rPr>
                <w:rFonts w:ascii="Arial Narrow" w:hAnsi="Arial Narrow" w:cstheme="minorHAnsi"/>
                <w:b/>
                <w:sz w:val="20"/>
                <w:szCs w:val="20"/>
              </w:rPr>
              <w:t>26-50 = DR 6</w:t>
            </w:r>
          </w:p>
        </w:tc>
        <w:tc>
          <w:tcPr>
            <w:tcW w:w="713" w:type="dxa"/>
            <w:vMerge/>
          </w:tcPr>
          <w:p w:rsidR="004F641E" w:rsidRDefault="004F641E" w:rsidP="00EE5337"/>
        </w:tc>
        <w:tc>
          <w:tcPr>
            <w:tcW w:w="3805" w:type="dxa"/>
            <w:vMerge/>
          </w:tcPr>
          <w:p w:rsidR="004F641E" w:rsidRDefault="004F641E" w:rsidP="00EE5337"/>
        </w:tc>
      </w:tr>
      <w:tr w:rsidR="004F641E" w:rsidTr="000219B3">
        <w:trPr>
          <w:trHeight w:val="79"/>
        </w:trPr>
        <w:tc>
          <w:tcPr>
            <w:tcW w:w="1173" w:type="dxa"/>
            <w:vMerge/>
            <w:vAlign w:val="center"/>
          </w:tcPr>
          <w:p w:rsidR="004F641E" w:rsidRDefault="004F641E" w:rsidP="00EE5337">
            <w:pPr>
              <w:ind w:left="-90" w:right="-80"/>
              <w:jc w:val="center"/>
              <w:rPr>
                <w:rFonts w:ascii="Arial Narrow" w:hAnsi="Arial Narrow" w:cstheme="minorHAnsi"/>
                <w:b/>
                <w:sz w:val="20"/>
                <w:szCs w:val="20"/>
              </w:rPr>
            </w:pPr>
          </w:p>
        </w:tc>
        <w:tc>
          <w:tcPr>
            <w:tcW w:w="1420" w:type="dxa"/>
            <w:vMerge/>
          </w:tcPr>
          <w:p w:rsidR="004F641E" w:rsidRPr="00CA66B2" w:rsidRDefault="004F641E" w:rsidP="00EE5337">
            <w:pPr>
              <w:ind w:left="-69" w:right="-68"/>
              <w:jc w:val="center"/>
              <w:rPr>
                <w:rFonts w:ascii="Arial Narrow" w:hAnsi="Arial Narrow" w:cstheme="minorHAnsi"/>
                <w:b/>
                <w:sz w:val="20"/>
                <w:szCs w:val="20"/>
              </w:rPr>
            </w:pPr>
          </w:p>
        </w:tc>
        <w:tc>
          <w:tcPr>
            <w:tcW w:w="1385" w:type="dxa"/>
            <w:vMerge/>
          </w:tcPr>
          <w:p w:rsidR="004F641E" w:rsidRPr="00CA66B2" w:rsidRDefault="004F641E" w:rsidP="00EE5337">
            <w:pPr>
              <w:ind w:left="-146" w:right="-146"/>
              <w:jc w:val="center"/>
              <w:rPr>
                <w:rFonts w:ascii="Arial Narrow" w:hAnsi="Arial Narrow" w:cstheme="minorHAnsi"/>
                <w:b/>
                <w:sz w:val="20"/>
                <w:szCs w:val="20"/>
              </w:rPr>
            </w:pPr>
          </w:p>
        </w:tc>
        <w:tc>
          <w:tcPr>
            <w:tcW w:w="540" w:type="dxa"/>
            <w:vMerge/>
          </w:tcPr>
          <w:p w:rsidR="004F641E" w:rsidRPr="00CB457A" w:rsidRDefault="004F641E" w:rsidP="00EE5337">
            <w:pPr>
              <w:ind w:left="-146" w:right="-146"/>
              <w:jc w:val="center"/>
              <w:rPr>
                <w:rFonts w:ascii="Arial Narrow" w:hAnsi="Arial Narrow" w:cstheme="minorHAnsi"/>
                <w:b/>
                <w:sz w:val="20"/>
                <w:szCs w:val="20"/>
              </w:rPr>
            </w:pPr>
          </w:p>
        </w:tc>
        <w:tc>
          <w:tcPr>
            <w:tcW w:w="1557" w:type="dxa"/>
            <w:vMerge/>
          </w:tcPr>
          <w:p w:rsidR="004F641E" w:rsidRPr="00CB457A" w:rsidRDefault="004F641E" w:rsidP="00EE5337">
            <w:pPr>
              <w:ind w:left="-146" w:right="-146"/>
              <w:jc w:val="center"/>
              <w:rPr>
                <w:rFonts w:ascii="Arial Narrow" w:hAnsi="Arial Narrow" w:cstheme="minorHAnsi"/>
                <w:b/>
                <w:sz w:val="20"/>
                <w:szCs w:val="20"/>
              </w:rPr>
            </w:pPr>
          </w:p>
        </w:tc>
        <w:tc>
          <w:tcPr>
            <w:tcW w:w="1323" w:type="dxa"/>
            <w:shd w:val="clear" w:color="auto" w:fill="F2F2F2" w:themeFill="background1" w:themeFillShade="F2"/>
            <w:vAlign w:val="center"/>
          </w:tcPr>
          <w:p w:rsidR="004F641E" w:rsidRPr="00CB457A" w:rsidRDefault="004F641E" w:rsidP="00EE5337">
            <w:pPr>
              <w:jc w:val="center"/>
              <w:rPr>
                <w:rFonts w:ascii="Arial Narrow" w:hAnsi="Arial Narrow" w:cstheme="minorHAnsi"/>
                <w:b/>
                <w:sz w:val="20"/>
                <w:szCs w:val="20"/>
              </w:rPr>
            </w:pPr>
            <w:r w:rsidRPr="00CB457A">
              <w:rPr>
                <w:rFonts w:ascii="Arial Narrow" w:hAnsi="Arial Narrow" w:cstheme="minorHAnsi"/>
                <w:b/>
                <w:sz w:val="20"/>
                <w:szCs w:val="20"/>
              </w:rPr>
              <w:t>51-75 = DR 4</w:t>
            </w:r>
          </w:p>
        </w:tc>
        <w:tc>
          <w:tcPr>
            <w:tcW w:w="1260" w:type="dxa"/>
            <w:shd w:val="clear" w:color="auto" w:fill="F2F2F2" w:themeFill="background1" w:themeFillShade="F2"/>
            <w:vAlign w:val="center"/>
          </w:tcPr>
          <w:p w:rsidR="004F641E" w:rsidRPr="00CB457A" w:rsidRDefault="004F641E" w:rsidP="00EE5337">
            <w:pPr>
              <w:ind w:left="-114" w:right="-76"/>
              <w:jc w:val="center"/>
              <w:rPr>
                <w:rFonts w:ascii="Arial Narrow" w:hAnsi="Arial Narrow" w:cstheme="minorHAnsi"/>
                <w:b/>
                <w:sz w:val="20"/>
                <w:szCs w:val="20"/>
              </w:rPr>
            </w:pPr>
            <w:r w:rsidRPr="00CB457A">
              <w:rPr>
                <w:rFonts w:ascii="Arial Narrow" w:hAnsi="Arial Narrow" w:cstheme="minorHAnsi"/>
                <w:b/>
                <w:sz w:val="20"/>
                <w:szCs w:val="20"/>
              </w:rPr>
              <w:t>76-100 = DR 3</w:t>
            </w:r>
          </w:p>
        </w:tc>
        <w:tc>
          <w:tcPr>
            <w:tcW w:w="713" w:type="dxa"/>
            <w:vMerge/>
          </w:tcPr>
          <w:p w:rsidR="004F641E" w:rsidRDefault="004F641E" w:rsidP="00EE5337"/>
        </w:tc>
        <w:tc>
          <w:tcPr>
            <w:tcW w:w="3805" w:type="dxa"/>
            <w:vMerge/>
          </w:tcPr>
          <w:p w:rsidR="004F641E" w:rsidRDefault="004F641E" w:rsidP="00EE5337"/>
        </w:tc>
      </w:tr>
      <w:tr w:rsidR="004F641E" w:rsidTr="00EE5337">
        <w:tc>
          <w:tcPr>
            <w:tcW w:w="1173" w:type="dxa"/>
            <w:vAlign w:val="center"/>
          </w:tcPr>
          <w:p w:rsidR="004F641E" w:rsidRDefault="004F641E" w:rsidP="00EE5337">
            <w:pPr>
              <w:ind w:left="-90" w:right="-80"/>
              <w:jc w:val="center"/>
              <w:rPr>
                <w:rFonts w:ascii="Arial Narrow" w:hAnsi="Arial Narrow" w:cstheme="minorHAnsi"/>
                <w:b/>
                <w:sz w:val="20"/>
                <w:szCs w:val="20"/>
              </w:rPr>
            </w:pPr>
            <w:r>
              <w:rPr>
                <w:rFonts w:ascii="Arial Narrow" w:hAnsi="Arial Narrow" w:cstheme="minorHAnsi"/>
                <w:b/>
                <w:sz w:val="20"/>
                <w:szCs w:val="20"/>
              </w:rPr>
              <w:t>Tuesday</w:t>
            </w:r>
          </w:p>
        </w:tc>
        <w:tc>
          <w:tcPr>
            <w:tcW w:w="2805" w:type="dxa"/>
            <w:gridSpan w:val="2"/>
            <w:vAlign w:val="center"/>
          </w:tcPr>
          <w:p w:rsidR="004F641E" w:rsidRDefault="004F641E" w:rsidP="00EE5337">
            <w:pPr>
              <w:ind w:left="-113" w:right="-19"/>
              <w:jc w:val="center"/>
              <w:rPr>
                <w:rFonts w:ascii="Arial Narrow" w:hAnsi="Arial Narrow" w:cstheme="minorHAnsi"/>
                <w:b/>
                <w:sz w:val="20"/>
                <w:szCs w:val="20"/>
              </w:rPr>
            </w:pPr>
            <w:r>
              <w:rPr>
                <w:rFonts w:ascii="Arial Narrow" w:hAnsi="Arial Narrow" w:cstheme="minorHAnsi"/>
                <w:b/>
                <w:sz w:val="20"/>
                <w:szCs w:val="20"/>
              </w:rPr>
              <w:t xml:space="preserve">Group A </w:t>
            </w:r>
            <w:r>
              <w:rPr>
                <w:rFonts w:ascii="Arial Narrow" w:hAnsi="Arial Narrow" w:cstheme="minorHAnsi"/>
                <w:sz w:val="20"/>
                <w:szCs w:val="20"/>
              </w:rPr>
              <w:t>Surface marking-</w:t>
            </w:r>
            <w:r w:rsidRPr="009E540D">
              <w:rPr>
                <w:rFonts w:ascii="Arial Narrow" w:hAnsi="Arial Narrow" w:cstheme="minorHAnsi"/>
                <w:sz w:val="20"/>
                <w:szCs w:val="20"/>
              </w:rPr>
              <w:t>Anat</w:t>
            </w:r>
            <w:r>
              <w:rPr>
                <w:rFonts w:ascii="Arial Narrow" w:hAnsi="Arial Narrow" w:cstheme="minorHAnsi"/>
                <w:sz w:val="20"/>
                <w:szCs w:val="20"/>
              </w:rPr>
              <w:t>omy</w:t>
            </w:r>
          </w:p>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B </w:t>
            </w:r>
            <w:r w:rsidRPr="009E540D">
              <w:rPr>
                <w:rFonts w:ascii="Arial Narrow" w:hAnsi="Arial Narrow" w:cstheme="minorHAnsi"/>
                <w:sz w:val="20"/>
                <w:szCs w:val="20"/>
              </w:rPr>
              <w:t>Dissection</w:t>
            </w:r>
            <w:r>
              <w:rPr>
                <w:rFonts w:ascii="Arial Narrow" w:hAnsi="Arial Narrow" w:cstheme="minorHAnsi"/>
                <w:sz w:val="20"/>
                <w:szCs w:val="20"/>
              </w:rPr>
              <w:t>-Anatomy</w:t>
            </w:r>
          </w:p>
          <w:p w:rsidR="004F641E" w:rsidRDefault="004F641E" w:rsidP="00EE5337">
            <w:pPr>
              <w:jc w:val="center"/>
            </w:pPr>
            <w:r>
              <w:rPr>
                <w:rFonts w:ascii="Arial Narrow" w:hAnsi="Arial Narrow" w:cstheme="minorHAnsi"/>
                <w:b/>
                <w:sz w:val="20"/>
                <w:szCs w:val="20"/>
              </w:rPr>
              <w:t xml:space="preserve">Group C </w:t>
            </w:r>
            <w:r>
              <w:rPr>
                <w:rFonts w:ascii="Arial Narrow" w:hAnsi="Arial Narrow" w:cstheme="minorHAnsi"/>
                <w:sz w:val="20"/>
                <w:szCs w:val="20"/>
              </w:rPr>
              <w:t>Osteo/Radio-Anatomy</w:t>
            </w:r>
          </w:p>
        </w:tc>
        <w:tc>
          <w:tcPr>
            <w:tcW w:w="540" w:type="dxa"/>
            <w:vMerge/>
            <w:vAlign w:val="center"/>
          </w:tcPr>
          <w:p w:rsidR="004F641E" w:rsidRDefault="004F641E" w:rsidP="00EE5337">
            <w:pPr>
              <w:jc w:val="center"/>
            </w:pPr>
          </w:p>
        </w:tc>
        <w:tc>
          <w:tcPr>
            <w:tcW w:w="2880" w:type="dxa"/>
            <w:gridSpan w:val="2"/>
            <w:vAlign w:val="center"/>
          </w:tcPr>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A </w:t>
            </w:r>
            <w:r w:rsidRPr="009E540D">
              <w:rPr>
                <w:rFonts w:ascii="Arial Narrow" w:hAnsi="Arial Narrow" w:cstheme="minorHAnsi"/>
                <w:sz w:val="20"/>
                <w:szCs w:val="20"/>
              </w:rPr>
              <w:t>Dissection</w:t>
            </w:r>
            <w:r>
              <w:rPr>
                <w:rFonts w:ascii="Arial Narrow" w:hAnsi="Arial Narrow" w:cstheme="minorHAnsi"/>
                <w:sz w:val="20"/>
                <w:szCs w:val="20"/>
              </w:rPr>
              <w:t>-Anatomy</w:t>
            </w:r>
          </w:p>
          <w:p w:rsidR="004F641E" w:rsidRDefault="004F641E" w:rsidP="00EE5337">
            <w:pPr>
              <w:ind w:left="-107" w:right="-107"/>
              <w:jc w:val="center"/>
              <w:rPr>
                <w:rFonts w:ascii="Arial Narrow" w:hAnsi="Arial Narrow" w:cstheme="minorHAnsi"/>
                <w:b/>
                <w:sz w:val="20"/>
                <w:szCs w:val="20"/>
              </w:rPr>
            </w:pPr>
            <w:r>
              <w:rPr>
                <w:rFonts w:ascii="Arial Narrow" w:hAnsi="Arial Narrow" w:cstheme="minorHAnsi"/>
                <w:b/>
                <w:sz w:val="20"/>
                <w:szCs w:val="20"/>
              </w:rPr>
              <w:t xml:space="preserve">Group B </w:t>
            </w:r>
            <w:r>
              <w:rPr>
                <w:rFonts w:ascii="Arial Narrow" w:hAnsi="Arial Narrow" w:cstheme="minorHAnsi"/>
                <w:sz w:val="20"/>
                <w:szCs w:val="20"/>
              </w:rPr>
              <w:t>Osteo/Radio-Anatomy</w:t>
            </w:r>
          </w:p>
          <w:p w:rsidR="004F641E" w:rsidRDefault="004F641E" w:rsidP="00EE5337">
            <w:pPr>
              <w:ind w:left="-153" w:right="-108"/>
              <w:jc w:val="center"/>
            </w:pPr>
            <w:r>
              <w:rPr>
                <w:rFonts w:ascii="Arial Narrow" w:hAnsi="Arial Narrow" w:cstheme="minorHAnsi"/>
                <w:b/>
                <w:sz w:val="20"/>
                <w:szCs w:val="20"/>
              </w:rPr>
              <w:t xml:space="preserve">Group C </w:t>
            </w:r>
            <w:r>
              <w:rPr>
                <w:rFonts w:ascii="Arial Narrow" w:hAnsi="Arial Narrow" w:cstheme="minorHAnsi"/>
                <w:sz w:val="20"/>
                <w:szCs w:val="20"/>
              </w:rPr>
              <w:t>Surface marking-</w:t>
            </w:r>
            <w:r w:rsidRPr="009E540D">
              <w:rPr>
                <w:rFonts w:ascii="Arial Narrow" w:hAnsi="Arial Narrow" w:cstheme="minorHAnsi"/>
                <w:sz w:val="20"/>
                <w:szCs w:val="20"/>
              </w:rPr>
              <w:t>Anat</w:t>
            </w:r>
            <w:r>
              <w:rPr>
                <w:rFonts w:ascii="Arial Narrow" w:hAnsi="Arial Narrow" w:cstheme="minorHAnsi"/>
                <w:sz w:val="20"/>
                <w:szCs w:val="20"/>
              </w:rPr>
              <w:t>omy</w:t>
            </w:r>
          </w:p>
        </w:tc>
        <w:tc>
          <w:tcPr>
            <w:tcW w:w="1260" w:type="dxa"/>
            <w:vAlign w:val="center"/>
          </w:tcPr>
          <w:p w:rsidR="004F641E" w:rsidRDefault="004F641E" w:rsidP="00EE5337">
            <w:pPr>
              <w:jc w:val="center"/>
            </w:pPr>
            <w:r>
              <w:rPr>
                <w:rFonts w:ascii="Arial Narrow" w:hAnsi="Arial Narrow" w:cstheme="minorHAnsi"/>
                <w:b/>
                <w:sz w:val="20"/>
                <w:szCs w:val="20"/>
              </w:rPr>
              <w:t>Self directed learning</w:t>
            </w:r>
          </w:p>
        </w:tc>
        <w:tc>
          <w:tcPr>
            <w:tcW w:w="713" w:type="dxa"/>
            <w:vMerge/>
            <w:vAlign w:val="center"/>
          </w:tcPr>
          <w:p w:rsidR="004F641E" w:rsidRDefault="004F641E" w:rsidP="00EE5337">
            <w:pPr>
              <w:jc w:val="center"/>
            </w:pPr>
          </w:p>
        </w:tc>
        <w:tc>
          <w:tcPr>
            <w:tcW w:w="3805" w:type="dxa"/>
            <w:vAlign w:val="center"/>
          </w:tcPr>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A </w:t>
            </w:r>
            <w:r>
              <w:rPr>
                <w:rFonts w:ascii="Arial Narrow" w:hAnsi="Arial Narrow" w:cstheme="minorHAnsi"/>
                <w:sz w:val="20"/>
                <w:szCs w:val="20"/>
              </w:rPr>
              <w:t>osteo/Radio-Anatomy</w:t>
            </w:r>
          </w:p>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B </w:t>
            </w:r>
            <w:r>
              <w:rPr>
                <w:rFonts w:ascii="Arial Narrow" w:hAnsi="Arial Narrow" w:cstheme="minorHAnsi"/>
                <w:sz w:val="20"/>
                <w:szCs w:val="20"/>
              </w:rPr>
              <w:t>Surface marking-</w:t>
            </w:r>
            <w:r w:rsidRPr="009E540D">
              <w:rPr>
                <w:rFonts w:ascii="Arial Narrow" w:hAnsi="Arial Narrow" w:cstheme="minorHAnsi"/>
                <w:sz w:val="20"/>
                <w:szCs w:val="20"/>
              </w:rPr>
              <w:t>Anat</w:t>
            </w:r>
            <w:r>
              <w:rPr>
                <w:rFonts w:ascii="Arial Narrow" w:hAnsi="Arial Narrow" w:cstheme="minorHAnsi"/>
                <w:sz w:val="20"/>
                <w:szCs w:val="20"/>
              </w:rPr>
              <w:t>omy</w:t>
            </w:r>
          </w:p>
          <w:p w:rsidR="004F641E" w:rsidRDefault="004F641E" w:rsidP="00EE5337">
            <w:pPr>
              <w:jc w:val="center"/>
            </w:pPr>
            <w:r>
              <w:rPr>
                <w:rFonts w:ascii="Arial Narrow" w:hAnsi="Arial Narrow" w:cstheme="minorHAnsi"/>
                <w:b/>
                <w:sz w:val="20"/>
                <w:szCs w:val="20"/>
              </w:rPr>
              <w:t xml:space="preserve">Group C </w:t>
            </w:r>
            <w:r w:rsidRPr="009E540D">
              <w:rPr>
                <w:rFonts w:ascii="Arial Narrow" w:hAnsi="Arial Narrow" w:cstheme="minorHAnsi"/>
                <w:sz w:val="20"/>
                <w:szCs w:val="20"/>
              </w:rPr>
              <w:t>Dissection</w:t>
            </w:r>
            <w:r>
              <w:rPr>
                <w:rFonts w:ascii="Arial Narrow" w:hAnsi="Arial Narrow" w:cstheme="minorHAnsi"/>
                <w:sz w:val="20"/>
                <w:szCs w:val="20"/>
              </w:rPr>
              <w:t>-Anatomy</w:t>
            </w:r>
          </w:p>
        </w:tc>
      </w:tr>
      <w:tr w:rsidR="004F641E" w:rsidTr="00EE5337">
        <w:tc>
          <w:tcPr>
            <w:tcW w:w="1173" w:type="dxa"/>
            <w:vAlign w:val="center"/>
          </w:tcPr>
          <w:p w:rsidR="004F641E" w:rsidRDefault="004F641E" w:rsidP="00EE5337">
            <w:pPr>
              <w:ind w:left="-90" w:right="-80"/>
              <w:jc w:val="center"/>
              <w:rPr>
                <w:rFonts w:ascii="Arial Narrow" w:hAnsi="Arial Narrow" w:cstheme="minorHAnsi"/>
                <w:b/>
                <w:sz w:val="20"/>
                <w:szCs w:val="20"/>
              </w:rPr>
            </w:pPr>
            <w:r>
              <w:rPr>
                <w:rFonts w:ascii="Arial Narrow" w:hAnsi="Arial Narrow" w:cstheme="minorHAnsi"/>
                <w:b/>
                <w:sz w:val="20"/>
                <w:szCs w:val="20"/>
              </w:rPr>
              <w:t>Wednesday</w:t>
            </w:r>
          </w:p>
        </w:tc>
        <w:tc>
          <w:tcPr>
            <w:tcW w:w="2805" w:type="dxa"/>
            <w:gridSpan w:val="2"/>
            <w:vAlign w:val="center"/>
          </w:tcPr>
          <w:p w:rsidR="004F641E" w:rsidRDefault="004F641E" w:rsidP="00EE5337">
            <w:pPr>
              <w:ind w:left="-113" w:right="-19"/>
              <w:jc w:val="center"/>
              <w:rPr>
                <w:rFonts w:ascii="Arial Narrow" w:hAnsi="Arial Narrow" w:cstheme="minorHAnsi"/>
                <w:b/>
                <w:sz w:val="20"/>
                <w:szCs w:val="20"/>
              </w:rPr>
            </w:pPr>
            <w:r>
              <w:rPr>
                <w:rFonts w:ascii="Arial Narrow" w:hAnsi="Arial Narrow" w:cstheme="minorHAnsi"/>
                <w:b/>
                <w:sz w:val="20"/>
                <w:szCs w:val="20"/>
              </w:rPr>
              <w:t xml:space="preserve">Group A </w:t>
            </w:r>
            <w:r>
              <w:rPr>
                <w:rFonts w:ascii="Arial Narrow" w:hAnsi="Arial Narrow" w:cstheme="minorHAnsi"/>
                <w:sz w:val="20"/>
                <w:szCs w:val="20"/>
              </w:rPr>
              <w:t>Surface marking-</w:t>
            </w:r>
            <w:r w:rsidRPr="009E540D">
              <w:rPr>
                <w:rFonts w:ascii="Arial Narrow" w:hAnsi="Arial Narrow" w:cstheme="minorHAnsi"/>
                <w:sz w:val="20"/>
                <w:szCs w:val="20"/>
              </w:rPr>
              <w:t>Anat</w:t>
            </w:r>
            <w:r>
              <w:rPr>
                <w:rFonts w:ascii="Arial Narrow" w:hAnsi="Arial Narrow" w:cstheme="minorHAnsi"/>
                <w:sz w:val="20"/>
                <w:szCs w:val="20"/>
              </w:rPr>
              <w:t>omy</w:t>
            </w:r>
          </w:p>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B </w:t>
            </w:r>
            <w:r w:rsidRPr="009E540D">
              <w:rPr>
                <w:rFonts w:ascii="Arial Narrow" w:hAnsi="Arial Narrow" w:cstheme="minorHAnsi"/>
                <w:sz w:val="20"/>
                <w:szCs w:val="20"/>
              </w:rPr>
              <w:t>Dissection</w:t>
            </w:r>
            <w:r>
              <w:rPr>
                <w:rFonts w:ascii="Arial Narrow" w:hAnsi="Arial Narrow" w:cstheme="minorHAnsi"/>
                <w:sz w:val="20"/>
                <w:szCs w:val="20"/>
              </w:rPr>
              <w:t>-Anatomy</w:t>
            </w:r>
          </w:p>
          <w:p w:rsidR="004F641E" w:rsidRDefault="004F641E" w:rsidP="00EE5337">
            <w:pPr>
              <w:jc w:val="center"/>
            </w:pPr>
            <w:r>
              <w:rPr>
                <w:rFonts w:ascii="Arial Narrow" w:hAnsi="Arial Narrow" w:cstheme="minorHAnsi"/>
                <w:b/>
                <w:sz w:val="20"/>
                <w:szCs w:val="20"/>
              </w:rPr>
              <w:t xml:space="preserve">Group C </w:t>
            </w:r>
            <w:r>
              <w:rPr>
                <w:rFonts w:ascii="Arial Narrow" w:hAnsi="Arial Narrow" w:cstheme="minorHAnsi"/>
                <w:sz w:val="20"/>
                <w:szCs w:val="20"/>
              </w:rPr>
              <w:t>Osteo/Radio-Anatomy</w:t>
            </w:r>
          </w:p>
        </w:tc>
        <w:tc>
          <w:tcPr>
            <w:tcW w:w="540" w:type="dxa"/>
            <w:vMerge/>
            <w:vAlign w:val="center"/>
          </w:tcPr>
          <w:p w:rsidR="004F641E" w:rsidRDefault="004F641E" w:rsidP="00EE5337">
            <w:pPr>
              <w:jc w:val="center"/>
            </w:pPr>
          </w:p>
        </w:tc>
        <w:tc>
          <w:tcPr>
            <w:tcW w:w="2880" w:type="dxa"/>
            <w:gridSpan w:val="2"/>
            <w:vAlign w:val="center"/>
          </w:tcPr>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A </w:t>
            </w:r>
            <w:r w:rsidRPr="009E540D">
              <w:rPr>
                <w:rFonts w:ascii="Arial Narrow" w:hAnsi="Arial Narrow" w:cstheme="minorHAnsi"/>
                <w:sz w:val="20"/>
                <w:szCs w:val="20"/>
              </w:rPr>
              <w:t>Dissection</w:t>
            </w:r>
            <w:r>
              <w:rPr>
                <w:rFonts w:ascii="Arial Narrow" w:hAnsi="Arial Narrow" w:cstheme="minorHAnsi"/>
                <w:sz w:val="20"/>
                <w:szCs w:val="20"/>
              </w:rPr>
              <w:t>-Anatomy</w:t>
            </w:r>
          </w:p>
          <w:p w:rsidR="004F641E" w:rsidRDefault="004F641E" w:rsidP="00EE5337">
            <w:pPr>
              <w:ind w:left="-107" w:right="-107"/>
              <w:jc w:val="center"/>
              <w:rPr>
                <w:rFonts w:ascii="Arial Narrow" w:hAnsi="Arial Narrow" w:cstheme="minorHAnsi"/>
                <w:b/>
                <w:sz w:val="20"/>
                <w:szCs w:val="20"/>
              </w:rPr>
            </w:pPr>
            <w:r>
              <w:rPr>
                <w:rFonts w:ascii="Arial Narrow" w:hAnsi="Arial Narrow" w:cstheme="minorHAnsi"/>
                <w:b/>
                <w:sz w:val="20"/>
                <w:szCs w:val="20"/>
              </w:rPr>
              <w:t xml:space="preserve">Group B </w:t>
            </w:r>
            <w:r>
              <w:rPr>
                <w:rFonts w:ascii="Arial Narrow" w:hAnsi="Arial Narrow" w:cstheme="minorHAnsi"/>
                <w:sz w:val="20"/>
                <w:szCs w:val="20"/>
              </w:rPr>
              <w:t>Osteo/Radio-Anatomy</w:t>
            </w:r>
          </w:p>
          <w:p w:rsidR="004F641E" w:rsidRDefault="004F641E" w:rsidP="00EE5337">
            <w:pPr>
              <w:ind w:left="-63" w:right="-101"/>
            </w:pPr>
            <w:r>
              <w:rPr>
                <w:rFonts w:ascii="Arial Narrow" w:hAnsi="Arial Narrow" w:cstheme="minorHAnsi"/>
                <w:b/>
                <w:sz w:val="20"/>
                <w:szCs w:val="20"/>
              </w:rPr>
              <w:t xml:space="preserve">Group C </w:t>
            </w:r>
            <w:r>
              <w:rPr>
                <w:rFonts w:ascii="Arial Narrow" w:hAnsi="Arial Narrow" w:cstheme="minorHAnsi"/>
                <w:sz w:val="20"/>
                <w:szCs w:val="20"/>
              </w:rPr>
              <w:t>Surface marking-</w:t>
            </w:r>
            <w:r w:rsidRPr="009E540D">
              <w:rPr>
                <w:rFonts w:ascii="Arial Narrow" w:hAnsi="Arial Narrow" w:cstheme="minorHAnsi"/>
                <w:sz w:val="20"/>
                <w:szCs w:val="20"/>
              </w:rPr>
              <w:t>Anat</w:t>
            </w:r>
            <w:r>
              <w:rPr>
                <w:rFonts w:ascii="Arial Narrow" w:hAnsi="Arial Narrow" w:cstheme="minorHAnsi"/>
                <w:sz w:val="20"/>
                <w:szCs w:val="20"/>
              </w:rPr>
              <w:t>omy</w:t>
            </w:r>
          </w:p>
        </w:tc>
        <w:tc>
          <w:tcPr>
            <w:tcW w:w="1260" w:type="dxa"/>
            <w:vAlign w:val="center"/>
          </w:tcPr>
          <w:p w:rsidR="004F641E" w:rsidRDefault="004F641E" w:rsidP="00EE5337">
            <w:pPr>
              <w:jc w:val="center"/>
            </w:pPr>
            <w:r>
              <w:rPr>
                <w:rFonts w:ascii="Arial Narrow" w:hAnsi="Arial Narrow" w:cstheme="minorHAnsi"/>
                <w:b/>
                <w:sz w:val="20"/>
                <w:szCs w:val="20"/>
              </w:rPr>
              <w:t>Self directed learning</w:t>
            </w:r>
          </w:p>
        </w:tc>
        <w:tc>
          <w:tcPr>
            <w:tcW w:w="713" w:type="dxa"/>
            <w:vMerge/>
            <w:vAlign w:val="center"/>
          </w:tcPr>
          <w:p w:rsidR="004F641E" w:rsidRDefault="004F641E" w:rsidP="00EE5337">
            <w:pPr>
              <w:jc w:val="center"/>
            </w:pPr>
          </w:p>
        </w:tc>
        <w:tc>
          <w:tcPr>
            <w:tcW w:w="3805" w:type="dxa"/>
            <w:vAlign w:val="center"/>
          </w:tcPr>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A </w:t>
            </w:r>
            <w:r>
              <w:rPr>
                <w:rFonts w:ascii="Arial Narrow" w:hAnsi="Arial Narrow" w:cstheme="minorHAnsi"/>
                <w:sz w:val="20"/>
                <w:szCs w:val="20"/>
              </w:rPr>
              <w:t>osteo/Radio-Anatomy</w:t>
            </w:r>
          </w:p>
          <w:p w:rsidR="004F641E" w:rsidRDefault="004F641E" w:rsidP="00EE5337">
            <w:pPr>
              <w:jc w:val="center"/>
              <w:rPr>
                <w:rFonts w:ascii="Arial Narrow" w:hAnsi="Arial Narrow" w:cstheme="minorHAnsi"/>
                <w:b/>
                <w:sz w:val="20"/>
                <w:szCs w:val="20"/>
              </w:rPr>
            </w:pPr>
            <w:r>
              <w:rPr>
                <w:rFonts w:ascii="Arial Narrow" w:hAnsi="Arial Narrow" w:cstheme="minorHAnsi"/>
                <w:b/>
                <w:sz w:val="20"/>
                <w:szCs w:val="20"/>
              </w:rPr>
              <w:t xml:space="preserve">Group B </w:t>
            </w:r>
            <w:r>
              <w:rPr>
                <w:rFonts w:ascii="Arial Narrow" w:hAnsi="Arial Narrow" w:cstheme="minorHAnsi"/>
                <w:sz w:val="20"/>
                <w:szCs w:val="20"/>
              </w:rPr>
              <w:t>Surface marking-</w:t>
            </w:r>
            <w:r w:rsidRPr="009E540D">
              <w:rPr>
                <w:rFonts w:ascii="Arial Narrow" w:hAnsi="Arial Narrow" w:cstheme="minorHAnsi"/>
                <w:sz w:val="20"/>
                <w:szCs w:val="20"/>
              </w:rPr>
              <w:t>Anat</w:t>
            </w:r>
            <w:r>
              <w:rPr>
                <w:rFonts w:ascii="Arial Narrow" w:hAnsi="Arial Narrow" w:cstheme="minorHAnsi"/>
                <w:sz w:val="20"/>
                <w:szCs w:val="20"/>
              </w:rPr>
              <w:t>omy</w:t>
            </w:r>
          </w:p>
          <w:p w:rsidR="004F641E" w:rsidRDefault="004F641E" w:rsidP="00EE5337">
            <w:pPr>
              <w:jc w:val="center"/>
            </w:pPr>
            <w:r>
              <w:rPr>
                <w:rFonts w:ascii="Arial Narrow" w:hAnsi="Arial Narrow" w:cstheme="minorHAnsi"/>
                <w:b/>
                <w:sz w:val="20"/>
                <w:szCs w:val="20"/>
              </w:rPr>
              <w:t xml:space="preserve">Group C </w:t>
            </w:r>
            <w:r w:rsidRPr="009E540D">
              <w:rPr>
                <w:rFonts w:ascii="Arial Narrow" w:hAnsi="Arial Narrow" w:cstheme="minorHAnsi"/>
                <w:sz w:val="20"/>
                <w:szCs w:val="20"/>
              </w:rPr>
              <w:t>Dissection</w:t>
            </w:r>
            <w:r>
              <w:rPr>
                <w:rFonts w:ascii="Arial Narrow" w:hAnsi="Arial Narrow" w:cstheme="minorHAnsi"/>
                <w:sz w:val="20"/>
                <w:szCs w:val="20"/>
              </w:rPr>
              <w:t>-Anatomy</w:t>
            </w:r>
          </w:p>
        </w:tc>
      </w:tr>
      <w:tr w:rsidR="004F641E" w:rsidTr="00EE5337">
        <w:tc>
          <w:tcPr>
            <w:tcW w:w="1173" w:type="dxa"/>
            <w:vAlign w:val="center"/>
          </w:tcPr>
          <w:p w:rsidR="004F641E" w:rsidRDefault="004F641E" w:rsidP="00EE5337">
            <w:pPr>
              <w:ind w:left="-90" w:right="-80"/>
              <w:jc w:val="center"/>
              <w:rPr>
                <w:rFonts w:ascii="Arial Narrow" w:hAnsi="Arial Narrow" w:cstheme="minorHAnsi"/>
                <w:b/>
                <w:sz w:val="20"/>
                <w:szCs w:val="20"/>
              </w:rPr>
            </w:pPr>
            <w:r>
              <w:rPr>
                <w:rFonts w:ascii="Arial Narrow" w:hAnsi="Arial Narrow" w:cstheme="minorHAnsi"/>
                <w:b/>
                <w:sz w:val="20"/>
                <w:szCs w:val="20"/>
              </w:rPr>
              <w:t>Thursday</w:t>
            </w:r>
          </w:p>
        </w:tc>
        <w:tc>
          <w:tcPr>
            <w:tcW w:w="2805" w:type="dxa"/>
            <w:gridSpan w:val="2"/>
          </w:tcPr>
          <w:p w:rsidR="004F641E" w:rsidRPr="00960D7D" w:rsidRDefault="004F641E" w:rsidP="00EE5337">
            <w:pPr>
              <w:jc w:val="center"/>
              <w:rPr>
                <w:b/>
              </w:rPr>
            </w:pPr>
            <w:r w:rsidRPr="00960D7D">
              <w:rPr>
                <w:b/>
              </w:rPr>
              <w:t>EOM Examination</w:t>
            </w:r>
          </w:p>
        </w:tc>
        <w:tc>
          <w:tcPr>
            <w:tcW w:w="540" w:type="dxa"/>
            <w:vMerge/>
          </w:tcPr>
          <w:p w:rsidR="004F641E" w:rsidRDefault="004F641E" w:rsidP="00EE5337">
            <w:pPr>
              <w:jc w:val="center"/>
            </w:pPr>
          </w:p>
        </w:tc>
        <w:tc>
          <w:tcPr>
            <w:tcW w:w="4140" w:type="dxa"/>
            <w:gridSpan w:val="3"/>
          </w:tcPr>
          <w:p w:rsidR="004F641E" w:rsidRDefault="004F641E" w:rsidP="00EE5337">
            <w:pPr>
              <w:jc w:val="center"/>
            </w:pPr>
            <w:r w:rsidRPr="00960D7D">
              <w:rPr>
                <w:b/>
              </w:rPr>
              <w:t>EOM Examination</w:t>
            </w:r>
          </w:p>
        </w:tc>
        <w:tc>
          <w:tcPr>
            <w:tcW w:w="713" w:type="dxa"/>
            <w:vMerge/>
          </w:tcPr>
          <w:p w:rsidR="004F641E" w:rsidRDefault="004F641E" w:rsidP="00EE5337">
            <w:pPr>
              <w:jc w:val="center"/>
            </w:pPr>
          </w:p>
        </w:tc>
        <w:tc>
          <w:tcPr>
            <w:tcW w:w="3805" w:type="dxa"/>
          </w:tcPr>
          <w:p w:rsidR="004F641E" w:rsidRDefault="004F641E" w:rsidP="00EE5337">
            <w:pPr>
              <w:jc w:val="center"/>
            </w:pPr>
            <w:r w:rsidRPr="00960D7D">
              <w:rPr>
                <w:b/>
              </w:rPr>
              <w:t>EOM Examination</w:t>
            </w:r>
          </w:p>
        </w:tc>
      </w:tr>
    </w:tbl>
    <w:p w:rsidR="002B1524" w:rsidRDefault="002B1524" w:rsidP="00EB77E3">
      <w:pPr>
        <w:autoSpaceDE w:val="0"/>
        <w:autoSpaceDN w:val="0"/>
        <w:adjustRightInd w:val="0"/>
        <w:spacing w:after="0" w:line="240" w:lineRule="auto"/>
        <w:rPr>
          <w:rFonts w:cstheme="minorHAnsi"/>
          <w:b/>
          <w:sz w:val="32"/>
          <w:szCs w:val="32"/>
          <w:u w:val="single"/>
        </w:rPr>
      </w:pPr>
    </w:p>
    <w:p w:rsidR="00902526" w:rsidRDefault="00902526" w:rsidP="006D3CF2">
      <w:pPr>
        <w:autoSpaceDE w:val="0"/>
        <w:autoSpaceDN w:val="0"/>
        <w:adjustRightInd w:val="0"/>
        <w:spacing w:after="0" w:line="240" w:lineRule="auto"/>
        <w:rPr>
          <w:rFonts w:cstheme="minorHAnsi"/>
          <w:b/>
          <w:sz w:val="32"/>
          <w:szCs w:val="32"/>
          <w:u w:val="single"/>
        </w:rPr>
      </w:pPr>
    </w:p>
    <w:p w:rsidR="00CF6743" w:rsidRDefault="00CF6743" w:rsidP="006D3CF2">
      <w:pPr>
        <w:autoSpaceDE w:val="0"/>
        <w:autoSpaceDN w:val="0"/>
        <w:adjustRightInd w:val="0"/>
        <w:spacing w:after="0" w:line="240" w:lineRule="auto"/>
        <w:rPr>
          <w:rFonts w:cstheme="minorHAnsi"/>
          <w:b/>
          <w:sz w:val="32"/>
          <w:szCs w:val="32"/>
          <w:u w:val="single"/>
        </w:rPr>
      </w:pPr>
    </w:p>
    <w:p w:rsidR="005E7E4D" w:rsidRDefault="005E7E4D" w:rsidP="006D3CF2">
      <w:pPr>
        <w:autoSpaceDE w:val="0"/>
        <w:autoSpaceDN w:val="0"/>
        <w:adjustRightInd w:val="0"/>
        <w:spacing w:after="0" w:line="240" w:lineRule="auto"/>
        <w:rPr>
          <w:rFonts w:cstheme="minorHAnsi"/>
          <w:b/>
          <w:sz w:val="32"/>
          <w:szCs w:val="32"/>
          <w:u w:val="single"/>
        </w:rPr>
      </w:pPr>
    </w:p>
    <w:p w:rsidR="008B0829" w:rsidRDefault="008B0829" w:rsidP="006D3CF2">
      <w:pPr>
        <w:autoSpaceDE w:val="0"/>
        <w:autoSpaceDN w:val="0"/>
        <w:adjustRightInd w:val="0"/>
        <w:spacing w:after="0" w:line="240" w:lineRule="auto"/>
        <w:rPr>
          <w:rFonts w:cstheme="minorHAnsi"/>
          <w:b/>
          <w:sz w:val="32"/>
          <w:szCs w:val="32"/>
          <w:u w:val="single"/>
        </w:rPr>
      </w:pPr>
    </w:p>
    <w:p w:rsidR="008B0829" w:rsidRPr="00CF6743" w:rsidRDefault="008B0829" w:rsidP="006D3CF2">
      <w:pPr>
        <w:autoSpaceDE w:val="0"/>
        <w:autoSpaceDN w:val="0"/>
        <w:adjustRightInd w:val="0"/>
        <w:spacing w:after="0" w:line="240" w:lineRule="auto"/>
        <w:rPr>
          <w:rFonts w:cstheme="minorHAnsi"/>
          <w:b/>
          <w:sz w:val="16"/>
          <w:szCs w:val="16"/>
          <w:u w:val="single"/>
        </w:rPr>
      </w:pPr>
    </w:p>
    <w:p w:rsidR="008B0829" w:rsidRDefault="008B0829" w:rsidP="006D3CF2">
      <w:pPr>
        <w:autoSpaceDE w:val="0"/>
        <w:autoSpaceDN w:val="0"/>
        <w:adjustRightInd w:val="0"/>
        <w:spacing w:after="0" w:line="240" w:lineRule="auto"/>
        <w:rPr>
          <w:rFonts w:cstheme="minorHAnsi"/>
          <w:b/>
          <w:sz w:val="32"/>
          <w:szCs w:val="32"/>
          <w:u w:val="single"/>
        </w:rPr>
      </w:pPr>
    </w:p>
    <w:p w:rsidR="007D51A1" w:rsidRDefault="007D51A1" w:rsidP="006D3CF2">
      <w:pPr>
        <w:autoSpaceDE w:val="0"/>
        <w:autoSpaceDN w:val="0"/>
        <w:adjustRightInd w:val="0"/>
        <w:spacing w:after="0" w:line="240" w:lineRule="auto"/>
        <w:rPr>
          <w:rFonts w:cstheme="minorHAnsi"/>
          <w:b/>
          <w:sz w:val="32"/>
          <w:szCs w:val="32"/>
          <w:u w:val="single"/>
        </w:rPr>
      </w:pPr>
    </w:p>
    <w:p w:rsidR="003A74D7" w:rsidRDefault="003A74D7" w:rsidP="006D3CF2">
      <w:pPr>
        <w:autoSpaceDE w:val="0"/>
        <w:autoSpaceDN w:val="0"/>
        <w:adjustRightInd w:val="0"/>
        <w:spacing w:after="0" w:line="240" w:lineRule="auto"/>
        <w:rPr>
          <w:rFonts w:cstheme="minorHAnsi"/>
          <w:b/>
          <w:sz w:val="32"/>
          <w:szCs w:val="32"/>
          <w:u w:val="single"/>
        </w:rPr>
      </w:pPr>
    </w:p>
    <w:p w:rsidR="00CF6743" w:rsidRDefault="00CF6743" w:rsidP="00CF6743">
      <w:pPr>
        <w:pStyle w:val="NoSpacing"/>
        <w:ind w:firstLine="720"/>
        <w:jc w:val="center"/>
        <w:rPr>
          <w:b/>
          <w:sz w:val="28"/>
          <w:szCs w:val="28"/>
          <w:u w:val="single"/>
        </w:rPr>
      </w:pPr>
    </w:p>
    <w:p w:rsidR="008B0829" w:rsidRDefault="008B0829" w:rsidP="006D3CF2">
      <w:pPr>
        <w:autoSpaceDE w:val="0"/>
        <w:autoSpaceDN w:val="0"/>
        <w:adjustRightInd w:val="0"/>
        <w:spacing w:after="0" w:line="240" w:lineRule="auto"/>
        <w:rPr>
          <w:rFonts w:cstheme="minorHAnsi"/>
          <w:b/>
          <w:sz w:val="32"/>
          <w:szCs w:val="32"/>
          <w:u w:val="single"/>
        </w:rPr>
      </w:pPr>
    </w:p>
    <w:p w:rsidR="004F641E" w:rsidRDefault="004F641E" w:rsidP="006D3CF2">
      <w:pPr>
        <w:autoSpaceDE w:val="0"/>
        <w:autoSpaceDN w:val="0"/>
        <w:adjustRightInd w:val="0"/>
        <w:spacing w:after="0" w:line="240" w:lineRule="auto"/>
        <w:rPr>
          <w:rFonts w:cstheme="minorHAnsi"/>
          <w:b/>
          <w:sz w:val="32"/>
          <w:szCs w:val="32"/>
          <w:u w:val="single"/>
        </w:rPr>
        <w:sectPr w:rsidR="004F641E" w:rsidSect="005E7E4D">
          <w:pgSz w:w="16840" w:h="11910" w:orient="landscape"/>
          <w:pgMar w:top="1440" w:right="1440" w:bottom="1440" w:left="1440" w:header="0" w:footer="0" w:gutter="0"/>
          <w:cols w:space="720"/>
          <w:docGrid w:linePitch="299"/>
        </w:sectPr>
      </w:pPr>
    </w:p>
    <w:p w:rsidR="00232B2F" w:rsidRPr="00D53F54" w:rsidRDefault="004F641E" w:rsidP="00C972DB">
      <w:pPr>
        <w:autoSpaceDE w:val="0"/>
        <w:autoSpaceDN w:val="0"/>
        <w:adjustRightInd w:val="0"/>
        <w:spacing w:after="0" w:line="240" w:lineRule="auto"/>
        <w:jc w:val="center"/>
        <w:rPr>
          <w:rFonts w:ascii="Times New Roman" w:hAnsi="Times New Roman" w:cs="Times New Roman"/>
          <w:b/>
          <w:sz w:val="28"/>
          <w:szCs w:val="28"/>
          <w:u w:val="single"/>
        </w:rPr>
      </w:pPr>
      <w:r w:rsidRPr="00D53F54">
        <w:rPr>
          <w:rFonts w:ascii="Times New Roman" w:hAnsi="Times New Roman" w:cs="Times New Roman"/>
          <w:b/>
          <w:sz w:val="28"/>
          <w:szCs w:val="28"/>
          <w:u w:val="single"/>
        </w:rPr>
        <w:lastRenderedPageBreak/>
        <w:t>D</w:t>
      </w:r>
      <w:r w:rsidR="000E3C00" w:rsidRPr="00D53F54">
        <w:rPr>
          <w:rFonts w:ascii="Times New Roman" w:hAnsi="Times New Roman" w:cs="Times New Roman"/>
          <w:b/>
          <w:sz w:val="28"/>
          <w:szCs w:val="28"/>
          <w:u w:val="single"/>
        </w:rPr>
        <w:t>I</w:t>
      </w:r>
      <w:r w:rsidR="007B0265" w:rsidRPr="00D53F54">
        <w:rPr>
          <w:rFonts w:ascii="Times New Roman" w:hAnsi="Times New Roman" w:cs="Times New Roman"/>
          <w:b/>
          <w:sz w:val="28"/>
          <w:szCs w:val="28"/>
          <w:u w:val="single"/>
        </w:rPr>
        <w:t>STRIBUTION AND DURATION OF TEACHING ACTIVITIES</w:t>
      </w:r>
      <w:r w:rsidR="000F0805" w:rsidRPr="00D53F54">
        <w:rPr>
          <w:rFonts w:ascii="Times New Roman" w:hAnsi="Times New Roman" w:cs="Times New Roman"/>
          <w:b/>
          <w:sz w:val="28"/>
          <w:szCs w:val="28"/>
          <w:u w:val="single"/>
        </w:rPr>
        <w:t>/HOURS</w:t>
      </w:r>
    </w:p>
    <w:p w:rsidR="00232B2F" w:rsidRPr="00D53F54" w:rsidRDefault="00232B2F" w:rsidP="00232B2F">
      <w:pPr>
        <w:spacing w:after="0" w:line="240" w:lineRule="auto"/>
        <w:jc w:val="both"/>
        <w:rPr>
          <w:rFonts w:ascii="Times New Roman" w:hAnsi="Times New Roman" w:cs="Times New Roman"/>
          <w:b/>
          <w:sz w:val="28"/>
          <w:szCs w:val="24"/>
        </w:rPr>
      </w:pPr>
    </w:p>
    <w:tbl>
      <w:tblPr>
        <w:tblStyle w:val="LightLis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1471"/>
        <w:gridCol w:w="2008"/>
        <w:gridCol w:w="1639"/>
        <w:gridCol w:w="1203"/>
      </w:tblGrid>
      <w:tr w:rsidR="00756433" w:rsidRPr="00D53F54" w:rsidTr="00C91B81">
        <w:trPr>
          <w:cnfStyle w:val="1000000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433" w:rsidRPr="00D53F54" w:rsidRDefault="00756433" w:rsidP="00756433">
            <w:pPr>
              <w:rPr>
                <w:rFonts w:ascii="Times New Roman" w:hAnsi="Times New Roman" w:cs="Times New Roman"/>
                <w:sz w:val="20"/>
                <w:szCs w:val="20"/>
              </w:rPr>
            </w:pPr>
            <w:r w:rsidRPr="00D53F54">
              <w:rPr>
                <w:rFonts w:ascii="Times New Roman" w:hAnsi="Times New Roman" w:cs="Times New Roman"/>
                <w:color w:val="auto"/>
                <w:sz w:val="20"/>
                <w:szCs w:val="20"/>
              </w:rPr>
              <w:t xml:space="preserve">Subject </w:t>
            </w:r>
          </w:p>
        </w:tc>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6433" w:rsidRPr="00D53F54" w:rsidRDefault="00756433" w:rsidP="00756433">
            <w:pPr>
              <w:cnfStyle w:val="100000000000"/>
              <w:rPr>
                <w:rFonts w:ascii="Times New Roman" w:hAnsi="Times New Roman" w:cs="Times New Roman"/>
                <w:sz w:val="20"/>
                <w:szCs w:val="20"/>
              </w:rPr>
            </w:pPr>
            <w:r w:rsidRPr="00D53F54">
              <w:rPr>
                <w:rFonts w:ascii="Times New Roman" w:hAnsi="Times New Roman" w:cs="Times New Roman"/>
                <w:color w:val="auto"/>
                <w:sz w:val="20"/>
                <w:szCs w:val="20"/>
              </w:rPr>
              <w:t xml:space="preserve">Hours theory </w:t>
            </w:r>
          </w:p>
        </w:tc>
        <w:tc>
          <w:tcPr>
            <w:tcW w:w="2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433" w:rsidRPr="00D53F54" w:rsidRDefault="00756433" w:rsidP="00756433">
            <w:pPr>
              <w:cnfStyle w:val="100000000000"/>
              <w:rPr>
                <w:rFonts w:ascii="Times New Roman" w:hAnsi="Times New Roman" w:cs="Times New Roman"/>
                <w:color w:val="auto"/>
                <w:sz w:val="20"/>
                <w:szCs w:val="20"/>
              </w:rPr>
            </w:pPr>
            <w:r w:rsidRPr="00D53F54">
              <w:rPr>
                <w:rFonts w:ascii="Times New Roman" w:hAnsi="Times New Roman" w:cs="Times New Roman"/>
                <w:color w:val="auto"/>
                <w:sz w:val="20"/>
                <w:szCs w:val="20"/>
              </w:rPr>
              <w:t>Hours</w:t>
            </w:r>
          </w:p>
          <w:p w:rsidR="00756433" w:rsidRPr="00D53F54" w:rsidRDefault="0045648F" w:rsidP="00756433">
            <w:pPr>
              <w:cnfStyle w:val="100000000000"/>
              <w:rPr>
                <w:rFonts w:ascii="Times New Roman" w:hAnsi="Times New Roman" w:cs="Times New Roman"/>
                <w:sz w:val="20"/>
                <w:szCs w:val="20"/>
              </w:rPr>
            </w:pPr>
            <w:r w:rsidRPr="00D53F54">
              <w:rPr>
                <w:rFonts w:ascii="Times New Roman" w:hAnsi="Times New Roman" w:cs="Times New Roman"/>
                <w:color w:val="auto"/>
                <w:sz w:val="20"/>
                <w:szCs w:val="20"/>
              </w:rPr>
              <w:t>P</w:t>
            </w:r>
            <w:r w:rsidR="00756433" w:rsidRPr="00D53F54">
              <w:rPr>
                <w:rFonts w:ascii="Times New Roman" w:hAnsi="Times New Roman" w:cs="Times New Roman"/>
                <w:color w:val="auto"/>
                <w:sz w:val="20"/>
                <w:szCs w:val="20"/>
              </w:rPr>
              <w:t>ractical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433" w:rsidRPr="00D53F54" w:rsidRDefault="00756433" w:rsidP="00756433">
            <w:pPr>
              <w:cnfStyle w:val="100000000000"/>
              <w:rPr>
                <w:rFonts w:ascii="Times New Roman" w:hAnsi="Times New Roman" w:cs="Times New Roman"/>
                <w:color w:val="auto"/>
                <w:sz w:val="20"/>
                <w:szCs w:val="20"/>
              </w:rPr>
            </w:pPr>
            <w:r w:rsidRPr="00D53F54">
              <w:rPr>
                <w:rFonts w:ascii="Times New Roman" w:hAnsi="Times New Roman" w:cs="Times New Roman"/>
                <w:color w:val="auto"/>
                <w:sz w:val="20"/>
                <w:szCs w:val="20"/>
              </w:rPr>
              <w:t>SGD/TBL</w:t>
            </w:r>
            <w:r w:rsidR="00BC5CDD" w:rsidRPr="00D53F54">
              <w:rPr>
                <w:rFonts w:ascii="Times New Roman" w:hAnsi="Times New Roman" w:cs="Times New Roman"/>
                <w:color w:val="auto"/>
                <w:sz w:val="20"/>
                <w:szCs w:val="20"/>
              </w:rPr>
              <w:t>/Demo</w:t>
            </w:r>
          </w:p>
          <w:p w:rsidR="00756433" w:rsidRPr="00D53F54" w:rsidRDefault="00756433" w:rsidP="00756433">
            <w:pPr>
              <w:cnfStyle w:val="100000000000"/>
              <w:rPr>
                <w:rFonts w:ascii="Times New Roman" w:hAnsi="Times New Roman" w:cs="Times New Roman"/>
                <w:color w:val="auto"/>
                <w:sz w:val="20"/>
                <w:szCs w:val="20"/>
              </w:rPr>
            </w:pPr>
            <w:r w:rsidRPr="00D53F54">
              <w:rPr>
                <w:rFonts w:ascii="Times New Roman" w:hAnsi="Times New Roman" w:cs="Times New Roman"/>
                <w:color w:val="auto"/>
                <w:sz w:val="20"/>
                <w:szCs w:val="20"/>
              </w:rPr>
              <w:t>PBL/CBL</w:t>
            </w:r>
            <w:r w:rsidR="00BC5CDD" w:rsidRPr="00D53F54">
              <w:rPr>
                <w:rFonts w:ascii="Times New Roman" w:hAnsi="Times New Roman" w:cs="Times New Roman"/>
                <w:color w:val="auto"/>
                <w:sz w:val="20"/>
                <w:szCs w:val="20"/>
              </w:rPr>
              <w:t>/Tuto</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433" w:rsidRPr="00D53F54" w:rsidRDefault="00756433" w:rsidP="00756433">
            <w:pPr>
              <w:cnfStyle w:val="100000000000"/>
              <w:rPr>
                <w:rFonts w:ascii="Times New Roman" w:hAnsi="Times New Roman" w:cs="Times New Roman"/>
                <w:color w:val="auto"/>
                <w:sz w:val="20"/>
                <w:szCs w:val="20"/>
              </w:rPr>
            </w:pPr>
            <w:r w:rsidRPr="00D53F54">
              <w:rPr>
                <w:rFonts w:ascii="Times New Roman" w:hAnsi="Times New Roman" w:cs="Times New Roman"/>
                <w:color w:val="auto"/>
                <w:sz w:val="20"/>
                <w:szCs w:val="20"/>
              </w:rPr>
              <w:t>Total hours</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autoSpaceDE w:val="0"/>
              <w:autoSpaceDN w:val="0"/>
              <w:adjustRightInd w:val="0"/>
              <w:rPr>
                <w:rFonts w:ascii="Times New Roman" w:hAnsi="Times New Roman" w:cs="Times New Roman"/>
                <w:b w:val="0"/>
                <w:sz w:val="24"/>
                <w:szCs w:val="24"/>
              </w:rPr>
            </w:pPr>
            <w:r w:rsidRPr="00D53F54">
              <w:rPr>
                <w:rFonts w:ascii="Times New Roman" w:hAnsi="Times New Roman" w:cs="Times New Roman"/>
                <w:b w:val="0"/>
                <w:sz w:val="24"/>
                <w:szCs w:val="24"/>
              </w:rPr>
              <w:t>Anatomy</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5D7C0B"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1</w:t>
            </w:r>
            <w:r w:rsidR="00F1083B" w:rsidRPr="00D53F54">
              <w:rPr>
                <w:rFonts w:ascii="Times New Roman" w:hAnsi="Times New Roman" w:cs="Times New Roman"/>
                <w:sz w:val="20"/>
                <w:szCs w:val="20"/>
              </w:rPr>
              <w:t>0</w:t>
            </w:r>
            <w:r w:rsidR="002B1524" w:rsidRPr="00D53F54">
              <w:rPr>
                <w:rFonts w:ascii="Times New Roman" w:hAnsi="Times New Roman" w:cs="Times New Roman"/>
                <w:sz w:val="20"/>
                <w:szCs w:val="20"/>
              </w:rPr>
              <w:t>5</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BC5CDD"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10</w:t>
            </w:r>
            <w:r w:rsidR="00205AEC" w:rsidRPr="00D53F54">
              <w:rPr>
                <w:rFonts w:ascii="Times New Roman" w:hAnsi="Times New Roman" w:cs="Times New Roman"/>
                <w:sz w:val="20"/>
                <w:szCs w:val="20"/>
              </w:rPr>
              <w:t xml:space="preserve"> (Histology)</w:t>
            </w:r>
          </w:p>
          <w:p w:rsidR="00205AEC" w:rsidRPr="00D53F54" w:rsidRDefault="00205AEC"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04 Dissection</w:t>
            </w:r>
          </w:p>
          <w:p w:rsidR="00205AEC" w:rsidRPr="00D53F54" w:rsidRDefault="00205AEC"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04 osteo/radio</w:t>
            </w:r>
          </w:p>
          <w:p w:rsidR="00205AEC" w:rsidRPr="00D53F54" w:rsidRDefault="00205AEC"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04 surface mar</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3</w:t>
            </w:r>
            <w:r w:rsidR="00205AEC" w:rsidRPr="00D53F54">
              <w:rPr>
                <w:rFonts w:ascii="Times New Roman" w:hAnsi="Times New Roman" w:cs="Times New Roman"/>
                <w:sz w:val="20"/>
                <w:szCs w:val="20"/>
              </w:rPr>
              <w:t>0</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205AEC" w:rsidP="003E1B2A">
            <w:pPr>
              <w:jc w:val="center"/>
              <w:cnfStyle w:val="000000100000"/>
              <w:rPr>
                <w:rFonts w:ascii="Times New Roman" w:hAnsi="Times New Roman" w:cs="Times New Roman"/>
                <w:b/>
                <w:sz w:val="20"/>
                <w:szCs w:val="20"/>
              </w:rPr>
            </w:pPr>
            <w:r w:rsidRPr="00D53F54">
              <w:rPr>
                <w:rFonts w:ascii="Times New Roman" w:hAnsi="Times New Roman" w:cs="Times New Roman"/>
                <w:b/>
                <w:sz w:val="20"/>
                <w:szCs w:val="20"/>
              </w:rPr>
              <w:t>15</w:t>
            </w:r>
            <w:r w:rsidR="002B1524" w:rsidRPr="00D53F54">
              <w:rPr>
                <w:rFonts w:ascii="Times New Roman" w:hAnsi="Times New Roman" w:cs="Times New Roman"/>
                <w:b/>
                <w:sz w:val="20"/>
                <w:szCs w:val="20"/>
              </w:rPr>
              <w:t>7</w:t>
            </w:r>
          </w:p>
        </w:tc>
      </w:tr>
      <w:tr w:rsidR="00756433"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312442" w:rsidP="00756433">
            <w:pPr>
              <w:rPr>
                <w:rFonts w:ascii="Times New Roman" w:hAnsi="Times New Roman" w:cs="Times New Roman"/>
                <w:b w:val="0"/>
                <w:sz w:val="24"/>
                <w:szCs w:val="24"/>
              </w:rPr>
            </w:pPr>
            <w:r w:rsidRPr="00D53F54">
              <w:rPr>
                <w:rFonts w:ascii="Times New Roman" w:hAnsi="Times New Roman" w:cs="Times New Roman"/>
                <w:b w:val="0"/>
                <w:sz w:val="24"/>
                <w:szCs w:val="24"/>
              </w:rPr>
              <w:t>P</w:t>
            </w:r>
            <w:r w:rsidR="00756433" w:rsidRPr="00D53F54">
              <w:rPr>
                <w:rFonts w:ascii="Times New Roman" w:hAnsi="Times New Roman" w:cs="Times New Roman"/>
                <w:b w:val="0"/>
                <w:sz w:val="24"/>
                <w:szCs w:val="24"/>
              </w:rPr>
              <w:t>hysiology</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F1083B" w:rsidP="00756433">
            <w:pPr>
              <w:jc w:val="center"/>
              <w:cnfStyle w:val="000000000000"/>
              <w:rPr>
                <w:rFonts w:ascii="Times New Roman" w:hAnsi="Times New Roman" w:cs="Times New Roman"/>
                <w:sz w:val="20"/>
                <w:szCs w:val="20"/>
              </w:rPr>
            </w:pPr>
            <w:r w:rsidRPr="00D53F54">
              <w:rPr>
                <w:rFonts w:ascii="Times New Roman" w:hAnsi="Times New Roman" w:cs="Times New Roman"/>
                <w:sz w:val="20"/>
                <w:szCs w:val="20"/>
              </w:rPr>
              <w:t>2</w:t>
            </w:r>
            <w:r w:rsidR="002B1524" w:rsidRPr="00D53F54">
              <w:rPr>
                <w:rFonts w:ascii="Times New Roman" w:hAnsi="Times New Roman" w:cs="Times New Roman"/>
                <w:sz w:val="20"/>
                <w:szCs w:val="20"/>
              </w:rPr>
              <w:t>7</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C91B81" w:rsidP="00756433">
            <w:pPr>
              <w:jc w:val="center"/>
              <w:cnfStyle w:val="000000000000"/>
              <w:rPr>
                <w:rFonts w:ascii="Times New Roman" w:hAnsi="Times New Roman" w:cs="Times New Roman"/>
                <w:sz w:val="20"/>
                <w:szCs w:val="20"/>
              </w:rPr>
            </w:pPr>
            <w:r w:rsidRPr="00D53F54">
              <w:rPr>
                <w:rFonts w:ascii="Times New Roman" w:hAnsi="Times New Roman" w:cs="Times New Roman"/>
                <w:bCs/>
                <w:sz w:val="20"/>
                <w:szCs w:val="20"/>
              </w:rPr>
              <w:t xml:space="preserve">1 Practical = </w:t>
            </w:r>
            <w:r w:rsidR="00205AEC" w:rsidRPr="00D53F54">
              <w:rPr>
                <w:rFonts w:ascii="Times New Roman" w:hAnsi="Times New Roman" w:cs="Times New Roman"/>
                <w:bCs/>
                <w:sz w:val="20"/>
                <w:szCs w:val="20"/>
              </w:rPr>
              <w:t>2</w:t>
            </w:r>
            <w:r w:rsidRPr="00D53F54">
              <w:rPr>
                <w:rFonts w:ascii="Times New Roman" w:hAnsi="Times New Roman" w:cs="Times New Roman"/>
                <w:bCs/>
                <w:sz w:val="20"/>
                <w:szCs w:val="20"/>
              </w:rPr>
              <w:t xml:space="preserve"> Hours</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756433">
            <w:pPr>
              <w:jc w:val="center"/>
              <w:cnfStyle w:val="000000000000"/>
              <w:rPr>
                <w:rFonts w:ascii="Times New Roman" w:hAnsi="Times New Roman" w:cs="Times New Roman"/>
                <w:sz w:val="20"/>
                <w:szCs w:val="20"/>
              </w:rPr>
            </w:pPr>
            <w:r w:rsidRPr="00D53F54">
              <w:rPr>
                <w:rFonts w:ascii="Times New Roman" w:hAnsi="Times New Roman" w:cs="Times New Roman"/>
                <w:sz w:val="20"/>
                <w:szCs w:val="20"/>
              </w:rPr>
              <w:t>1</w:t>
            </w:r>
            <w:r w:rsidR="00205AEC" w:rsidRPr="00D53F54">
              <w:rPr>
                <w:rFonts w:ascii="Times New Roman" w:hAnsi="Times New Roman" w:cs="Times New Roman"/>
                <w:sz w:val="20"/>
                <w:szCs w:val="20"/>
              </w:rPr>
              <w:t>4</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3E1B2A">
            <w:pPr>
              <w:jc w:val="center"/>
              <w:cnfStyle w:val="000000000000"/>
              <w:rPr>
                <w:rFonts w:ascii="Times New Roman" w:hAnsi="Times New Roman" w:cs="Times New Roman"/>
                <w:b/>
                <w:sz w:val="20"/>
                <w:szCs w:val="20"/>
              </w:rPr>
            </w:pPr>
            <w:r w:rsidRPr="00D53F54">
              <w:rPr>
                <w:rFonts w:ascii="Times New Roman" w:hAnsi="Times New Roman" w:cs="Times New Roman"/>
                <w:b/>
                <w:sz w:val="20"/>
                <w:szCs w:val="20"/>
              </w:rPr>
              <w:t>4</w:t>
            </w:r>
            <w:r w:rsidR="002B1524" w:rsidRPr="00D53F54">
              <w:rPr>
                <w:rFonts w:ascii="Times New Roman" w:hAnsi="Times New Roman" w:cs="Times New Roman"/>
                <w:b/>
                <w:sz w:val="20"/>
                <w:szCs w:val="20"/>
              </w:rPr>
              <w:t>3</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rPr>
                <w:rFonts w:ascii="Times New Roman" w:hAnsi="Times New Roman" w:cs="Times New Roman"/>
                <w:b w:val="0"/>
                <w:sz w:val="24"/>
                <w:szCs w:val="24"/>
              </w:rPr>
            </w:pPr>
            <w:r w:rsidRPr="00D53F54">
              <w:rPr>
                <w:rFonts w:ascii="Times New Roman" w:hAnsi="Times New Roman" w:cs="Times New Roman"/>
                <w:b w:val="0"/>
                <w:sz w:val="24"/>
                <w:szCs w:val="24"/>
              </w:rPr>
              <w:t>Biochemistry</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2B1524"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20</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C91B81"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 xml:space="preserve">2 Practical = </w:t>
            </w:r>
            <w:r w:rsidR="00205AEC" w:rsidRPr="00D53F54">
              <w:rPr>
                <w:rFonts w:ascii="Times New Roman" w:hAnsi="Times New Roman" w:cs="Times New Roman"/>
                <w:sz w:val="20"/>
                <w:szCs w:val="20"/>
              </w:rPr>
              <w:t>4</w:t>
            </w:r>
            <w:r w:rsidRPr="00D53F54">
              <w:rPr>
                <w:rFonts w:ascii="Times New Roman" w:hAnsi="Times New Roman" w:cs="Times New Roman"/>
                <w:sz w:val="20"/>
                <w:szCs w:val="20"/>
              </w:rPr>
              <w:t xml:space="preserve"> Hours</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1</w:t>
            </w:r>
            <w:r w:rsidR="00205AEC" w:rsidRPr="00D53F54">
              <w:rPr>
                <w:rFonts w:ascii="Times New Roman" w:hAnsi="Times New Roman" w:cs="Times New Roman"/>
                <w:sz w:val="20"/>
                <w:szCs w:val="20"/>
              </w:rPr>
              <w:t>2</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3E1B2A">
            <w:pPr>
              <w:jc w:val="center"/>
              <w:cnfStyle w:val="000000100000"/>
              <w:rPr>
                <w:rFonts w:ascii="Times New Roman" w:hAnsi="Times New Roman" w:cs="Times New Roman"/>
                <w:b/>
                <w:sz w:val="20"/>
                <w:szCs w:val="20"/>
              </w:rPr>
            </w:pPr>
            <w:r w:rsidRPr="00D53F54">
              <w:rPr>
                <w:rFonts w:ascii="Times New Roman" w:hAnsi="Times New Roman" w:cs="Times New Roman"/>
                <w:b/>
                <w:sz w:val="20"/>
                <w:szCs w:val="20"/>
              </w:rPr>
              <w:t>3</w:t>
            </w:r>
            <w:r w:rsidR="002B1524" w:rsidRPr="00D53F54">
              <w:rPr>
                <w:rFonts w:ascii="Times New Roman" w:hAnsi="Times New Roman" w:cs="Times New Roman"/>
                <w:b/>
                <w:sz w:val="20"/>
                <w:szCs w:val="20"/>
              </w:rPr>
              <w:t>6</w:t>
            </w:r>
          </w:p>
        </w:tc>
      </w:tr>
      <w:tr w:rsidR="00756433"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Pharmacology</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jc w:val="center"/>
              <w:cnfStyle w:val="000000000000"/>
              <w:rPr>
                <w:rFonts w:ascii="Times New Roman" w:hAnsi="Times New Roman" w:cs="Times New Roman"/>
                <w:sz w:val="20"/>
                <w:szCs w:val="20"/>
              </w:rPr>
            </w:pPr>
            <w:r w:rsidRPr="00D53F54">
              <w:rPr>
                <w:rFonts w:ascii="Times New Roman" w:hAnsi="Times New Roman" w:cs="Times New Roman"/>
                <w:sz w:val="20"/>
                <w:szCs w:val="20"/>
              </w:rPr>
              <w:t>04</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000000"/>
              <w:rPr>
                <w:rFonts w:ascii="Times New Roman" w:hAnsi="Times New Roman" w:cs="Times New Roman"/>
                <w:b/>
                <w:sz w:val="20"/>
                <w:szCs w:val="20"/>
              </w:rPr>
            </w:pPr>
            <w:r w:rsidRPr="00D53F54">
              <w:rPr>
                <w:rFonts w:ascii="Times New Roman" w:hAnsi="Times New Roman" w:cs="Times New Roman"/>
                <w:b/>
                <w:sz w:val="20"/>
                <w:szCs w:val="20"/>
              </w:rPr>
              <w:t>04</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rPr>
                <w:rFonts w:ascii="Times New Roman" w:hAnsi="Times New Roman" w:cs="Times New Roman"/>
                <w:b w:val="0"/>
                <w:sz w:val="24"/>
                <w:szCs w:val="24"/>
              </w:rPr>
            </w:pPr>
            <w:r w:rsidRPr="00D53F54">
              <w:rPr>
                <w:rFonts w:ascii="Times New Roman" w:hAnsi="Times New Roman" w:cs="Times New Roman"/>
                <w:b w:val="0"/>
                <w:sz w:val="24"/>
                <w:szCs w:val="24"/>
              </w:rPr>
              <w:t>Pathology</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0F0805" w:rsidP="00756433">
            <w:pPr>
              <w:jc w:val="center"/>
              <w:cnfStyle w:val="000000100000"/>
              <w:rPr>
                <w:rFonts w:ascii="Times New Roman" w:hAnsi="Times New Roman" w:cs="Times New Roman"/>
                <w:sz w:val="20"/>
                <w:szCs w:val="20"/>
              </w:rPr>
            </w:pPr>
            <w:r w:rsidRPr="00D53F54">
              <w:rPr>
                <w:rFonts w:ascii="Times New Roman" w:hAnsi="Times New Roman" w:cs="Times New Roman"/>
                <w:sz w:val="20"/>
                <w:szCs w:val="20"/>
              </w:rPr>
              <w:t>07</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3E1B2A">
            <w:pPr>
              <w:jc w:val="center"/>
              <w:cnfStyle w:val="000000100000"/>
              <w:rPr>
                <w:rFonts w:ascii="Times New Roman" w:hAnsi="Times New Roman" w:cs="Times New Roman"/>
                <w:b/>
                <w:sz w:val="20"/>
                <w:szCs w:val="20"/>
              </w:rPr>
            </w:pPr>
            <w:r w:rsidRPr="00D53F54">
              <w:rPr>
                <w:rFonts w:ascii="Times New Roman" w:hAnsi="Times New Roman" w:cs="Times New Roman"/>
                <w:b/>
                <w:sz w:val="20"/>
                <w:szCs w:val="20"/>
              </w:rPr>
              <w:t>07</w:t>
            </w:r>
          </w:p>
        </w:tc>
      </w:tr>
      <w:tr w:rsidR="00756433"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312442" w:rsidP="00756433">
            <w:pPr>
              <w:rPr>
                <w:rFonts w:ascii="Times New Roman" w:hAnsi="Times New Roman" w:cs="Times New Roman"/>
                <w:b w:val="0"/>
                <w:sz w:val="24"/>
                <w:szCs w:val="24"/>
              </w:rPr>
            </w:pPr>
            <w:r w:rsidRPr="00D53F54">
              <w:rPr>
                <w:rFonts w:ascii="Times New Roman" w:hAnsi="Times New Roman" w:cs="Times New Roman"/>
                <w:b w:val="0"/>
                <w:sz w:val="24"/>
                <w:szCs w:val="24"/>
              </w:rPr>
              <w:t>Community M</w:t>
            </w:r>
            <w:r w:rsidR="00756433" w:rsidRPr="00D53F54">
              <w:rPr>
                <w:rFonts w:ascii="Times New Roman" w:hAnsi="Times New Roman" w:cs="Times New Roman"/>
                <w:b w:val="0"/>
                <w:sz w:val="24"/>
                <w:szCs w:val="24"/>
              </w:rPr>
              <w:t>edicine</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0F0805" w:rsidP="00756433">
            <w:pPr>
              <w:jc w:val="center"/>
              <w:cnfStyle w:val="000000000000"/>
              <w:rPr>
                <w:rFonts w:ascii="Times New Roman" w:hAnsi="Times New Roman" w:cs="Times New Roman"/>
                <w:sz w:val="20"/>
                <w:szCs w:val="20"/>
              </w:rPr>
            </w:pPr>
            <w:r w:rsidRPr="00D53F54">
              <w:rPr>
                <w:rFonts w:ascii="Times New Roman" w:hAnsi="Times New Roman" w:cs="Times New Roman"/>
                <w:sz w:val="20"/>
                <w:szCs w:val="20"/>
              </w:rPr>
              <w:t>1</w:t>
            </w:r>
            <w:r w:rsidR="002B1524" w:rsidRPr="00D53F54">
              <w:rPr>
                <w:rFonts w:ascii="Times New Roman" w:hAnsi="Times New Roman" w:cs="Times New Roman"/>
                <w:sz w:val="20"/>
                <w:szCs w:val="20"/>
              </w:rPr>
              <w:t>8</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0F0805" w:rsidP="003E1B2A">
            <w:pPr>
              <w:jc w:val="center"/>
              <w:cnfStyle w:val="000000000000"/>
              <w:rPr>
                <w:rFonts w:ascii="Times New Roman" w:hAnsi="Times New Roman" w:cs="Times New Roman"/>
                <w:b/>
                <w:sz w:val="20"/>
                <w:szCs w:val="20"/>
              </w:rPr>
            </w:pPr>
            <w:r w:rsidRPr="00D53F54">
              <w:rPr>
                <w:rFonts w:ascii="Times New Roman" w:hAnsi="Times New Roman" w:cs="Times New Roman"/>
                <w:b/>
                <w:sz w:val="20"/>
                <w:szCs w:val="20"/>
              </w:rPr>
              <w:t>1</w:t>
            </w:r>
            <w:r w:rsidR="002B1524" w:rsidRPr="00D53F54">
              <w:rPr>
                <w:rFonts w:ascii="Times New Roman" w:hAnsi="Times New Roman" w:cs="Times New Roman"/>
                <w:b/>
                <w:sz w:val="20"/>
                <w:szCs w:val="20"/>
              </w:rPr>
              <w:t>8</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rPr>
                <w:rFonts w:ascii="Times New Roman" w:hAnsi="Times New Roman" w:cs="Times New Roman"/>
                <w:b w:val="0"/>
                <w:sz w:val="24"/>
                <w:szCs w:val="24"/>
              </w:rPr>
            </w:pPr>
            <w:r w:rsidRPr="00D53F54">
              <w:rPr>
                <w:rFonts w:ascii="Times New Roman" w:hAnsi="Times New Roman" w:cs="Times New Roman"/>
                <w:b w:val="0"/>
                <w:sz w:val="24"/>
                <w:szCs w:val="24"/>
              </w:rPr>
              <w:t>Aging</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0</w:t>
            </w:r>
            <w:r w:rsidR="000F0805" w:rsidRPr="00D53F54">
              <w:rPr>
                <w:rFonts w:ascii="Times New Roman" w:hAnsi="Times New Roman" w:cs="Times New Roman"/>
                <w:bCs/>
                <w:sz w:val="20"/>
                <w:szCs w:val="20"/>
              </w:rPr>
              <w:t>4</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0</w:t>
            </w:r>
            <w:r w:rsidR="000F0805" w:rsidRPr="00D53F54">
              <w:rPr>
                <w:rFonts w:ascii="Times New Roman" w:hAnsi="Times New Roman" w:cs="Times New Roman"/>
                <w:b/>
                <w:bCs/>
                <w:sz w:val="20"/>
                <w:szCs w:val="20"/>
              </w:rPr>
              <w:t>4</w:t>
            </w:r>
          </w:p>
        </w:tc>
      </w:tr>
      <w:tr w:rsidR="00853BB0"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853BB0" w:rsidRPr="00D53F54" w:rsidRDefault="00312442" w:rsidP="00756433">
            <w:pPr>
              <w:rPr>
                <w:rFonts w:ascii="Times New Roman" w:hAnsi="Times New Roman" w:cs="Times New Roman"/>
                <w:b w:val="0"/>
                <w:sz w:val="24"/>
                <w:szCs w:val="24"/>
              </w:rPr>
            </w:pPr>
            <w:r w:rsidRPr="00D53F54">
              <w:rPr>
                <w:rFonts w:ascii="Times New Roman" w:hAnsi="Times New Roman" w:cs="Times New Roman"/>
                <w:b w:val="0"/>
                <w:sz w:val="24"/>
                <w:szCs w:val="24"/>
              </w:rPr>
              <w:t>Behavioral S</w:t>
            </w:r>
            <w:r w:rsidR="00853BB0" w:rsidRPr="00D53F54">
              <w:rPr>
                <w:rFonts w:ascii="Times New Roman" w:hAnsi="Times New Roman" w:cs="Times New Roman"/>
                <w:b w:val="0"/>
                <w:sz w:val="24"/>
                <w:szCs w:val="24"/>
              </w:rPr>
              <w:t>ciences</w:t>
            </w:r>
          </w:p>
        </w:tc>
        <w:tc>
          <w:tcPr>
            <w:tcW w:w="1471" w:type="dxa"/>
            <w:tcBorders>
              <w:top w:val="single" w:sz="4" w:space="0" w:color="auto"/>
              <w:left w:val="single" w:sz="4" w:space="0" w:color="auto"/>
              <w:bottom w:val="single" w:sz="4" w:space="0" w:color="auto"/>
              <w:right w:val="single" w:sz="4" w:space="0" w:color="auto"/>
            </w:tcBorders>
            <w:vAlign w:val="center"/>
            <w:hideMark/>
          </w:tcPr>
          <w:p w:rsidR="00853BB0" w:rsidRPr="00D53F54" w:rsidRDefault="00853BB0"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0</w:t>
            </w:r>
            <w:r w:rsidR="000F0805" w:rsidRPr="00D53F54">
              <w:rPr>
                <w:rFonts w:ascii="Times New Roman" w:hAnsi="Times New Roman" w:cs="Times New Roman"/>
                <w:bCs/>
                <w:sz w:val="20"/>
                <w:szCs w:val="20"/>
              </w:rPr>
              <w:t>3</w:t>
            </w:r>
          </w:p>
        </w:tc>
        <w:tc>
          <w:tcPr>
            <w:tcW w:w="2008" w:type="dxa"/>
            <w:tcBorders>
              <w:top w:val="single" w:sz="4" w:space="0" w:color="auto"/>
              <w:left w:val="single" w:sz="4" w:space="0" w:color="auto"/>
              <w:bottom w:val="single" w:sz="4" w:space="0" w:color="auto"/>
              <w:right w:val="single" w:sz="4" w:space="0" w:color="auto"/>
            </w:tcBorders>
            <w:vAlign w:val="center"/>
          </w:tcPr>
          <w:p w:rsidR="00853BB0"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853BB0"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853BB0" w:rsidRPr="00D53F54" w:rsidRDefault="003E1B2A" w:rsidP="003E1B2A">
            <w:pPr>
              <w:jc w:val="center"/>
              <w:cnfStyle w:val="000000000000"/>
              <w:rPr>
                <w:rFonts w:ascii="Times New Roman" w:hAnsi="Times New Roman" w:cs="Times New Roman"/>
                <w:b/>
                <w:bCs/>
                <w:sz w:val="20"/>
                <w:szCs w:val="20"/>
              </w:rPr>
            </w:pPr>
            <w:r w:rsidRPr="00D53F54">
              <w:rPr>
                <w:rFonts w:ascii="Times New Roman" w:hAnsi="Times New Roman" w:cs="Times New Roman"/>
                <w:b/>
                <w:bCs/>
                <w:sz w:val="20"/>
                <w:szCs w:val="20"/>
              </w:rPr>
              <w:t>0</w:t>
            </w:r>
            <w:r w:rsidR="000F0805" w:rsidRPr="00D53F54">
              <w:rPr>
                <w:rFonts w:ascii="Times New Roman" w:hAnsi="Times New Roman" w:cs="Times New Roman"/>
                <w:b/>
                <w:bCs/>
                <w:sz w:val="20"/>
                <w:szCs w:val="20"/>
              </w:rPr>
              <w:t>3</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rPr>
                <w:rFonts w:ascii="Times New Roman" w:hAnsi="Times New Roman" w:cs="Times New Roman"/>
                <w:b w:val="0"/>
                <w:sz w:val="24"/>
                <w:szCs w:val="24"/>
              </w:rPr>
            </w:pPr>
            <w:r w:rsidRPr="00D53F54">
              <w:rPr>
                <w:rFonts w:ascii="Times New Roman" w:hAnsi="Times New Roman" w:cs="Times New Roman"/>
                <w:b w:val="0"/>
                <w:sz w:val="24"/>
                <w:szCs w:val="24"/>
              </w:rPr>
              <w:t>PERLs</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756433"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0</w:t>
            </w:r>
            <w:r w:rsidR="000F0805" w:rsidRPr="00D53F54">
              <w:rPr>
                <w:rFonts w:ascii="Times New Roman" w:hAnsi="Times New Roman" w:cs="Times New Roman"/>
                <w:bCs/>
                <w:sz w:val="20"/>
                <w:szCs w:val="20"/>
              </w:rPr>
              <w:t>9</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0</w:t>
            </w:r>
            <w:r w:rsidR="000F0805" w:rsidRPr="00D53F54">
              <w:rPr>
                <w:rFonts w:ascii="Times New Roman" w:hAnsi="Times New Roman" w:cs="Times New Roman"/>
                <w:b/>
                <w:bCs/>
                <w:sz w:val="20"/>
                <w:szCs w:val="20"/>
              </w:rPr>
              <w:t>9</w:t>
            </w:r>
          </w:p>
        </w:tc>
      </w:tr>
      <w:tr w:rsidR="00756433"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312442" w:rsidP="00756433">
            <w:pPr>
              <w:rPr>
                <w:rFonts w:ascii="Times New Roman" w:hAnsi="Times New Roman" w:cs="Times New Roman"/>
                <w:b w:val="0"/>
                <w:sz w:val="24"/>
                <w:szCs w:val="24"/>
              </w:rPr>
            </w:pPr>
            <w:r w:rsidRPr="00D53F54">
              <w:rPr>
                <w:rFonts w:ascii="Times New Roman" w:hAnsi="Times New Roman" w:cs="Times New Roman"/>
                <w:b w:val="0"/>
                <w:sz w:val="24"/>
                <w:szCs w:val="24"/>
              </w:rPr>
              <w:t>Clinical skill F</w:t>
            </w:r>
            <w:r w:rsidR="00756433" w:rsidRPr="00D53F54">
              <w:rPr>
                <w:rFonts w:ascii="Times New Roman" w:hAnsi="Times New Roman" w:cs="Times New Roman"/>
                <w:b w:val="0"/>
                <w:sz w:val="24"/>
                <w:szCs w:val="24"/>
              </w:rPr>
              <w:t>oundation</w:t>
            </w:r>
            <w:r w:rsidRPr="00D53F54">
              <w:rPr>
                <w:rFonts w:ascii="Times New Roman" w:hAnsi="Times New Roman" w:cs="Times New Roman"/>
                <w:b w:val="0"/>
                <w:sz w:val="24"/>
                <w:szCs w:val="24"/>
              </w:rPr>
              <w:t xml:space="preserve"> (CSF)</w:t>
            </w:r>
          </w:p>
        </w:tc>
        <w:tc>
          <w:tcPr>
            <w:tcW w:w="1471" w:type="dxa"/>
            <w:tcBorders>
              <w:top w:val="single" w:sz="4" w:space="0" w:color="auto"/>
              <w:left w:val="single" w:sz="4" w:space="0" w:color="auto"/>
              <w:bottom w:val="single" w:sz="4" w:space="0" w:color="auto"/>
              <w:right w:val="single" w:sz="4" w:space="0" w:color="auto"/>
            </w:tcBorders>
            <w:vAlign w:val="center"/>
            <w:hideMark/>
          </w:tcPr>
          <w:p w:rsidR="00756433"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853BB0"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1</w:t>
            </w:r>
            <w:r w:rsidR="000F0805" w:rsidRPr="00D53F54">
              <w:rPr>
                <w:rFonts w:ascii="Times New Roman" w:hAnsi="Times New Roman" w:cs="Times New Roman"/>
                <w:bCs/>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000000"/>
              <w:rPr>
                <w:rFonts w:ascii="Times New Roman" w:hAnsi="Times New Roman" w:cs="Times New Roman"/>
                <w:b/>
                <w:bCs/>
                <w:sz w:val="20"/>
                <w:szCs w:val="20"/>
              </w:rPr>
            </w:pPr>
            <w:r w:rsidRPr="00D53F54">
              <w:rPr>
                <w:rFonts w:ascii="Times New Roman" w:hAnsi="Times New Roman" w:cs="Times New Roman"/>
                <w:b/>
                <w:bCs/>
                <w:sz w:val="20"/>
                <w:szCs w:val="20"/>
              </w:rPr>
              <w:t>1</w:t>
            </w:r>
            <w:r w:rsidR="000F0805" w:rsidRPr="00D53F54">
              <w:rPr>
                <w:rFonts w:ascii="Times New Roman" w:hAnsi="Times New Roman" w:cs="Times New Roman"/>
                <w:b/>
                <w:bCs/>
                <w:sz w:val="20"/>
                <w:szCs w:val="20"/>
              </w:rPr>
              <w:t>8</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Skill lab</w:t>
            </w:r>
          </w:p>
        </w:tc>
        <w:tc>
          <w:tcPr>
            <w:tcW w:w="1471"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853BB0"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1</w:t>
            </w:r>
            <w:r w:rsidR="002B1524" w:rsidRPr="00D53F54">
              <w:rPr>
                <w:rFonts w:ascii="Times New Roman" w:hAnsi="Times New Roman" w:cs="Times New Roman"/>
                <w:bCs/>
                <w:sz w:val="20"/>
                <w:szCs w:val="20"/>
              </w:rPr>
              <w:t>8</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1</w:t>
            </w:r>
            <w:r w:rsidR="002B1524" w:rsidRPr="00D53F54">
              <w:rPr>
                <w:rFonts w:ascii="Times New Roman" w:hAnsi="Times New Roman" w:cs="Times New Roman"/>
                <w:b/>
                <w:bCs/>
                <w:sz w:val="20"/>
                <w:szCs w:val="20"/>
              </w:rPr>
              <w:t>8</w:t>
            </w:r>
          </w:p>
        </w:tc>
      </w:tr>
      <w:tr w:rsidR="00756433"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756433" w:rsidRPr="00D53F54" w:rsidRDefault="00D91F42"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Holy Quran</w:t>
            </w:r>
          </w:p>
        </w:tc>
        <w:tc>
          <w:tcPr>
            <w:tcW w:w="1471"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0</w:t>
            </w:r>
            <w:r w:rsidR="000F0805" w:rsidRPr="00D53F54">
              <w:rPr>
                <w:rFonts w:ascii="Times New Roman" w:hAnsi="Times New Roman" w:cs="Times New Roman"/>
                <w:bCs/>
                <w:sz w:val="20"/>
                <w:szCs w:val="20"/>
              </w:rPr>
              <w:t>2</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000000"/>
              <w:rPr>
                <w:rFonts w:ascii="Times New Roman" w:hAnsi="Times New Roman" w:cs="Times New Roman"/>
                <w:b/>
                <w:bCs/>
                <w:sz w:val="20"/>
                <w:szCs w:val="20"/>
              </w:rPr>
            </w:pPr>
            <w:r w:rsidRPr="00D53F54">
              <w:rPr>
                <w:rFonts w:ascii="Times New Roman" w:hAnsi="Times New Roman" w:cs="Times New Roman"/>
                <w:b/>
                <w:bCs/>
                <w:sz w:val="20"/>
                <w:szCs w:val="20"/>
              </w:rPr>
              <w:t>02</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rPr>
                <w:rFonts w:ascii="Times New Roman" w:hAnsi="Times New Roman" w:cs="Times New Roman"/>
                <w:b w:val="0"/>
                <w:sz w:val="24"/>
                <w:szCs w:val="24"/>
              </w:rPr>
            </w:pPr>
            <w:r w:rsidRPr="00D53F54">
              <w:rPr>
                <w:rFonts w:ascii="Times New Roman" w:hAnsi="Times New Roman" w:cs="Times New Roman"/>
                <w:b w:val="0"/>
                <w:sz w:val="24"/>
                <w:szCs w:val="24"/>
              </w:rPr>
              <w:t>Islamiat</w:t>
            </w:r>
          </w:p>
        </w:tc>
        <w:tc>
          <w:tcPr>
            <w:tcW w:w="1471"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01</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01</w:t>
            </w:r>
          </w:p>
        </w:tc>
      </w:tr>
      <w:tr w:rsidR="00756433"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Pakistan studies</w:t>
            </w:r>
          </w:p>
        </w:tc>
        <w:tc>
          <w:tcPr>
            <w:tcW w:w="1471"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01</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000000"/>
              <w:rPr>
                <w:rFonts w:ascii="Times New Roman" w:hAnsi="Times New Roman" w:cs="Times New Roman"/>
                <w:b/>
                <w:bCs/>
                <w:sz w:val="20"/>
                <w:szCs w:val="20"/>
              </w:rPr>
            </w:pPr>
            <w:r w:rsidRPr="00D53F54">
              <w:rPr>
                <w:rFonts w:ascii="Times New Roman" w:hAnsi="Times New Roman" w:cs="Times New Roman"/>
                <w:b/>
                <w:bCs/>
                <w:sz w:val="20"/>
                <w:szCs w:val="20"/>
              </w:rPr>
              <w:t>01</w:t>
            </w:r>
          </w:p>
        </w:tc>
      </w:tr>
      <w:tr w:rsidR="00756433"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Civics</w:t>
            </w:r>
          </w:p>
        </w:tc>
        <w:tc>
          <w:tcPr>
            <w:tcW w:w="1471"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02</w:t>
            </w:r>
          </w:p>
        </w:tc>
        <w:tc>
          <w:tcPr>
            <w:tcW w:w="2008"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56433"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756433" w:rsidRPr="00D53F54" w:rsidRDefault="00756433" w:rsidP="003E1B2A">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02</w:t>
            </w:r>
          </w:p>
        </w:tc>
      </w:tr>
      <w:tr w:rsidR="0027274C"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27274C" w:rsidRPr="00D53F54" w:rsidRDefault="0027274C"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English</w:t>
            </w:r>
          </w:p>
        </w:tc>
        <w:tc>
          <w:tcPr>
            <w:tcW w:w="1471" w:type="dxa"/>
            <w:tcBorders>
              <w:top w:val="single" w:sz="4" w:space="0" w:color="auto"/>
              <w:left w:val="single" w:sz="4" w:space="0" w:color="auto"/>
              <w:bottom w:val="single" w:sz="4" w:space="0" w:color="auto"/>
              <w:right w:val="single" w:sz="4" w:space="0" w:color="auto"/>
            </w:tcBorders>
            <w:vAlign w:val="center"/>
          </w:tcPr>
          <w:p w:rsidR="0027274C" w:rsidRPr="00D53F54" w:rsidRDefault="0027274C"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0</w:t>
            </w:r>
            <w:r w:rsidR="00EC39BF" w:rsidRPr="00D53F54">
              <w:rPr>
                <w:rFonts w:ascii="Times New Roman" w:hAnsi="Times New Roman" w:cs="Times New Roman"/>
                <w:bCs/>
                <w:sz w:val="20"/>
                <w:szCs w:val="20"/>
              </w:rPr>
              <w:t>4</w:t>
            </w:r>
          </w:p>
        </w:tc>
        <w:tc>
          <w:tcPr>
            <w:tcW w:w="2008" w:type="dxa"/>
            <w:tcBorders>
              <w:top w:val="single" w:sz="4" w:space="0" w:color="auto"/>
              <w:left w:val="single" w:sz="4" w:space="0" w:color="auto"/>
              <w:bottom w:val="single" w:sz="4" w:space="0" w:color="auto"/>
              <w:right w:val="single" w:sz="4" w:space="0" w:color="auto"/>
            </w:tcBorders>
            <w:vAlign w:val="center"/>
          </w:tcPr>
          <w:p w:rsidR="0027274C" w:rsidRPr="00D53F54" w:rsidRDefault="0027274C"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27274C" w:rsidRPr="00D53F54" w:rsidRDefault="0027274C"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27274C" w:rsidRPr="00D53F54" w:rsidRDefault="00EC39BF" w:rsidP="003E1B2A">
            <w:pPr>
              <w:jc w:val="center"/>
              <w:cnfStyle w:val="000000000000"/>
              <w:rPr>
                <w:rFonts w:ascii="Times New Roman" w:hAnsi="Times New Roman" w:cs="Times New Roman"/>
                <w:b/>
                <w:bCs/>
                <w:sz w:val="20"/>
                <w:szCs w:val="20"/>
              </w:rPr>
            </w:pPr>
            <w:r w:rsidRPr="00D53F54">
              <w:rPr>
                <w:rFonts w:ascii="Times New Roman" w:hAnsi="Times New Roman" w:cs="Times New Roman"/>
                <w:b/>
                <w:bCs/>
                <w:sz w:val="20"/>
                <w:szCs w:val="20"/>
              </w:rPr>
              <w:t>04</w:t>
            </w:r>
          </w:p>
        </w:tc>
      </w:tr>
      <w:tr w:rsidR="00D91F42"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D91F42" w:rsidRPr="00D53F54" w:rsidRDefault="00D91F42"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Self directed learning</w:t>
            </w:r>
          </w:p>
        </w:tc>
        <w:tc>
          <w:tcPr>
            <w:tcW w:w="1471" w:type="dxa"/>
            <w:tcBorders>
              <w:top w:val="single" w:sz="4" w:space="0" w:color="auto"/>
              <w:left w:val="single" w:sz="4" w:space="0" w:color="auto"/>
              <w:bottom w:val="single" w:sz="4" w:space="0" w:color="auto"/>
              <w:right w:val="single" w:sz="4" w:space="0" w:color="auto"/>
            </w:tcBorders>
            <w:vAlign w:val="center"/>
          </w:tcPr>
          <w:p w:rsidR="00D91F42" w:rsidRPr="00D53F54" w:rsidRDefault="000F0805"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0</w:t>
            </w:r>
            <w:r w:rsidR="00205AEC" w:rsidRPr="00D53F54">
              <w:rPr>
                <w:rFonts w:ascii="Times New Roman" w:hAnsi="Times New Roman" w:cs="Times New Roman"/>
                <w:bCs/>
                <w:sz w:val="20"/>
                <w:szCs w:val="20"/>
              </w:rPr>
              <w:t>5</w:t>
            </w:r>
          </w:p>
        </w:tc>
        <w:tc>
          <w:tcPr>
            <w:tcW w:w="2008" w:type="dxa"/>
            <w:tcBorders>
              <w:top w:val="single" w:sz="4" w:space="0" w:color="auto"/>
              <w:left w:val="single" w:sz="4" w:space="0" w:color="auto"/>
              <w:bottom w:val="single" w:sz="4" w:space="0" w:color="auto"/>
              <w:right w:val="single" w:sz="4" w:space="0" w:color="auto"/>
            </w:tcBorders>
            <w:vAlign w:val="center"/>
          </w:tcPr>
          <w:p w:rsidR="00D91F42" w:rsidRPr="00D53F54" w:rsidRDefault="00D91F42"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D91F42" w:rsidRPr="00D53F54" w:rsidRDefault="003E1B2A" w:rsidP="00756433">
            <w:pPr>
              <w:jc w:val="center"/>
              <w:cnfStyle w:val="0000001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D91F42" w:rsidRPr="00D53F54" w:rsidRDefault="000F0805" w:rsidP="003E1B2A">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0</w:t>
            </w:r>
            <w:r w:rsidR="00205AEC" w:rsidRPr="00D53F54">
              <w:rPr>
                <w:rFonts w:ascii="Times New Roman" w:hAnsi="Times New Roman" w:cs="Times New Roman"/>
                <w:b/>
                <w:bCs/>
                <w:sz w:val="20"/>
                <w:szCs w:val="20"/>
              </w:rPr>
              <w:t>5</w:t>
            </w:r>
          </w:p>
        </w:tc>
      </w:tr>
      <w:tr w:rsidR="003E1B2A" w:rsidRPr="00D53F54" w:rsidTr="00C91B81">
        <w:trPr>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3E1B2A" w:rsidRPr="00D53F54" w:rsidRDefault="003E1B2A" w:rsidP="00756433">
            <w:pPr>
              <w:rPr>
                <w:rFonts w:ascii="Times New Roman" w:hAnsi="Times New Roman" w:cs="Times New Roman"/>
                <w:b w:val="0"/>
                <w:bCs w:val="0"/>
                <w:sz w:val="24"/>
                <w:szCs w:val="24"/>
              </w:rPr>
            </w:pPr>
            <w:r w:rsidRPr="00D53F54">
              <w:rPr>
                <w:rFonts w:ascii="Times New Roman" w:hAnsi="Times New Roman" w:cs="Times New Roman"/>
                <w:b w:val="0"/>
                <w:bCs w:val="0"/>
                <w:sz w:val="24"/>
                <w:szCs w:val="24"/>
              </w:rPr>
              <w:t xml:space="preserve">Class test </w:t>
            </w:r>
          </w:p>
        </w:tc>
        <w:tc>
          <w:tcPr>
            <w:tcW w:w="1471" w:type="dxa"/>
            <w:tcBorders>
              <w:top w:val="single" w:sz="4" w:space="0" w:color="auto"/>
              <w:left w:val="single" w:sz="4" w:space="0" w:color="auto"/>
              <w:bottom w:val="single" w:sz="4" w:space="0" w:color="auto"/>
              <w:right w:val="single" w:sz="4" w:space="0" w:color="auto"/>
            </w:tcBorders>
            <w:vAlign w:val="center"/>
          </w:tcPr>
          <w:p w:rsidR="003E1B2A"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0</w:t>
            </w:r>
            <w:r w:rsidR="000F0805" w:rsidRPr="00D53F54">
              <w:rPr>
                <w:rFonts w:ascii="Times New Roman" w:hAnsi="Times New Roman" w:cs="Times New Roman"/>
                <w:bCs/>
                <w:sz w:val="20"/>
                <w:szCs w:val="20"/>
              </w:rPr>
              <w:t>4</w:t>
            </w:r>
          </w:p>
        </w:tc>
        <w:tc>
          <w:tcPr>
            <w:tcW w:w="2008" w:type="dxa"/>
            <w:tcBorders>
              <w:top w:val="single" w:sz="4" w:space="0" w:color="auto"/>
              <w:left w:val="single" w:sz="4" w:space="0" w:color="auto"/>
              <w:bottom w:val="single" w:sz="4" w:space="0" w:color="auto"/>
              <w:right w:val="single" w:sz="4" w:space="0" w:color="auto"/>
            </w:tcBorders>
            <w:vAlign w:val="center"/>
          </w:tcPr>
          <w:p w:rsidR="003E1B2A"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3E1B2A" w:rsidRPr="00D53F54" w:rsidRDefault="003E1B2A" w:rsidP="00756433">
            <w:pPr>
              <w:jc w:val="center"/>
              <w:cnfStyle w:val="000000000000"/>
              <w:rPr>
                <w:rFonts w:ascii="Times New Roman" w:hAnsi="Times New Roman" w:cs="Times New Roman"/>
                <w:bCs/>
                <w:sz w:val="20"/>
                <w:szCs w:val="20"/>
              </w:rPr>
            </w:pPr>
            <w:r w:rsidRPr="00D53F54">
              <w:rPr>
                <w:rFonts w:ascii="Times New Roman" w:hAnsi="Times New Roman" w:cs="Times New Roman"/>
                <w:bCs/>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tcPr>
          <w:p w:rsidR="003E1B2A" w:rsidRPr="00D53F54" w:rsidRDefault="003E1B2A" w:rsidP="003E1B2A">
            <w:pPr>
              <w:jc w:val="center"/>
              <w:cnfStyle w:val="000000000000"/>
              <w:rPr>
                <w:rFonts w:ascii="Times New Roman" w:hAnsi="Times New Roman" w:cs="Times New Roman"/>
                <w:b/>
                <w:bCs/>
                <w:sz w:val="20"/>
                <w:szCs w:val="20"/>
              </w:rPr>
            </w:pPr>
            <w:r w:rsidRPr="00D53F54">
              <w:rPr>
                <w:rFonts w:ascii="Times New Roman" w:hAnsi="Times New Roman" w:cs="Times New Roman"/>
                <w:b/>
                <w:bCs/>
                <w:sz w:val="20"/>
                <w:szCs w:val="20"/>
              </w:rPr>
              <w:t>0</w:t>
            </w:r>
            <w:r w:rsidR="000F0805" w:rsidRPr="00D53F54">
              <w:rPr>
                <w:rFonts w:ascii="Times New Roman" w:hAnsi="Times New Roman" w:cs="Times New Roman"/>
                <w:b/>
                <w:bCs/>
                <w:sz w:val="20"/>
                <w:szCs w:val="20"/>
              </w:rPr>
              <w:t>4</w:t>
            </w:r>
          </w:p>
        </w:tc>
      </w:tr>
      <w:tr w:rsidR="009B095B" w:rsidRPr="00D53F54" w:rsidTr="00C91B81">
        <w:trPr>
          <w:cnfStyle w:val="000000100000"/>
          <w:trHeight w:val="488"/>
          <w:jc w:val="center"/>
        </w:trPr>
        <w:tc>
          <w:tcPr>
            <w:cnfStyle w:val="001000000000"/>
            <w:tcW w:w="3214" w:type="dxa"/>
            <w:tcBorders>
              <w:top w:val="single" w:sz="4" w:space="0" w:color="auto"/>
              <w:left w:val="single" w:sz="4" w:space="0" w:color="auto"/>
              <w:bottom w:val="single" w:sz="4" w:space="0" w:color="auto"/>
              <w:right w:val="single" w:sz="4" w:space="0" w:color="auto"/>
            </w:tcBorders>
            <w:vAlign w:val="center"/>
          </w:tcPr>
          <w:p w:rsidR="009B095B" w:rsidRPr="00D53F54" w:rsidRDefault="009B095B" w:rsidP="00756433">
            <w:pPr>
              <w:rPr>
                <w:rFonts w:ascii="Times New Roman" w:hAnsi="Times New Roman" w:cs="Times New Roman"/>
                <w:sz w:val="24"/>
                <w:szCs w:val="24"/>
              </w:rPr>
            </w:pPr>
            <w:r w:rsidRPr="00D53F54">
              <w:rPr>
                <w:rFonts w:ascii="Times New Roman" w:hAnsi="Times New Roman" w:cs="Times New Roman"/>
                <w:sz w:val="24"/>
                <w:szCs w:val="24"/>
              </w:rPr>
              <w:t xml:space="preserve">Total </w:t>
            </w:r>
          </w:p>
        </w:tc>
        <w:tc>
          <w:tcPr>
            <w:tcW w:w="4829" w:type="dxa"/>
            <w:gridSpan w:val="3"/>
            <w:tcBorders>
              <w:top w:val="single" w:sz="4" w:space="0" w:color="auto"/>
              <w:left w:val="single" w:sz="4" w:space="0" w:color="auto"/>
              <w:bottom w:val="single" w:sz="4" w:space="0" w:color="auto"/>
              <w:right w:val="single" w:sz="4" w:space="0" w:color="auto"/>
            </w:tcBorders>
            <w:vAlign w:val="center"/>
          </w:tcPr>
          <w:p w:rsidR="009B095B" w:rsidRPr="00D53F54" w:rsidRDefault="00F76D46" w:rsidP="00F1083B">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35 hours/week × 9 weeks</w:t>
            </w:r>
            <w:r w:rsidR="003A2DA4" w:rsidRPr="00D53F54">
              <w:rPr>
                <w:rFonts w:ascii="Times New Roman" w:hAnsi="Times New Roman" w:cs="Times New Roman"/>
                <w:b/>
                <w:bCs/>
                <w:sz w:val="20"/>
                <w:szCs w:val="20"/>
              </w:rPr>
              <w:t xml:space="preserve"> &amp; 3 Days</w:t>
            </w:r>
            <w:r w:rsidRPr="00D53F54">
              <w:rPr>
                <w:rFonts w:ascii="Times New Roman" w:hAnsi="Times New Roman" w:cs="Times New Roman"/>
                <w:b/>
                <w:bCs/>
                <w:sz w:val="20"/>
                <w:szCs w:val="20"/>
              </w:rPr>
              <w:t xml:space="preserve"> </w:t>
            </w:r>
            <w:r w:rsidR="00F0657F" w:rsidRPr="00D53F54">
              <w:rPr>
                <w:rFonts w:ascii="Times New Roman" w:hAnsi="Times New Roman" w:cs="Times New Roman"/>
                <w:b/>
                <w:bCs/>
                <w:sz w:val="20"/>
                <w:szCs w:val="20"/>
              </w:rPr>
              <w:t>=3</w:t>
            </w:r>
            <w:r w:rsidR="003A2DA4" w:rsidRPr="00D53F54">
              <w:rPr>
                <w:rFonts w:ascii="Times New Roman" w:hAnsi="Times New Roman" w:cs="Times New Roman"/>
                <w:b/>
                <w:bCs/>
                <w:sz w:val="20"/>
                <w:szCs w:val="20"/>
              </w:rPr>
              <w:t>36</w:t>
            </w:r>
            <w:r w:rsidR="009B095B" w:rsidRPr="00D53F54">
              <w:rPr>
                <w:rFonts w:ascii="Times New Roman" w:hAnsi="Times New Roman" w:cs="Times New Roman"/>
                <w:b/>
                <w:bCs/>
                <w:sz w:val="20"/>
                <w:szCs w:val="20"/>
              </w:rPr>
              <w:t xml:space="preserve"> hours</w:t>
            </w:r>
          </w:p>
        </w:tc>
        <w:tc>
          <w:tcPr>
            <w:tcW w:w="1203" w:type="dxa"/>
            <w:tcBorders>
              <w:top w:val="single" w:sz="4" w:space="0" w:color="auto"/>
              <w:left w:val="single" w:sz="4" w:space="0" w:color="auto"/>
              <w:bottom w:val="single" w:sz="4" w:space="0" w:color="auto"/>
              <w:right w:val="single" w:sz="4" w:space="0" w:color="auto"/>
            </w:tcBorders>
            <w:vAlign w:val="center"/>
          </w:tcPr>
          <w:p w:rsidR="009B095B" w:rsidRPr="00D53F54" w:rsidRDefault="0045648F" w:rsidP="009B095B">
            <w:pPr>
              <w:jc w:val="center"/>
              <w:cnfStyle w:val="000000100000"/>
              <w:rPr>
                <w:rFonts w:ascii="Times New Roman" w:hAnsi="Times New Roman" w:cs="Times New Roman"/>
                <w:b/>
                <w:bCs/>
                <w:sz w:val="20"/>
                <w:szCs w:val="20"/>
              </w:rPr>
            </w:pPr>
            <w:r w:rsidRPr="00D53F54">
              <w:rPr>
                <w:rFonts w:ascii="Times New Roman" w:hAnsi="Times New Roman" w:cs="Times New Roman"/>
                <w:b/>
                <w:bCs/>
                <w:sz w:val="20"/>
                <w:szCs w:val="20"/>
              </w:rPr>
              <w:t>3</w:t>
            </w:r>
            <w:r w:rsidR="003A2DA4" w:rsidRPr="00D53F54">
              <w:rPr>
                <w:rFonts w:ascii="Times New Roman" w:hAnsi="Times New Roman" w:cs="Times New Roman"/>
                <w:b/>
                <w:bCs/>
                <w:sz w:val="20"/>
                <w:szCs w:val="20"/>
              </w:rPr>
              <w:t>36</w:t>
            </w:r>
          </w:p>
        </w:tc>
      </w:tr>
    </w:tbl>
    <w:p w:rsidR="00232B2F" w:rsidRDefault="00232B2F" w:rsidP="00232B2F">
      <w:pPr>
        <w:autoSpaceDE w:val="0"/>
        <w:autoSpaceDN w:val="0"/>
        <w:adjustRightInd w:val="0"/>
        <w:spacing w:after="0" w:line="240" w:lineRule="auto"/>
        <w:jc w:val="center"/>
        <w:rPr>
          <w:rFonts w:cstheme="minorHAnsi"/>
          <w:b/>
          <w:sz w:val="32"/>
          <w:szCs w:val="32"/>
          <w:u w:val="single"/>
        </w:rPr>
      </w:pPr>
    </w:p>
    <w:p w:rsidR="00232B2F" w:rsidRDefault="00232B2F" w:rsidP="00232B2F">
      <w:pPr>
        <w:autoSpaceDE w:val="0"/>
        <w:autoSpaceDN w:val="0"/>
        <w:adjustRightInd w:val="0"/>
        <w:spacing w:after="0" w:line="240" w:lineRule="auto"/>
        <w:jc w:val="center"/>
        <w:rPr>
          <w:rFonts w:cstheme="minorHAnsi"/>
          <w:b/>
          <w:sz w:val="32"/>
          <w:szCs w:val="32"/>
          <w:u w:val="single"/>
        </w:rPr>
      </w:pPr>
    </w:p>
    <w:p w:rsidR="000E3C00" w:rsidRDefault="000E3C00" w:rsidP="00232B2F">
      <w:pPr>
        <w:autoSpaceDE w:val="0"/>
        <w:autoSpaceDN w:val="0"/>
        <w:adjustRightInd w:val="0"/>
        <w:spacing w:after="0" w:line="240" w:lineRule="auto"/>
        <w:jc w:val="center"/>
        <w:rPr>
          <w:rFonts w:cstheme="minorHAnsi"/>
          <w:b/>
          <w:sz w:val="32"/>
          <w:szCs w:val="32"/>
          <w:u w:val="single"/>
        </w:rPr>
      </w:pPr>
    </w:p>
    <w:p w:rsidR="000E3C00" w:rsidRDefault="000E3C00" w:rsidP="00232B2F">
      <w:pPr>
        <w:autoSpaceDE w:val="0"/>
        <w:autoSpaceDN w:val="0"/>
        <w:adjustRightInd w:val="0"/>
        <w:spacing w:after="0" w:line="240" w:lineRule="auto"/>
        <w:jc w:val="center"/>
        <w:rPr>
          <w:rFonts w:cstheme="minorHAnsi"/>
          <w:b/>
          <w:sz w:val="32"/>
          <w:szCs w:val="32"/>
          <w:u w:val="single"/>
        </w:rPr>
      </w:pPr>
    </w:p>
    <w:p w:rsidR="00AA0B48" w:rsidRPr="00EE5337" w:rsidRDefault="007B0265" w:rsidP="007B0265">
      <w:pPr>
        <w:autoSpaceDE w:val="0"/>
        <w:autoSpaceDN w:val="0"/>
        <w:adjustRightInd w:val="0"/>
        <w:spacing w:after="0" w:line="240" w:lineRule="auto"/>
        <w:jc w:val="center"/>
        <w:rPr>
          <w:rFonts w:ascii="Times New Roman" w:hAnsi="Times New Roman" w:cs="Times New Roman"/>
          <w:b/>
          <w:sz w:val="28"/>
          <w:szCs w:val="28"/>
          <w:u w:val="single"/>
        </w:rPr>
      </w:pPr>
      <w:r w:rsidRPr="00EE5337">
        <w:rPr>
          <w:rFonts w:ascii="Times New Roman" w:hAnsi="Times New Roman" w:cs="Times New Roman"/>
          <w:b/>
          <w:sz w:val="28"/>
          <w:szCs w:val="28"/>
          <w:u w:val="single"/>
        </w:rPr>
        <w:lastRenderedPageBreak/>
        <w:t>MODULE RATIONALE</w:t>
      </w:r>
    </w:p>
    <w:p w:rsidR="007B0265" w:rsidRPr="00EE5337" w:rsidRDefault="00C67A52" w:rsidP="00B52D23">
      <w:pPr>
        <w:autoSpaceDE w:val="0"/>
        <w:autoSpaceDN w:val="0"/>
        <w:adjustRightInd w:val="0"/>
        <w:spacing w:after="0" w:line="240" w:lineRule="auto"/>
        <w:ind w:right="720"/>
        <w:jc w:val="both"/>
        <w:rPr>
          <w:rFonts w:ascii="Times New Roman" w:hAnsi="Times New Roman" w:cs="Times New Roman"/>
          <w:sz w:val="24"/>
          <w:szCs w:val="24"/>
        </w:rPr>
      </w:pPr>
      <w:r w:rsidRPr="00EE5337">
        <w:rPr>
          <w:rFonts w:ascii="Times New Roman" w:hAnsi="Times New Roman" w:cs="Times New Roman"/>
          <w:sz w:val="24"/>
          <w:szCs w:val="24"/>
        </w:rPr>
        <w:t>Tomorrow</w:t>
      </w:r>
      <w:r w:rsidR="00AA0B48" w:rsidRPr="00EE5337">
        <w:rPr>
          <w:rFonts w:ascii="Times New Roman" w:hAnsi="Times New Roman" w:cs="Times New Roman"/>
          <w:sz w:val="24"/>
          <w:szCs w:val="24"/>
        </w:rPr>
        <w:t>’</w:t>
      </w:r>
      <w:r w:rsidRPr="00EE5337">
        <w:rPr>
          <w:rFonts w:ascii="Times New Roman" w:hAnsi="Times New Roman" w:cs="Times New Roman"/>
          <w:sz w:val="24"/>
          <w:szCs w:val="24"/>
        </w:rPr>
        <w:t>s Doctor is required to acquire competencies, which could align his knowledge base and skill</w:t>
      </w:r>
      <w:r w:rsidR="007B0265"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set for his </w:t>
      </w:r>
      <w:r w:rsidR="005639BB" w:rsidRPr="00EE5337">
        <w:rPr>
          <w:rFonts w:ascii="Times New Roman" w:hAnsi="Times New Roman" w:cs="Times New Roman"/>
          <w:sz w:val="24"/>
          <w:szCs w:val="24"/>
        </w:rPr>
        <w:t>professional practices</w:t>
      </w:r>
      <w:r w:rsidR="00B52D23" w:rsidRPr="00EE5337">
        <w:rPr>
          <w:rFonts w:ascii="Times New Roman" w:hAnsi="Times New Roman" w:cs="Times New Roman"/>
          <w:sz w:val="24"/>
          <w:szCs w:val="24"/>
        </w:rPr>
        <w:t>.</w:t>
      </w:r>
    </w:p>
    <w:p w:rsidR="00F0657F" w:rsidRPr="00EE5337" w:rsidRDefault="00F0657F" w:rsidP="00B52D23">
      <w:pPr>
        <w:spacing w:after="0"/>
        <w:ind w:right="720"/>
        <w:jc w:val="both"/>
        <w:rPr>
          <w:rFonts w:ascii="Times New Roman" w:hAnsi="Times New Roman" w:cs="Times New Roman"/>
          <w:sz w:val="24"/>
          <w:szCs w:val="24"/>
        </w:rPr>
      </w:pPr>
      <w:r w:rsidRPr="00EE5337">
        <w:rPr>
          <w:rFonts w:ascii="Times New Roman" w:hAnsi="Times New Roman" w:cs="Times New Roman"/>
          <w:sz w:val="24"/>
          <w:szCs w:val="24"/>
        </w:rPr>
        <w:t>The musculoskeletal system comprises the bones, muscles, cartilage, tendons, ligaments and other connective tissues that provide the framework, support and movement of the body. The initial learning activities will help in understanding the normal structure, development and normal physiological mechanisms of the organs of the system. This will help in better understanding the possible pathological conditions of the system, including common injuries, diseases and disorders that affect it, followed by discussion</w:t>
      </w:r>
      <w:r w:rsidR="00F9357C" w:rsidRPr="00EE5337">
        <w:rPr>
          <w:rFonts w:ascii="Times New Roman" w:hAnsi="Times New Roman" w:cs="Times New Roman"/>
          <w:sz w:val="24"/>
          <w:szCs w:val="24"/>
        </w:rPr>
        <w:t xml:space="preserve"> on some important group of drugs used for treatment and/or prevention of these conditions (administration route, mechanism of action and side effects). The impact of musculoskeletal diseases on society and the effect of ageing on occurrence of musculoskeletal diseases will be discussed. Emphasis has been given to incorporate deranged laboratory and imaging findings into the clinical problem solving.</w:t>
      </w:r>
    </w:p>
    <w:p w:rsidR="00BE353A" w:rsidRDefault="00BE353A" w:rsidP="00BE353A">
      <w:pPr>
        <w:spacing w:after="0"/>
        <w:rPr>
          <w:rFonts w:ascii="Times New Roman" w:hAnsi="Times New Roman" w:cs="Times New Roman"/>
          <w:b/>
          <w:bCs/>
          <w:sz w:val="28"/>
          <w:szCs w:val="24"/>
        </w:rPr>
      </w:pPr>
      <w:r w:rsidRPr="00EE5337">
        <w:rPr>
          <w:rFonts w:ascii="Times New Roman" w:hAnsi="Times New Roman" w:cs="Times New Roman"/>
          <w:b/>
          <w:bCs/>
          <w:sz w:val="28"/>
          <w:szCs w:val="24"/>
        </w:rPr>
        <w:t>Aims:</w:t>
      </w:r>
    </w:p>
    <w:p w:rsidR="005367D0" w:rsidRPr="00EE5337" w:rsidRDefault="005367D0" w:rsidP="00BE353A">
      <w:pPr>
        <w:spacing w:after="0"/>
        <w:rPr>
          <w:rFonts w:ascii="Times New Roman" w:hAnsi="Times New Roman" w:cs="Times New Roman"/>
          <w:b/>
          <w:bCs/>
          <w:sz w:val="28"/>
          <w:szCs w:val="24"/>
        </w:rPr>
      </w:pPr>
      <w:r>
        <w:rPr>
          <w:rFonts w:ascii="Times New Roman" w:hAnsi="Times New Roman" w:cs="Times New Roman"/>
          <w:b/>
          <w:bCs/>
          <w:sz w:val="28"/>
          <w:szCs w:val="24"/>
        </w:rPr>
        <w:t>The aims of Musculoskeletal Module are as following:</w:t>
      </w:r>
    </w:p>
    <w:p w:rsidR="005367D0" w:rsidRPr="005367D0" w:rsidRDefault="005367D0" w:rsidP="005367D0">
      <w:pPr>
        <w:pStyle w:val="ListParagraph"/>
        <w:numPr>
          <w:ilvl w:val="0"/>
          <w:numId w:val="107"/>
        </w:numPr>
        <w:spacing w:after="0"/>
        <w:ind w:left="360"/>
        <w:rPr>
          <w:rFonts w:ascii="Times New Roman" w:eastAsia="Times New Roman" w:hAnsi="Times New Roman" w:cs="Times New Roman"/>
          <w:sz w:val="24"/>
          <w:szCs w:val="24"/>
        </w:rPr>
      </w:pPr>
      <w:r w:rsidRPr="005367D0">
        <w:rPr>
          <w:rFonts w:ascii="Times New Roman" w:eastAsia="Times New Roman" w:hAnsi="Times New Roman" w:cs="Times New Roman"/>
          <w:sz w:val="24"/>
          <w:szCs w:val="24"/>
        </w:rPr>
        <w:t xml:space="preserve">Understand the anatomy, physiology, and biomechanics of the musculoskeletal system. </w:t>
      </w:r>
    </w:p>
    <w:p w:rsidR="005367D0" w:rsidRPr="005367D0" w:rsidRDefault="005367D0" w:rsidP="005367D0">
      <w:pPr>
        <w:pStyle w:val="ListParagraph"/>
        <w:numPr>
          <w:ilvl w:val="0"/>
          <w:numId w:val="107"/>
        </w:numPr>
        <w:spacing w:after="0"/>
        <w:ind w:left="360"/>
        <w:rPr>
          <w:rFonts w:ascii="Times New Roman" w:eastAsia="Times New Roman" w:hAnsi="Times New Roman" w:cs="Times New Roman"/>
          <w:sz w:val="24"/>
          <w:szCs w:val="24"/>
        </w:rPr>
      </w:pPr>
      <w:r w:rsidRPr="005367D0">
        <w:rPr>
          <w:rFonts w:ascii="Times New Roman" w:eastAsia="Times New Roman" w:hAnsi="Times New Roman" w:cs="Times New Roman"/>
          <w:sz w:val="24"/>
          <w:szCs w:val="24"/>
        </w:rPr>
        <w:t xml:space="preserve">Identify common musculoskeletal disorders and their pathophysiology. </w:t>
      </w:r>
    </w:p>
    <w:p w:rsidR="005367D0" w:rsidRPr="005367D0" w:rsidRDefault="005367D0" w:rsidP="005367D0">
      <w:pPr>
        <w:pStyle w:val="ListParagraph"/>
        <w:numPr>
          <w:ilvl w:val="0"/>
          <w:numId w:val="107"/>
        </w:numPr>
        <w:spacing w:after="0"/>
        <w:ind w:left="360"/>
        <w:rPr>
          <w:rFonts w:ascii="Times New Roman" w:eastAsia="Times New Roman" w:hAnsi="Times New Roman" w:cs="Times New Roman"/>
          <w:sz w:val="24"/>
          <w:szCs w:val="24"/>
        </w:rPr>
      </w:pPr>
      <w:r w:rsidRPr="005367D0">
        <w:rPr>
          <w:rFonts w:ascii="Times New Roman" w:eastAsia="Times New Roman" w:hAnsi="Times New Roman" w:cs="Times New Roman"/>
          <w:sz w:val="24"/>
          <w:szCs w:val="24"/>
        </w:rPr>
        <w:t xml:space="preserve">Develop skills in diagnosing and managing musculoskeletal conditions. </w:t>
      </w:r>
    </w:p>
    <w:p w:rsidR="005367D0" w:rsidRPr="005367D0" w:rsidRDefault="005367D0" w:rsidP="005367D0">
      <w:pPr>
        <w:pStyle w:val="ListParagraph"/>
        <w:numPr>
          <w:ilvl w:val="0"/>
          <w:numId w:val="107"/>
        </w:numPr>
        <w:spacing w:after="0"/>
        <w:ind w:left="360"/>
        <w:rPr>
          <w:rFonts w:ascii="Times New Roman" w:eastAsia="Times New Roman" w:hAnsi="Times New Roman" w:cs="Times New Roman"/>
          <w:sz w:val="24"/>
          <w:szCs w:val="24"/>
        </w:rPr>
      </w:pPr>
      <w:r w:rsidRPr="005367D0">
        <w:rPr>
          <w:rFonts w:ascii="Times New Roman" w:eastAsia="Times New Roman" w:hAnsi="Times New Roman" w:cs="Times New Roman"/>
          <w:sz w:val="24"/>
          <w:szCs w:val="24"/>
        </w:rPr>
        <w:t xml:space="preserve">Correlate knowledge across disciplines for comprehensive care. </w:t>
      </w:r>
    </w:p>
    <w:p w:rsidR="00AA0B48" w:rsidRPr="005367D0" w:rsidRDefault="005367D0" w:rsidP="005367D0">
      <w:pPr>
        <w:pStyle w:val="ListParagraph"/>
        <w:numPr>
          <w:ilvl w:val="0"/>
          <w:numId w:val="107"/>
        </w:numPr>
        <w:autoSpaceDE w:val="0"/>
        <w:autoSpaceDN w:val="0"/>
        <w:adjustRightInd w:val="0"/>
        <w:spacing w:after="0"/>
        <w:ind w:left="360"/>
        <w:rPr>
          <w:rFonts w:ascii="Times New Roman" w:hAnsi="Times New Roman" w:cs="Times New Roman"/>
          <w:b/>
          <w:sz w:val="32"/>
          <w:szCs w:val="32"/>
          <w:u w:val="single"/>
        </w:rPr>
      </w:pPr>
      <w:r w:rsidRPr="005367D0">
        <w:rPr>
          <w:rFonts w:ascii="Times New Roman" w:eastAsia="Times New Roman" w:hAnsi="Times New Roman" w:cs="Times New Roman"/>
          <w:sz w:val="24"/>
          <w:szCs w:val="24"/>
        </w:rPr>
        <w:t>Promote ethical practice and effective teamwork in clinical settings</w:t>
      </w:r>
    </w:p>
    <w:p w:rsidR="00AA0B48" w:rsidRPr="00EE5337" w:rsidRDefault="007B0265" w:rsidP="00232B2F">
      <w:pPr>
        <w:autoSpaceDE w:val="0"/>
        <w:autoSpaceDN w:val="0"/>
        <w:adjustRightInd w:val="0"/>
        <w:spacing w:after="0" w:line="240" w:lineRule="auto"/>
        <w:jc w:val="center"/>
        <w:rPr>
          <w:rFonts w:ascii="Times New Roman" w:hAnsi="Times New Roman" w:cs="Times New Roman"/>
          <w:b/>
          <w:sz w:val="28"/>
          <w:szCs w:val="28"/>
          <w:u w:val="single"/>
        </w:rPr>
      </w:pPr>
      <w:r w:rsidRPr="00EE5337">
        <w:rPr>
          <w:rFonts w:ascii="Times New Roman" w:hAnsi="Times New Roman" w:cs="Times New Roman"/>
          <w:b/>
          <w:sz w:val="28"/>
          <w:szCs w:val="28"/>
          <w:u w:val="single"/>
        </w:rPr>
        <w:t>IMPLEMENTATION TORs</w:t>
      </w:r>
    </w:p>
    <w:p w:rsidR="00AA0B48" w:rsidRPr="00EE5337" w:rsidRDefault="00AA0B48" w:rsidP="003B5E28">
      <w:pPr>
        <w:autoSpaceDE w:val="0"/>
        <w:autoSpaceDN w:val="0"/>
        <w:adjustRightInd w:val="0"/>
        <w:spacing w:after="0" w:line="240" w:lineRule="auto"/>
        <w:rPr>
          <w:rFonts w:ascii="Times New Roman" w:hAnsi="Times New Roman" w:cs="Times New Roman"/>
          <w:b/>
          <w:sz w:val="32"/>
          <w:szCs w:val="32"/>
          <w:u w:val="single"/>
        </w:rPr>
      </w:pPr>
    </w:p>
    <w:p w:rsidR="004C05D5" w:rsidRPr="00EE5337" w:rsidRDefault="004C05D5" w:rsidP="00732EBB">
      <w:pPr>
        <w:pStyle w:val="ListParagraph"/>
        <w:numPr>
          <w:ilvl w:val="0"/>
          <w:numId w:val="2"/>
        </w:numPr>
        <w:autoSpaceDE w:val="0"/>
        <w:autoSpaceDN w:val="0"/>
        <w:adjustRightInd w:val="0"/>
        <w:spacing w:after="0" w:line="240" w:lineRule="auto"/>
        <w:ind w:right="720"/>
        <w:jc w:val="both"/>
        <w:rPr>
          <w:rFonts w:ascii="Times New Roman" w:hAnsi="Times New Roman" w:cs="Times New Roman"/>
          <w:sz w:val="24"/>
          <w:szCs w:val="24"/>
        </w:rPr>
      </w:pPr>
      <w:r w:rsidRPr="00EE5337">
        <w:rPr>
          <w:rFonts w:ascii="Times New Roman" w:hAnsi="Times New Roman" w:cs="Times New Roman"/>
          <w:color w:val="000000"/>
          <w:sz w:val="24"/>
          <w:szCs w:val="24"/>
        </w:rPr>
        <w:t xml:space="preserve">The time calculation for completion of modules and blocks is based on 35 </w:t>
      </w:r>
      <w:r w:rsidRPr="00EE5337">
        <w:rPr>
          <w:rFonts w:ascii="Times New Roman" w:hAnsi="Times New Roman" w:cs="Times New Roman"/>
          <w:sz w:val="24"/>
          <w:szCs w:val="24"/>
        </w:rPr>
        <w:t>hours per week. Total hours of teaching, learning and formative/summative internal assessment t</w:t>
      </w:r>
      <w:r w:rsidR="00D53F54">
        <w:rPr>
          <w:rFonts w:ascii="Times New Roman" w:hAnsi="Times New Roman" w:cs="Times New Roman"/>
          <w:sz w:val="24"/>
          <w:szCs w:val="24"/>
        </w:rPr>
        <w:t>o be completed in a year are 126</w:t>
      </w:r>
      <w:r w:rsidRPr="00EE5337">
        <w:rPr>
          <w:rFonts w:ascii="Times New Roman" w:hAnsi="Times New Roman" w:cs="Times New Roman"/>
          <w:sz w:val="24"/>
          <w:szCs w:val="24"/>
        </w:rPr>
        <w:t>0.</w:t>
      </w:r>
    </w:p>
    <w:p w:rsidR="00F9357C" w:rsidRPr="00EE5337" w:rsidRDefault="004C05D5" w:rsidP="00732EBB">
      <w:pPr>
        <w:pStyle w:val="ListParagraph"/>
        <w:numPr>
          <w:ilvl w:val="0"/>
          <w:numId w:val="2"/>
        </w:numPr>
        <w:autoSpaceDE w:val="0"/>
        <w:autoSpaceDN w:val="0"/>
        <w:adjustRightInd w:val="0"/>
        <w:spacing w:after="0" w:line="240" w:lineRule="auto"/>
        <w:ind w:right="720"/>
        <w:jc w:val="both"/>
        <w:rPr>
          <w:rFonts w:ascii="Times New Roman" w:hAnsi="Times New Roman" w:cs="Times New Roman"/>
          <w:sz w:val="24"/>
          <w:szCs w:val="24"/>
        </w:rPr>
      </w:pPr>
      <w:r w:rsidRPr="00EE5337">
        <w:rPr>
          <w:rFonts w:ascii="Times New Roman" w:hAnsi="Times New Roman" w:cs="Times New Roman"/>
          <w:sz w:val="24"/>
          <w:szCs w:val="24"/>
        </w:rPr>
        <w:t>The hours mentioned within each module are</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the mandatory minimum required. The rest of</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the</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hours are left to the discretion of the institution that can be used in teaching, learning and assessment</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as</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per decision of the institutional academic council.</w:t>
      </w:r>
    </w:p>
    <w:p w:rsidR="00F9357C" w:rsidRPr="00EE5337" w:rsidRDefault="004C05D5" w:rsidP="00732EBB">
      <w:pPr>
        <w:pStyle w:val="ListParagraph"/>
        <w:numPr>
          <w:ilvl w:val="0"/>
          <w:numId w:val="2"/>
        </w:numPr>
        <w:autoSpaceDE w:val="0"/>
        <w:autoSpaceDN w:val="0"/>
        <w:adjustRightInd w:val="0"/>
        <w:spacing w:after="0" w:line="240" w:lineRule="auto"/>
        <w:ind w:right="720"/>
        <w:jc w:val="both"/>
        <w:rPr>
          <w:rFonts w:ascii="Times New Roman" w:hAnsi="Times New Roman" w:cs="Times New Roman"/>
          <w:sz w:val="24"/>
          <w:szCs w:val="24"/>
        </w:rPr>
      </w:pPr>
      <w:r w:rsidRPr="00EE5337">
        <w:rPr>
          <w:rFonts w:ascii="Times New Roman" w:hAnsi="Times New Roman" w:cs="Times New Roman"/>
          <w:sz w:val="24"/>
          <w:szCs w:val="24"/>
        </w:rPr>
        <w:t xml:space="preserve">The content and </w:t>
      </w:r>
      <w:r w:rsidR="007B0265" w:rsidRPr="00EE5337">
        <w:rPr>
          <w:rFonts w:ascii="Times New Roman" w:hAnsi="Times New Roman" w:cs="Times New Roman"/>
          <w:sz w:val="24"/>
          <w:szCs w:val="24"/>
        </w:rPr>
        <w:t xml:space="preserve">the </w:t>
      </w:r>
      <w:r w:rsidRPr="00EE5337">
        <w:rPr>
          <w:rFonts w:ascii="Times New Roman" w:hAnsi="Times New Roman" w:cs="Times New Roman"/>
          <w:sz w:val="24"/>
          <w:szCs w:val="24"/>
        </w:rPr>
        <w:t>intended learning outcomes written are mandatory, to be</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taught, at</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the level required, as</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the</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end year assessment</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will be</w:t>
      </w:r>
      <w:r w:rsidR="003B5E28" w:rsidRPr="00EE5337">
        <w:rPr>
          <w:rFonts w:ascii="Times New Roman" w:hAnsi="Times New Roman" w:cs="Times New Roman"/>
          <w:sz w:val="24"/>
          <w:szCs w:val="24"/>
        </w:rPr>
        <w:t xml:space="preserve"> </w:t>
      </w:r>
      <w:r w:rsidRPr="00EE5337">
        <w:rPr>
          <w:rFonts w:ascii="Times New Roman" w:hAnsi="Times New Roman" w:cs="Times New Roman"/>
          <w:sz w:val="24"/>
          <w:szCs w:val="24"/>
        </w:rPr>
        <w:t>based on these. However, the level of cognition can be kept at a higher level by the institution.</w:t>
      </w:r>
    </w:p>
    <w:p w:rsidR="005C1F4C" w:rsidRPr="00EE5337" w:rsidRDefault="004C05D5" w:rsidP="00E546DC">
      <w:pPr>
        <w:pStyle w:val="ListParagraph"/>
        <w:numPr>
          <w:ilvl w:val="0"/>
          <w:numId w:val="2"/>
        </w:numPr>
        <w:autoSpaceDE w:val="0"/>
        <w:autoSpaceDN w:val="0"/>
        <w:adjustRightInd w:val="0"/>
        <w:spacing w:after="0" w:line="240" w:lineRule="auto"/>
        <w:ind w:right="720"/>
        <w:jc w:val="both"/>
        <w:rPr>
          <w:rFonts w:ascii="Times New Roman" w:hAnsi="Times New Roman" w:cs="Times New Roman"/>
          <w:sz w:val="24"/>
          <w:szCs w:val="24"/>
        </w:rPr>
      </w:pPr>
      <w:r w:rsidRPr="00EE5337">
        <w:rPr>
          <w:rFonts w:ascii="Times New Roman" w:hAnsi="Times New Roman" w:cs="Times New Roman"/>
          <w:sz w:val="24"/>
          <w:szCs w:val="24"/>
        </w:rPr>
        <w:t>The Table of Specifications provided will</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be used</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for </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the</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three</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papers</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of</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the</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first </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professional</w:t>
      </w:r>
      <w:r w:rsidR="008E35BA" w:rsidRPr="00EE5337">
        <w:rPr>
          <w:rFonts w:ascii="Times New Roman" w:hAnsi="Times New Roman" w:cs="Times New Roman"/>
          <w:sz w:val="24"/>
          <w:szCs w:val="24"/>
        </w:rPr>
        <w:t xml:space="preserve"> </w:t>
      </w:r>
      <w:r w:rsidRPr="00EE5337">
        <w:rPr>
          <w:rFonts w:ascii="Times New Roman" w:hAnsi="Times New Roman" w:cs="Times New Roman"/>
          <w:sz w:val="24"/>
          <w:szCs w:val="24"/>
        </w:rPr>
        <w:t xml:space="preserve"> examination. The same table of specifications should be used for the three block exams for internal assessment.</w:t>
      </w:r>
    </w:p>
    <w:p w:rsidR="00EE5337" w:rsidRDefault="00EE5337" w:rsidP="00E546DC">
      <w:pPr>
        <w:autoSpaceDE w:val="0"/>
        <w:autoSpaceDN w:val="0"/>
        <w:adjustRightInd w:val="0"/>
        <w:spacing w:after="0" w:line="240" w:lineRule="auto"/>
        <w:jc w:val="center"/>
        <w:rPr>
          <w:rFonts w:cstheme="minorHAnsi"/>
          <w:b/>
          <w:sz w:val="28"/>
          <w:szCs w:val="28"/>
          <w:u w:val="single"/>
        </w:rPr>
      </w:pPr>
    </w:p>
    <w:p w:rsidR="00EE5337" w:rsidRDefault="00EE5337" w:rsidP="00E546DC">
      <w:pPr>
        <w:autoSpaceDE w:val="0"/>
        <w:autoSpaceDN w:val="0"/>
        <w:adjustRightInd w:val="0"/>
        <w:spacing w:after="0" w:line="240" w:lineRule="auto"/>
        <w:jc w:val="center"/>
        <w:rPr>
          <w:rFonts w:cstheme="minorHAnsi"/>
          <w:b/>
          <w:sz w:val="28"/>
          <w:szCs w:val="28"/>
          <w:u w:val="single"/>
        </w:rPr>
      </w:pPr>
    </w:p>
    <w:p w:rsidR="00EE5337" w:rsidRDefault="00EE5337" w:rsidP="00E546DC">
      <w:pPr>
        <w:autoSpaceDE w:val="0"/>
        <w:autoSpaceDN w:val="0"/>
        <w:adjustRightInd w:val="0"/>
        <w:spacing w:after="0" w:line="240" w:lineRule="auto"/>
        <w:jc w:val="center"/>
        <w:rPr>
          <w:rFonts w:cstheme="minorHAnsi"/>
          <w:b/>
          <w:sz w:val="28"/>
          <w:szCs w:val="28"/>
          <w:u w:val="single"/>
        </w:rPr>
      </w:pPr>
    </w:p>
    <w:p w:rsidR="005367D0" w:rsidRDefault="005367D0" w:rsidP="00E546DC">
      <w:pPr>
        <w:autoSpaceDE w:val="0"/>
        <w:autoSpaceDN w:val="0"/>
        <w:adjustRightInd w:val="0"/>
        <w:spacing w:after="0" w:line="240" w:lineRule="auto"/>
        <w:jc w:val="center"/>
        <w:rPr>
          <w:rFonts w:cstheme="minorHAnsi"/>
          <w:b/>
          <w:sz w:val="28"/>
          <w:szCs w:val="28"/>
          <w:u w:val="single"/>
        </w:rPr>
      </w:pPr>
    </w:p>
    <w:p w:rsidR="005367D0" w:rsidRDefault="005367D0" w:rsidP="00E546DC">
      <w:pPr>
        <w:autoSpaceDE w:val="0"/>
        <w:autoSpaceDN w:val="0"/>
        <w:adjustRightInd w:val="0"/>
        <w:spacing w:after="0" w:line="240" w:lineRule="auto"/>
        <w:jc w:val="center"/>
        <w:rPr>
          <w:rFonts w:cstheme="minorHAnsi"/>
          <w:b/>
          <w:sz w:val="28"/>
          <w:szCs w:val="28"/>
          <w:u w:val="single"/>
        </w:rPr>
      </w:pPr>
    </w:p>
    <w:p w:rsidR="0057352E" w:rsidRPr="00EE5337" w:rsidRDefault="007B0265" w:rsidP="00E546DC">
      <w:pPr>
        <w:autoSpaceDE w:val="0"/>
        <w:autoSpaceDN w:val="0"/>
        <w:adjustRightInd w:val="0"/>
        <w:spacing w:after="0" w:line="240" w:lineRule="auto"/>
        <w:jc w:val="center"/>
        <w:rPr>
          <w:rFonts w:ascii="Times New Roman" w:hAnsi="Times New Roman" w:cs="Times New Roman"/>
          <w:b/>
          <w:sz w:val="28"/>
          <w:szCs w:val="28"/>
          <w:u w:val="single"/>
        </w:rPr>
      </w:pPr>
      <w:r w:rsidRPr="00EE5337">
        <w:rPr>
          <w:rFonts w:ascii="Times New Roman" w:hAnsi="Times New Roman" w:cs="Times New Roman"/>
          <w:b/>
          <w:sz w:val="28"/>
          <w:szCs w:val="28"/>
          <w:u w:val="single"/>
        </w:rPr>
        <w:lastRenderedPageBreak/>
        <w:t>MODULE OUTCOMES</w:t>
      </w:r>
    </w:p>
    <w:p w:rsidR="00B52D23" w:rsidRPr="00EE5337" w:rsidRDefault="00B52D23" w:rsidP="00732EBB">
      <w:pPr>
        <w:pStyle w:val="ListParagraph"/>
        <w:numPr>
          <w:ilvl w:val="0"/>
          <w:numId w:val="3"/>
        </w:numPr>
        <w:autoSpaceDE w:val="0"/>
        <w:autoSpaceDN w:val="0"/>
        <w:adjustRightInd w:val="0"/>
        <w:spacing w:after="0" w:line="240" w:lineRule="auto"/>
        <w:ind w:right="990"/>
        <w:rPr>
          <w:rFonts w:ascii="Times New Roman" w:hAnsi="Times New Roman" w:cs="Times New Roman"/>
          <w:sz w:val="24"/>
          <w:szCs w:val="24"/>
        </w:rPr>
      </w:pPr>
      <w:r w:rsidRPr="00EE5337">
        <w:rPr>
          <w:rFonts w:ascii="Times New Roman" w:hAnsi="Times New Roman" w:cs="Times New Roman"/>
          <w:sz w:val="24"/>
          <w:szCs w:val="24"/>
        </w:rPr>
        <w:t>Develop and understanding of the fundamental components of the musculoskeletal system.</w:t>
      </w:r>
    </w:p>
    <w:p w:rsidR="00B52D23" w:rsidRPr="00EE5337" w:rsidRDefault="00B52D23" w:rsidP="00B52D23">
      <w:pPr>
        <w:autoSpaceDE w:val="0"/>
        <w:autoSpaceDN w:val="0"/>
        <w:adjustRightInd w:val="0"/>
        <w:spacing w:after="0" w:line="240" w:lineRule="auto"/>
        <w:ind w:left="465" w:right="990"/>
        <w:rPr>
          <w:rFonts w:ascii="Times New Roman" w:hAnsi="Times New Roman" w:cs="Times New Roman"/>
          <w:sz w:val="24"/>
          <w:szCs w:val="24"/>
        </w:rPr>
      </w:pPr>
    </w:p>
    <w:p w:rsidR="00B52D23" w:rsidRPr="00EE5337" w:rsidRDefault="00B52D23" w:rsidP="00732EBB">
      <w:pPr>
        <w:pStyle w:val="TableParagraph"/>
        <w:numPr>
          <w:ilvl w:val="0"/>
          <w:numId w:val="3"/>
        </w:numPr>
        <w:tabs>
          <w:tab w:val="left" w:pos="465"/>
        </w:tabs>
        <w:spacing w:line="360" w:lineRule="auto"/>
        <w:ind w:right="990"/>
        <w:jc w:val="both"/>
        <w:rPr>
          <w:rFonts w:ascii="Times New Roman" w:hAnsi="Times New Roman" w:cs="Times New Roman"/>
          <w:sz w:val="24"/>
          <w:szCs w:val="24"/>
        </w:rPr>
      </w:pPr>
      <w:r w:rsidRPr="00EE5337">
        <w:rPr>
          <w:rFonts w:ascii="Times New Roman" w:hAnsi="Times New Roman" w:cs="Times New Roman"/>
          <w:sz w:val="24"/>
          <w:szCs w:val="24"/>
        </w:rPr>
        <w:t>Develop</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an</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understanding</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fundamental</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components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musculoskeletal</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system.</w:t>
      </w:r>
    </w:p>
    <w:p w:rsidR="00B52D23" w:rsidRPr="00EE5337" w:rsidRDefault="00B52D23" w:rsidP="00732EBB">
      <w:pPr>
        <w:pStyle w:val="TableParagraph"/>
        <w:numPr>
          <w:ilvl w:val="0"/>
          <w:numId w:val="3"/>
        </w:numPr>
        <w:tabs>
          <w:tab w:val="left" w:pos="465"/>
        </w:tabs>
        <w:spacing w:line="360" w:lineRule="auto"/>
        <w:ind w:right="990"/>
        <w:jc w:val="both"/>
        <w:rPr>
          <w:rFonts w:ascii="Times New Roman" w:hAnsi="Times New Roman" w:cs="Times New Roman"/>
          <w:sz w:val="24"/>
          <w:szCs w:val="24"/>
        </w:rPr>
      </w:pPr>
      <w:r w:rsidRPr="00EE5337">
        <w:rPr>
          <w:rFonts w:ascii="Times New Roman" w:hAnsi="Times New Roman" w:cs="Times New Roman"/>
          <w:sz w:val="24"/>
          <w:szCs w:val="24"/>
        </w:rPr>
        <w:t>Explain the development of the structure &amp; function of the musculoskeletal</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(MSK) components of limbs, back &amp; correlate it with organization and gross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congenital</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anomalies</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limbs.</w:t>
      </w:r>
    </w:p>
    <w:p w:rsidR="00B52D23" w:rsidRPr="00EE5337" w:rsidRDefault="00B52D23" w:rsidP="00732EBB">
      <w:pPr>
        <w:pStyle w:val="TableParagraph"/>
        <w:numPr>
          <w:ilvl w:val="0"/>
          <w:numId w:val="3"/>
        </w:numPr>
        <w:tabs>
          <w:tab w:val="left" w:pos="465"/>
        </w:tabs>
        <w:spacing w:line="360" w:lineRule="auto"/>
        <w:ind w:right="990"/>
        <w:jc w:val="both"/>
        <w:rPr>
          <w:rFonts w:ascii="Times New Roman" w:hAnsi="Times New Roman" w:cs="Times New Roman"/>
          <w:sz w:val="24"/>
          <w:szCs w:val="24"/>
        </w:rPr>
      </w:pPr>
      <w:r w:rsidRPr="00EE5337">
        <w:rPr>
          <w:rFonts w:ascii="Times New Roman" w:hAnsi="Times New Roman" w:cs="Times New Roman"/>
          <w:sz w:val="24"/>
          <w:szCs w:val="24"/>
        </w:rPr>
        <w:t>Identify</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anatomical</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features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bones,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muscles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&amp;</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neurovascular</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components</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the limbs with clinical correlation.</w:t>
      </w:r>
    </w:p>
    <w:p w:rsidR="00B52D23" w:rsidRPr="00EE5337" w:rsidRDefault="00B52D23" w:rsidP="00732EBB">
      <w:pPr>
        <w:pStyle w:val="TableParagraph"/>
        <w:numPr>
          <w:ilvl w:val="0"/>
          <w:numId w:val="3"/>
        </w:numPr>
        <w:tabs>
          <w:tab w:val="left" w:pos="465"/>
        </w:tabs>
        <w:ind w:right="990" w:hanging="361"/>
        <w:jc w:val="both"/>
        <w:rPr>
          <w:rFonts w:ascii="Times New Roman" w:hAnsi="Times New Roman" w:cs="Times New Roman"/>
          <w:sz w:val="24"/>
          <w:szCs w:val="24"/>
        </w:rPr>
      </w:pPr>
      <w:r w:rsidRPr="00EE5337">
        <w:rPr>
          <w:rFonts w:ascii="Times New Roman" w:hAnsi="Times New Roman" w:cs="Times New Roman"/>
          <w:sz w:val="24"/>
          <w:szCs w:val="24"/>
        </w:rPr>
        <w:t>Describe</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how</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injury</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and</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disease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alter</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MSK</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structure</w:t>
      </w:r>
      <w:r w:rsidRPr="00EE5337">
        <w:rPr>
          <w:rFonts w:ascii="Times New Roman" w:hAnsi="Times New Roman" w:cs="Times New Roman"/>
          <w:spacing w:val="-6"/>
          <w:sz w:val="24"/>
          <w:szCs w:val="24"/>
        </w:rPr>
        <w:t xml:space="preserve"> </w:t>
      </w:r>
      <w:r w:rsidRPr="00EE5337">
        <w:rPr>
          <w:rFonts w:ascii="Times New Roman" w:hAnsi="Times New Roman" w:cs="Times New Roman"/>
          <w:sz w:val="24"/>
          <w:szCs w:val="24"/>
        </w:rPr>
        <w:t>&amp;</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function.</w:t>
      </w:r>
    </w:p>
    <w:p w:rsidR="00B52D23" w:rsidRPr="00EE5337" w:rsidRDefault="00B52D23" w:rsidP="00732EBB">
      <w:pPr>
        <w:pStyle w:val="TableParagraph"/>
        <w:numPr>
          <w:ilvl w:val="0"/>
          <w:numId w:val="3"/>
        </w:numPr>
        <w:tabs>
          <w:tab w:val="left" w:pos="465"/>
        </w:tabs>
        <w:spacing w:before="137" w:line="360" w:lineRule="auto"/>
        <w:ind w:right="990"/>
        <w:rPr>
          <w:rFonts w:ascii="Times New Roman" w:hAnsi="Times New Roman" w:cs="Times New Roman"/>
          <w:sz w:val="24"/>
          <w:szCs w:val="24"/>
        </w:rPr>
      </w:pPr>
      <w:r w:rsidRPr="00EE5337">
        <w:rPr>
          <w:rFonts w:ascii="Times New Roman" w:hAnsi="Times New Roman" w:cs="Times New Roman"/>
          <w:sz w:val="24"/>
          <w:szCs w:val="24"/>
        </w:rPr>
        <w:t>Integrate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concepts relating</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to</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various metabolic processes, their disorders</w:t>
      </w:r>
      <w:r w:rsidRPr="00EE5337">
        <w:rPr>
          <w:rFonts w:ascii="Times New Roman" w:hAnsi="Times New Roman" w:cs="Times New Roman"/>
          <w:spacing w:val="-64"/>
          <w:sz w:val="24"/>
          <w:szCs w:val="24"/>
        </w:rPr>
        <w:t xml:space="preserve"> </w:t>
      </w:r>
      <w:r w:rsidRPr="00EE5337">
        <w:rPr>
          <w:rFonts w:ascii="Times New Roman" w:hAnsi="Times New Roman" w:cs="Times New Roman"/>
          <w:sz w:val="24"/>
          <w:szCs w:val="24"/>
        </w:rPr>
        <w:t>and</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relevant lab</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investigations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in</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study</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human MSK</w:t>
      </w:r>
      <w:r w:rsidRPr="00EE5337">
        <w:rPr>
          <w:rFonts w:ascii="Times New Roman" w:hAnsi="Times New Roman" w:cs="Times New Roman"/>
          <w:spacing w:val="7"/>
          <w:sz w:val="24"/>
          <w:szCs w:val="24"/>
        </w:rPr>
        <w:t xml:space="preserve"> </w:t>
      </w:r>
      <w:r w:rsidRPr="00EE5337">
        <w:rPr>
          <w:rFonts w:ascii="Times New Roman" w:hAnsi="Times New Roman" w:cs="Times New Roman"/>
          <w:sz w:val="24"/>
          <w:szCs w:val="24"/>
        </w:rPr>
        <w:t>system.</w:t>
      </w:r>
    </w:p>
    <w:p w:rsidR="00B52D23" w:rsidRPr="00EE5337" w:rsidRDefault="00B52D23" w:rsidP="00732EBB">
      <w:pPr>
        <w:pStyle w:val="TableParagraph"/>
        <w:numPr>
          <w:ilvl w:val="0"/>
          <w:numId w:val="3"/>
        </w:numPr>
        <w:tabs>
          <w:tab w:val="left" w:pos="465"/>
        </w:tabs>
        <w:spacing w:line="360" w:lineRule="auto"/>
        <w:ind w:right="990"/>
        <w:rPr>
          <w:rFonts w:ascii="Times New Roman" w:hAnsi="Times New Roman" w:cs="Times New Roman"/>
          <w:sz w:val="24"/>
          <w:szCs w:val="24"/>
        </w:rPr>
      </w:pPr>
      <w:r w:rsidRPr="00EE5337">
        <w:rPr>
          <w:rFonts w:ascii="Times New Roman" w:hAnsi="Times New Roman" w:cs="Times New Roman"/>
          <w:sz w:val="24"/>
          <w:szCs w:val="24"/>
        </w:rPr>
        <w:t>Describe</w:t>
      </w:r>
      <w:r w:rsidRPr="00EE5337">
        <w:rPr>
          <w:rFonts w:ascii="Times New Roman" w:hAnsi="Times New Roman" w:cs="Times New Roman"/>
          <w:spacing w:val="57"/>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56"/>
          <w:sz w:val="24"/>
          <w:szCs w:val="24"/>
        </w:rPr>
        <w:t xml:space="preserve"> </w:t>
      </w:r>
      <w:r w:rsidRPr="00EE5337">
        <w:rPr>
          <w:rFonts w:ascii="Times New Roman" w:hAnsi="Times New Roman" w:cs="Times New Roman"/>
          <w:sz w:val="24"/>
          <w:szCs w:val="24"/>
        </w:rPr>
        <w:t>role</w:t>
      </w:r>
      <w:r w:rsidRPr="00EE5337">
        <w:rPr>
          <w:rFonts w:ascii="Times New Roman" w:hAnsi="Times New Roman" w:cs="Times New Roman"/>
          <w:spacing w:val="53"/>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54"/>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58"/>
          <w:sz w:val="24"/>
          <w:szCs w:val="24"/>
        </w:rPr>
        <w:t xml:space="preserve"> </w:t>
      </w:r>
      <w:r w:rsidRPr="00EE5337">
        <w:rPr>
          <w:rFonts w:ascii="Times New Roman" w:hAnsi="Times New Roman" w:cs="Times New Roman"/>
          <w:sz w:val="24"/>
          <w:szCs w:val="24"/>
        </w:rPr>
        <w:t>limbs</w:t>
      </w:r>
      <w:r w:rsidRPr="00EE5337">
        <w:rPr>
          <w:rFonts w:ascii="Times New Roman" w:hAnsi="Times New Roman" w:cs="Times New Roman"/>
          <w:spacing w:val="54"/>
          <w:sz w:val="24"/>
          <w:szCs w:val="24"/>
        </w:rPr>
        <w:t xml:space="preserve"> </w:t>
      </w:r>
      <w:r w:rsidRPr="00EE5337">
        <w:rPr>
          <w:rFonts w:ascii="Times New Roman" w:hAnsi="Times New Roman" w:cs="Times New Roman"/>
          <w:sz w:val="24"/>
          <w:szCs w:val="24"/>
        </w:rPr>
        <w:t>(upper/lower)</w:t>
      </w:r>
      <w:r w:rsidRPr="00EE5337">
        <w:rPr>
          <w:rFonts w:ascii="Times New Roman" w:hAnsi="Times New Roman" w:cs="Times New Roman"/>
          <w:spacing w:val="57"/>
          <w:sz w:val="24"/>
          <w:szCs w:val="24"/>
        </w:rPr>
        <w:t xml:space="preserve"> </w:t>
      </w:r>
      <w:r w:rsidRPr="00EE5337">
        <w:rPr>
          <w:rFonts w:ascii="Times New Roman" w:hAnsi="Times New Roman" w:cs="Times New Roman"/>
          <w:sz w:val="24"/>
          <w:szCs w:val="24"/>
        </w:rPr>
        <w:t>in</w:t>
      </w:r>
      <w:r w:rsidRPr="00EE5337">
        <w:rPr>
          <w:rFonts w:ascii="Times New Roman" w:hAnsi="Times New Roman" w:cs="Times New Roman"/>
          <w:spacing w:val="53"/>
          <w:sz w:val="24"/>
          <w:szCs w:val="24"/>
        </w:rPr>
        <w:t xml:space="preserve"> </w:t>
      </w:r>
      <w:r w:rsidRPr="00EE5337">
        <w:rPr>
          <w:rFonts w:ascii="Times New Roman" w:hAnsi="Times New Roman" w:cs="Times New Roman"/>
          <w:sz w:val="24"/>
          <w:szCs w:val="24"/>
        </w:rPr>
        <w:t>musculoskeletal</w:t>
      </w:r>
      <w:r w:rsidRPr="00EE5337">
        <w:rPr>
          <w:rFonts w:ascii="Times New Roman" w:hAnsi="Times New Roman" w:cs="Times New Roman"/>
          <w:spacing w:val="54"/>
          <w:sz w:val="24"/>
          <w:szCs w:val="24"/>
        </w:rPr>
        <w:t xml:space="preserve"> </w:t>
      </w:r>
      <w:r w:rsidRPr="00EE5337">
        <w:rPr>
          <w:rFonts w:ascii="Times New Roman" w:hAnsi="Times New Roman" w:cs="Times New Roman"/>
          <w:sz w:val="24"/>
          <w:szCs w:val="24"/>
        </w:rPr>
        <w:t>support,</w:t>
      </w:r>
      <w:r w:rsidRPr="00EE5337">
        <w:rPr>
          <w:rFonts w:ascii="Times New Roman" w:hAnsi="Times New Roman" w:cs="Times New Roman"/>
          <w:spacing w:val="-64"/>
          <w:sz w:val="24"/>
          <w:szCs w:val="24"/>
        </w:rPr>
        <w:t xml:space="preserve"> </w:t>
      </w:r>
      <w:r w:rsidRPr="00EE5337">
        <w:rPr>
          <w:rFonts w:ascii="Times New Roman" w:hAnsi="Times New Roman" w:cs="Times New Roman"/>
          <w:sz w:val="24"/>
          <w:szCs w:val="24"/>
        </w:rPr>
        <w:t>stability, and</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movements.</w:t>
      </w:r>
    </w:p>
    <w:p w:rsidR="00B52D23" w:rsidRPr="00EE5337" w:rsidRDefault="00B52D23" w:rsidP="00732EBB">
      <w:pPr>
        <w:pStyle w:val="TableParagraph"/>
        <w:numPr>
          <w:ilvl w:val="0"/>
          <w:numId w:val="3"/>
        </w:numPr>
        <w:tabs>
          <w:tab w:val="left" w:pos="465"/>
        </w:tabs>
        <w:spacing w:line="360" w:lineRule="auto"/>
        <w:ind w:right="990"/>
        <w:rPr>
          <w:rFonts w:ascii="Times New Roman" w:hAnsi="Times New Roman" w:cs="Times New Roman"/>
          <w:sz w:val="24"/>
          <w:szCs w:val="24"/>
        </w:rPr>
      </w:pPr>
      <w:r w:rsidRPr="00EE5337">
        <w:rPr>
          <w:rFonts w:ascii="Times New Roman" w:hAnsi="Times New Roman" w:cs="Times New Roman"/>
          <w:sz w:val="24"/>
          <w:szCs w:val="24"/>
        </w:rPr>
        <w:t>Describe</w:t>
      </w:r>
      <w:r w:rsidRPr="00EE5337">
        <w:rPr>
          <w:rFonts w:ascii="Times New Roman" w:hAnsi="Times New Roman" w:cs="Times New Roman"/>
          <w:spacing w:val="48"/>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48"/>
          <w:sz w:val="24"/>
          <w:szCs w:val="24"/>
        </w:rPr>
        <w:t xml:space="preserve"> </w:t>
      </w:r>
      <w:r w:rsidRPr="00EE5337">
        <w:rPr>
          <w:rFonts w:ascii="Times New Roman" w:hAnsi="Times New Roman" w:cs="Times New Roman"/>
          <w:sz w:val="24"/>
          <w:szCs w:val="24"/>
        </w:rPr>
        <w:t>types,</w:t>
      </w:r>
      <w:r w:rsidRPr="00EE5337">
        <w:rPr>
          <w:rFonts w:ascii="Times New Roman" w:hAnsi="Times New Roman" w:cs="Times New Roman"/>
          <w:spacing w:val="46"/>
          <w:sz w:val="24"/>
          <w:szCs w:val="24"/>
        </w:rPr>
        <w:t xml:space="preserve"> </w:t>
      </w:r>
      <w:r w:rsidRPr="00EE5337">
        <w:rPr>
          <w:rFonts w:ascii="Times New Roman" w:hAnsi="Times New Roman" w:cs="Times New Roman"/>
          <w:sz w:val="24"/>
          <w:szCs w:val="24"/>
        </w:rPr>
        <w:t>formation,</w:t>
      </w:r>
      <w:r w:rsidRPr="00EE5337">
        <w:rPr>
          <w:rFonts w:ascii="Times New Roman" w:hAnsi="Times New Roman" w:cs="Times New Roman"/>
          <w:spacing w:val="45"/>
          <w:sz w:val="24"/>
          <w:szCs w:val="24"/>
        </w:rPr>
        <w:t xml:space="preserve"> </w:t>
      </w:r>
      <w:r w:rsidRPr="00EE5337">
        <w:rPr>
          <w:rFonts w:ascii="Times New Roman" w:hAnsi="Times New Roman" w:cs="Times New Roman"/>
          <w:sz w:val="24"/>
          <w:szCs w:val="24"/>
        </w:rPr>
        <w:t>stability,</w:t>
      </w:r>
      <w:r w:rsidRPr="00EE5337">
        <w:rPr>
          <w:rFonts w:ascii="Times New Roman" w:hAnsi="Times New Roman" w:cs="Times New Roman"/>
          <w:spacing w:val="46"/>
          <w:sz w:val="24"/>
          <w:szCs w:val="24"/>
        </w:rPr>
        <w:t xml:space="preserve"> </w:t>
      </w:r>
      <w:r w:rsidRPr="00EE5337">
        <w:rPr>
          <w:rFonts w:ascii="Times New Roman" w:hAnsi="Times New Roman" w:cs="Times New Roman"/>
          <w:sz w:val="24"/>
          <w:szCs w:val="24"/>
        </w:rPr>
        <w:t>function</w:t>
      </w:r>
      <w:r w:rsidRPr="00EE5337">
        <w:rPr>
          <w:rFonts w:ascii="Times New Roman" w:hAnsi="Times New Roman" w:cs="Times New Roman"/>
          <w:spacing w:val="48"/>
          <w:sz w:val="24"/>
          <w:szCs w:val="24"/>
        </w:rPr>
        <w:t xml:space="preserve"> </w:t>
      </w:r>
      <w:r w:rsidRPr="00EE5337">
        <w:rPr>
          <w:rFonts w:ascii="Times New Roman" w:hAnsi="Times New Roman" w:cs="Times New Roman"/>
          <w:sz w:val="24"/>
          <w:szCs w:val="24"/>
        </w:rPr>
        <w:t>&amp;</w:t>
      </w:r>
      <w:r w:rsidRPr="00EE5337">
        <w:rPr>
          <w:rFonts w:ascii="Times New Roman" w:hAnsi="Times New Roman" w:cs="Times New Roman"/>
          <w:spacing w:val="46"/>
          <w:sz w:val="24"/>
          <w:szCs w:val="24"/>
        </w:rPr>
        <w:t xml:space="preserve"> </w:t>
      </w:r>
      <w:r w:rsidRPr="00EE5337">
        <w:rPr>
          <w:rFonts w:ascii="Times New Roman" w:hAnsi="Times New Roman" w:cs="Times New Roman"/>
          <w:sz w:val="24"/>
          <w:szCs w:val="24"/>
        </w:rPr>
        <w:t>clinical</w:t>
      </w:r>
      <w:r w:rsidRPr="00EE5337">
        <w:rPr>
          <w:rFonts w:ascii="Times New Roman" w:hAnsi="Times New Roman" w:cs="Times New Roman"/>
          <w:spacing w:val="46"/>
          <w:sz w:val="24"/>
          <w:szCs w:val="24"/>
        </w:rPr>
        <w:t xml:space="preserve"> </w:t>
      </w:r>
      <w:r w:rsidRPr="00EE5337">
        <w:rPr>
          <w:rFonts w:ascii="Times New Roman" w:hAnsi="Times New Roman" w:cs="Times New Roman"/>
          <w:sz w:val="24"/>
          <w:szCs w:val="24"/>
        </w:rPr>
        <w:t>significance</w:t>
      </w:r>
      <w:r w:rsidRPr="00EE5337">
        <w:rPr>
          <w:rFonts w:ascii="Times New Roman" w:hAnsi="Times New Roman" w:cs="Times New Roman"/>
          <w:spacing w:val="44"/>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64"/>
          <w:sz w:val="24"/>
          <w:szCs w:val="24"/>
        </w:rPr>
        <w:t xml:space="preserve"> </w:t>
      </w:r>
      <w:r w:rsidRPr="00EE5337">
        <w:rPr>
          <w:rFonts w:ascii="Times New Roman" w:hAnsi="Times New Roman" w:cs="Times New Roman"/>
          <w:sz w:val="24"/>
          <w:szCs w:val="24"/>
        </w:rPr>
        <w:t>joints</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upper</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and</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lower</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limb.</w:t>
      </w:r>
    </w:p>
    <w:p w:rsidR="003B42E0" w:rsidRPr="00EE5337" w:rsidRDefault="00B52D23" w:rsidP="00732EBB">
      <w:pPr>
        <w:pStyle w:val="TableParagraph"/>
        <w:numPr>
          <w:ilvl w:val="0"/>
          <w:numId w:val="3"/>
        </w:numPr>
        <w:tabs>
          <w:tab w:val="left" w:pos="465"/>
        </w:tabs>
        <w:ind w:right="990" w:hanging="361"/>
        <w:rPr>
          <w:rFonts w:ascii="Times New Roman" w:hAnsi="Times New Roman" w:cs="Times New Roman"/>
          <w:sz w:val="24"/>
          <w:szCs w:val="24"/>
        </w:rPr>
      </w:pPr>
      <w:r w:rsidRPr="00EE5337">
        <w:rPr>
          <w:rFonts w:ascii="Times New Roman" w:hAnsi="Times New Roman" w:cs="Times New Roman"/>
          <w:sz w:val="24"/>
          <w:szCs w:val="24"/>
        </w:rPr>
        <w:t>Describe</w:t>
      </w:r>
      <w:r w:rsidRPr="00EE5337">
        <w:rPr>
          <w:rFonts w:ascii="Times New Roman" w:hAnsi="Times New Roman" w:cs="Times New Roman"/>
          <w:spacing w:val="9"/>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74"/>
          <w:sz w:val="24"/>
          <w:szCs w:val="24"/>
        </w:rPr>
        <w:t xml:space="preserve"> </w:t>
      </w:r>
      <w:r w:rsidRPr="00EE5337">
        <w:rPr>
          <w:rFonts w:ascii="Times New Roman" w:hAnsi="Times New Roman" w:cs="Times New Roman"/>
          <w:sz w:val="24"/>
          <w:szCs w:val="24"/>
        </w:rPr>
        <w:t>basic</w:t>
      </w:r>
      <w:r w:rsidRPr="00EE5337">
        <w:rPr>
          <w:rFonts w:ascii="Times New Roman" w:hAnsi="Times New Roman" w:cs="Times New Roman"/>
          <w:spacing w:val="72"/>
          <w:sz w:val="24"/>
          <w:szCs w:val="24"/>
        </w:rPr>
        <w:t xml:space="preserve"> </w:t>
      </w:r>
      <w:r w:rsidRPr="00EE5337">
        <w:rPr>
          <w:rFonts w:ascii="Times New Roman" w:hAnsi="Times New Roman" w:cs="Times New Roman"/>
          <w:sz w:val="24"/>
          <w:szCs w:val="24"/>
        </w:rPr>
        <w:t>histology</w:t>
      </w:r>
      <w:r w:rsidRPr="00EE5337">
        <w:rPr>
          <w:rFonts w:ascii="Times New Roman" w:hAnsi="Times New Roman" w:cs="Times New Roman"/>
          <w:spacing w:val="72"/>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72"/>
          <w:sz w:val="24"/>
          <w:szCs w:val="24"/>
        </w:rPr>
        <w:t xml:space="preserve"> </w:t>
      </w:r>
      <w:r w:rsidRPr="00EE5337">
        <w:rPr>
          <w:rFonts w:ascii="Times New Roman" w:hAnsi="Times New Roman" w:cs="Times New Roman"/>
          <w:sz w:val="24"/>
          <w:szCs w:val="24"/>
        </w:rPr>
        <w:t>muscle</w:t>
      </w:r>
      <w:r w:rsidRPr="00EE5337">
        <w:rPr>
          <w:rFonts w:ascii="Times New Roman" w:hAnsi="Times New Roman" w:cs="Times New Roman"/>
          <w:spacing w:val="72"/>
          <w:sz w:val="24"/>
          <w:szCs w:val="24"/>
        </w:rPr>
        <w:t xml:space="preserve"> </w:t>
      </w:r>
      <w:r w:rsidRPr="00EE5337">
        <w:rPr>
          <w:rFonts w:ascii="Times New Roman" w:hAnsi="Times New Roman" w:cs="Times New Roman"/>
          <w:sz w:val="24"/>
          <w:szCs w:val="24"/>
        </w:rPr>
        <w:t>fibers</w:t>
      </w:r>
      <w:r w:rsidRPr="00EE5337">
        <w:rPr>
          <w:rFonts w:ascii="Times New Roman" w:hAnsi="Times New Roman" w:cs="Times New Roman"/>
          <w:spacing w:val="74"/>
          <w:sz w:val="24"/>
          <w:szCs w:val="24"/>
        </w:rPr>
        <w:t xml:space="preserve"> </w:t>
      </w:r>
      <w:r w:rsidRPr="00EE5337">
        <w:rPr>
          <w:rFonts w:ascii="Times New Roman" w:hAnsi="Times New Roman" w:cs="Times New Roman"/>
          <w:sz w:val="24"/>
          <w:szCs w:val="24"/>
        </w:rPr>
        <w:t>including</w:t>
      </w:r>
      <w:r w:rsidRPr="00EE5337">
        <w:rPr>
          <w:rFonts w:ascii="Times New Roman" w:hAnsi="Times New Roman" w:cs="Times New Roman"/>
          <w:spacing w:val="77"/>
          <w:sz w:val="24"/>
          <w:szCs w:val="24"/>
        </w:rPr>
        <w:t xml:space="preserve"> </w:t>
      </w:r>
      <w:r w:rsidRPr="00EE5337">
        <w:rPr>
          <w:rFonts w:ascii="Times New Roman" w:hAnsi="Times New Roman" w:cs="Times New Roman"/>
          <w:sz w:val="24"/>
          <w:szCs w:val="24"/>
        </w:rPr>
        <w:t>their</w:t>
      </w:r>
      <w:r w:rsidRPr="00EE5337">
        <w:rPr>
          <w:rFonts w:ascii="Times New Roman" w:hAnsi="Times New Roman" w:cs="Times New Roman"/>
          <w:spacing w:val="71"/>
          <w:sz w:val="24"/>
          <w:szCs w:val="24"/>
        </w:rPr>
        <w:t xml:space="preserve"> </w:t>
      </w:r>
      <w:r w:rsidRPr="00EE5337">
        <w:rPr>
          <w:rFonts w:ascii="Times New Roman" w:hAnsi="Times New Roman" w:cs="Times New Roman"/>
          <w:sz w:val="24"/>
          <w:szCs w:val="24"/>
        </w:rPr>
        <w:t>molecular</w:t>
      </w:r>
      <w:r w:rsidR="00EC39BF" w:rsidRPr="00EE5337">
        <w:rPr>
          <w:rFonts w:ascii="Times New Roman" w:hAnsi="Times New Roman" w:cs="Times New Roman"/>
          <w:sz w:val="24"/>
          <w:szCs w:val="24"/>
        </w:rPr>
        <w:t xml:space="preserve"> </w:t>
      </w:r>
      <w:r w:rsidRPr="00EE5337">
        <w:rPr>
          <w:rFonts w:ascii="Times New Roman" w:hAnsi="Times New Roman" w:cs="Times New Roman"/>
          <w:sz w:val="24"/>
          <w:szCs w:val="24"/>
        </w:rPr>
        <w:t>structure</w:t>
      </w:r>
      <w:r w:rsidRPr="00EE5337">
        <w:rPr>
          <w:rFonts w:ascii="Times New Roman" w:hAnsi="Times New Roman" w:cs="Times New Roman"/>
          <w:spacing w:val="-5"/>
          <w:sz w:val="24"/>
          <w:szCs w:val="24"/>
        </w:rPr>
        <w:t xml:space="preserve"> </w:t>
      </w:r>
      <w:r w:rsidRPr="00EE5337">
        <w:rPr>
          <w:rFonts w:ascii="Times New Roman" w:hAnsi="Times New Roman" w:cs="Times New Roman"/>
          <w:sz w:val="24"/>
          <w:szCs w:val="24"/>
        </w:rPr>
        <w:t>(Sarcomere).</w:t>
      </w:r>
    </w:p>
    <w:p w:rsidR="00B52D23" w:rsidRPr="00EE5337" w:rsidRDefault="00B52D23" w:rsidP="00732EBB">
      <w:pPr>
        <w:pStyle w:val="TableParagraph"/>
        <w:numPr>
          <w:ilvl w:val="0"/>
          <w:numId w:val="3"/>
        </w:numPr>
        <w:tabs>
          <w:tab w:val="left" w:pos="465"/>
        </w:tabs>
        <w:spacing w:before="15" w:line="360" w:lineRule="auto"/>
        <w:ind w:right="990"/>
        <w:rPr>
          <w:rFonts w:ascii="Times New Roman" w:hAnsi="Times New Roman" w:cs="Times New Roman"/>
          <w:sz w:val="24"/>
          <w:szCs w:val="24"/>
        </w:rPr>
      </w:pPr>
      <w:r w:rsidRPr="00EE5337">
        <w:rPr>
          <w:rFonts w:ascii="Times New Roman" w:hAnsi="Times New Roman" w:cs="Times New Roman"/>
          <w:sz w:val="24"/>
          <w:szCs w:val="24"/>
        </w:rPr>
        <w:t>Explain</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the mechanism</w:t>
      </w:r>
      <w:r w:rsidRPr="00EE5337">
        <w:rPr>
          <w:rFonts w:ascii="Times New Roman" w:hAnsi="Times New Roman" w:cs="Times New Roman"/>
          <w:spacing w:val="6"/>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2"/>
          <w:sz w:val="24"/>
          <w:szCs w:val="24"/>
        </w:rPr>
        <w:t xml:space="preserve"> </w:t>
      </w:r>
      <w:r w:rsidRPr="00EE5337">
        <w:rPr>
          <w:rFonts w:ascii="Times New Roman" w:hAnsi="Times New Roman" w:cs="Times New Roman"/>
          <w:sz w:val="24"/>
          <w:szCs w:val="24"/>
        </w:rPr>
        <w:t>excitation</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and</w:t>
      </w:r>
      <w:r w:rsidRPr="00EE5337">
        <w:rPr>
          <w:rFonts w:ascii="Times New Roman" w:hAnsi="Times New Roman" w:cs="Times New Roman"/>
          <w:spacing w:val="5"/>
          <w:sz w:val="24"/>
          <w:szCs w:val="24"/>
        </w:rPr>
        <w:t xml:space="preserve"> </w:t>
      </w:r>
      <w:r w:rsidRPr="00EE5337">
        <w:rPr>
          <w:rFonts w:ascii="Times New Roman" w:hAnsi="Times New Roman" w:cs="Times New Roman"/>
          <w:sz w:val="24"/>
          <w:szCs w:val="24"/>
        </w:rPr>
        <w:t>contraction</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5"/>
          <w:sz w:val="24"/>
          <w:szCs w:val="24"/>
        </w:rPr>
        <w:t xml:space="preserve"> </w:t>
      </w:r>
      <w:r w:rsidRPr="00EE5337">
        <w:rPr>
          <w:rFonts w:ascii="Times New Roman" w:hAnsi="Times New Roman" w:cs="Times New Roman"/>
          <w:sz w:val="24"/>
          <w:szCs w:val="24"/>
        </w:rPr>
        <w:t>skeletal</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and</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smooth</w:t>
      </w:r>
      <w:r w:rsidRPr="00EE5337">
        <w:rPr>
          <w:rFonts w:ascii="Times New Roman" w:hAnsi="Times New Roman" w:cs="Times New Roman"/>
          <w:spacing w:val="-63"/>
          <w:sz w:val="24"/>
          <w:szCs w:val="24"/>
        </w:rPr>
        <w:t xml:space="preserve"> </w:t>
      </w:r>
      <w:r w:rsidRPr="00EE5337">
        <w:rPr>
          <w:rFonts w:ascii="Times New Roman" w:hAnsi="Times New Roman" w:cs="Times New Roman"/>
          <w:sz w:val="24"/>
          <w:szCs w:val="24"/>
        </w:rPr>
        <w:t>muscles.</w:t>
      </w:r>
    </w:p>
    <w:p w:rsidR="00A50DD2" w:rsidRPr="00EE5337" w:rsidRDefault="00B52D23" w:rsidP="0057352E">
      <w:pPr>
        <w:pStyle w:val="TableParagraph"/>
        <w:numPr>
          <w:ilvl w:val="0"/>
          <w:numId w:val="3"/>
        </w:numPr>
        <w:tabs>
          <w:tab w:val="left" w:pos="465"/>
        </w:tabs>
        <w:adjustRightInd w:val="0"/>
        <w:ind w:right="990"/>
        <w:rPr>
          <w:rFonts w:ascii="Times New Roman" w:hAnsi="Times New Roman" w:cs="Times New Roman"/>
          <w:sz w:val="24"/>
          <w:szCs w:val="24"/>
        </w:rPr>
      </w:pPr>
      <w:r w:rsidRPr="00EE5337">
        <w:rPr>
          <w:rFonts w:ascii="Times New Roman" w:hAnsi="Times New Roman" w:cs="Times New Roman"/>
          <w:sz w:val="24"/>
          <w:szCs w:val="24"/>
        </w:rPr>
        <w:t>Discuss</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the</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psychosocial</w:t>
      </w:r>
      <w:r w:rsidRPr="00EE5337">
        <w:rPr>
          <w:rFonts w:ascii="Times New Roman" w:hAnsi="Times New Roman" w:cs="Times New Roman"/>
          <w:spacing w:val="-3"/>
          <w:sz w:val="24"/>
          <w:szCs w:val="24"/>
        </w:rPr>
        <w:t xml:space="preserve"> </w:t>
      </w:r>
      <w:r w:rsidRPr="00EE5337">
        <w:rPr>
          <w:rFonts w:ascii="Times New Roman" w:hAnsi="Times New Roman" w:cs="Times New Roman"/>
          <w:sz w:val="24"/>
          <w:szCs w:val="24"/>
        </w:rPr>
        <w:t>impact</w:t>
      </w:r>
      <w:r w:rsidRPr="00EE5337">
        <w:rPr>
          <w:rFonts w:ascii="Times New Roman" w:hAnsi="Times New Roman" w:cs="Times New Roman"/>
          <w:spacing w:val="-1"/>
          <w:sz w:val="24"/>
          <w:szCs w:val="24"/>
        </w:rPr>
        <w:t xml:space="preserve"> </w:t>
      </w:r>
      <w:r w:rsidRPr="00EE5337">
        <w:rPr>
          <w:rFonts w:ascii="Times New Roman" w:hAnsi="Times New Roman" w:cs="Times New Roman"/>
          <w:sz w:val="24"/>
          <w:szCs w:val="24"/>
        </w:rPr>
        <w:t>of</w:t>
      </w:r>
      <w:r w:rsidRPr="00EE5337">
        <w:rPr>
          <w:rFonts w:ascii="Times New Roman" w:hAnsi="Times New Roman" w:cs="Times New Roman"/>
          <w:spacing w:val="-7"/>
          <w:sz w:val="24"/>
          <w:szCs w:val="24"/>
        </w:rPr>
        <w:t xml:space="preserve"> </w:t>
      </w:r>
      <w:r w:rsidRPr="00EE5337">
        <w:rPr>
          <w:rFonts w:ascii="Times New Roman" w:hAnsi="Times New Roman" w:cs="Times New Roman"/>
          <w:sz w:val="24"/>
          <w:szCs w:val="24"/>
        </w:rPr>
        <w:t>musculoskeletal</w:t>
      </w:r>
      <w:r w:rsidRPr="00EE5337">
        <w:rPr>
          <w:rFonts w:ascii="Times New Roman" w:hAnsi="Times New Roman" w:cs="Times New Roman"/>
          <w:spacing w:val="-6"/>
          <w:sz w:val="24"/>
          <w:szCs w:val="24"/>
        </w:rPr>
        <w:t xml:space="preserve"> </w:t>
      </w:r>
      <w:r w:rsidRPr="00EE5337">
        <w:rPr>
          <w:rFonts w:ascii="Times New Roman" w:hAnsi="Times New Roman" w:cs="Times New Roman"/>
          <w:sz w:val="24"/>
          <w:szCs w:val="24"/>
        </w:rPr>
        <w:t>diseases</w:t>
      </w:r>
      <w:r w:rsidRPr="00EE5337">
        <w:rPr>
          <w:rFonts w:ascii="Times New Roman" w:hAnsi="Times New Roman" w:cs="Times New Roman"/>
          <w:spacing w:val="-4"/>
          <w:sz w:val="24"/>
          <w:szCs w:val="24"/>
        </w:rPr>
        <w:t xml:space="preserve"> </w:t>
      </w:r>
      <w:r w:rsidRPr="00EE5337">
        <w:rPr>
          <w:rFonts w:ascii="Times New Roman" w:hAnsi="Times New Roman" w:cs="Times New Roman"/>
          <w:sz w:val="24"/>
          <w:szCs w:val="24"/>
        </w:rPr>
        <w:t>in</w:t>
      </w:r>
      <w:r w:rsidRPr="00EE5337">
        <w:rPr>
          <w:rFonts w:ascii="Times New Roman" w:hAnsi="Times New Roman" w:cs="Times New Roman"/>
          <w:spacing w:val="5"/>
          <w:sz w:val="24"/>
          <w:szCs w:val="24"/>
        </w:rPr>
        <w:t xml:space="preserve"> </w:t>
      </w:r>
      <w:r w:rsidR="00C972DB" w:rsidRPr="00EE5337">
        <w:rPr>
          <w:rFonts w:ascii="Times New Roman" w:hAnsi="Times New Roman" w:cs="Times New Roman"/>
          <w:sz w:val="24"/>
          <w:szCs w:val="24"/>
        </w:rPr>
        <w:t>societ</w:t>
      </w:r>
      <w:r w:rsidR="00EE5337">
        <w:rPr>
          <w:rFonts w:ascii="Times New Roman" w:hAnsi="Times New Roman" w:cs="Times New Roman"/>
          <w:sz w:val="24"/>
          <w:szCs w:val="24"/>
        </w:rPr>
        <w:t>y.</w:t>
      </w: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EE5337" w:rsidRDefault="00EE5337" w:rsidP="00C972DB">
      <w:pPr>
        <w:pStyle w:val="TableParagraph"/>
        <w:tabs>
          <w:tab w:val="left" w:pos="465"/>
        </w:tabs>
        <w:adjustRightInd w:val="0"/>
        <w:ind w:right="990"/>
        <w:rPr>
          <w:rFonts w:asciiTheme="minorHAnsi" w:hAnsiTheme="minorHAnsi" w:cstheme="minorHAnsi"/>
          <w:sz w:val="24"/>
          <w:szCs w:val="24"/>
        </w:rPr>
      </w:pPr>
    </w:p>
    <w:p w:rsidR="00EE5337" w:rsidRDefault="00EE5337" w:rsidP="00C972DB">
      <w:pPr>
        <w:pStyle w:val="TableParagraph"/>
        <w:tabs>
          <w:tab w:val="left" w:pos="465"/>
        </w:tabs>
        <w:adjustRightInd w:val="0"/>
        <w:ind w:right="990"/>
        <w:rPr>
          <w:rFonts w:asciiTheme="minorHAnsi" w:hAnsiTheme="minorHAnsi" w:cstheme="minorHAnsi"/>
          <w:sz w:val="24"/>
          <w:szCs w:val="24"/>
        </w:rPr>
      </w:pPr>
    </w:p>
    <w:p w:rsidR="00EE5337" w:rsidRDefault="00EE5337"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Default="00C972DB" w:rsidP="00C972DB">
      <w:pPr>
        <w:pStyle w:val="TableParagraph"/>
        <w:tabs>
          <w:tab w:val="left" w:pos="465"/>
        </w:tabs>
        <w:adjustRightInd w:val="0"/>
        <w:ind w:right="990"/>
        <w:rPr>
          <w:rFonts w:asciiTheme="minorHAnsi" w:hAnsiTheme="minorHAnsi" w:cstheme="minorHAnsi"/>
          <w:sz w:val="24"/>
          <w:szCs w:val="24"/>
        </w:rPr>
      </w:pPr>
    </w:p>
    <w:p w:rsidR="00C972DB" w:rsidRPr="00C972DB" w:rsidRDefault="00C972DB" w:rsidP="00C972DB">
      <w:pPr>
        <w:pStyle w:val="TableParagraph"/>
        <w:tabs>
          <w:tab w:val="left" w:pos="465"/>
        </w:tabs>
        <w:adjustRightInd w:val="0"/>
        <w:ind w:right="990"/>
        <w:rPr>
          <w:rFonts w:cstheme="minorHAnsi"/>
          <w:sz w:val="24"/>
          <w:szCs w:val="24"/>
        </w:rPr>
      </w:pPr>
    </w:p>
    <w:p w:rsidR="00232B2F" w:rsidRPr="005367D0" w:rsidRDefault="006D3CF2" w:rsidP="005C1F4C">
      <w:pPr>
        <w:spacing w:after="0"/>
        <w:jc w:val="center"/>
        <w:rPr>
          <w:rFonts w:ascii="Times New Roman" w:hAnsi="Times New Roman" w:cs="Times New Roman"/>
          <w:b/>
          <w:sz w:val="28"/>
          <w:szCs w:val="28"/>
          <w:u w:val="single"/>
        </w:rPr>
      </w:pPr>
      <w:r w:rsidRPr="005367D0">
        <w:rPr>
          <w:rFonts w:ascii="Times New Roman" w:hAnsi="Times New Roman" w:cs="Times New Roman"/>
          <w:b/>
          <w:sz w:val="28"/>
          <w:szCs w:val="28"/>
          <w:u w:val="single"/>
        </w:rPr>
        <w:lastRenderedPageBreak/>
        <w:t>COURSE CONTENTS, CODES &amp;</w:t>
      </w:r>
      <w:r w:rsidR="00E546DC" w:rsidRPr="005367D0">
        <w:rPr>
          <w:rFonts w:ascii="Times New Roman" w:hAnsi="Times New Roman" w:cs="Times New Roman"/>
          <w:b/>
          <w:sz w:val="28"/>
          <w:szCs w:val="28"/>
          <w:u w:val="single"/>
        </w:rPr>
        <w:t xml:space="preserve"> SPECIFIC LEARNING OBJECTIVE</w:t>
      </w:r>
    </w:p>
    <w:tbl>
      <w:tblPr>
        <w:tblStyle w:val="TableGrid"/>
        <w:tblW w:w="10260" w:type="dxa"/>
        <w:tblInd w:w="-162" w:type="dxa"/>
        <w:tblLayout w:type="fixed"/>
        <w:tblLook w:val="04A0"/>
      </w:tblPr>
      <w:tblGrid>
        <w:gridCol w:w="1170"/>
        <w:gridCol w:w="90"/>
        <w:gridCol w:w="360"/>
        <w:gridCol w:w="8640"/>
      </w:tblGrid>
      <w:tr w:rsidR="00E546DC" w:rsidRPr="00D53F54" w:rsidTr="00000F17">
        <w:tc>
          <w:tcPr>
            <w:tcW w:w="10260" w:type="dxa"/>
            <w:gridSpan w:val="4"/>
            <w:shd w:val="clear" w:color="auto" w:fill="C6D9F1" w:themeFill="text2" w:themeFillTint="33"/>
          </w:tcPr>
          <w:p w:rsidR="00E546DC" w:rsidRPr="00D53F54" w:rsidRDefault="00EB48F4" w:rsidP="005C1F4C">
            <w:pPr>
              <w:jc w:val="center"/>
              <w:rPr>
                <w:rFonts w:ascii="Arial Narrow" w:hAnsi="Arial Narrow"/>
                <w:b/>
              </w:rPr>
            </w:pPr>
            <w:r w:rsidRPr="00D53F54">
              <w:rPr>
                <w:rFonts w:ascii="Arial Narrow" w:hAnsi="Arial Narrow"/>
                <w:b/>
              </w:rPr>
              <w:t xml:space="preserve">                  </w:t>
            </w:r>
            <w:r w:rsidR="00E546DC" w:rsidRPr="00D53F54">
              <w:rPr>
                <w:rFonts w:ascii="Arial Narrow" w:hAnsi="Arial Narrow"/>
                <w:b/>
              </w:rPr>
              <w:t>ANATOMY</w:t>
            </w:r>
            <w:r w:rsidR="00D6379C" w:rsidRPr="00D53F54">
              <w:rPr>
                <w:rFonts w:ascii="Arial Narrow" w:hAnsi="Arial Narrow"/>
                <w:b/>
              </w:rPr>
              <w:t xml:space="preserve"> (UPPER LIMB)</w:t>
            </w:r>
          </w:p>
        </w:tc>
      </w:tr>
      <w:tr w:rsidR="00E546DC" w:rsidRPr="00D53F54" w:rsidTr="00000F17">
        <w:tc>
          <w:tcPr>
            <w:tcW w:w="1620" w:type="dxa"/>
            <w:gridSpan w:val="3"/>
          </w:tcPr>
          <w:p w:rsidR="00E546DC" w:rsidRPr="00D53F54" w:rsidRDefault="00E546DC" w:rsidP="00E546DC">
            <w:pPr>
              <w:jc w:val="center"/>
              <w:rPr>
                <w:rFonts w:ascii="Arial Narrow" w:hAnsi="Arial Narrow"/>
                <w:b/>
              </w:rPr>
            </w:pPr>
            <w:r w:rsidRPr="00D53F54">
              <w:rPr>
                <w:rFonts w:ascii="Arial Narrow" w:hAnsi="Arial Narrow"/>
                <w:b/>
              </w:rPr>
              <w:t>CODE</w:t>
            </w:r>
          </w:p>
        </w:tc>
        <w:tc>
          <w:tcPr>
            <w:tcW w:w="8640" w:type="dxa"/>
          </w:tcPr>
          <w:p w:rsidR="00E546DC" w:rsidRPr="00D53F54" w:rsidRDefault="00E546DC" w:rsidP="00E546DC">
            <w:pPr>
              <w:jc w:val="center"/>
              <w:rPr>
                <w:rFonts w:ascii="Arial Narrow" w:hAnsi="Arial Narrow"/>
                <w:b/>
              </w:rPr>
            </w:pPr>
            <w:r w:rsidRPr="00D53F54">
              <w:rPr>
                <w:rFonts w:ascii="Arial Narrow" w:hAnsi="Arial Narrow"/>
                <w:b/>
              </w:rPr>
              <w:t>SPECIFIC LEARNING OBJECTIVES</w:t>
            </w:r>
          </w:p>
        </w:tc>
      </w:tr>
      <w:tr w:rsidR="00E546DC" w:rsidRPr="00D53F54" w:rsidTr="00000F17">
        <w:tc>
          <w:tcPr>
            <w:tcW w:w="1620" w:type="dxa"/>
            <w:gridSpan w:val="3"/>
            <w:vAlign w:val="center"/>
          </w:tcPr>
          <w:p w:rsidR="00E546DC" w:rsidRPr="00D53F54" w:rsidRDefault="003B42E0" w:rsidP="003B42E0">
            <w:pPr>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-001</w:t>
            </w:r>
          </w:p>
        </w:tc>
        <w:tc>
          <w:tcPr>
            <w:tcW w:w="8640" w:type="dxa"/>
          </w:tcPr>
          <w:p w:rsidR="00E546DC" w:rsidRPr="00D53F54" w:rsidRDefault="003B42E0" w:rsidP="00732EBB">
            <w:pPr>
              <w:pStyle w:val="ListParagraph"/>
              <w:numPr>
                <w:ilvl w:val="0"/>
                <w:numId w:val="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topographical anatomy of </w:t>
            </w:r>
            <w:r w:rsidRPr="00D53F54">
              <w:rPr>
                <w:rFonts w:ascii="Arial Narrow" w:hAnsi="Arial Narrow" w:cstheme="minorHAnsi"/>
              </w:rPr>
              <w:t>Pectoral Region</w:t>
            </w:r>
          </w:p>
          <w:p w:rsidR="004D5D21" w:rsidRPr="00D53F54" w:rsidRDefault="004D5D21" w:rsidP="003B42E0">
            <w:p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      </w:t>
            </w:r>
            <w:r w:rsidR="004C1ECF" w:rsidRPr="00D53F54">
              <w:rPr>
                <w:rFonts w:ascii="Arial Narrow" w:hAnsi="Arial Narrow" w:cstheme="minorHAnsi"/>
                <w:color w:val="000000"/>
              </w:rPr>
              <w:t xml:space="preserve"> </w:t>
            </w:r>
            <w:r w:rsidRPr="00D53F54">
              <w:rPr>
                <w:rFonts w:ascii="Arial Narrow" w:hAnsi="Arial Narrow" w:cstheme="minorHAnsi"/>
                <w:color w:val="000000"/>
              </w:rPr>
              <w:t xml:space="preserve"> Perform dissection of</w:t>
            </w:r>
            <w:r w:rsidR="003B42E0" w:rsidRPr="00D53F54">
              <w:rPr>
                <w:rFonts w:ascii="Arial Narrow" w:hAnsi="Arial Narrow" w:cstheme="minorHAnsi"/>
                <w:color w:val="000000"/>
              </w:rPr>
              <w:t xml:space="preserve"> Pectoral Region or </w:t>
            </w:r>
            <w:r w:rsidR="003B42E0" w:rsidRPr="00D53F54">
              <w:rPr>
                <w:rFonts w:ascii="Arial Narrow" w:hAnsi="Arial Narrow" w:cstheme="minorHAnsi"/>
              </w:rPr>
              <w:t>use models to identify the key structures</w:t>
            </w:r>
          </w:p>
          <w:p w:rsidR="003B42E0" w:rsidRPr="00D53F54" w:rsidRDefault="003B42E0" w:rsidP="00732EBB">
            <w:pPr>
              <w:pStyle w:val="ListParagraph"/>
              <w:numPr>
                <w:ilvl w:val="0"/>
                <w:numId w:val="4"/>
              </w:numPr>
              <w:autoSpaceDE w:val="0"/>
              <w:autoSpaceDN w:val="0"/>
              <w:adjustRightInd w:val="0"/>
              <w:rPr>
                <w:rFonts w:ascii="Arial Narrow" w:hAnsi="Arial Narrow" w:cs="Arial"/>
                <w:color w:val="000000"/>
              </w:rPr>
            </w:pPr>
            <w:r w:rsidRPr="00D53F54">
              <w:rPr>
                <w:rFonts w:ascii="Arial Narrow" w:hAnsi="Arial Narrow" w:cstheme="minorHAnsi"/>
                <w:color w:val="000000"/>
              </w:rPr>
              <w:t xml:space="preserve">Describe muscles of the Pectoral Region with </w:t>
            </w:r>
            <w:r w:rsidRPr="00D53F54">
              <w:rPr>
                <w:rFonts w:ascii="Arial Narrow" w:hAnsi="Arial Narrow" w:cstheme="minorHAnsi"/>
              </w:rPr>
              <w:t>their origin, insertion, nerve supply &amp;actions.</w:t>
            </w:r>
          </w:p>
        </w:tc>
      </w:tr>
      <w:tr w:rsidR="00E546DC" w:rsidRPr="00D53F54" w:rsidTr="00000F17">
        <w:tc>
          <w:tcPr>
            <w:tcW w:w="1620" w:type="dxa"/>
            <w:gridSpan w:val="3"/>
            <w:vAlign w:val="center"/>
          </w:tcPr>
          <w:p w:rsidR="00E546DC" w:rsidRPr="00D53F54" w:rsidRDefault="00FC6DE3" w:rsidP="00D55CC6">
            <w:pPr>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-002</w:t>
            </w:r>
          </w:p>
        </w:tc>
        <w:tc>
          <w:tcPr>
            <w:tcW w:w="8640" w:type="dxa"/>
          </w:tcPr>
          <w:p w:rsidR="00E546DC" w:rsidRPr="00D53F54" w:rsidRDefault="004D5D21" w:rsidP="00732EBB">
            <w:pPr>
              <w:pStyle w:val="Default"/>
              <w:numPr>
                <w:ilvl w:val="0"/>
                <w:numId w:val="5"/>
              </w:numPr>
              <w:rPr>
                <w:rFonts w:ascii="Arial Narrow" w:hAnsi="Arial Narrow" w:cstheme="minorHAnsi"/>
                <w:sz w:val="22"/>
                <w:szCs w:val="22"/>
              </w:rPr>
            </w:pPr>
            <w:r w:rsidRPr="00D53F54">
              <w:rPr>
                <w:rFonts w:ascii="Arial Narrow" w:hAnsi="Arial Narrow" w:cstheme="minorHAnsi"/>
                <w:sz w:val="22"/>
                <w:szCs w:val="22"/>
              </w:rPr>
              <w:t>Describe the fasciae, cutaneous nerves. and blood vessels of the Upper Limb.</w:t>
            </w:r>
          </w:p>
          <w:p w:rsidR="004D5D21" w:rsidRPr="00D53F54" w:rsidRDefault="004D5D21" w:rsidP="00732EBB">
            <w:pPr>
              <w:pStyle w:val="ListParagraph"/>
              <w:numPr>
                <w:ilvl w:val="0"/>
                <w:numId w:val="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extent, attachments, and </w:t>
            </w:r>
            <w:r w:rsidRPr="00D53F54">
              <w:rPr>
                <w:rFonts w:ascii="Arial Narrow" w:hAnsi="Arial Narrow" w:cstheme="minorHAnsi"/>
              </w:rPr>
              <w:t>structures passing through Clavipectoral Fascia</w:t>
            </w:r>
          </w:p>
        </w:tc>
      </w:tr>
      <w:tr w:rsidR="00E546DC" w:rsidRPr="00D53F54" w:rsidTr="00000F17">
        <w:tc>
          <w:tcPr>
            <w:tcW w:w="1620" w:type="dxa"/>
            <w:gridSpan w:val="3"/>
            <w:vAlign w:val="center"/>
          </w:tcPr>
          <w:p w:rsidR="00E546DC" w:rsidRPr="00D53F54" w:rsidRDefault="00FC6DE3" w:rsidP="003B42E0">
            <w:pPr>
              <w:pStyle w:val="TableParagraph"/>
              <w:spacing w:before="160"/>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-003</w:t>
            </w:r>
          </w:p>
        </w:tc>
        <w:tc>
          <w:tcPr>
            <w:tcW w:w="8640" w:type="dxa"/>
          </w:tcPr>
          <w:p w:rsidR="004D5D21" w:rsidRPr="00D53F54" w:rsidRDefault="004D5D21" w:rsidP="00732EBB">
            <w:pPr>
              <w:pStyle w:val="ListParagraph"/>
              <w:numPr>
                <w:ilvl w:val="0"/>
                <w:numId w:val="6"/>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extent, structure, neurovascular </w:t>
            </w:r>
            <w:r w:rsidRPr="00D53F54">
              <w:rPr>
                <w:rFonts w:ascii="Arial Narrow" w:hAnsi="Arial Narrow" w:cstheme="minorHAnsi"/>
              </w:rPr>
              <w:t xml:space="preserve">supply, lymphatic drainage of Breast </w:t>
            </w:r>
          </w:p>
          <w:p w:rsidR="004D5D21" w:rsidRPr="00D53F54" w:rsidRDefault="004D5D21" w:rsidP="00732EBB">
            <w:pPr>
              <w:pStyle w:val="ListParagraph"/>
              <w:numPr>
                <w:ilvl w:val="0"/>
                <w:numId w:val="6"/>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Define </w:t>
            </w:r>
            <w:r w:rsidRPr="00D53F54">
              <w:rPr>
                <w:rFonts w:ascii="Arial Narrow" w:hAnsi="Arial Narrow" w:cstheme="minorHAnsi"/>
              </w:rPr>
              <w:t xml:space="preserve">boundaries of Triangle of </w:t>
            </w:r>
            <w:r w:rsidR="00D14F70" w:rsidRPr="00D53F54">
              <w:rPr>
                <w:rFonts w:ascii="Arial Narrow" w:hAnsi="Arial Narrow" w:cstheme="minorHAnsi"/>
              </w:rPr>
              <w:t>Auscultation &amp;</w:t>
            </w:r>
            <w:r w:rsidRPr="00D53F54">
              <w:rPr>
                <w:rFonts w:ascii="Arial Narrow" w:hAnsi="Arial Narrow" w:cstheme="minorHAnsi"/>
              </w:rPr>
              <w:t xml:space="preserve"> state its clinical significance</w:t>
            </w:r>
            <w:r w:rsidR="00D14F70" w:rsidRPr="00D53F54">
              <w:rPr>
                <w:rFonts w:ascii="Arial Narrow" w:hAnsi="Arial Narrow" w:cstheme="minorHAnsi"/>
              </w:rPr>
              <w:t xml:space="preserve">. </w:t>
            </w:r>
            <w:r w:rsidRPr="00D53F54">
              <w:rPr>
                <w:rFonts w:ascii="Arial Narrow" w:hAnsi="Arial Narrow" w:cstheme="minorHAnsi"/>
                <w:color w:val="000000"/>
              </w:rPr>
              <w:t>Dem</w:t>
            </w:r>
            <w:r w:rsidR="004C1ECF" w:rsidRPr="00D53F54">
              <w:rPr>
                <w:rFonts w:ascii="Arial Narrow" w:hAnsi="Arial Narrow" w:cstheme="minorHAnsi"/>
                <w:color w:val="000000"/>
              </w:rPr>
              <w:t>onstrate palpation of breast &amp;</w:t>
            </w:r>
            <w:r w:rsidRPr="00D53F54">
              <w:rPr>
                <w:rFonts w:ascii="Arial Narrow" w:hAnsi="Arial Narrow" w:cstheme="minorHAnsi"/>
                <w:color w:val="000000"/>
              </w:rPr>
              <w:t xml:space="preserve"> define its </w:t>
            </w:r>
            <w:r w:rsidR="004C1ECF" w:rsidRPr="00D53F54">
              <w:rPr>
                <w:rFonts w:ascii="Arial Narrow" w:hAnsi="Arial Narrow" w:cstheme="minorHAnsi"/>
              </w:rPr>
              <w:t>relation to</w:t>
            </w:r>
            <w:r w:rsidRPr="00D53F54">
              <w:rPr>
                <w:rFonts w:ascii="Arial Narrow" w:hAnsi="Arial Narrow" w:cstheme="minorHAnsi"/>
              </w:rPr>
              <w:t xml:space="preserve"> Fibrous septa in Carcinoma of Breast</w:t>
            </w:r>
            <w:r w:rsidR="00D14F70" w:rsidRPr="00D53F54">
              <w:rPr>
                <w:rFonts w:ascii="Arial Narrow" w:hAnsi="Arial Narrow" w:cstheme="minorHAnsi"/>
              </w:rPr>
              <w:t>.</w:t>
            </w:r>
            <w:r w:rsidR="004C1ECF" w:rsidRPr="00D53F54">
              <w:rPr>
                <w:rFonts w:ascii="Arial Narrow" w:hAnsi="Arial Narrow" w:cstheme="minorHAnsi"/>
                <w:color w:val="000000"/>
              </w:rPr>
              <w:t xml:space="preserve"> </w:t>
            </w:r>
            <w:r w:rsidR="00D14F70" w:rsidRPr="00D53F54">
              <w:rPr>
                <w:rFonts w:ascii="Arial Narrow" w:hAnsi="Arial Narrow" w:cstheme="minorHAnsi"/>
                <w:color w:val="000000"/>
              </w:rPr>
              <w:t>Explain</w:t>
            </w:r>
            <w:r w:rsidRPr="00D53F54">
              <w:rPr>
                <w:rFonts w:ascii="Arial Narrow" w:hAnsi="Arial Narrow" w:cstheme="minorHAnsi"/>
                <w:color w:val="000000"/>
              </w:rPr>
              <w:t xml:space="preserve"> anatomical basis of position </w:t>
            </w:r>
            <w:r w:rsidRPr="00D53F54">
              <w:rPr>
                <w:rFonts w:ascii="Arial Narrow" w:hAnsi="Arial Narrow" w:cstheme="minorHAnsi"/>
              </w:rPr>
              <w:t>adopted for breast examination and mammography.</w:t>
            </w:r>
          </w:p>
          <w:p w:rsidR="004D5D21" w:rsidRPr="00D53F54" w:rsidRDefault="00D14F70" w:rsidP="00732EBB">
            <w:pPr>
              <w:pStyle w:val="ListParagraph"/>
              <w:numPr>
                <w:ilvl w:val="0"/>
                <w:numId w:val="6"/>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w:t>
            </w:r>
            <w:r w:rsidR="004C1ECF" w:rsidRPr="00D53F54">
              <w:rPr>
                <w:rFonts w:ascii="Arial Narrow" w:hAnsi="Arial Narrow" w:cstheme="minorHAnsi"/>
                <w:color w:val="000000"/>
              </w:rPr>
              <w:t xml:space="preserve">osteology of </w:t>
            </w:r>
            <w:r w:rsidR="004D5D21" w:rsidRPr="00D53F54">
              <w:rPr>
                <w:rFonts w:ascii="Arial Narrow" w:hAnsi="Arial Narrow" w:cstheme="minorHAnsi"/>
                <w:color w:val="000000"/>
              </w:rPr>
              <w:t xml:space="preserve">bones in </w:t>
            </w:r>
            <w:r w:rsidR="004D5D21" w:rsidRPr="00D53F54">
              <w:rPr>
                <w:rFonts w:ascii="Arial Narrow" w:hAnsi="Arial Narrow" w:cstheme="minorHAnsi"/>
              </w:rPr>
              <w:t xml:space="preserve">pectoral region. </w:t>
            </w:r>
            <w:r w:rsidR="004C1ECF" w:rsidRPr="00D53F54">
              <w:rPr>
                <w:rFonts w:ascii="Arial Narrow" w:hAnsi="Arial Narrow" w:cstheme="minorHAnsi"/>
              </w:rPr>
              <w:t xml:space="preserve">Enumerate </w:t>
            </w:r>
            <w:r w:rsidR="004D5D21" w:rsidRPr="00D53F54">
              <w:rPr>
                <w:rFonts w:ascii="Arial Narrow" w:hAnsi="Arial Narrow" w:cstheme="minorHAnsi"/>
              </w:rPr>
              <w:t xml:space="preserve">muscles of pectoral girdle. </w:t>
            </w:r>
          </w:p>
          <w:p w:rsidR="004D5D21" w:rsidRPr="00D53F54" w:rsidRDefault="004D5D21" w:rsidP="00732EBB">
            <w:pPr>
              <w:pStyle w:val="ListParagraph"/>
              <w:numPr>
                <w:ilvl w:val="0"/>
                <w:numId w:val="6"/>
              </w:numPr>
              <w:autoSpaceDE w:val="0"/>
              <w:autoSpaceDN w:val="0"/>
              <w:adjustRightInd w:val="0"/>
              <w:rPr>
                <w:rFonts w:ascii="Arial Narrow" w:hAnsi="Arial Narrow" w:cstheme="minorHAnsi"/>
              </w:rPr>
            </w:pPr>
            <w:r w:rsidRPr="00D53F54">
              <w:rPr>
                <w:rFonts w:ascii="Arial Narrow" w:hAnsi="Arial Narrow" w:cstheme="minorHAnsi"/>
              </w:rPr>
              <w:t xml:space="preserve">Describe the attachments of muscle of pectoral girdle, nerve supply and actions </w:t>
            </w:r>
          </w:p>
          <w:p w:rsidR="004D5D21" w:rsidRPr="00D53F54" w:rsidRDefault="004D5D21" w:rsidP="004C1ECF">
            <w:pPr>
              <w:autoSpaceDE w:val="0"/>
              <w:autoSpaceDN w:val="0"/>
              <w:adjustRightInd w:val="0"/>
              <w:ind w:left="342"/>
              <w:rPr>
                <w:rFonts w:ascii="Arial Narrow" w:hAnsi="Arial Narrow" w:cstheme="minorHAnsi"/>
              </w:rPr>
            </w:pPr>
            <w:r w:rsidRPr="00D53F54">
              <w:rPr>
                <w:rFonts w:ascii="Arial Narrow" w:hAnsi="Arial Narrow" w:cstheme="minorHAnsi"/>
              </w:rPr>
              <w:t xml:space="preserve">(Pectoralis Major and minor, Subclavius, Trapezius, Latissimus Dorsi, Rhomboid major and minor, Levator Scapulae and Serratus anterior) </w:t>
            </w:r>
          </w:p>
          <w:p w:rsidR="004D5D21" w:rsidRPr="00D53F54" w:rsidRDefault="004C1ECF" w:rsidP="00732EBB">
            <w:pPr>
              <w:pStyle w:val="ListParagraph"/>
              <w:numPr>
                <w:ilvl w:val="0"/>
                <w:numId w:val="6"/>
              </w:numPr>
              <w:autoSpaceDE w:val="0"/>
              <w:autoSpaceDN w:val="0"/>
              <w:adjustRightInd w:val="0"/>
              <w:rPr>
                <w:rFonts w:ascii="Arial Narrow" w:hAnsi="Arial Narrow" w:cstheme="minorHAnsi"/>
              </w:rPr>
            </w:pPr>
            <w:r w:rsidRPr="00D53F54">
              <w:rPr>
                <w:rFonts w:ascii="Arial Narrow" w:hAnsi="Arial Narrow" w:cstheme="minorHAnsi"/>
              </w:rPr>
              <w:t>Explain</w:t>
            </w:r>
            <w:r w:rsidR="00D14F70" w:rsidRPr="00D53F54">
              <w:rPr>
                <w:rFonts w:ascii="Arial Narrow" w:hAnsi="Arial Narrow" w:cstheme="minorHAnsi"/>
              </w:rPr>
              <w:t xml:space="preserve"> </w:t>
            </w:r>
            <w:r w:rsidR="004D5D21" w:rsidRPr="00D53F54">
              <w:rPr>
                <w:rFonts w:ascii="Arial Narrow" w:hAnsi="Arial Narrow" w:cstheme="minorHAnsi"/>
              </w:rPr>
              <w:t>muscles of pectoral region</w:t>
            </w:r>
            <w:r w:rsidR="00CF1785" w:rsidRPr="00D53F54">
              <w:rPr>
                <w:rFonts w:ascii="Arial Narrow" w:hAnsi="Arial Narrow" w:cstheme="minorHAnsi"/>
              </w:rPr>
              <w:t>, neurovascular supply of pectoral region</w:t>
            </w:r>
            <w:r w:rsidR="004D5D21" w:rsidRPr="00D53F54">
              <w:rPr>
                <w:rFonts w:ascii="Arial Narrow" w:hAnsi="Arial Narrow" w:cstheme="minorHAnsi"/>
              </w:rPr>
              <w:t xml:space="preserve"> </w:t>
            </w:r>
            <w:r w:rsidR="00CF1785" w:rsidRPr="00D53F54">
              <w:rPr>
                <w:rFonts w:ascii="Arial Narrow" w:hAnsi="Arial Narrow" w:cstheme="minorHAnsi"/>
              </w:rPr>
              <w:t>role in</w:t>
            </w:r>
            <w:r w:rsidRPr="00D53F54">
              <w:rPr>
                <w:rFonts w:ascii="Arial Narrow" w:hAnsi="Arial Narrow" w:cstheme="minorHAnsi"/>
              </w:rPr>
              <w:t xml:space="preserve"> stabilizing </w:t>
            </w:r>
            <w:r w:rsidR="004D5D21" w:rsidRPr="00D53F54">
              <w:rPr>
                <w:rFonts w:ascii="Arial Narrow" w:hAnsi="Arial Narrow" w:cstheme="minorHAnsi"/>
              </w:rPr>
              <w:t>pectoral girdle.</w:t>
            </w:r>
            <w:r w:rsidR="00CF1785" w:rsidRPr="00D53F54">
              <w:rPr>
                <w:rFonts w:ascii="Arial Narrow" w:hAnsi="Arial Narrow" w:cstheme="minorHAnsi"/>
              </w:rPr>
              <w:t xml:space="preserve"> </w:t>
            </w:r>
            <w:r w:rsidRPr="00D53F54">
              <w:rPr>
                <w:rFonts w:ascii="Arial Narrow" w:hAnsi="Arial Narrow" w:cstheme="minorHAnsi"/>
              </w:rPr>
              <w:t>Describe</w:t>
            </w:r>
            <w:r w:rsidR="00D14F70" w:rsidRPr="00D53F54">
              <w:rPr>
                <w:rFonts w:ascii="Arial Narrow" w:hAnsi="Arial Narrow" w:cstheme="minorHAnsi"/>
              </w:rPr>
              <w:t xml:space="preserve"> triangle of auscultation</w:t>
            </w:r>
            <w:r w:rsidR="00CF1785" w:rsidRPr="00D53F54">
              <w:rPr>
                <w:rFonts w:ascii="Arial Narrow" w:hAnsi="Arial Narrow" w:cstheme="minorHAnsi"/>
              </w:rPr>
              <w:t xml:space="preserve"> </w:t>
            </w:r>
            <w:r w:rsidRPr="00D53F54">
              <w:rPr>
                <w:rFonts w:ascii="Arial Narrow" w:hAnsi="Arial Narrow" w:cstheme="minorHAnsi"/>
              </w:rPr>
              <w:t>&amp;</w:t>
            </w:r>
            <w:r w:rsidR="004D5D21" w:rsidRPr="00D53F54">
              <w:rPr>
                <w:rFonts w:ascii="Arial Narrow" w:hAnsi="Arial Narrow" w:cstheme="minorHAnsi"/>
              </w:rPr>
              <w:t xml:space="preserve"> Co</w:t>
            </w:r>
            <w:r w:rsidR="00CF1785" w:rsidRPr="00D53F54">
              <w:rPr>
                <w:rFonts w:ascii="Arial Narrow" w:hAnsi="Arial Narrow" w:cstheme="minorHAnsi"/>
              </w:rPr>
              <w:t>rrelate</w:t>
            </w:r>
            <w:r w:rsidRPr="00D53F54">
              <w:rPr>
                <w:rFonts w:ascii="Arial Narrow" w:hAnsi="Arial Narrow" w:cstheme="minorHAnsi"/>
              </w:rPr>
              <w:t xml:space="preserve"> important clinical </w:t>
            </w:r>
            <w:r w:rsidR="004D5D21" w:rsidRPr="00D53F54">
              <w:rPr>
                <w:rFonts w:ascii="Arial Narrow" w:hAnsi="Arial Narrow" w:cstheme="minorHAnsi"/>
              </w:rPr>
              <w:t xml:space="preserve">conditions. </w:t>
            </w:r>
          </w:p>
          <w:p w:rsidR="00E546DC" w:rsidRPr="00D53F54" w:rsidRDefault="004D5D21" w:rsidP="00732EBB">
            <w:pPr>
              <w:pStyle w:val="ListParagraph"/>
              <w:numPr>
                <w:ilvl w:val="0"/>
                <w:numId w:val="6"/>
              </w:numPr>
              <w:autoSpaceDE w:val="0"/>
              <w:autoSpaceDN w:val="0"/>
              <w:adjustRightInd w:val="0"/>
              <w:rPr>
                <w:rFonts w:ascii="Arial Narrow" w:hAnsi="Arial Narrow" w:cstheme="minorHAnsi"/>
              </w:rPr>
            </w:pPr>
            <w:r w:rsidRPr="00D53F54">
              <w:rPr>
                <w:rFonts w:ascii="Arial Narrow" w:hAnsi="Arial Narrow" w:cstheme="minorHAnsi"/>
              </w:rPr>
              <w:t>Describe muscles of the back with their origin, insertion, nerve supply and actions.</w:t>
            </w:r>
          </w:p>
        </w:tc>
      </w:tr>
      <w:tr w:rsidR="00E546DC" w:rsidRPr="00D53F54" w:rsidTr="00000F17">
        <w:tc>
          <w:tcPr>
            <w:tcW w:w="1620" w:type="dxa"/>
            <w:gridSpan w:val="3"/>
            <w:vAlign w:val="center"/>
          </w:tcPr>
          <w:p w:rsidR="00E546DC" w:rsidRPr="00D53F54" w:rsidRDefault="00FC6DE3" w:rsidP="00D55CC6">
            <w:pPr>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-004</w:t>
            </w:r>
          </w:p>
        </w:tc>
        <w:tc>
          <w:tcPr>
            <w:tcW w:w="8640" w:type="dxa"/>
          </w:tcPr>
          <w:p w:rsidR="004C1ECF" w:rsidRPr="00D53F54" w:rsidRDefault="004C1ECF" w:rsidP="00732EBB">
            <w:pPr>
              <w:pStyle w:val="ListParagraph"/>
              <w:numPr>
                <w:ilvl w:val="0"/>
                <w:numId w:val="7"/>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Osteology of Clavicle </w:t>
            </w:r>
            <w:r w:rsidRPr="00D53F54">
              <w:rPr>
                <w:rFonts w:ascii="Arial Narrow" w:hAnsi="Arial Narrow" w:cstheme="minorHAnsi"/>
              </w:rPr>
              <w:t>(morphological features, side determination, attachments, ossification)</w:t>
            </w:r>
            <w:r w:rsidR="008B01D5" w:rsidRPr="00D53F54">
              <w:rPr>
                <w:rFonts w:ascii="Arial Narrow" w:hAnsi="Arial Narrow" w:cstheme="minorHAnsi"/>
              </w:rPr>
              <w:t>,</w:t>
            </w:r>
            <w:r w:rsidRPr="00D53F54">
              <w:rPr>
                <w:rFonts w:ascii="Arial Narrow" w:hAnsi="Arial Narrow" w:cstheme="minorHAnsi"/>
              </w:rPr>
              <w:t xml:space="preserve"> </w:t>
            </w:r>
            <w:r w:rsidR="008B01D5" w:rsidRPr="00D53F54">
              <w:rPr>
                <w:rFonts w:ascii="Arial Narrow" w:hAnsi="Arial Narrow" w:cstheme="minorHAnsi"/>
              </w:rPr>
              <w:t>d</w:t>
            </w:r>
            <w:r w:rsidRPr="00D53F54">
              <w:rPr>
                <w:rFonts w:ascii="Arial Narrow" w:hAnsi="Arial Narrow" w:cstheme="minorHAnsi"/>
              </w:rPr>
              <w:t xml:space="preserve">escribe the functions of Clavicle in terms of weight transmission of upper limb </w:t>
            </w:r>
          </w:p>
          <w:p w:rsidR="004C1ECF" w:rsidRPr="00D53F54" w:rsidRDefault="004C1ECF" w:rsidP="008B01D5">
            <w:pPr>
              <w:autoSpaceDE w:val="0"/>
              <w:autoSpaceDN w:val="0"/>
              <w:adjustRightInd w:val="0"/>
              <w:ind w:left="342"/>
              <w:rPr>
                <w:rFonts w:ascii="Arial Narrow" w:hAnsi="Arial Narrow" w:cstheme="minorHAnsi"/>
              </w:rPr>
            </w:pPr>
            <w:r w:rsidRPr="00D53F54">
              <w:rPr>
                <w:rFonts w:ascii="Arial Narrow" w:hAnsi="Arial Narrow" w:cstheme="minorHAnsi"/>
              </w:rPr>
              <w:t xml:space="preserve">Describe the Osteology of Scapula (morphological features, attachments, ossification) </w:t>
            </w:r>
          </w:p>
          <w:p w:rsidR="004C1ECF" w:rsidRPr="00D53F54" w:rsidRDefault="004C1ECF" w:rsidP="00D14F70">
            <w:pPr>
              <w:autoSpaceDE w:val="0"/>
              <w:autoSpaceDN w:val="0"/>
              <w:adjustRightInd w:val="0"/>
              <w:ind w:left="342"/>
              <w:rPr>
                <w:rFonts w:ascii="Arial Narrow" w:hAnsi="Arial Narrow" w:cstheme="minorHAnsi"/>
              </w:rPr>
            </w:pPr>
            <w:r w:rsidRPr="00D53F54">
              <w:rPr>
                <w:rFonts w:ascii="Arial Narrow" w:hAnsi="Arial Narrow" w:cstheme="minorHAnsi"/>
              </w:rPr>
              <w:t xml:space="preserve">Determine the side and identify the landmarks of scapula </w:t>
            </w:r>
          </w:p>
          <w:p w:rsidR="00E546DC" w:rsidRPr="00D53F54" w:rsidRDefault="004C1ECF" w:rsidP="00732EBB">
            <w:pPr>
              <w:pStyle w:val="ListParagraph"/>
              <w:numPr>
                <w:ilvl w:val="0"/>
                <w:numId w:val="7"/>
              </w:numPr>
              <w:autoSpaceDE w:val="0"/>
              <w:autoSpaceDN w:val="0"/>
              <w:adjustRightInd w:val="0"/>
              <w:rPr>
                <w:rFonts w:ascii="Arial Narrow" w:hAnsi="Arial Narrow" w:cstheme="minorHAnsi"/>
              </w:rPr>
            </w:pPr>
            <w:r w:rsidRPr="00D53F54">
              <w:rPr>
                <w:rFonts w:ascii="Arial Narrow" w:hAnsi="Arial Narrow" w:cstheme="minorHAnsi"/>
              </w:rPr>
              <w:t>Describe the movements of Scapula associated with movements of Shoulder Girdle</w:t>
            </w:r>
            <w:r w:rsidR="008B01D5" w:rsidRPr="00D53F54">
              <w:rPr>
                <w:rFonts w:ascii="Arial Narrow" w:hAnsi="Arial Narrow" w:cstheme="minorHAnsi"/>
              </w:rPr>
              <w:t>.</w:t>
            </w:r>
            <w:r w:rsidRPr="00D53F54">
              <w:rPr>
                <w:rFonts w:ascii="Arial Narrow" w:hAnsi="Arial Narrow" w:cstheme="minorHAnsi"/>
              </w:rPr>
              <w:t xml:space="preserve"> Tabulate the movements of scapula with muscles acting on it</w:t>
            </w:r>
            <w:r w:rsidR="008B01D5" w:rsidRPr="00D53F54">
              <w:rPr>
                <w:rFonts w:ascii="Arial Narrow" w:hAnsi="Arial Narrow" w:cstheme="minorHAnsi"/>
              </w:rPr>
              <w:t>.</w:t>
            </w:r>
            <w:r w:rsidRPr="00D53F54">
              <w:rPr>
                <w:rFonts w:ascii="Arial Narrow" w:hAnsi="Arial Narrow" w:cstheme="minorHAnsi"/>
              </w:rPr>
              <w:t xml:space="preserve"> Tabulate the attachments, origin, insertion, innervation, and actions of Anterior Axio appendicular Muscles</w:t>
            </w:r>
          </w:p>
        </w:tc>
      </w:tr>
      <w:tr w:rsidR="00E546DC" w:rsidRPr="00D53F54" w:rsidTr="00000F17">
        <w:tc>
          <w:tcPr>
            <w:tcW w:w="1620" w:type="dxa"/>
            <w:gridSpan w:val="3"/>
            <w:vAlign w:val="center"/>
          </w:tcPr>
          <w:p w:rsidR="00E546DC" w:rsidRPr="00D53F54" w:rsidRDefault="00FC6DE3" w:rsidP="00D55CC6">
            <w:pPr>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-005</w:t>
            </w:r>
          </w:p>
        </w:tc>
        <w:tc>
          <w:tcPr>
            <w:tcW w:w="8640" w:type="dxa"/>
          </w:tcPr>
          <w:p w:rsidR="00E546DC" w:rsidRPr="00D53F54" w:rsidRDefault="008B01D5" w:rsidP="001A056A">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the Sternoclavicular Joint in terms of </w:t>
            </w:r>
            <w:r w:rsidRPr="00D53F54">
              <w:rPr>
                <w:rFonts w:ascii="Arial Narrow" w:hAnsi="Arial Narrow" w:cstheme="minorHAnsi"/>
              </w:rPr>
              <w:t>articulating surfaces, ligaments, articular disc, nerve supply, blood supply, axes and planes of movements and stability factors.</w:t>
            </w:r>
          </w:p>
        </w:tc>
      </w:tr>
      <w:tr w:rsidR="00E546DC" w:rsidRPr="00D53F54" w:rsidTr="00000F17">
        <w:tc>
          <w:tcPr>
            <w:tcW w:w="1620" w:type="dxa"/>
            <w:gridSpan w:val="3"/>
            <w:vAlign w:val="center"/>
          </w:tcPr>
          <w:p w:rsidR="00E546DC" w:rsidRPr="00D53F54" w:rsidRDefault="00FC6DE3" w:rsidP="00D55CC6">
            <w:pPr>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-006</w:t>
            </w:r>
          </w:p>
        </w:tc>
        <w:tc>
          <w:tcPr>
            <w:tcW w:w="8640" w:type="dxa"/>
          </w:tcPr>
          <w:p w:rsidR="008B01D5" w:rsidRPr="00D53F54" w:rsidRDefault="008B01D5" w:rsidP="00732EBB">
            <w:pPr>
              <w:pStyle w:val="ListParagraph"/>
              <w:numPr>
                <w:ilvl w:val="0"/>
                <w:numId w:val="8"/>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Develop clear concepts of topographical </w:t>
            </w:r>
            <w:r w:rsidRPr="00D53F54">
              <w:rPr>
                <w:rFonts w:ascii="Arial Narrow" w:hAnsi="Arial Narrow" w:cstheme="minorHAnsi"/>
              </w:rPr>
              <w:t xml:space="preserve">anatomy of Axilla &amp; its contents. Describe boundaries of Axilla. (Identify muscles forming boundaries). List contents of Axilla </w:t>
            </w:r>
          </w:p>
          <w:p w:rsidR="008B01D5" w:rsidRPr="00D53F54" w:rsidRDefault="008B01D5" w:rsidP="00732EBB">
            <w:pPr>
              <w:pStyle w:val="ListParagraph"/>
              <w:numPr>
                <w:ilvl w:val="0"/>
                <w:numId w:val="8"/>
              </w:numPr>
              <w:autoSpaceDE w:val="0"/>
              <w:autoSpaceDN w:val="0"/>
              <w:adjustRightInd w:val="0"/>
              <w:rPr>
                <w:rFonts w:ascii="Arial Narrow" w:hAnsi="Arial Narrow" w:cstheme="minorHAnsi"/>
              </w:rPr>
            </w:pPr>
            <w:r w:rsidRPr="00D53F54">
              <w:rPr>
                <w:rFonts w:ascii="Arial Narrow" w:hAnsi="Arial Narrow" w:cstheme="minorHAnsi"/>
              </w:rPr>
              <w:t>Describe Axillary Artery with reference to its 3 parts their relations, branches &amp; anastomoses</w:t>
            </w:r>
            <w:r w:rsidR="001A056A" w:rsidRPr="00D53F54">
              <w:rPr>
                <w:rFonts w:ascii="Arial Narrow" w:hAnsi="Arial Narrow" w:cstheme="minorHAnsi"/>
              </w:rPr>
              <w:t>.</w:t>
            </w:r>
          </w:p>
          <w:p w:rsidR="00E546DC" w:rsidRPr="00D53F54" w:rsidRDefault="008B01D5" w:rsidP="00732EBB">
            <w:pPr>
              <w:pStyle w:val="ListParagraph"/>
              <w:numPr>
                <w:ilvl w:val="0"/>
                <w:numId w:val="8"/>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formation, tributaries &amp; </w:t>
            </w:r>
            <w:r w:rsidRPr="00D53F54">
              <w:rPr>
                <w:rFonts w:ascii="Arial Narrow" w:hAnsi="Arial Narrow" w:cstheme="minorHAnsi"/>
              </w:rPr>
              <w:t>drainage of Axillary Vein. Identify &amp; demonstrate course/ relation &amp; branches/tributaries of axillary vessels. Describe Axillary Lymph Nodes in terms of location, grouping, areas of drainage and clinical significance. Describe the course, relations, root value and distribution of cutaneous nerves</w:t>
            </w:r>
          </w:p>
        </w:tc>
      </w:tr>
      <w:tr w:rsidR="00E546DC" w:rsidRPr="00D53F54" w:rsidTr="00000F17">
        <w:tc>
          <w:tcPr>
            <w:tcW w:w="1620" w:type="dxa"/>
            <w:gridSpan w:val="3"/>
            <w:vAlign w:val="center"/>
          </w:tcPr>
          <w:p w:rsidR="00E546DC" w:rsidRPr="00D53F54" w:rsidRDefault="003B42E0" w:rsidP="00FC6DE3">
            <w:pPr>
              <w:rPr>
                <w:rFonts w:ascii="Arial Narrow" w:hAnsi="Arial Narrow" w:cstheme="minorHAnsi"/>
                <w:b/>
              </w:rPr>
            </w:pPr>
            <w:r w:rsidRPr="00D53F54">
              <w:rPr>
                <w:rFonts w:ascii="Arial Narrow" w:hAnsi="Arial Narrow" w:cstheme="minorHAnsi"/>
                <w:b/>
              </w:rPr>
              <w:t>MS-A</w:t>
            </w:r>
            <w:r w:rsidR="00E546DC" w:rsidRPr="00D53F54">
              <w:rPr>
                <w:rFonts w:ascii="Arial Narrow" w:hAnsi="Arial Narrow" w:cstheme="minorHAnsi"/>
                <w:b/>
              </w:rPr>
              <w:t>-007</w:t>
            </w:r>
          </w:p>
        </w:tc>
        <w:tc>
          <w:tcPr>
            <w:tcW w:w="8640" w:type="dxa"/>
          </w:tcPr>
          <w:p w:rsidR="00E546DC" w:rsidRPr="00D53F54" w:rsidRDefault="00D14F70" w:rsidP="00D14F70">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Osteology of Humerus (Side </w:t>
            </w:r>
            <w:r w:rsidRPr="00D53F54">
              <w:rPr>
                <w:rFonts w:ascii="Arial Narrow" w:hAnsi="Arial Narrow" w:cstheme="minorHAnsi"/>
              </w:rPr>
              <w:t>Determination,  attachments, morphology &amp; ossification)</w:t>
            </w:r>
          </w:p>
        </w:tc>
      </w:tr>
      <w:tr w:rsidR="00F13B6C" w:rsidRPr="00D53F54" w:rsidTr="00000F17">
        <w:tc>
          <w:tcPr>
            <w:tcW w:w="1620" w:type="dxa"/>
            <w:gridSpan w:val="3"/>
            <w:vAlign w:val="center"/>
          </w:tcPr>
          <w:p w:rsidR="00F13B6C" w:rsidRPr="00D53F54" w:rsidRDefault="003B42E0" w:rsidP="00FC6DE3">
            <w:pPr>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-008</w:t>
            </w:r>
          </w:p>
        </w:tc>
        <w:tc>
          <w:tcPr>
            <w:tcW w:w="8640" w:type="dxa"/>
          </w:tcPr>
          <w:p w:rsidR="00D14F70" w:rsidRPr="00D53F54" w:rsidRDefault="00D14F70" w:rsidP="00732EBB">
            <w:pPr>
              <w:pStyle w:val="Default"/>
              <w:numPr>
                <w:ilvl w:val="0"/>
                <w:numId w:val="9"/>
              </w:numPr>
              <w:rPr>
                <w:rFonts w:ascii="Arial Narrow" w:hAnsi="Arial Narrow" w:cstheme="minorHAnsi"/>
                <w:sz w:val="22"/>
                <w:szCs w:val="22"/>
              </w:rPr>
            </w:pPr>
            <w:r w:rsidRPr="00D53F54">
              <w:rPr>
                <w:rFonts w:ascii="Arial Narrow" w:hAnsi="Arial Narrow" w:cstheme="minorHAnsi"/>
                <w:sz w:val="22"/>
                <w:szCs w:val="22"/>
              </w:rPr>
              <w:t xml:space="preserve">Describe the Shoulder Joint under following headings: Articulation, Type/ Variety, </w:t>
            </w:r>
          </w:p>
          <w:p w:rsidR="00D14F70" w:rsidRPr="00D53F54" w:rsidRDefault="00D14F70" w:rsidP="00D14F70">
            <w:pPr>
              <w:autoSpaceDE w:val="0"/>
              <w:autoSpaceDN w:val="0"/>
              <w:adjustRightInd w:val="0"/>
              <w:ind w:left="342"/>
              <w:rPr>
                <w:rFonts w:ascii="Arial Narrow" w:hAnsi="Arial Narrow" w:cstheme="minorHAnsi"/>
              </w:rPr>
            </w:pPr>
            <w:r w:rsidRPr="00D53F54">
              <w:rPr>
                <w:rFonts w:ascii="Arial Narrow" w:hAnsi="Arial Narrow" w:cstheme="minorHAnsi"/>
              </w:rPr>
              <w:t xml:space="preserve">Capsule, Ligaments, Innervation, Blood supply, Movements. </w:t>
            </w:r>
          </w:p>
          <w:p w:rsidR="00F13B6C" w:rsidRPr="00D53F54" w:rsidRDefault="00D14F70" w:rsidP="00732EBB">
            <w:pPr>
              <w:pStyle w:val="ListParagraph"/>
              <w:numPr>
                <w:ilvl w:val="0"/>
                <w:numId w:val="9"/>
              </w:numPr>
              <w:autoSpaceDE w:val="0"/>
              <w:autoSpaceDN w:val="0"/>
              <w:adjustRightInd w:val="0"/>
              <w:rPr>
                <w:rFonts w:ascii="Arial Narrow" w:hAnsi="Arial Narrow" w:cstheme="minorHAnsi"/>
              </w:rPr>
            </w:pPr>
            <w:r w:rsidRPr="00D53F54">
              <w:rPr>
                <w:rFonts w:ascii="Arial Narrow" w:hAnsi="Arial Narrow" w:cstheme="minorHAnsi"/>
              </w:rPr>
              <w:t>Describe parts of Deltoid Muscle &amp; correlate its functions. Explain its role in abduction of shoulder joint. Explain mechanism of Abduction of arm. Identify &amp; demonstrate movements of Axio-appendicular Muscles on Model. Describe, in detail, the Scapula-Humeral Mechanism in relation to movement of abduction. Discuss important clinical conditions</w:t>
            </w:r>
          </w:p>
          <w:p w:rsidR="00D14F70" w:rsidRPr="00D53F54" w:rsidRDefault="00D14F70" w:rsidP="00732EBB">
            <w:pPr>
              <w:pStyle w:val="ListParagraph"/>
              <w:numPr>
                <w:ilvl w:val="0"/>
                <w:numId w:val="9"/>
              </w:numPr>
              <w:autoSpaceDE w:val="0"/>
              <w:autoSpaceDN w:val="0"/>
              <w:adjustRightInd w:val="0"/>
              <w:rPr>
                <w:rFonts w:ascii="Arial Narrow" w:hAnsi="Arial Narrow" w:cstheme="minorHAnsi"/>
              </w:rPr>
            </w:pPr>
            <w:r w:rsidRPr="00D53F54">
              <w:rPr>
                <w:rFonts w:ascii="Arial Narrow" w:hAnsi="Arial Narrow" w:cstheme="minorHAnsi"/>
              </w:rPr>
              <w:t xml:space="preserve">Draw and label the arterial anastomosis around shoulder joint </w:t>
            </w:r>
          </w:p>
        </w:tc>
      </w:tr>
      <w:tr w:rsidR="00F13B6C" w:rsidRPr="00D53F54" w:rsidTr="00000F17">
        <w:tc>
          <w:tcPr>
            <w:tcW w:w="1620" w:type="dxa"/>
            <w:gridSpan w:val="3"/>
            <w:vAlign w:val="center"/>
          </w:tcPr>
          <w:p w:rsidR="00F13B6C" w:rsidRPr="00D53F54" w:rsidRDefault="004D5D21" w:rsidP="00FC6DE3">
            <w:pPr>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-009</w:t>
            </w:r>
          </w:p>
        </w:tc>
        <w:tc>
          <w:tcPr>
            <w:tcW w:w="8640" w:type="dxa"/>
          </w:tcPr>
          <w:p w:rsidR="00F13B6C" w:rsidRPr="00D53F54" w:rsidRDefault="00CF1785" w:rsidP="00CF1785">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Rotator Cuff Muscles, state their </w:t>
            </w:r>
            <w:r w:rsidRPr="00D53F54">
              <w:rPr>
                <w:rFonts w:ascii="Arial Narrow" w:hAnsi="Arial Narrow" w:cstheme="minorHAnsi"/>
              </w:rPr>
              <w:t>Anatomical significance and explain Rotator Cuff Tendinitis.  Describe Frozen Shoulder in relation to anatomical features.</w:t>
            </w:r>
          </w:p>
        </w:tc>
      </w:tr>
      <w:tr w:rsidR="00F13B6C" w:rsidRPr="00D53F54" w:rsidTr="00000F17">
        <w:tc>
          <w:tcPr>
            <w:tcW w:w="1620" w:type="dxa"/>
            <w:gridSpan w:val="3"/>
            <w:vAlign w:val="center"/>
          </w:tcPr>
          <w:p w:rsidR="00F13B6C" w:rsidRPr="00D53F54" w:rsidRDefault="004D5D21" w:rsidP="00FC6DE3">
            <w:pPr>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-010</w:t>
            </w:r>
          </w:p>
        </w:tc>
        <w:tc>
          <w:tcPr>
            <w:tcW w:w="8640" w:type="dxa"/>
          </w:tcPr>
          <w:p w:rsidR="00CF1785" w:rsidRPr="00D53F54" w:rsidRDefault="00CF1785" w:rsidP="00732EBB">
            <w:pPr>
              <w:pStyle w:val="ListParagraph"/>
              <w:numPr>
                <w:ilvl w:val="0"/>
                <w:numId w:val="10"/>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w:t>
            </w:r>
            <w:r w:rsidRPr="00D53F54">
              <w:rPr>
                <w:rFonts w:ascii="Arial Narrow" w:hAnsi="Arial Narrow" w:cstheme="minorHAnsi"/>
              </w:rPr>
              <w:t xml:space="preserve">formation of Brachial Plexus; Infra &amp; Supraclavicular parts. Discuss Brachial plexus injuries Demonstrate and identify the formation of brachial plexus and its branches List the branches of brachial plexus and give their areas of distribution and muscles they innervate </w:t>
            </w:r>
          </w:p>
          <w:p w:rsidR="00CF1785" w:rsidRPr="00D53F54" w:rsidRDefault="00CF1785" w:rsidP="00732EBB">
            <w:pPr>
              <w:pStyle w:val="ListParagraph"/>
              <w:numPr>
                <w:ilvl w:val="0"/>
                <w:numId w:val="10"/>
              </w:numPr>
              <w:autoSpaceDE w:val="0"/>
              <w:autoSpaceDN w:val="0"/>
              <w:adjustRightInd w:val="0"/>
              <w:rPr>
                <w:rFonts w:ascii="Arial Narrow" w:hAnsi="Arial Narrow" w:cstheme="minorHAnsi"/>
              </w:rPr>
            </w:pPr>
            <w:r w:rsidRPr="00D53F54">
              <w:rPr>
                <w:rFonts w:ascii="Arial Narrow" w:hAnsi="Arial Narrow" w:cstheme="minorHAnsi"/>
              </w:rPr>
              <w:t xml:space="preserve">Develop clear concepts of the topographical anatomy of Scapular Region. Tabulate the attachments, innervation, and actions of muscles of Scapular Region </w:t>
            </w:r>
          </w:p>
          <w:p w:rsidR="00CF1785" w:rsidRPr="00D53F54" w:rsidRDefault="00CF1785" w:rsidP="00732EBB">
            <w:pPr>
              <w:pStyle w:val="ListParagraph"/>
              <w:numPr>
                <w:ilvl w:val="0"/>
                <w:numId w:val="10"/>
              </w:numPr>
              <w:autoSpaceDE w:val="0"/>
              <w:autoSpaceDN w:val="0"/>
              <w:adjustRightInd w:val="0"/>
              <w:rPr>
                <w:rFonts w:ascii="Arial Narrow" w:hAnsi="Arial Narrow" w:cstheme="minorHAnsi"/>
              </w:rPr>
            </w:pPr>
            <w:r w:rsidRPr="00D53F54">
              <w:rPr>
                <w:rFonts w:ascii="Arial Narrow" w:hAnsi="Arial Narrow" w:cstheme="minorHAnsi"/>
              </w:rPr>
              <w:lastRenderedPageBreak/>
              <w:t xml:space="preserve">Identify &amp; Describe Musculocutaneous Nerve in terms of its Origin, Course, Termination, </w:t>
            </w:r>
          </w:p>
          <w:p w:rsidR="00F13B6C" w:rsidRPr="00D53F54" w:rsidRDefault="00CF1785" w:rsidP="00CF1785">
            <w:pPr>
              <w:autoSpaceDE w:val="0"/>
              <w:autoSpaceDN w:val="0"/>
              <w:adjustRightInd w:val="0"/>
              <w:ind w:left="342"/>
              <w:rPr>
                <w:rFonts w:ascii="Arial Narrow" w:hAnsi="Arial Narrow" w:cstheme="minorHAnsi"/>
              </w:rPr>
            </w:pPr>
            <w:r w:rsidRPr="00D53F54">
              <w:rPr>
                <w:rFonts w:ascii="Arial Narrow" w:hAnsi="Arial Narrow" w:cstheme="minorHAnsi"/>
              </w:rPr>
              <w:t>Relations, Branches, &amp; distribution. Describe &amp; illustrate cutaneous innervation of arm.</w:t>
            </w:r>
          </w:p>
        </w:tc>
      </w:tr>
      <w:tr w:rsidR="00F13B6C" w:rsidRPr="00D53F54" w:rsidTr="00000F17">
        <w:tc>
          <w:tcPr>
            <w:tcW w:w="1620" w:type="dxa"/>
            <w:gridSpan w:val="3"/>
            <w:vAlign w:val="center"/>
          </w:tcPr>
          <w:p w:rsidR="00F13B6C" w:rsidRPr="00D53F54" w:rsidRDefault="004D5D21" w:rsidP="00FC6DE3">
            <w:pPr>
              <w:rPr>
                <w:rFonts w:ascii="Arial Narrow" w:hAnsi="Arial Narrow" w:cstheme="minorHAnsi"/>
                <w:b/>
              </w:rPr>
            </w:pPr>
            <w:r w:rsidRPr="00D53F54">
              <w:rPr>
                <w:rFonts w:ascii="Arial Narrow" w:hAnsi="Arial Narrow" w:cstheme="minorHAnsi"/>
                <w:b/>
              </w:rPr>
              <w:lastRenderedPageBreak/>
              <w:t>MS-A</w:t>
            </w:r>
            <w:r w:rsidR="00F13B6C" w:rsidRPr="00D53F54">
              <w:rPr>
                <w:rFonts w:ascii="Arial Narrow" w:hAnsi="Arial Narrow" w:cstheme="minorHAnsi"/>
                <w:b/>
              </w:rPr>
              <w:t>-011</w:t>
            </w:r>
          </w:p>
        </w:tc>
        <w:tc>
          <w:tcPr>
            <w:tcW w:w="8640" w:type="dxa"/>
          </w:tcPr>
          <w:p w:rsidR="00CF1785" w:rsidRPr="00D53F54" w:rsidRDefault="00CF1785" w:rsidP="00732EBB">
            <w:pPr>
              <w:pStyle w:val="ListParagraph"/>
              <w:numPr>
                <w:ilvl w:val="0"/>
                <w:numId w:val="11"/>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Brachial Artery in terms of </w:t>
            </w:r>
            <w:r w:rsidRPr="00D53F54">
              <w:rPr>
                <w:rFonts w:ascii="Arial Narrow" w:hAnsi="Arial Narrow" w:cstheme="minorHAnsi"/>
              </w:rPr>
              <w:t>its course, relations, branches, and distribution Identify &amp; Describe the Profunda Brachii Artery giving its course, relations, branches, and distribution</w:t>
            </w:r>
          </w:p>
          <w:p w:rsidR="00F13B6C" w:rsidRPr="00D53F54" w:rsidRDefault="00CF1785" w:rsidP="00732EBB">
            <w:pPr>
              <w:pStyle w:val="ListParagraph"/>
              <w:numPr>
                <w:ilvl w:val="0"/>
                <w:numId w:val="11"/>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Tabulate attachments, innervation &amp; </w:t>
            </w:r>
            <w:r w:rsidRPr="00D53F54">
              <w:rPr>
                <w:rFonts w:ascii="Arial Narrow" w:hAnsi="Arial Narrow" w:cstheme="minorHAnsi"/>
              </w:rPr>
              <w:t>actions of Triceps brachii.</w:t>
            </w:r>
          </w:p>
        </w:tc>
      </w:tr>
      <w:tr w:rsidR="00F13B6C" w:rsidRPr="00D53F54" w:rsidTr="00000F17">
        <w:tc>
          <w:tcPr>
            <w:tcW w:w="1620" w:type="dxa"/>
            <w:gridSpan w:val="3"/>
            <w:vAlign w:val="center"/>
          </w:tcPr>
          <w:p w:rsidR="00F13B6C" w:rsidRPr="00D53F54" w:rsidRDefault="004D5D21" w:rsidP="00FC6DE3">
            <w:pPr>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-012</w:t>
            </w:r>
          </w:p>
        </w:tc>
        <w:tc>
          <w:tcPr>
            <w:tcW w:w="8640" w:type="dxa"/>
          </w:tcPr>
          <w:p w:rsidR="00835D2E" w:rsidRPr="00D53F54" w:rsidRDefault="00835D2E" w:rsidP="00732EBB">
            <w:pPr>
              <w:pStyle w:val="ListParagraph"/>
              <w:numPr>
                <w:ilvl w:val="0"/>
                <w:numId w:val="12"/>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Cubital Fossa with emphasis on its </w:t>
            </w:r>
            <w:r w:rsidRPr="00D53F54">
              <w:rPr>
                <w:rFonts w:ascii="Arial Narrow" w:hAnsi="Arial Narrow" w:cstheme="minorHAnsi"/>
              </w:rPr>
              <w:t xml:space="preserve">boundaries, contents, and clinical significance </w:t>
            </w:r>
          </w:p>
          <w:p w:rsidR="00F13B6C" w:rsidRPr="00D53F54" w:rsidRDefault="00835D2E" w:rsidP="00732EBB">
            <w:pPr>
              <w:pStyle w:val="ListParagraph"/>
              <w:numPr>
                <w:ilvl w:val="0"/>
                <w:numId w:val="12"/>
              </w:numPr>
              <w:autoSpaceDE w:val="0"/>
              <w:autoSpaceDN w:val="0"/>
              <w:adjustRightInd w:val="0"/>
              <w:rPr>
                <w:rFonts w:ascii="Arial Narrow" w:hAnsi="Arial Narrow" w:cstheme="minorHAnsi"/>
              </w:rPr>
            </w:pPr>
            <w:r w:rsidRPr="00D53F54">
              <w:rPr>
                <w:rFonts w:ascii="Arial Narrow" w:hAnsi="Arial Narrow" w:cstheme="minorHAnsi"/>
              </w:rPr>
              <w:t>Demonstrate surface marking of superficial veins of arm and forearm for IV injections</w:t>
            </w:r>
          </w:p>
        </w:tc>
      </w:tr>
      <w:tr w:rsidR="00F13B6C" w:rsidRPr="00D53F54" w:rsidTr="00000F17">
        <w:tc>
          <w:tcPr>
            <w:tcW w:w="1620" w:type="dxa"/>
            <w:gridSpan w:val="3"/>
            <w:vAlign w:val="center"/>
          </w:tcPr>
          <w:p w:rsidR="00F13B6C" w:rsidRPr="00D53F54" w:rsidRDefault="004D5D21" w:rsidP="00FC6DE3">
            <w:pPr>
              <w:pStyle w:val="TableParagraph"/>
              <w:spacing w:before="159"/>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-013</w:t>
            </w:r>
          </w:p>
        </w:tc>
        <w:tc>
          <w:tcPr>
            <w:tcW w:w="8640" w:type="dxa"/>
            <w:vAlign w:val="center"/>
          </w:tcPr>
          <w:p w:rsidR="00835D2E" w:rsidRPr="00D53F54" w:rsidRDefault="00835D2E" w:rsidP="00732EBB">
            <w:pPr>
              <w:pStyle w:val="ListParagraph"/>
              <w:numPr>
                <w:ilvl w:val="0"/>
                <w:numId w:val="13"/>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Osteology of Radius (Side </w:t>
            </w:r>
            <w:r w:rsidRPr="00D53F54">
              <w:rPr>
                <w:rFonts w:ascii="Arial Narrow" w:hAnsi="Arial Narrow" w:cstheme="minorHAnsi"/>
              </w:rPr>
              <w:t xml:space="preserve">Determination, morphology, attachments, ossification) </w:t>
            </w:r>
          </w:p>
          <w:p w:rsidR="00F13B6C" w:rsidRPr="00D53F54" w:rsidRDefault="00835D2E" w:rsidP="00732EBB">
            <w:pPr>
              <w:pStyle w:val="ListParagraph"/>
              <w:numPr>
                <w:ilvl w:val="0"/>
                <w:numId w:val="13"/>
              </w:numPr>
              <w:autoSpaceDE w:val="0"/>
              <w:autoSpaceDN w:val="0"/>
              <w:adjustRightInd w:val="0"/>
              <w:rPr>
                <w:rFonts w:ascii="Arial Narrow" w:hAnsi="Arial Narrow" w:cstheme="minorHAnsi"/>
              </w:rPr>
            </w:pPr>
            <w:r w:rsidRPr="00D53F54">
              <w:rPr>
                <w:rFonts w:ascii="Arial Narrow" w:hAnsi="Arial Narrow" w:cstheme="minorHAnsi"/>
              </w:rPr>
              <w:t>Describe Osteology of Ulna (Side Determination, morphology, attachments, ossification)</w:t>
            </w:r>
          </w:p>
        </w:tc>
      </w:tr>
      <w:tr w:rsidR="00F13B6C" w:rsidRPr="00D53F54" w:rsidTr="00000F17">
        <w:tc>
          <w:tcPr>
            <w:tcW w:w="1620" w:type="dxa"/>
            <w:gridSpan w:val="3"/>
            <w:vAlign w:val="center"/>
          </w:tcPr>
          <w:p w:rsidR="00F13B6C" w:rsidRPr="00D53F54" w:rsidRDefault="004D5D21" w:rsidP="00FC6DE3">
            <w:pPr>
              <w:pStyle w:val="TableParagraph"/>
              <w:spacing w:before="155"/>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-014</w:t>
            </w:r>
          </w:p>
        </w:tc>
        <w:tc>
          <w:tcPr>
            <w:tcW w:w="8640" w:type="dxa"/>
            <w:vAlign w:val="center"/>
          </w:tcPr>
          <w:p w:rsidR="00F13B6C" w:rsidRPr="00D53F54" w:rsidRDefault="00835D2E" w:rsidP="00835D2E">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in detail, the features of each flexor </w:t>
            </w:r>
            <w:r w:rsidRPr="00D53F54">
              <w:rPr>
                <w:rFonts w:ascii="Arial Narrow" w:hAnsi="Arial Narrow" w:cstheme="minorHAnsi"/>
              </w:rPr>
              <w:t>muscle of forearm, proximal &amp; distal attachments, relations, and actions. Describe the action of paradox with examples</w:t>
            </w:r>
          </w:p>
        </w:tc>
      </w:tr>
      <w:tr w:rsidR="00F13B6C" w:rsidRPr="00D53F54" w:rsidTr="00000F17">
        <w:tc>
          <w:tcPr>
            <w:tcW w:w="1620" w:type="dxa"/>
            <w:gridSpan w:val="3"/>
            <w:vAlign w:val="center"/>
          </w:tcPr>
          <w:p w:rsidR="00F13B6C" w:rsidRPr="00D53F54" w:rsidRDefault="004D5D21" w:rsidP="00FC6DE3">
            <w:pPr>
              <w:pStyle w:val="TableParagraph"/>
              <w:spacing w:before="1"/>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-015</w:t>
            </w:r>
          </w:p>
        </w:tc>
        <w:tc>
          <w:tcPr>
            <w:tcW w:w="8640" w:type="dxa"/>
          </w:tcPr>
          <w:p w:rsidR="00835D2E" w:rsidRPr="00D53F54" w:rsidRDefault="00835D2E" w:rsidP="00732EBB">
            <w:pPr>
              <w:pStyle w:val="ListParagraph"/>
              <w:numPr>
                <w:ilvl w:val="0"/>
                <w:numId w:val="1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Tabulate attachments, innervations &amp; </w:t>
            </w:r>
            <w:r w:rsidRPr="00D53F54">
              <w:rPr>
                <w:rFonts w:ascii="Arial Narrow" w:hAnsi="Arial Narrow" w:cstheme="minorHAnsi"/>
              </w:rPr>
              <w:t xml:space="preserve">actions of Extensor Muscles of Forearm </w:t>
            </w:r>
          </w:p>
          <w:p w:rsidR="00835D2E" w:rsidRPr="00D53F54" w:rsidRDefault="00835D2E" w:rsidP="00732EBB">
            <w:pPr>
              <w:pStyle w:val="ListParagraph"/>
              <w:numPr>
                <w:ilvl w:val="0"/>
                <w:numId w:val="14"/>
              </w:numPr>
              <w:autoSpaceDE w:val="0"/>
              <w:autoSpaceDN w:val="0"/>
              <w:adjustRightInd w:val="0"/>
              <w:rPr>
                <w:rFonts w:ascii="Arial Narrow" w:hAnsi="Arial Narrow" w:cstheme="minorHAnsi"/>
              </w:rPr>
            </w:pPr>
            <w:r w:rsidRPr="00D53F54">
              <w:rPr>
                <w:rFonts w:ascii="Arial Narrow" w:hAnsi="Arial Narrow" w:cstheme="minorHAnsi"/>
              </w:rPr>
              <w:t xml:space="preserve">Describe in detail features of each muscle of extensor compartment of forearm, proximal </w:t>
            </w:r>
          </w:p>
          <w:p w:rsidR="00F13B6C" w:rsidRPr="00D53F54" w:rsidRDefault="00835D2E" w:rsidP="00835D2E">
            <w:pPr>
              <w:autoSpaceDE w:val="0"/>
              <w:autoSpaceDN w:val="0"/>
              <w:adjustRightInd w:val="0"/>
              <w:ind w:left="342"/>
              <w:rPr>
                <w:rFonts w:ascii="Arial Narrow" w:hAnsi="Arial Narrow" w:cstheme="minorHAnsi"/>
              </w:rPr>
            </w:pPr>
            <w:r w:rsidRPr="00D53F54">
              <w:rPr>
                <w:rFonts w:ascii="Arial Narrow" w:hAnsi="Arial Narrow" w:cstheme="minorHAnsi"/>
              </w:rPr>
              <w:t>&amp; distal attachments, relations, and actions with nerve supply.</w:t>
            </w:r>
          </w:p>
        </w:tc>
      </w:tr>
      <w:tr w:rsidR="00F13B6C" w:rsidRPr="00D53F54" w:rsidTr="00000F17">
        <w:tc>
          <w:tcPr>
            <w:tcW w:w="1620" w:type="dxa"/>
            <w:gridSpan w:val="3"/>
            <w:vAlign w:val="center"/>
          </w:tcPr>
          <w:p w:rsidR="00F13B6C"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-016</w:t>
            </w:r>
          </w:p>
        </w:tc>
        <w:tc>
          <w:tcPr>
            <w:tcW w:w="8640" w:type="dxa"/>
          </w:tcPr>
          <w:p w:rsidR="00835D2E" w:rsidRPr="00D53F54" w:rsidRDefault="00835D2E" w:rsidP="00732EBB">
            <w:pPr>
              <w:pStyle w:val="ListParagraph"/>
              <w:numPr>
                <w:ilvl w:val="0"/>
                <w:numId w:val="15"/>
              </w:numPr>
              <w:autoSpaceDE w:val="0"/>
              <w:autoSpaceDN w:val="0"/>
              <w:adjustRightInd w:val="0"/>
              <w:rPr>
                <w:rFonts w:ascii="Arial Narrow" w:hAnsi="Arial Narrow" w:cstheme="minorHAnsi"/>
              </w:rPr>
            </w:pPr>
            <w:r w:rsidRPr="00D53F54">
              <w:rPr>
                <w:rFonts w:ascii="Arial Narrow" w:hAnsi="Arial Narrow" w:cstheme="minorHAnsi"/>
              </w:rPr>
              <w:t>Identify the muscles and neurovasculature of flexor and extensor compartments of forearm</w:t>
            </w:r>
            <w:r w:rsidR="001A056A" w:rsidRPr="00D53F54">
              <w:rPr>
                <w:rFonts w:ascii="Arial Narrow" w:hAnsi="Arial Narrow" w:cstheme="minorHAnsi"/>
              </w:rPr>
              <w:t>.</w:t>
            </w:r>
            <w:r w:rsidRPr="00D53F54">
              <w:rPr>
                <w:rFonts w:ascii="Arial Narrow" w:hAnsi="Arial Narrow" w:cstheme="minorHAnsi"/>
              </w:rPr>
              <w:t xml:space="preserve"> Develop clear concepts of the topographical anatomy of Forearm Tabulate the attachments, innervation, and actions of Flexor &amp; Pronator Muscles of the Forearm</w:t>
            </w:r>
            <w:r w:rsidR="00F214BD" w:rsidRPr="00D53F54">
              <w:rPr>
                <w:rFonts w:ascii="Arial Narrow" w:hAnsi="Arial Narrow" w:cstheme="minorHAnsi"/>
              </w:rPr>
              <w:t>.</w:t>
            </w:r>
          </w:p>
          <w:p w:rsidR="00F13B6C" w:rsidRPr="00D53F54" w:rsidRDefault="00835D2E" w:rsidP="00732EBB">
            <w:pPr>
              <w:pStyle w:val="ListParagraph"/>
              <w:numPr>
                <w:ilvl w:val="0"/>
                <w:numId w:val="1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cutaneous </w:t>
            </w:r>
            <w:r w:rsidRPr="00D53F54">
              <w:rPr>
                <w:rFonts w:ascii="Arial Narrow" w:hAnsi="Arial Narrow" w:cstheme="minorHAnsi"/>
              </w:rPr>
              <w:t>innervation of Forearm C</w:t>
            </w:r>
            <w:r w:rsidR="00F214BD" w:rsidRPr="00D53F54">
              <w:rPr>
                <w:rFonts w:ascii="Arial Narrow" w:hAnsi="Arial Narrow" w:cstheme="minorHAnsi"/>
              </w:rPr>
              <w:t>ompartments</w:t>
            </w:r>
            <w:r w:rsidRPr="00D53F54">
              <w:rPr>
                <w:rFonts w:ascii="Arial Narrow" w:hAnsi="Arial Narrow" w:cstheme="minorHAnsi"/>
              </w:rPr>
              <w:t xml:space="preserve"> </w:t>
            </w:r>
            <w:r w:rsidR="00F214BD" w:rsidRPr="00D53F54">
              <w:rPr>
                <w:rFonts w:ascii="Arial Narrow" w:hAnsi="Arial Narrow" w:cstheme="minorHAnsi"/>
              </w:rPr>
              <w:t>&amp;</w:t>
            </w:r>
            <w:r w:rsidRPr="00D53F54">
              <w:rPr>
                <w:rFonts w:ascii="Arial Narrow" w:hAnsi="Arial Narrow" w:cstheme="minorHAnsi"/>
              </w:rPr>
              <w:t xml:space="preserve"> its anatomical basis.</w:t>
            </w:r>
          </w:p>
        </w:tc>
      </w:tr>
      <w:tr w:rsidR="00F13B6C" w:rsidRPr="00D53F54" w:rsidTr="00000F17">
        <w:tc>
          <w:tcPr>
            <w:tcW w:w="1620" w:type="dxa"/>
            <w:gridSpan w:val="3"/>
            <w:vAlign w:val="center"/>
          </w:tcPr>
          <w:p w:rsidR="00F13B6C"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-017</w:t>
            </w:r>
          </w:p>
        </w:tc>
        <w:tc>
          <w:tcPr>
            <w:tcW w:w="8640" w:type="dxa"/>
          </w:tcPr>
          <w:p w:rsidR="00F13B6C" w:rsidRPr="00D53F54" w:rsidRDefault="00F214BD" w:rsidP="00F214BD">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Identify Extensor &amp; Flexor Retinacula and </w:t>
            </w:r>
            <w:r w:rsidRPr="00D53F54">
              <w:rPr>
                <w:rFonts w:ascii="Arial Narrow" w:hAnsi="Arial Narrow" w:cstheme="minorHAnsi"/>
              </w:rPr>
              <w:t>describe their attachments and relations Describe the features, attachments, relations and structures passing under Flexor Retinaculum</w:t>
            </w:r>
          </w:p>
        </w:tc>
      </w:tr>
      <w:tr w:rsidR="00F13B6C" w:rsidRPr="00D53F54" w:rsidTr="00000F17">
        <w:tc>
          <w:tcPr>
            <w:tcW w:w="1620" w:type="dxa"/>
            <w:gridSpan w:val="3"/>
            <w:vAlign w:val="center"/>
          </w:tcPr>
          <w:p w:rsidR="00F13B6C"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-018</w:t>
            </w:r>
          </w:p>
        </w:tc>
        <w:tc>
          <w:tcPr>
            <w:tcW w:w="8640" w:type="dxa"/>
          </w:tcPr>
          <w:p w:rsidR="00F13B6C" w:rsidRPr="00D53F54" w:rsidRDefault="00F214BD" w:rsidP="00F214BD">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Demonstrate formation of carpal tunnel &amp; </w:t>
            </w:r>
            <w:r w:rsidRPr="00D53F54">
              <w:rPr>
                <w:rFonts w:ascii="Arial Narrow" w:hAnsi="Arial Narrow" w:cstheme="minorHAnsi"/>
              </w:rPr>
              <w:t>contents. Describe Carpel Tunnel Syndrome</w:t>
            </w:r>
          </w:p>
        </w:tc>
      </w:tr>
      <w:tr w:rsidR="00F13B6C" w:rsidRPr="00D53F54" w:rsidTr="00000F17">
        <w:tc>
          <w:tcPr>
            <w:tcW w:w="1620" w:type="dxa"/>
            <w:gridSpan w:val="3"/>
            <w:vAlign w:val="center"/>
          </w:tcPr>
          <w:p w:rsidR="00F13B6C"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-019</w:t>
            </w:r>
          </w:p>
        </w:tc>
        <w:tc>
          <w:tcPr>
            <w:tcW w:w="8640" w:type="dxa"/>
          </w:tcPr>
          <w:p w:rsidR="00F214BD" w:rsidRPr="00D53F54" w:rsidRDefault="00F214BD" w:rsidP="00732EBB">
            <w:pPr>
              <w:pStyle w:val="Default"/>
              <w:numPr>
                <w:ilvl w:val="0"/>
                <w:numId w:val="16"/>
              </w:numPr>
              <w:rPr>
                <w:rFonts w:ascii="Arial Narrow" w:hAnsi="Arial Narrow" w:cstheme="minorHAnsi"/>
                <w:sz w:val="22"/>
                <w:szCs w:val="22"/>
              </w:rPr>
            </w:pPr>
            <w:r w:rsidRPr="00D53F54">
              <w:rPr>
                <w:rFonts w:ascii="Arial Narrow" w:hAnsi="Arial Narrow" w:cstheme="minorHAnsi"/>
                <w:sz w:val="22"/>
                <w:szCs w:val="22"/>
              </w:rPr>
              <w:t xml:space="preserve">Describe the Origin, Course, Relations, and branches of Ulnar Artery in Forearm Describe the Origin, Course, Relations and list the tributaries of veins of Forearm </w:t>
            </w:r>
          </w:p>
          <w:p w:rsidR="00F13B6C" w:rsidRPr="00D53F54" w:rsidRDefault="00F214BD" w:rsidP="00732EBB">
            <w:pPr>
              <w:pStyle w:val="ListParagraph"/>
              <w:numPr>
                <w:ilvl w:val="0"/>
                <w:numId w:val="16"/>
              </w:numPr>
              <w:autoSpaceDE w:val="0"/>
              <w:autoSpaceDN w:val="0"/>
              <w:adjustRightInd w:val="0"/>
              <w:rPr>
                <w:rFonts w:ascii="Arial Narrow" w:hAnsi="Arial Narrow" w:cstheme="minorHAnsi"/>
              </w:rPr>
            </w:pPr>
            <w:r w:rsidRPr="00D53F54">
              <w:rPr>
                <w:rFonts w:ascii="Arial Narrow" w:hAnsi="Arial Narrow" w:cstheme="minorHAnsi"/>
              </w:rPr>
              <w:t>Surface marking of Brachial artery, Cephalic, Median cubital, Basilic Vein, Radial &amp; Ulnar arteries, anterior &amp;posterior interosseous artery</w:t>
            </w:r>
          </w:p>
        </w:tc>
      </w:tr>
      <w:tr w:rsidR="00F13B6C" w:rsidRPr="00D53F54" w:rsidTr="00000F17">
        <w:tc>
          <w:tcPr>
            <w:tcW w:w="1620" w:type="dxa"/>
            <w:gridSpan w:val="3"/>
            <w:vAlign w:val="center"/>
          </w:tcPr>
          <w:p w:rsidR="00F13B6C"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F13B6C" w:rsidRPr="00D53F54">
              <w:rPr>
                <w:rFonts w:ascii="Arial Narrow" w:hAnsi="Arial Narrow" w:cstheme="minorHAnsi"/>
                <w:b/>
              </w:rPr>
              <w:t>-020</w:t>
            </w:r>
          </w:p>
        </w:tc>
        <w:tc>
          <w:tcPr>
            <w:tcW w:w="8640" w:type="dxa"/>
          </w:tcPr>
          <w:p w:rsidR="00F13B6C" w:rsidRPr="00D53F54" w:rsidRDefault="00F214BD" w:rsidP="00F214BD">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the Elbow Joint in terms of articular </w:t>
            </w:r>
            <w:r w:rsidRPr="00D53F54">
              <w:rPr>
                <w:rFonts w:ascii="Arial Narrow" w:hAnsi="Arial Narrow" w:cstheme="minorHAnsi"/>
              </w:rPr>
              <w:t>surfaces, type, variety, ligaments, muscles producing movements, blood supply {Anastomosis around elbow joint}, nerve supply and radiological imaging. Describe Carrying Angle and justify its importance in limb movement</w:t>
            </w:r>
          </w:p>
        </w:tc>
      </w:tr>
      <w:tr w:rsidR="00874DFA" w:rsidRPr="00D53F54" w:rsidTr="00000F17">
        <w:tc>
          <w:tcPr>
            <w:tcW w:w="1620" w:type="dxa"/>
            <w:gridSpan w:val="3"/>
            <w:vAlign w:val="center"/>
          </w:tcPr>
          <w:p w:rsidR="00874DFA"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-021</w:t>
            </w:r>
          </w:p>
        </w:tc>
        <w:tc>
          <w:tcPr>
            <w:tcW w:w="8640" w:type="dxa"/>
          </w:tcPr>
          <w:p w:rsidR="00874DFA" w:rsidRPr="00D53F54" w:rsidRDefault="00F214BD" w:rsidP="00F214BD">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the Radioulnar Joints in terms of </w:t>
            </w:r>
            <w:r w:rsidRPr="00D53F54">
              <w:rPr>
                <w:rFonts w:ascii="Arial Narrow" w:hAnsi="Arial Narrow" w:cstheme="minorHAnsi"/>
              </w:rPr>
              <w:t>articular surfaces, type, variety, ligaments, muscles producing movements, blood supply, nerve supply and radiological imaging. Demonstrate mechanisms of movements of Pronation &amp; Supination</w:t>
            </w:r>
          </w:p>
        </w:tc>
      </w:tr>
      <w:tr w:rsidR="00874DFA" w:rsidRPr="00D53F54" w:rsidTr="00000F17">
        <w:tc>
          <w:tcPr>
            <w:tcW w:w="1620" w:type="dxa"/>
            <w:gridSpan w:val="3"/>
            <w:vAlign w:val="center"/>
          </w:tcPr>
          <w:p w:rsidR="00874DFA"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-022</w:t>
            </w:r>
          </w:p>
        </w:tc>
        <w:tc>
          <w:tcPr>
            <w:tcW w:w="8640" w:type="dxa"/>
          </w:tcPr>
          <w:p w:rsidR="00874DFA" w:rsidRPr="00D53F54" w:rsidRDefault="00F214BD" w:rsidP="00F214BD">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the features of Interosseous </w:t>
            </w:r>
            <w:r w:rsidRPr="00D53F54">
              <w:rPr>
                <w:rFonts w:ascii="Arial Narrow" w:hAnsi="Arial Narrow" w:cstheme="minorHAnsi"/>
              </w:rPr>
              <w:t>Membrane with structures that pierce through it</w:t>
            </w:r>
          </w:p>
        </w:tc>
      </w:tr>
      <w:tr w:rsidR="00874DFA" w:rsidRPr="00D53F54" w:rsidTr="00000F17">
        <w:tc>
          <w:tcPr>
            <w:tcW w:w="1620" w:type="dxa"/>
            <w:gridSpan w:val="3"/>
            <w:vAlign w:val="center"/>
          </w:tcPr>
          <w:p w:rsidR="00874DFA" w:rsidRPr="00D53F54" w:rsidRDefault="004D5D21" w:rsidP="00FC6DE3">
            <w:pPr>
              <w:pStyle w:val="TableParagraph"/>
              <w:spacing w:line="273" w:lineRule="exact"/>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-023</w:t>
            </w:r>
          </w:p>
        </w:tc>
        <w:tc>
          <w:tcPr>
            <w:tcW w:w="8640" w:type="dxa"/>
          </w:tcPr>
          <w:p w:rsidR="00874DFA" w:rsidRPr="00D53F54" w:rsidRDefault="00F214BD" w:rsidP="00A14352">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w:t>
            </w:r>
            <w:r w:rsidR="00A14352" w:rsidRPr="00D53F54">
              <w:rPr>
                <w:rFonts w:ascii="Arial Narrow" w:hAnsi="Arial Narrow" w:cstheme="minorHAnsi"/>
                <w:color w:val="000000"/>
              </w:rPr>
              <w:t>features &amp;</w:t>
            </w:r>
            <w:r w:rsidRPr="00D53F54">
              <w:rPr>
                <w:rFonts w:ascii="Arial Narrow" w:hAnsi="Arial Narrow" w:cstheme="minorHAnsi"/>
                <w:color w:val="000000"/>
              </w:rPr>
              <w:t xml:space="preserve"> </w:t>
            </w:r>
            <w:r w:rsidR="00A14352" w:rsidRPr="00D53F54">
              <w:rPr>
                <w:rFonts w:ascii="Arial Narrow" w:hAnsi="Arial Narrow" w:cstheme="minorHAnsi"/>
                <w:color w:val="000000"/>
              </w:rPr>
              <w:t>explain</w:t>
            </w:r>
            <w:r w:rsidRPr="00D53F54">
              <w:rPr>
                <w:rFonts w:ascii="Arial Narrow" w:hAnsi="Arial Narrow" w:cstheme="minorHAnsi"/>
                <w:color w:val="000000"/>
              </w:rPr>
              <w:t xml:space="preserve"> </w:t>
            </w:r>
            <w:r w:rsidRPr="00D53F54">
              <w:rPr>
                <w:rFonts w:ascii="Arial Narrow" w:hAnsi="Arial Narrow" w:cstheme="minorHAnsi"/>
              </w:rPr>
              <w:t>importance of Fibrous Flexor Shea</w:t>
            </w:r>
            <w:r w:rsidR="00A14352" w:rsidRPr="00D53F54">
              <w:rPr>
                <w:rFonts w:ascii="Arial Narrow" w:hAnsi="Arial Narrow" w:cstheme="minorHAnsi"/>
              </w:rPr>
              <w:t>ths, synovial flexor sheaths &amp;</w:t>
            </w:r>
            <w:r w:rsidRPr="00D53F54">
              <w:rPr>
                <w:rFonts w:ascii="Arial Narrow" w:hAnsi="Arial Narrow" w:cstheme="minorHAnsi"/>
              </w:rPr>
              <w:t xml:space="preserve"> extensor expansion</w:t>
            </w:r>
          </w:p>
        </w:tc>
      </w:tr>
      <w:tr w:rsidR="00874DFA" w:rsidRPr="00D53F54" w:rsidTr="00000F17">
        <w:trPr>
          <w:trHeight w:val="287"/>
        </w:trPr>
        <w:tc>
          <w:tcPr>
            <w:tcW w:w="1620" w:type="dxa"/>
            <w:gridSpan w:val="3"/>
          </w:tcPr>
          <w:p w:rsidR="00874DFA" w:rsidRPr="00D53F54" w:rsidRDefault="004D5D21" w:rsidP="00FC6DE3">
            <w:pPr>
              <w:pStyle w:val="TableParagraph"/>
              <w:spacing w:before="155"/>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-024</w:t>
            </w:r>
          </w:p>
        </w:tc>
        <w:tc>
          <w:tcPr>
            <w:tcW w:w="8640" w:type="dxa"/>
            <w:vAlign w:val="center"/>
          </w:tcPr>
          <w:p w:rsidR="00874DFA" w:rsidRPr="00D53F54" w:rsidRDefault="00A14352" w:rsidP="00732EBB">
            <w:pPr>
              <w:pStyle w:val="ListParagraph"/>
              <w:numPr>
                <w:ilvl w:val="0"/>
                <w:numId w:val="17"/>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Demonstrate the attachments and actions of </w:t>
            </w:r>
            <w:r w:rsidRPr="00D53F54">
              <w:rPr>
                <w:rFonts w:ascii="Arial Narrow" w:hAnsi="Arial Narrow" w:cstheme="minorHAnsi"/>
              </w:rPr>
              <w:t>the muscles of hand</w:t>
            </w:r>
          </w:p>
          <w:p w:rsidR="00A14352" w:rsidRPr="00D53F54" w:rsidRDefault="00A14352" w:rsidP="00732EBB">
            <w:pPr>
              <w:pStyle w:val="ListParagraph"/>
              <w:numPr>
                <w:ilvl w:val="0"/>
                <w:numId w:val="17"/>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Identify the muscles and neurovasculature </w:t>
            </w:r>
            <w:r w:rsidRPr="00D53F54">
              <w:rPr>
                <w:rFonts w:ascii="Arial Narrow" w:hAnsi="Arial Narrow" w:cstheme="minorHAnsi"/>
              </w:rPr>
              <w:t>of the palm. Explain morphology &amp; tabulate attachments, innervation, and actions of Intrinsic Muscles of the Hand</w:t>
            </w:r>
          </w:p>
        </w:tc>
      </w:tr>
      <w:tr w:rsidR="00874DFA" w:rsidRPr="00D53F54" w:rsidTr="00000F17">
        <w:trPr>
          <w:trHeight w:val="269"/>
        </w:trPr>
        <w:tc>
          <w:tcPr>
            <w:tcW w:w="1620" w:type="dxa"/>
            <w:gridSpan w:val="3"/>
            <w:vAlign w:val="center"/>
          </w:tcPr>
          <w:p w:rsidR="00874DFA" w:rsidRPr="00D53F54" w:rsidRDefault="004D5D21" w:rsidP="00FC6DE3">
            <w:pPr>
              <w:pStyle w:val="TableParagraph"/>
              <w:spacing w:before="155"/>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-025</w:t>
            </w:r>
          </w:p>
        </w:tc>
        <w:tc>
          <w:tcPr>
            <w:tcW w:w="8640" w:type="dxa"/>
            <w:vAlign w:val="center"/>
          </w:tcPr>
          <w:p w:rsidR="00874DFA" w:rsidRPr="00D53F54" w:rsidRDefault="00A14352" w:rsidP="00D6379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Demonstrate the various grips. </w:t>
            </w:r>
            <w:r w:rsidRPr="00D53F54">
              <w:rPr>
                <w:rFonts w:ascii="Arial Narrow" w:hAnsi="Arial Narrow" w:cstheme="minorHAnsi"/>
              </w:rPr>
              <w:t>Explain the mechanism of writing</w:t>
            </w:r>
          </w:p>
        </w:tc>
      </w:tr>
      <w:tr w:rsidR="00874DFA" w:rsidRPr="00D53F54" w:rsidTr="00000F17">
        <w:trPr>
          <w:trHeight w:val="287"/>
        </w:trPr>
        <w:tc>
          <w:tcPr>
            <w:tcW w:w="1620" w:type="dxa"/>
            <w:gridSpan w:val="3"/>
            <w:vAlign w:val="center"/>
          </w:tcPr>
          <w:p w:rsidR="00874DFA" w:rsidRPr="00D53F54" w:rsidRDefault="004D5D21" w:rsidP="00FC6DE3">
            <w:pPr>
              <w:pStyle w:val="TableParagraph"/>
              <w:spacing w:before="1"/>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-026</w:t>
            </w:r>
          </w:p>
        </w:tc>
        <w:tc>
          <w:tcPr>
            <w:tcW w:w="8640" w:type="dxa"/>
          </w:tcPr>
          <w:p w:rsidR="00A14352" w:rsidRPr="00D53F54" w:rsidRDefault="00A14352" w:rsidP="00732EBB">
            <w:pPr>
              <w:pStyle w:val="TableParagraph"/>
              <w:numPr>
                <w:ilvl w:val="0"/>
                <w:numId w:val="18"/>
              </w:numPr>
              <w:jc w:val="both"/>
              <w:rPr>
                <w:rFonts w:ascii="Arial Narrow" w:hAnsi="Arial Narrow" w:cstheme="minorHAnsi"/>
              </w:rPr>
            </w:pPr>
            <w:r w:rsidRPr="00D53F54">
              <w:rPr>
                <w:rFonts w:ascii="Arial Narrow" w:hAnsi="Arial Narrow" w:cstheme="minorHAnsi"/>
              </w:rPr>
              <w:t>Describe radial artery’s course relations &amp; termination in hand with its clinical significance. Describe ulnar artery’s course, relations &amp; termination in hand with its clinical significance.</w:t>
            </w:r>
          </w:p>
          <w:p w:rsidR="00A14352" w:rsidRPr="00D53F54" w:rsidRDefault="00A14352" w:rsidP="00732EBB">
            <w:pPr>
              <w:pStyle w:val="ListParagraph"/>
              <w:numPr>
                <w:ilvl w:val="0"/>
                <w:numId w:val="18"/>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formation, branches &amp; areas </w:t>
            </w:r>
            <w:r w:rsidRPr="00D53F54">
              <w:rPr>
                <w:rFonts w:ascii="Arial Narrow" w:hAnsi="Arial Narrow" w:cstheme="minorHAnsi"/>
              </w:rPr>
              <w:t>Of distribution of superficial &amp; deep palmar Arch</w:t>
            </w:r>
          </w:p>
        </w:tc>
      </w:tr>
      <w:tr w:rsidR="00874DFA" w:rsidRPr="00D53F54" w:rsidTr="00000F17">
        <w:trPr>
          <w:trHeight w:val="287"/>
        </w:trPr>
        <w:tc>
          <w:tcPr>
            <w:tcW w:w="1620" w:type="dxa"/>
            <w:gridSpan w:val="3"/>
            <w:vAlign w:val="center"/>
          </w:tcPr>
          <w:p w:rsidR="00874DFA" w:rsidRPr="00D53F54" w:rsidRDefault="004D5D21" w:rsidP="00FC6DE3">
            <w:pPr>
              <w:pStyle w:val="TableParagraph"/>
              <w:spacing w:before="1"/>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-027</w:t>
            </w:r>
          </w:p>
        </w:tc>
        <w:tc>
          <w:tcPr>
            <w:tcW w:w="8640" w:type="dxa"/>
          </w:tcPr>
          <w:p w:rsidR="00874DFA" w:rsidRPr="00D53F54" w:rsidRDefault="004A142A" w:rsidP="004A142A">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course, relations &amp; branches </w:t>
            </w:r>
            <w:r w:rsidRPr="00D53F54">
              <w:rPr>
                <w:rFonts w:ascii="Arial Narrow" w:hAnsi="Arial Narrow" w:cstheme="minorHAnsi"/>
              </w:rPr>
              <w:t>of Ulnar, Median &amp; Radial Nerves in Hand</w:t>
            </w:r>
          </w:p>
        </w:tc>
      </w:tr>
      <w:tr w:rsidR="00874DFA" w:rsidRPr="00D53F54" w:rsidTr="00000F17">
        <w:trPr>
          <w:trHeight w:val="287"/>
        </w:trPr>
        <w:tc>
          <w:tcPr>
            <w:tcW w:w="1620" w:type="dxa"/>
            <w:gridSpan w:val="3"/>
            <w:vAlign w:val="center"/>
          </w:tcPr>
          <w:p w:rsidR="00874DFA"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-028</w:t>
            </w:r>
          </w:p>
        </w:tc>
        <w:tc>
          <w:tcPr>
            <w:tcW w:w="8640" w:type="dxa"/>
          </w:tcPr>
          <w:p w:rsidR="004A142A" w:rsidRPr="00D53F54" w:rsidRDefault="004A142A" w:rsidP="00732EBB">
            <w:pPr>
              <w:pStyle w:val="ListParagraph"/>
              <w:numPr>
                <w:ilvl w:val="0"/>
                <w:numId w:val="19"/>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First Carpometacarpal Joint in </w:t>
            </w:r>
            <w:r w:rsidRPr="00D53F54">
              <w:rPr>
                <w:rFonts w:ascii="Arial Narrow" w:hAnsi="Arial Narrow" w:cstheme="minorHAnsi"/>
              </w:rPr>
              <w:t>terms of; Type, Variety, Articular Surfaces, Ligaments, Relations, Blood Supply, Innervation, movements.</w:t>
            </w:r>
          </w:p>
          <w:p w:rsidR="00874DFA" w:rsidRPr="00D53F54" w:rsidRDefault="004A142A" w:rsidP="00732EBB">
            <w:pPr>
              <w:pStyle w:val="ListParagraph"/>
              <w:numPr>
                <w:ilvl w:val="0"/>
                <w:numId w:val="19"/>
              </w:numPr>
              <w:autoSpaceDE w:val="0"/>
              <w:autoSpaceDN w:val="0"/>
              <w:adjustRightInd w:val="0"/>
              <w:rPr>
                <w:rFonts w:ascii="Arial Narrow" w:hAnsi="Arial Narrow" w:cs="Arial"/>
              </w:rPr>
            </w:pPr>
            <w:r w:rsidRPr="00D53F54">
              <w:rPr>
                <w:rFonts w:ascii="Arial Narrow" w:hAnsi="Arial Narrow" w:cstheme="minorHAnsi"/>
              </w:rPr>
              <w:t>Describe Metacarpophalangeal &amp; interpharyngeal Joints in terms of Type, Variety, Articular Surfaces, Ligaments, Relations, Blood Supply, Innervation &amp; Movements</w:t>
            </w:r>
          </w:p>
        </w:tc>
      </w:tr>
      <w:tr w:rsidR="00874DFA" w:rsidRPr="00D53F54" w:rsidTr="00000F17">
        <w:trPr>
          <w:trHeight w:val="287"/>
        </w:trPr>
        <w:tc>
          <w:tcPr>
            <w:tcW w:w="1620" w:type="dxa"/>
            <w:gridSpan w:val="3"/>
            <w:vAlign w:val="center"/>
          </w:tcPr>
          <w:p w:rsidR="00874DFA" w:rsidRPr="00D53F54" w:rsidRDefault="004D5D21" w:rsidP="00FC6DE3">
            <w:pPr>
              <w:pStyle w:val="TableParagraph"/>
              <w:spacing w:before="193"/>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-029</w:t>
            </w:r>
          </w:p>
        </w:tc>
        <w:tc>
          <w:tcPr>
            <w:tcW w:w="8640" w:type="dxa"/>
          </w:tcPr>
          <w:p w:rsidR="00874DFA" w:rsidRPr="00D53F54" w:rsidRDefault="004A142A" w:rsidP="004A142A">
            <w:pPr>
              <w:autoSpaceDE w:val="0"/>
              <w:autoSpaceDN w:val="0"/>
              <w:adjustRightInd w:val="0"/>
              <w:ind w:left="342"/>
              <w:rPr>
                <w:rFonts w:ascii="Arial Narrow" w:hAnsi="Arial Narrow" w:cstheme="minorHAnsi"/>
              </w:rPr>
            </w:pPr>
            <w:r w:rsidRPr="00D53F54">
              <w:rPr>
                <w:rFonts w:ascii="Arial Narrow" w:hAnsi="Arial Narrow" w:cstheme="minorHAnsi"/>
                <w:color w:val="000000"/>
              </w:rPr>
              <w:t xml:space="preserve">Palpate arteries of upper limb on a </w:t>
            </w:r>
            <w:r w:rsidRPr="00D53F54">
              <w:rPr>
                <w:rFonts w:ascii="Arial Narrow" w:hAnsi="Arial Narrow" w:cstheme="minorHAnsi"/>
              </w:rPr>
              <w:t>subject. Identify topographical features of upper limb in a cross-sectional model.Demonstrate &amp; identify the anatomical landmarks of upper limb on radiographs/ CT/ MRI. Mark the anatomical landmarks on a subject/ simulated model</w:t>
            </w:r>
          </w:p>
        </w:tc>
      </w:tr>
      <w:tr w:rsidR="00D6379C" w:rsidRPr="00D53F54" w:rsidTr="00000F17">
        <w:trPr>
          <w:trHeight w:val="287"/>
        </w:trPr>
        <w:tc>
          <w:tcPr>
            <w:tcW w:w="10260" w:type="dxa"/>
            <w:gridSpan w:val="4"/>
            <w:shd w:val="clear" w:color="auto" w:fill="C6D9F1" w:themeFill="text2" w:themeFillTint="33"/>
            <w:vAlign w:val="center"/>
          </w:tcPr>
          <w:p w:rsidR="00D6379C" w:rsidRPr="00D53F54" w:rsidRDefault="00EB48F4" w:rsidP="00D6379C">
            <w:pPr>
              <w:pStyle w:val="TableParagraph"/>
              <w:spacing w:line="272" w:lineRule="exact"/>
              <w:ind w:left="105"/>
              <w:jc w:val="center"/>
              <w:rPr>
                <w:rFonts w:ascii="Arial Narrow" w:hAnsi="Arial Narrow" w:cstheme="minorHAnsi"/>
              </w:rPr>
            </w:pPr>
            <w:r w:rsidRPr="00D53F54">
              <w:rPr>
                <w:rFonts w:ascii="Arial Narrow" w:hAnsi="Arial Narrow"/>
                <w:b/>
              </w:rPr>
              <w:lastRenderedPageBreak/>
              <w:t xml:space="preserve">                </w:t>
            </w:r>
            <w:r w:rsidR="00D6379C" w:rsidRPr="00D53F54">
              <w:rPr>
                <w:rFonts w:ascii="Arial Narrow" w:hAnsi="Arial Narrow"/>
                <w:b/>
              </w:rPr>
              <w:t>ANATOMY (LOWER LIMB)</w:t>
            </w:r>
          </w:p>
        </w:tc>
      </w:tr>
      <w:tr w:rsidR="00EB48F4" w:rsidRPr="00D53F54" w:rsidTr="00BC2E98">
        <w:trPr>
          <w:trHeight w:val="287"/>
        </w:trPr>
        <w:tc>
          <w:tcPr>
            <w:tcW w:w="1260" w:type="dxa"/>
            <w:gridSpan w:val="2"/>
          </w:tcPr>
          <w:p w:rsidR="00EB48F4" w:rsidRPr="00D53F54" w:rsidRDefault="00EB48F4" w:rsidP="00BC2E98">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00" w:type="dxa"/>
            <w:gridSpan w:val="2"/>
          </w:tcPr>
          <w:p w:rsidR="00EB48F4" w:rsidRPr="00D53F54" w:rsidRDefault="00EB48F4" w:rsidP="00BC2E98">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874DFA" w:rsidRPr="00D53F54" w:rsidTr="00FC6DE3">
        <w:trPr>
          <w:trHeight w:val="287"/>
        </w:trPr>
        <w:tc>
          <w:tcPr>
            <w:tcW w:w="1260" w:type="dxa"/>
            <w:gridSpan w:val="2"/>
            <w:vAlign w:val="center"/>
          </w:tcPr>
          <w:p w:rsidR="00874DFA" w:rsidRPr="00D53F54" w:rsidRDefault="004D5D21" w:rsidP="00FC6DE3">
            <w:pPr>
              <w:pStyle w:val="TableParagraph"/>
              <w:spacing w:before="193"/>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-030</w:t>
            </w:r>
          </w:p>
        </w:tc>
        <w:tc>
          <w:tcPr>
            <w:tcW w:w="9000" w:type="dxa"/>
            <w:gridSpan w:val="2"/>
          </w:tcPr>
          <w:p w:rsidR="00874DFA" w:rsidRPr="00D53F54" w:rsidRDefault="00D6379C" w:rsidP="00D6379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Draw &amp; label Parts of the hip bone, with </w:t>
            </w:r>
            <w:r w:rsidRPr="00D53F54">
              <w:rPr>
                <w:rFonts w:ascii="Arial Narrow" w:hAnsi="Arial Narrow" w:cstheme="minorHAnsi"/>
              </w:rPr>
              <w:t>its attachments, Describe parts, attachments &amp; ossification of hip bone Identify parts &amp; bony features of hip bone, with its attachments, important relations. Demonstrate side determination of hip bone, its bony features, attachments, sex differences &amp; important relations.</w:t>
            </w:r>
          </w:p>
        </w:tc>
      </w:tr>
      <w:tr w:rsidR="00874DFA" w:rsidRPr="00D53F54" w:rsidTr="00FC6DE3">
        <w:trPr>
          <w:trHeight w:val="287"/>
        </w:trPr>
        <w:tc>
          <w:tcPr>
            <w:tcW w:w="1260" w:type="dxa"/>
            <w:gridSpan w:val="2"/>
            <w:vAlign w:val="center"/>
          </w:tcPr>
          <w:p w:rsidR="00874DFA" w:rsidRPr="00D53F54" w:rsidRDefault="004D5D21" w:rsidP="00FC6DE3">
            <w:pPr>
              <w:pStyle w:val="TableParagraph"/>
              <w:spacing w:before="159"/>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-031</w:t>
            </w:r>
          </w:p>
        </w:tc>
        <w:tc>
          <w:tcPr>
            <w:tcW w:w="9000" w:type="dxa"/>
            <w:gridSpan w:val="2"/>
            <w:vAlign w:val="center"/>
          </w:tcPr>
          <w:p w:rsidR="00874DFA" w:rsidRPr="00D53F54" w:rsidRDefault="00D6379C" w:rsidP="00D6379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w:t>
            </w:r>
            <w:r w:rsidRPr="00D53F54">
              <w:rPr>
                <w:rFonts w:ascii="Arial Narrow" w:hAnsi="Arial Narrow" w:cstheme="minorHAnsi"/>
              </w:rPr>
              <w:t>parts, attachments, ossification, side determination, and Sex differences of</w:t>
            </w:r>
            <w:r w:rsidR="00E33D9F" w:rsidRPr="00D53F54">
              <w:rPr>
                <w:rFonts w:ascii="Arial Narrow" w:hAnsi="Arial Narrow" w:cstheme="minorHAnsi"/>
              </w:rPr>
              <w:t xml:space="preserve"> femur</w:t>
            </w:r>
            <w:r w:rsidRPr="00D53F54">
              <w:rPr>
                <w:rFonts w:ascii="Arial Narrow" w:hAnsi="Arial Narrow" w:cstheme="minorHAnsi"/>
              </w:rPr>
              <w:t xml:space="preserve">. </w:t>
            </w:r>
            <w:r w:rsidR="00E33D9F" w:rsidRPr="00D53F54">
              <w:rPr>
                <w:rFonts w:ascii="Arial Narrow" w:hAnsi="Arial Narrow" w:cstheme="minorHAnsi"/>
              </w:rPr>
              <w:t xml:space="preserve">Identify parts &amp; bony features of </w:t>
            </w:r>
            <w:r w:rsidRPr="00D53F54">
              <w:rPr>
                <w:rFonts w:ascii="Arial Narrow" w:hAnsi="Arial Narrow" w:cstheme="minorHAnsi"/>
              </w:rPr>
              <w:t>femur, with its attachments, important relations</w:t>
            </w:r>
            <w:r w:rsidR="00E33D9F" w:rsidRPr="00D53F54">
              <w:rPr>
                <w:rFonts w:ascii="Arial Narrow" w:hAnsi="Arial Narrow" w:cstheme="minorHAnsi"/>
              </w:rPr>
              <w:t>, s</w:t>
            </w:r>
            <w:r w:rsidRPr="00D53F54">
              <w:rPr>
                <w:rFonts w:ascii="Arial Narrow" w:hAnsi="Arial Narrow" w:cstheme="minorHAnsi"/>
              </w:rPr>
              <w:t xml:space="preserve">ide determination of femur, its </w:t>
            </w:r>
            <w:r w:rsidR="00E33D9F" w:rsidRPr="00D53F54">
              <w:rPr>
                <w:rFonts w:ascii="Arial Narrow" w:hAnsi="Arial Narrow" w:cstheme="minorHAnsi"/>
              </w:rPr>
              <w:t xml:space="preserve">bony features, attachments &amp; </w:t>
            </w:r>
            <w:r w:rsidRPr="00D53F54">
              <w:rPr>
                <w:rFonts w:ascii="Arial Narrow" w:hAnsi="Arial Narrow" w:cstheme="minorHAnsi"/>
              </w:rPr>
              <w:t xml:space="preserve">important </w:t>
            </w:r>
            <w:r w:rsidR="00E33D9F" w:rsidRPr="00D53F54">
              <w:rPr>
                <w:rFonts w:ascii="Arial Narrow" w:hAnsi="Arial Narrow" w:cstheme="minorHAnsi"/>
              </w:rPr>
              <w:t xml:space="preserve">relations (correlate </w:t>
            </w:r>
            <w:r w:rsidRPr="00D53F54">
              <w:rPr>
                <w:rFonts w:ascii="Arial Narrow" w:hAnsi="Arial Narrow" w:cstheme="minorHAnsi"/>
              </w:rPr>
              <w:t xml:space="preserve">with fractures). </w:t>
            </w:r>
            <w:r w:rsidR="00E33D9F" w:rsidRPr="00D53F54">
              <w:rPr>
                <w:rFonts w:ascii="Arial Narrow" w:hAnsi="Arial Narrow" w:cstheme="minorHAnsi"/>
              </w:rPr>
              <w:t xml:space="preserve">Describe coxa Vara &amp; coxa valga &amp; </w:t>
            </w:r>
            <w:r w:rsidRPr="00D53F54">
              <w:rPr>
                <w:rFonts w:ascii="Arial Narrow" w:hAnsi="Arial Narrow" w:cstheme="minorHAnsi"/>
              </w:rPr>
              <w:t>clinical significance</w:t>
            </w:r>
          </w:p>
        </w:tc>
      </w:tr>
      <w:tr w:rsidR="00874DFA" w:rsidRPr="00D53F54" w:rsidTr="00FC6DE3">
        <w:trPr>
          <w:trHeight w:val="287"/>
        </w:trPr>
        <w:tc>
          <w:tcPr>
            <w:tcW w:w="1260" w:type="dxa"/>
            <w:gridSpan w:val="2"/>
            <w:vAlign w:val="center"/>
          </w:tcPr>
          <w:p w:rsidR="00874DFA" w:rsidRPr="00D53F54" w:rsidRDefault="004D5D21" w:rsidP="00FC6DE3">
            <w:pPr>
              <w:pStyle w:val="TableParagraph"/>
              <w:spacing w:before="157"/>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-032</w:t>
            </w:r>
          </w:p>
        </w:tc>
        <w:tc>
          <w:tcPr>
            <w:tcW w:w="9000" w:type="dxa"/>
            <w:gridSpan w:val="2"/>
            <w:vAlign w:val="center"/>
          </w:tcPr>
          <w:p w:rsidR="00874DFA" w:rsidRPr="00D53F54" w:rsidRDefault="00B974CA" w:rsidP="00B974CA">
            <w:pPr>
              <w:autoSpaceDE w:val="0"/>
              <w:autoSpaceDN w:val="0"/>
              <w:adjustRightInd w:val="0"/>
              <w:ind w:left="342"/>
              <w:rPr>
                <w:rFonts w:ascii="Arial Narrow" w:hAnsi="Arial Narrow" w:cstheme="minorHAnsi"/>
              </w:rPr>
            </w:pPr>
            <w:r w:rsidRPr="00D53F54">
              <w:rPr>
                <w:rFonts w:ascii="Arial Narrow" w:hAnsi="Arial Narrow" w:cstheme="minorHAnsi"/>
                <w:color w:val="000000"/>
              </w:rPr>
              <w:t xml:space="preserve">Describe extent, attachments &amp; </w:t>
            </w:r>
            <w:r w:rsidRPr="00D53F54">
              <w:rPr>
                <w:rFonts w:ascii="Arial Narrow" w:hAnsi="Arial Narrow" w:cstheme="minorHAnsi"/>
              </w:rPr>
              <w:t>modifications of Fascia lata &amp; explain iliotibial tract</w:t>
            </w:r>
          </w:p>
        </w:tc>
      </w:tr>
      <w:tr w:rsidR="00874DFA" w:rsidRPr="00D53F54" w:rsidTr="00FC6DE3">
        <w:trPr>
          <w:trHeight w:val="287"/>
        </w:trPr>
        <w:tc>
          <w:tcPr>
            <w:tcW w:w="1260" w:type="dxa"/>
            <w:gridSpan w:val="2"/>
            <w:vAlign w:val="center"/>
          </w:tcPr>
          <w:p w:rsidR="00874DFA"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-033</w:t>
            </w:r>
          </w:p>
        </w:tc>
        <w:tc>
          <w:tcPr>
            <w:tcW w:w="9000" w:type="dxa"/>
            <w:gridSpan w:val="2"/>
          </w:tcPr>
          <w:p w:rsidR="00B974CA" w:rsidRPr="00D53F54" w:rsidRDefault="00B974CA" w:rsidP="00732EBB">
            <w:pPr>
              <w:pStyle w:val="ListParagraph"/>
              <w:numPr>
                <w:ilvl w:val="0"/>
                <w:numId w:val="20"/>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cutaneous nerves of </w:t>
            </w:r>
            <w:r w:rsidRPr="00D53F54">
              <w:rPr>
                <w:rFonts w:ascii="Arial Narrow" w:hAnsi="Arial Narrow" w:cstheme="minorHAnsi"/>
              </w:rPr>
              <w:t>thigh. Draw &amp; label cutaneous nerve supply of thigh. Describe formation, course, relations, tributaries &amp; termination of superficial veins &amp; arteries.</w:t>
            </w:r>
          </w:p>
          <w:p w:rsidR="00B974CA" w:rsidRPr="00D53F54" w:rsidRDefault="00B974CA" w:rsidP="00732EBB">
            <w:pPr>
              <w:pStyle w:val="ListParagraph"/>
              <w:numPr>
                <w:ilvl w:val="0"/>
                <w:numId w:val="20"/>
              </w:numPr>
              <w:autoSpaceDE w:val="0"/>
              <w:autoSpaceDN w:val="0"/>
              <w:adjustRightInd w:val="0"/>
              <w:rPr>
                <w:rFonts w:ascii="Arial Narrow" w:hAnsi="Arial Narrow" w:cstheme="minorHAnsi"/>
              </w:rPr>
            </w:pPr>
            <w:r w:rsidRPr="00D53F54">
              <w:rPr>
                <w:rFonts w:ascii="Arial Narrow" w:hAnsi="Arial Narrow" w:cstheme="minorHAnsi"/>
              </w:rPr>
              <w:t xml:space="preserve">Explain anatomical justification of venesection, varicose veins &amp; saphenous venous grafts </w:t>
            </w:r>
          </w:p>
          <w:p w:rsidR="00874DFA" w:rsidRPr="00D53F54" w:rsidRDefault="00B974CA" w:rsidP="008E6AB6">
            <w:pPr>
              <w:autoSpaceDE w:val="0"/>
              <w:autoSpaceDN w:val="0"/>
              <w:adjustRightInd w:val="0"/>
              <w:ind w:left="342"/>
              <w:rPr>
                <w:rFonts w:ascii="Arial Narrow" w:hAnsi="Arial Narrow" w:cstheme="minorHAnsi"/>
              </w:rPr>
            </w:pPr>
            <w:r w:rsidRPr="00D53F54">
              <w:rPr>
                <w:rFonts w:ascii="Arial Narrow" w:hAnsi="Arial Narrow" w:cstheme="minorHAnsi"/>
              </w:rPr>
              <w:t xml:space="preserve">Describe lymphatic drainage of thigh </w:t>
            </w:r>
            <w:r w:rsidR="008E6AB6" w:rsidRPr="00D53F54">
              <w:rPr>
                <w:rFonts w:ascii="Arial Narrow" w:hAnsi="Arial Narrow" w:cstheme="minorHAnsi"/>
              </w:rPr>
              <w:t>(emphasise on afferent &amp;</w:t>
            </w:r>
            <w:r w:rsidRPr="00D53F54">
              <w:rPr>
                <w:rFonts w:ascii="Arial Narrow" w:hAnsi="Arial Narrow" w:cstheme="minorHAnsi"/>
              </w:rPr>
              <w:t xml:space="preserve"> efferent inguinal lymph nodes</w:t>
            </w:r>
            <w:r w:rsidR="008E6AB6" w:rsidRPr="00D53F54">
              <w:rPr>
                <w:rFonts w:ascii="Arial Narrow" w:hAnsi="Arial Narrow" w:cstheme="minorHAnsi"/>
              </w:rPr>
              <w:t>).</w:t>
            </w:r>
            <w:r w:rsidRPr="00D53F54">
              <w:rPr>
                <w:rFonts w:ascii="Arial Narrow" w:hAnsi="Arial Narrow" w:cstheme="minorHAnsi"/>
              </w:rPr>
              <w:t xml:space="preserve"> </w:t>
            </w:r>
            <w:r w:rsidR="008E6AB6" w:rsidRPr="00D53F54">
              <w:rPr>
                <w:rFonts w:ascii="Arial Narrow" w:hAnsi="Arial Narrow" w:cstheme="minorHAnsi"/>
              </w:rPr>
              <w:t xml:space="preserve">Explain superficial &amp; deep lymph nodes &amp; </w:t>
            </w:r>
            <w:r w:rsidRPr="00D53F54">
              <w:rPr>
                <w:rFonts w:ascii="Arial Narrow" w:hAnsi="Arial Narrow" w:cstheme="minorHAnsi"/>
              </w:rPr>
              <w:t>enlargement of inguinal lymph nodes</w:t>
            </w:r>
          </w:p>
        </w:tc>
      </w:tr>
      <w:tr w:rsidR="00874DFA" w:rsidRPr="00D53F54" w:rsidTr="00FC6DE3">
        <w:trPr>
          <w:trHeight w:val="287"/>
        </w:trPr>
        <w:tc>
          <w:tcPr>
            <w:tcW w:w="1260" w:type="dxa"/>
            <w:gridSpan w:val="2"/>
            <w:vAlign w:val="center"/>
          </w:tcPr>
          <w:p w:rsidR="00874DFA" w:rsidRPr="00D53F54" w:rsidRDefault="004D5D21" w:rsidP="00FC6DE3">
            <w:pPr>
              <w:pStyle w:val="TableParagraph"/>
              <w:spacing w:before="175"/>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-034</w:t>
            </w:r>
          </w:p>
        </w:tc>
        <w:tc>
          <w:tcPr>
            <w:tcW w:w="9000" w:type="dxa"/>
            <w:gridSpan w:val="2"/>
          </w:tcPr>
          <w:p w:rsidR="00786686" w:rsidRPr="00D53F54" w:rsidRDefault="00786686" w:rsidP="00732EBB">
            <w:pPr>
              <w:pStyle w:val="ListParagraph"/>
              <w:numPr>
                <w:ilvl w:val="0"/>
                <w:numId w:val="21"/>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&amp; identify Boundaries &amp; </w:t>
            </w:r>
            <w:r w:rsidRPr="00D53F54">
              <w:rPr>
                <w:rFonts w:ascii="Arial Narrow" w:hAnsi="Arial Narrow" w:cstheme="minorHAnsi"/>
              </w:rPr>
              <w:t xml:space="preserve">contents of femoral triangle. Draw &amp; label Boundaries &amp; contents of femoral triangle. </w:t>
            </w:r>
          </w:p>
          <w:p w:rsidR="00786686" w:rsidRPr="00D53F54" w:rsidRDefault="00786686" w:rsidP="00732EBB">
            <w:pPr>
              <w:pStyle w:val="ListParagraph"/>
              <w:numPr>
                <w:ilvl w:val="0"/>
                <w:numId w:val="21"/>
              </w:numPr>
              <w:autoSpaceDE w:val="0"/>
              <w:autoSpaceDN w:val="0"/>
              <w:adjustRightInd w:val="0"/>
              <w:rPr>
                <w:rFonts w:ascii="Arial Narrow" w:hAnsi="Arial Narrow" w:cstheme="minorHAnsi"/>
              </w:rPr>
            </w:pPr>
            <w:r w:rsidRPr="00D53F54">
              <w:rPr>
                <w:rFonts w:ascii="Arial Narrow" w:hAnsi="Arial Narrow" w:cstheme="minorHAnsi"/>
              </w:rPr>
              <w:t xml:space="preserve">Identify femoral sheath with its compartments. Describe formation of femoral sheath &amp; its significance. Describe formation of femoral canal, its contents &amp; significance. </w:t>
            </w:r>
          </w:p>
          <w:p w:rsidR="00874DFA" w:rsidRPr="00D53F54" w:rsidRDefault="00786686" w:rsidP="00732EBB">
            <w:pPr>
              <w:pStyle w:val="ListParagraph"/>
              <w:numPr>
                <w:ilvl w:val="0"/>
                <w:numId w:val="21"/>
              </w:numPr>
              <w:autoSpaceDE w:val="0"/>
              <w:autoSpaceDN w:val="0"/>
              <w:adjustRightInd w:val="0"/>
              <w:rPr>
                <w:rFonts w:ascii="Arial Narrow" w:hAnsi="Arial Narrow" w:cstheme="minorHAnsi"/>
              </w:rPr>
            </w:pPr>
            <w:r w:rsidRPr="00D53F54">
              <w:rPr>
                <w:rFonts w:ascii="Arial Narrow" w:hAnsi="Arial Narrow" w:cstheme="minorHAnsi"/>
              </w:rPr>
              <w:t>Describe formation &amp; significance of femoral ring. Compare &amp; contrast anatomical features of femoral &amp; inguinal hernias.</w:t>
            </w:r>
          </w:p>
        </w:tc>
      </w:tr>
      <w:tr w:rsidR="00874DFA" w:rsidRPr="00D53F54" w:rsidTr="00FC6DE3">
        <w:trPr>
          <w:trHeight w:val="287"/>
        </w:trPr>
        <w:tc>
          <w:tcPr>
            <w:tcW w:w="1260" w:type="dxa"/>
            <w:gridSpan w:val="2"/>
            <w:vAlign w:val="center"/>
          </w:tcPr>
          <w:p w:rsidR="00874DFA"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-035</w:t>
            </w:r>
          </w:p>
        </w:tc>
        <w:tc>
          <w:tcPr>
            <w:tcW w:w="9000" w:type="dxa"/>
            <w:gridSpan w:val="2"/>
          </w:tcPr>
          <w:p w:rsidR="001B6D3A" w:rsidRPr="00D53F54" w:rsidRDefault="00D11B4C" w:rsidP="00732EBB">
            <w:pPr>
              <w:pStyle w:val="ListParagraph"/>
              <w:numPr>
                <w:ilvl w:val="0"/>
                <w:numId w:val="22"/>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w:t>
            </w:r>
            <w:r w:rsidR="00FD200F" w:rsidRPr="00D53F54">
              <w:rPr>
                <w:rFonts w:ascii="Arial Narrow" w:hAnsi="Arial Narrow" w:cstheme="minorHAnsi"/>
                <w:color w:val="000000"/>
              </w:rPr>
              <w:t>&amp;</w:t>
            </w:r>
            <w:r w:rsidRPr="00D53F54">
              <w:rPr>
                <w:rFonts w:ascii="Arial Narrow" w:hAnsi="Arial Narrow" w:cstheme="minorHAnsi"/>
                <w:color w:val="000000"/>
              </w:rPr>
              <w:t xml:space="preserve"> Muscles of anterior compartment </w:t>
            </w:r>
            <w:r w:rsidRPr="00D53F54">
              <w:rPr>
                <w:rFonts w:ascii="Arial Narrow" w:hAnsi="Arial Narrow" w:cstheme="minorHAnsi"/>
              </w:rPr>
              <w:t xml:space="preserve">of thigh with </w:t>
            </w:r>
            <w:r w:rsidR="00FD200F" w:rsidRPr="00D53F54">
              <w:rPr>
                <w:rFonts w:ascii="Arial Narrow" w:hAnsi="Arial Narrow" w:cstheme="minorHAnsi"/>
              </w:rPr>
              <w:t>the</w:t>
            </w:r>
            <w:r w:rsidRPr="00D53F54">
              <w:rPr>
                <w:rFonts w:ascii="Arial Narrow" w:hAnsi="Arial Narrow" w:cstheme="minorHAnsi"/>
              </w:rPr>
              <w:t xml:space="preserve">ir proximal </w:t>
            </w:r>
            <w:r w:rsidR="00184609" w:rsidRPr="00D53F54">
              <w:rPr>
                <w:rFonts w:ascii="Arial Narrow" w:hAnsi="Arial Narrow" w:cstheme="minorHAnsi"/>
              </w:rPr>
              <w:t>&amp;</w:t>
            </w:r>
            <w:r w:rsidRPr="00D53F54">
              <w:rPr>
                <w:rFonts w:ascii="Arial Narrow" w:hAnsi="Arial Narrow" w:cstheme="minorHAnsi"/>
              </w:rPr>
              <w:t xml:space="preserve"> distal </w:t>
            </w:r>
            <w:r w:rsidR="001B6D3A" w:rsidRPr="00D53F54">
              <w:rPr>
                <w:rFonts w:ascii="Arial Narrow" w:hAnsi="Arial Narrow" w:cstheme="minorHAnsi"/>
              </w:rPr>
              <w:t xml:space="preserve">attachments. </w:t>
            </w:r>
          </w:p>
          <w:p w:rsidR="00874DFA" w:rsidRPr="00D53F54" w:rsidRDefault="00D11B4C" w:rsidP="00732EBB">
            <w:pPr>
              <w:pStyle w:val="ListParagraph"/>
              <w:numPr>
                <w:ilvl w:val="0"/>
                <w:numId w:val="22"/>
              </w:numPr>
              <w:autoSpaceDE w:val="0"/>
              <w:autoSpaceDN w:val="0"/>
              <w:adjustRightInd w:val="0"/>
              <w:rPr>
                <w:rFonts w:ascii="Arial Narrow" w:hAnsi="Arial Narrow" w:cstheme="minorHAnsi"/>
                <w:color w:val="000000"/>
              </w:rPr>
            </w:pPr>
            <w:r w:rsidRPr="00D53F54">
              <w:rPr>
                <w:rFonts w:ascii="Arial Narrow" w:hAnsi="Arial Narrow" w:cstheme="minorHAnsi"/>
              </w:rPr>
              <w:t xml:space="preserve">Demonstrate </w:t>
            </w:r>
            <w:r w:rsidR="00184609" w:rsidRPr="00D53F54">
              <w:rPr>
                <w:rFonts w:ascii="Arial Narrow" w:hAnsi="Arial Narrow" w:cstheme="minorHAnsi"/>
              </w:rPr>
              <w:t>&amp;</w:t>
            </w:r>
            <w:r w:rsidRPr="00D53F54">
              <w:rPr>
                <w:rFonts w:ascii="Arial Narrow" w:hAnsi="Arial Narrow" w:cstheme="minorHAnsi"/>
              </w:rPr>
              <w:t xml:space="preserve"> identify muscles of ant</w:t>
            </w:r>
            <w:r w:rsidR="00B243E9" w:rsidRPr="00D53F54">
              <w:rPr>
                <w:rFonts w:ascii="Arial Narrow" w:hAnsi="Arial Narrow" w:cstheme="minorHAnsi"/>
              </w:rPr>
              <w:t>erior compartment of thigh with the</w:t>
            </w:r>
            <w:r w:rsidR="001B6D3A" w:rsidRPr="00D53F54">
              <w:rPr>
                <w:rFonts w:ascii="Arial Narrow" w:hAnsi="Arial Narrow" w:cstheme="minorHAnsi"/>
              </w:rPr>
              <w:t xml:space="preserve">ir actions. </w:t>
            </w:r>
            <w:r w:rsidRPr="00D53F54">
              <w:rPr>
                <w:rFonts w:ascii="Arial Narrow" w:hAnsi="Arial Narrow" w:cstheme="minorHAnsi"/>
              </w:rPr>
              <w:t>Explain anatomical basis of psoas abscess</w:t>
            </w:r>
            <w:r w:rsidR="00B243E9" w:rsidRPr="00D53F54">
              <w:rPr>
                <w:rFonts w:ascii="Arial Narrow" w:hAnsi="Arial Narrow" w:cstheme="minorHAnsi"/>
              </w:rPr>
              <w:t>.</w:t>
            </w:r>
          </w:p>
        </w:tc>
      </w:tr>
      <w:tr w:rsidR="00874DFA" w:rsidRPr="00D53F54" w:rsidTr="00FC6DE3">
        <w:trPr>
          <w:trHeight w:val="287"/>
        </w:trPr>
        <w:tc>
          <w:tcPr>
            <w:tcW w:w="1260" w:type="dxa"/>
            <w:gridSpan w:val="2"/>
            <w:vAlign w:val="center"/>
          </w:tcPr>
          <w:p w:rsidR="00874DFA" w:rsidRPr="00D53F54" w:rsidRDefault="004D5D21" w:rsidP="00FC6DE3">
            <w:pPr>
              <w:pStyle w:val="TableParagraph"/>
              <w:spacing w:before="193"/>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-036</w:t>
            </w:r>
          </w:p>
        </w:tc>
        <w:tc>
          <w:tcPr>
            <w:tcW w:w="9000" w:type="dxa"/>
            <w:gridSpan w:val="2"/>
          </w:tcPr>
          <w:p w:rsidR="00D11B4C" w:rsidRPr="00D53F54" w:rsidRDefault="00D11B4C" w:rsidP="00732EBB">
            <w:pPr>
              <w:pStyle w:val="ListParagraph"/>
              <w:numPr>
                <w:ilvl w:val="0"/>
                <w:numId w:val="23"/>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origin, course, relations, </w:t>
            </w:r>
            <w:r w:rsidR="00B243E9" w:rsidRPr="00D53F54">
              <w:rPr>
                <w:rFonts w:ascii="Arial Narrow" w:hAnsi="Arial Narrow" w:cstheme="minorHAnsi"/>
              </w:rPr>
              <w:t xml:space="preserve">branches, distribution &amp; </w:t>
            </w:r>
            <w:r w:rsidRPr="00D53F54">
              <w:rPr>
                <w:rFonts w:ascii="Arial Narrow" w:hAnsi="Arial Narrow" w:cstheme="minorHAnsi"/>
              </w:rPr>
              <w:t xml:space="preserve">termination of femoral artery </w:t>
            </w:r>
          </w:p>
          <w:p w:rsidR="0095046A" w:rsidRPr="00D53F54" w:rsidRDefault="00B243E9" w:rsidP="00732EBB">
            <w:pPr>
              <w:pStyle w:val="ListParagraph"/>
              <w:numPr>
                <w:ilvl w:val="0"/>
                <w:numId w:val="23"/>
              </w:numPr>
              <w:autoSpaceDE w:val="0"/>
              <w:autoSpaceDN w:val="0"/>
              <w:adjustRightInd w:val="0"/>
              <w:rPr>
                <w:rFonts w:ascii="Arial Narrow" w:hAnsi="Arial Narrow" w:cstheme="minorHAnsi"/>
              </w:rPr>
            </w:pPr>
            <w:r w:rsidRPr="00D53F54">
              <w:rPr>
                <w:rFonts w:ascii="Arial Narrow" w:hAnsi="Arial Narrow" w:cstheme="minorHAnsi"/>
              </w:rPr>
              <w:t>Describe</w:t>
            </w:r>
            <w:r w:rsidR="00D11B4C" w:rsidRPr="00D53F54">
              <w:rPr>
                <w:rFonts w:ascii="Arial Narrow" w:hAnsi="Arial Narrow" w:cstheme="minorHAnsi"/>
              </w:rPr>
              <w:t xml:space="preserve"> origin, course, relations, </w:t>
            </w:r>
            <w:r w:rsidRPr="00D53F54">
              <w:rPr>
                <w:rFonts w:ascii="Arial Narrow" w:hAnsi="Arial Narrow" w:cstheme="minorHAnsi"/>
              </w:rPr>
              <w:t>branches, distribution</w:t>
            </w:r>
            <w:r w:rsidR="00D11B4C" w:rsidRPr="00D53F54">
              <w:rPr>
                <w:rFonts w:ascii="Arial Narrow" w:hAnsi="Arial Narrow" w:cstheme="minorHAnsi"/>
              </w:rPr>
              <w:t xml:space="preserve"> </w:t>
            </w:r>
            <w:r w:rsidR="00184609" w:rsidRPr="00D53F54">
              <w:rPr>
                <w:rFonts w:ascii="Arial Narrow" w:hAnsi="Arial Narrow" w:cstheme="minorHAnsi"/>
              </w:rPr>
              <w:t>&amp;</w:t>
            </w:r>
            <w:r w:rsidR="00D11B4C" w:rsidRPr="00D53F54">
              <w:rPr>
                <w:rFonts w:ascii="Arial Narrow" w:hAnsi="Arial Narrow" w:cstheme="minorHAnsi"/>
              </w:rPr>
              <w:t xml:space="preserve"> termination of femoral nerve</w:t>
            </w:r>
            <w:r w:rsidRPr="00D53F54">
              <w:rPr>
                <w:rFonts w:ascii="Arial Narrow" w:hAnsi="Arial Narrow" w:cstheme="minorHAnsi"/>
              </w:rPr>
              <w:t>.</w:t>
            </w:r>
            <w:r w:rsidR="00D11B4C" w:rsidRPr="00D53F54">
              <w:rPr>
                <w:rFonts w:ascii="Arial Narrow" w:hAnsi="Arial Narrow" w:cstheme="minorHAnsi"/>
              </w:rPr>
              <w:t xml:space="preserve"> </w:t>
            </w:r>
          </w:p>
          <w:p w:rsidR="00874DFA" w:rsidRPr="00D53F54" w:rsidRDefault="00D11B4C" w:rsidP="00732EBB">
            <w:pPr>
              <w:pStyle w:val="ListParagraph"/>
              <w:numPr>
                <w:ilvl w:val="0"/>
                <w:numId w:val="23"/>
              </w:numPr>
              <w:autoSpaceDE w:val="0"/>
              <w:autoSpaceDN w:val="0"/>
              <w:adjustRightInd w:val="0"/>
              <w:rPr>
                <w:rFonts w:ascii="Arial Narrow" w:hAnsi="Arial Narrow" w:cstheme="minorHAnsi"/>
              </w:rPr>
            </w:pPr>
            <w:r w:rsidRPr="00D53F54">
              <w:rPr>
                <w:rFonts w:ascii="Arial Narrow" w:hAnsi="Arial Narrow" w:cstheme="minorHAnsi"/>
              </w:rPr>
              <w:t xml:space="preserve">Tabulate muscles of anterior compartment </w:t>
            </w:r>
            <w:r w:rsidR="00B243E9" w:rsidRPr="00D53F54">
              <w:rPr>
                <w:rFonts w:ascii="Arial Narrow" w:hAnsi="Arial Narrow" w:cstheme="minorHAnsi"/>
              </w:rPr>
              <w:t>of thigh, the</w:t>
            </w:r>
            <w:r w:rsidRPr="00D53F54">
              <w:rPr>
                <w:rFonts w:ascii="Arial Narrow" w:hAnsi="Arial Narrow" w:cstheme="minorHAnsi"/>
              </w:rPr>
              <w:t xml:space="preserve">ir attachments, nerve supply </w:t>
            </w:r>
            <w:r w:rsidR="00184609" w:rsidRPr="00D53F54">
              <w:rPr>
                <w:rFonts w:ascii="Arial Narrow" w:hAnsi="Arial Narrow" w:cstheme="minorHAnsi"/>
              </w:rPr>
              <w:t>&amp;</w:t>
            </w:r>
            <w:r w:rsidRPr="00D53F54">
              <w:rPr>
                <w:rFonts w:ascii="Arial Narrow" w:hAnsi="Arial Narrow" w:cstheme="minorHAnsi"/>
              </w:rPr>
              <w:t xml:space="preserve"> actions</w:t>
            </w:r>
            <w:r w:rsidR="00B243E9" w:rsidRPr="00D53F54">
              <w:rPr>
                <w:rFonts w:ascii="Arial Narrow" w:hAnsi="Arial Narrow" w:cstheme="minorHAnsi"/>
              </w:rPr>
              <w:t>.</w:t>
            </w:r>
            <w:r w:rsidR="001B6D3A" w:rsidRPr="00D53F54">
              <w:rPr>
                <w:rFonts w:ascii="Arial Narrow" w:hAnsi="Arial Narrow" w:cstheme="minorHAnsi"/>
              </w:rPr>
              <w:t xml:space="preserve"> Describe origin, course, relations and tributaries, area of drainage &amp; termination of femoral vein.</w:t>
            </w:r>
          </w:p>
        </w:tc>
      </w:tr>
      <w:tr w:rsidR="00874DFA" w:rsidRPr="00D53F54" w:rsidTr="00FC6DE3">
        <w:trPr>
          <w:trHeight w:val="287"/>
        </w:trPr>
        <w:tc>
          <w:tcPr>
            <w:tcW w:w="1260" w:type="dxa"/>
            <w:gridSpan w:val="2"/>
            <w:vAlign w:val="center"/>
          </w:tcPr>
          <w:p w:rsidR="00874DFA"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874DFA" w:rsidRPr="00D53F54">
              <w:rPr>
                <w:rFonts w:ascii="Arial Narrow" w:hAnsi="Arial Narrow" w:cstheme="minorHAnsi"/>
                <w:b/>
              </w:rPr>
              <w:t>-037</w:t>
            </w:r>
          </w:p>
        </w:tc>
        <w:tc>
          <w:tcPr>
            <w:tcW w:w="9000" w:type="dxa"/>
            <w:gridSpan w:val="2"/>
          </w:tcPr>
          <w:p w:rsidR="00874DFA" w:rsidRPr="00D53F54" w:rsidRDefault="00D11B4C" w:rsidP="0095046A">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formation, boundaries, contents, </w:t>
            </w:r>
            <w:r w:rsidR="00184609" w:rsidRPr="00D53F54">
              <w:rPr>
                <w:rFonts w:ascii="Arial Narrow" w:hAnsi="Arial Narrow" w:cstheme="minorHAnsi"/>
              </w:rPr>
              <w:t>&amp;</w:t>
            </w:r>
            <w:r w:rsidRPr="00D53F54">
              <w:rPr>
                <w:rFonts w:ascii="Arial Narrow" w:hAnsi="Arial Narrow" w:cstheme="minorHAnsi"/>
              </w:rPr>
              <w:t xml:space="preserve"> significance of adductor canal</w:t>
            </w:r>
            <w:r w:rsidR="00B243E9" w:rsidRPr="00D53F54">
              <w:rPr>
                <w:rFonts w:ascii="Arial Narrow" w:hAnsi="Arial Narrow" w:cstheme="minorHAnsi"/>
              </w:rPr>
              <w:t>.</w:t>
            </w:r>
            <w:r w:rsidRPr="00D53F54">
              <w:rPr>
                <w:rFonts w:ascii="Arial Narrow" w:hAnsi="Arial Narrow" w:cstheme="minorHAnsi"/>
              </w:rPr>
              <w:t xml:space="preserve"> Identify </w:t>
            </w:r>
            <w:r w:rsidR="00184609" w:rsidRPr="00D53F54">
              <w:rPr>
                <w:rFonts w:ascii="Arial Narrow" w:hAnsi="Arial Narrow" w:cstheme="minorHAnsi"/>
              </w:rPr>
              <w:t>&amp;</w:t>
            </w:r>
            <w:r w:rsidRPr="00D53F54">
              <w:rPr>
                <w:rFonts w:ascii="Arial Narrow" w:hAnsi="Arial Narrow" w:cstheme="minorHAnsi"/>
              </w:rPr>
              <w:t xml:space="preserve"> demonstrate boundaries </w:t>
            </w:r>
            <w:r w:rsidR="00184609" w:rsidRPr="00D53F54">
              <w:rPr>
                <w:rFonts w:ascii="Arial Narrow" w:hAnsi="Arial Narrow" w:cstheme="minorHAnsi"/>
              </w:rPr>
              <w:t>&amp;</w:t>
            </w:r>
            <w:r w:rsidRPr="00D53F54">
              <w:rPr>
                <w:rFonts w:ascii="Arial Narrow" w:hAnsi="Arial Narrow" w:cstheme="minorHAnsi"/>
              </w:rPr>
              <w:t xml:space="preserve"> contents of adductor canal</w:t>
            </w:r>
            <w:r w:rsidR="00B243E9"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spacing w:before="231"/>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-038</w:t>
            </w:r>
          </w:p>
        </w:tc>
        <w:tc>
          <w:tcPr>
            <w:tcW w:w="9000" w:type="dxa"/>
            <w:gridSpan w:val="2"/>
          </w:tcPr>
          <w:p w:rsidR="0095046A" w:rsidRPr="00D53F54" w:rsidRDefault="00D11B4C" w:rsidP="00732EBB">
            <w:pPr>
              <w:pStyle w:val="ListParagraph"/>
              <w:numPr>
                <w:ilvl w:val="0"/>
                <w:numId w:val="2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Muscles of medial compartment of </w:t>
            </w:r>
            <w:r w:rsidRPr="00D53F54">
              <w:rPr>
                <w:rFonts w:ascii="Arial Narrow" w:hAnsi="Arial Narrow" w:cstheme="minorHAnsi"/>
              </w:rPr>
              <w:t xml:space="preserve">thigh with </w:t>
            </w:r>
            <w:r w:rsidR="00B243E9" w:rsidRPr="00D53F54">
              <w:rPr>
                <w:rFonts w:ascii="Arial Narrow" w:hAnsi="Arial Narrow" w:cstheme="minorHAnsi"/>
              </w:rPr>
              <w:t>the</w:t>
            </w:r>
            <w:r w:rsidRPr="00D53F54">
              <w:rPr>
                <w:rFonts w:ascii="Arial Narrow" w:hAnsi="Arial Narrow" w:cstheme="minorHAnsi"/>
              </w:rPr>
              <w:t xml:space="preserve">ir proximal </w:t>
            </w:r>
            <w:r w:rsidR="00184609" w:rsidRPr="00D53F54">
              <w:rPr>
                <w:rFonts w:ascii="Arial Narrow" w:hAnsi="Arial Narrow" w:cstheme="minorHAnsi"/>
              </w:rPr>
              <w:t>&amp;</w:t>
            </w:r>
            <w:r w:rsidRPr="00D53F54">
              <w:rPr>
                <w:rFonts w:ascii="Arial Narrow" w:hAnsi="Arial Narrow" w:cstheme="minorHAnsi"/>
              </w:rPr>
              <w:t xml:space="preserve"> distal attachments, innervation </w:t>
            </w:r>
            <w:r w:rsidR="00184609" w:rsidRPr="00D53F54">
              <w:rPr>
                <w:rFonts w:ascii="Arial Narrow" w:hAnsi="Arial Narrow" w:cstheme="minorHAnsi"/>
              </w:rPr>
              <w:t>&amp;</w:t>
            </w:r>
            <w:r w:rsidRPr="00D53F54">
              <w:rPr>
                <w:rFonts w:ascii="Arial Narrow" w:hAnsi="Arial Narrow" w:cstheme="minorHAnsi"/>
              </w:rPr>
              <w:t xml:space="preserve"> actions</w:t>
            </w:r>
            <w:r w:rsidR="00B243E9" w:rsidRPr="00D53F54">
              <w:rPr>
                <w:rFonts w:ascii="Arial Narrow" w:hAnsi="Arial Narrow" w:cstheme="minorHAnsi"/>
              </w:rPr>
              <w:t>.</w:t>
            </w:r>
            <w:r w:rsidRPr="00D53F54">
              <w:rPr>
                <w:rFonts w:ascii="Arial Narrow" w:hAnsi="Arial Narrow" w:cstheme="minorHAnsi"/>
              </w:rPr>
              <w:t xml:space="preserve"> </w:t>
            </w:r>
          </w:p>
          <w:p w:rsidR="00D55CC6" w:rsidRPr="00D53F54" w:rsidRDefault="00D11B4C" w:rsidP="00732EBB">
            <w:pPr>
              <w:pStyle w:val="ListParagraph"/>
              <w:numPr>
                <w:ilvl w:val="0"/>
                <w:numId w:val="24"/>
              </w:numPr>
              <w:autoSpaceDE w:val="0"/>
              <w:autoSpaceDN w:val="0"/>
              <w:adjustRightInd w:val="0"/>
              <w:rPr>
                <w:rFonts w:ascii="Arial Narrow" w:hAnsi="Arial Narrow" w:cstheme="minorHAnsi"/>
                <w:color w:val="000000"/>
              </w:rPr>
            </w:pPr>
            <w:r w:rsidRPr="00D53F54">
              <w:rPr>
                <w:rFonts w:ascii="Arial Narrow" w:hAnsi="Arial Narrow" w:cstheme="minorHAnsi"/>
              </w:rPr>
              <w:t xml:space="preserve">Identify muscles of medial compartment of thigh with </w:t>
            </w:r>
            <w:r w:rsidR="00B243E9" w:rsidRPr="00D53F54">
              <w:rPr>
                <w:rFonts w:ascii="Arial Narrow" w:hAnsi="Arial Narrow" w:cstheme="minorHAnsi"/>
              </w:rPr>
              <w:t>the</w:t>
            </w:r>
            <w:r w:rsidRPr="00D53F54">
              <w:rPr>
                <w:rFonts w:ascii="Arial Narrow" w:hAnsi="Arial Narrow" w:cstheme="minorHAnsi"/>
              </w:rPr>
              <w:t xml:space="preserve">ir proximal </w:t>
            </w:r>
            <w:r w:rsidR="00184609" w:rsidRPr="00D53F54">
              <w:rPr>
                <w:rFonts w:ascii="Arial Narrow" w:hAnsi="Arial Narrow" w:cstheme="minorHAnsi"/>
              </w:rPr>
              <w:t>&amp;</w:t>
            </w:r>
            <w:r w:rsidRPr="00D53F54">
              <w:rPr>
                <w:rFonts w:ascii="Arial Narrow" w:hAnsi="Arial Narrow" w:cstheme="minorHAnsi"/>
              </w:rPr>
              <w:t xml:space="preserve"> distal attachments</w:t>
            </w:r>
            <w:r w:rsidR="00B243E9" w:rsidRPr="00D53F54">
              <w:rPr>
                <w:rFonts w:ascii="Arial Narrow" w:hAnsi="Arial Narrow" w:cstheme="minorHAnsi"/>
              </w:rPr>
              <w:t>.</w:t>
            </w:r>
            <w:r w:rsidRPr="00D53F54">
              <w:rPr>
                <w:rFonts w:ascii="Arial Narrow" w:hAnsi="Arial Narrow" w:cstheme="minorHAnsi"/>
              </w:rPr>
              <w:t xml:space="preserve"> Demonstrate actions of muscles of </w:t>
            </w:r>
            <w:r w:rsidR="00B243E9" w:rsidRPr="00D53F54">
              <w:rPr>
                <w:rFonts w:ascii="Arial Narrow" w:hAnsi="Arial Narrow" w:cstheme="minorHAnsi"/>
              </w:rPr>
              <w:t xml:space="preserve">medial </w:t>
            </w:r>
            <w:r w:rsidRPr="00D53F54">
              <w:rPr>
                <w:rFonts w:ascii="Arial Narrow" w:hAnsi="Arial Narrow" w:cstheme="minorHAnsi"/>
              </w:rPr>
              <w:t>compartment on self/ subject</w:t>
            </w:r>
            <w:r w:rsidR="00B243E9"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-039</w:t>
            </w:r>
          </w:p>
        </w:tc>
        <w:tc>
          <w:tcPr>
            <w:tcW w:w="9000" w:type="dxa"/>
            <w:gridSpan w:val="2"/>
          </w:tcPr>
          <w:p w:rsidR="0095046A" w:rsidRPr="00D53F54" w:rsidRDefault="0095046A" w:rsidP="00732EBB">
            <w:pPr>
              <w:pStyle w:val="ListParagraph"/>
              <w:numPr>
                <w:ilvl w:val="0"/>
                <w:numId w:val="25"/>
              </w:numPr>
              <w:autoSpaceDE w:val="0"/>
              <w:autoSpaceDN w:val="0"/>
              <w:adjustRightInd w:val="0"/>
              <w:rPr>
                <w:rFonts w:ascii="Arial Narrow" w:hAnsi="Arial Narrow" w:cstheme="minorHAnsi"/>
                <w:color w:val="000000"/>
              </w:rPr>
            </w:pPr>
            <w:r w:rsidRPr="00D53F54">
              <w:rPr>
                <w:rFonts w:ascii="Arial Narrow" w:hAnsi="Arial Narrow" w:cstheme="minorHAnsi"/>
              </w:rPr>
              <w:t>Describe &amp; identify lumbar &amp; sacral plexus &amp; its branches supplying lower limb.</w:t>
            </w:r>
          </w:p>
          <w:p w:rsidR="00D55CC6" w:rsidRPr="00D53F54" w:rsidRDefault="00B243E9" w:rsidP="00732EBB">
            <w:pPr>
              <w:pStyle w:val="ListParagraph"/>
              <w:numPr>
                <w:ilvl w:val="0"/>
                <w:numId w:val="25"/>
              </w:numPr>
              <w:autoSpaceDE w:val="0"/>
              <w:autoSpaceDN w:val="0"/>
              <w:adjustRightInd w:val="0"/>
              <w:rPr>
                <w:rFonts w:ascii="Arial Narrow" w:hAnsi="Arial Narrow" w:cstheme="minorHAnsi"/>
              </w:rPr>
            </w:pPr>
            <w:r w:rsidRPr="00D53F54">
              <w:rPr>
                <w:rFonts w:ascii="Arial Narrow" w:hAnsi="Arial Narrow" w:cstheme="minorHAnsi"/>
              </w:rPr>
              <w:t>Identify</w:t>
            </w:r>
            <w:r w:rsidR="00D11B4C" w:rsidRPr="00D53F54">
              <w:rPr>
                <w:rFonts w:ascii="Arial Narrow" w:hAnsi="Arial Narrow" w:cstheme="minorHAnsi"/>
              </w:rPr>
              <w:t xml:space="preserve"> nerves </w:t>
            </w:r>
            <w:r w:rsidR="00184609" w:rsidRPr="00D53F54">
              <w:rPr>
                <w:rFonts w:ascii="Arial Narrow" w:hAnsi="Arial Narrow" w:cstheme="minorHAnsi"/>
              </w:rPr>
              <w:t>&amp;</w:t>
            </w:r>
            <w:r w:rsidR="00D11B4C" w:rsidRPr="00D53F54">
              <w:rPr>
                <w:rFonts w:ascii="Arial Narrow" w:hAnsi="Arial Narrow" w:cstheme="minorHAnsi"/>
              </w:rPr>
              <w:t xml:space="preserve"> vessels of medial compartment of thigh along with </w:t>
            </w:r>
            <w:r w:rsidRPr="00D53F54">
              <w:rPr>
                <w:rFonts w:ascii="Arial Narrow" w:hAnsi="Arial Narrow" w:cstheme="minorHAnsi"/>
              </w:rPr>
              <w:t>the</w:t>
            </w:r>
            <w:r w:rsidR="00D11B4C" w:rsidRPr="00D53F54">
              <w:rPr>
                <w:rFonts w:ascii="Arial Narrow" w:hAnsi="Arial Narrow" w:cstheme="minorHAnsi"/>
              </w:rPr>
              <w:t>ir branches</w:t>
            </w:r>
            <w:r w:rsidRPr="00D53F54">
              <w:rPr>
                <w:rFonts w:ascii="Arial Narrow" w:hAnsi="Arial Narrow" w:cstheme="minorHAnsi"/>
              </w:rPr>
              <w:t>..</w:t>
            </w:r>
            <w:r w:rsidR="00D11B4C" w:rsidRPr="00D53F54">
              <w:rPr>
                <w:rFonts w:ascii="Arial Narrow" w:hAnsi="Arial Narrow" w:cstheme="minorHAnsi"/>
              </w:rPr>
              <w:t xml:space="preserve"> Describe cutaneous nerve supply </w:t>
            </w:r>
            <w:r w:rsidR="00184609" w:rsidRPr="00D53F54">
              <w:rPr>
                <w:rFonts w:ascii="Arial Narrow" w:hAnsi="Arial Narrow" w:cstheme="minorHAnsi"/>
              </w:rPr>
              <w:t>&amp;</w:t>
            </w:r>
            <w:r w:rsidR="00D11B4C" w:rsidRPr="00D53F54">
              <w:rPr>
                <w:rFonts w:ascii="Arial Narrow" w:hAnsi="Arial Narrow" w:cstheme="minorHAnsi"/>
              </w:rPr>
              <w:t xml:space="preserve"> lymphatics of region</w:t>
            </w:r>
            <w:r w:rsidRPr="00D53F54">
              <w:rPr>
                <w:rFonts w:ascii="Arial Narrow" w:hAnsi="Arial Narrow" w:cstheme="minorHAnsi"/>
              </w:rPr>
              <w:t>.</w:t>
            </w:r>
          </w:p>
          <w:p w:rsidR="0095046A" w:rsidRPr="00D53F54" w:rsidRDefault="0095046A" w:rsidP="00732EBB">
            <w:pPr>
              <w:pStyle w:val="ListParagraph"/>
              <w:numPr>
                <w:ilvl w:val="0"/>
                <w:numId w:val="2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w:t>
            </w:r>
            <w:r w:rsidRPr="00D53F54">
              <w:rPr>
                <w:rFonts w:ascii="Arial Narrow" w:hAnsi="Arial Narrow" w:cstheme="minorHAnsi"/>
              </w:rPr>
              <w:t>origin, course, relations, branches/ tributaries, distribution, &amp; termination of neurovascular structures of medial compartment of thigh</w:t>
            </w:r>
          </w:p>
        </w:tc>
      </w:tr>
      <w:tr w:rsidR="00D55CC6" w:rsidRPr="00D53F54" w:rsidTr="00FC6DE3">
        <w:trPr>
          <w:trHeight w:val="287"/>
        </w:trPr>
        <w:tc>
          <w:tcPr>
            <w:tcW w:w="1260" w:type="dxa"/>
            <w:gridSpan w:val="2"/>
            <w:vAlign w:val="center"/>
          </w:tcPr>
          <w:p w:rsidR="00D55CC6" w:rsidRPr="00D53F54" w:rsidRDefault="004D5D21" w:rsidP="00FC6DE3">
            <w:pPr>
              <w:pStyle w:val="TableParagraph"/>
              <w:spacing w:before="228"/>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-040</w:t>
            </w:r>
          </w:p>
        </w:tc>
        <w:tc>
          <w:tcPr>
            <w:tcW w:w="9000" w:type="dxa"/>
            <w:gridSpan w:val="2"/>
          </w:tcPr>
          <w:p w:rsidR="0091337B" w:rsidRPr="00D53F54" w:rsidRDefault="00B243E9" w:rsidP="00732EBB">
            <w:pPr>
              <w:pStyle w:val="ListParagraph"/>
              <w:numPr>
                <w:ilvl w:val="0"/>
                <w:numId w:val="26"/>
              </w:numPr>
              <w:autoSpaceDE w:val="0"/>
              <w:autoSpaceDN w:val="0"/>
              <w:adjustRightInd w:val="0"/>
              <w:rPr>
                <w:rFonts w:ascii="Arial Narrow" w:hAnsi="Arial Narrow" w:cstheme="minorHAnsi"/>
              </w:rPr>
            </w:pPr>
            <w:r w:rsidRPr="00D53F54">
              <w:rPr>
                <w:rFonts w:ascii="Arial Narrow" w:hAnsi="Arial Narrow" w:cstheme="minorHAnsi"/>
                <w:color w:val="000000"/>
              </w:rPr>
              <w:t>Describe</w:t>
            </w:r>
            <w:r w:rsidR="00D11B4C" w:rsidRPr="00D53F54">
              <w:rPr>
                <w:rFonts w:ascii="Arial Narrow" w:hAnsi="Arial Narrow" w:cstheme="minorHAnsi"/>
                <w:color w:val="000000"/>
              </w:rPr>
              <w:t xml:space="preserve"> muscles of gluteal region</w:t>
            </w:r>
            <w:r w:rsidRPr="00D53F54">
              <w:rPr>
                <w:rFonts w:ascii="Arial Narrow" w:hAnsi="Arial Narrow" w:cstheme="minorHAnsi"/>
                <w:color w:val="000000"/>
              </w:rPr>
              <w:t xml:space="preserve">, </w:t>
            </w:r>
            <w:r w:rsidRPr="00D53F54">
              <w:rPr>
                <w:rFonts w:ascii="Arial Narrow" w:hAnsi="Arial Narrow" w:cstheme="minorHAnsi"/>
              </w:rPr>
              <w:t>the</w:t>
            </w:r>
            <w:r w:rsidR="00D11B4C" w:rsidRPr="00D53F54">
              <w:rPr>
                <w:rFonts w:ascii="Arial Narrow" w:hAnsi="Arial Narrow" w:cstheme="minorHAnsi"/>
              </w:rPr>
              <w:t xml:space="preserve">ir proximal </w:t>
            </w:r>
            <w:r w:rsidR="00184609" w:rsidRPr="00D53F54">
              <w:rPr>
                <w:rFonts w:ascii="Arial Narrow" w:hAnsi="Arial Narrow" w:cstheme="minorHAnsi"/>
              </w:rPr>
              <w:t>&amp;</w:t>
            </w:r>
            <w:r w:rsidR="00D11B4C" w:rsidRPr="00D53F54">
              <w:rPr>
                <w:rFonts w:ascii="Arial Narrow" w:hAnsi="Arial Narrow" w:cstheme="minorHAnsi"/>
              </w:rPr>
              <w:t xml:space="preserve"> distal attachments, </w:t>
            </w:r>
            <w:r w:rsidRPr="00D53F54">
              <w:rPr>
                <w:rFonts w:ascii="Arial Narrow" w:hAnsi="Arial Narrow" w:cstheme="minorHAnsi"/>
              </w:rPr>
              <w:t xml:space="preserve">innervations </w:t>
            </w:r>
            <w:r w:rsidR="00184609" w:rsidRPr="00D53F54">
              <w:rPr>
                <w:rFonts w:ascii="Arial Narrow" w:hAnsi="Arial Narrow" w:cstheme="minorHAnsi"/>
              </w:rPr>
              <w:t>&amp;</w:t>
            </w:r>
            <w:r w:rsidRPr="00D53F54">
              <w:rPr>
                <w:rFonts w:ascii="Arial Narrow" w:hAnsi="Arial Narrow" w:cstheme="minorHAnsi"/>
              </w:rPr>
              <w:t xml:space="preserve"> </w:t>
            </w:r>
            <w:r w:rsidR="00D11B4C" w:rsidRPr="00D53F54">
              <w:rPr>
                <w:rFonts w:ascii="Arial Narrow" w:hAnsi="Arial Narrow" w:cstheme="minorHAnsi"/>
              </w:rPr>
              <w:t>actions</w:t>
            </w:r>
            <w:r w:rsidRPr="00D53F54">
              <w:rPr>
                <w:rFonts w:ascii="Arial Narrow" w:hAnsi="Arial Narrow" w:cstheme="minorHAnsi"/>
              </w:rPr>
              <w:t>.</w:t>
            </w:r>
            <w:r w:rsidR="00D11B4C" w:rsidRPr="00D53F54">
              <w:rPr>
                <w:rFonts w:ascii="Arial Narrow" w:hAnsi="Arial Narrow" w:cstheme="minorHAnsi"/>
              </w:rPr>
              <w:t xml:space="preserve"> </w:t>
            </w:r>
          </w:p>
          <w:p w:rsidR="0091337B" w:rsidRPr="00D53F54" w:rsidRDefault="00D11B4C" w:rsidP="00732EBB">
            <w:pPr>
              <w:pStyle w:val="ListParagraph"/>
              <w:numPr>
                <w:ilvl w:val="0"/>
                <w:numId w:val="26"/>
              </w:numPr>
              <w:autoSpaceDE w:val="0"/>
              <w:autoSpaceDN w:val="0"/>
              <w:adjustRightInd w:val="0"/>
              <w:rPr>
                <w:rFonts w:ascii="Arial Narrow" w:hAnsi="Arial Narrow" w:cstheme="minorHAnsi"/>
              </w:rPr>
            </w:pPr>
            <w:r w:rsidRPr="00D53F54">
              <w:rPr>
                <w:rFonts w:ascii="Arial Narrow" w:hAnsi="Arial Narrow" w:cstheme="minorHAnsi"/>
              </w:rPr>
              <w:t xml:space="preserve">Describe origin, course, relations, branches/ tributaries, distribution, </w:t>
            </w:r>
            <w:r w:rsidR="00184609" w:rsidRPr="00D53F54">
              <w:rPr>
                <w:rFonts w:ascii="Arial Narrow" w:hAnsi="Arial Narrow" w:cstheme="minorHAnsi"/>
              </w:rPr>
              <w:t>&amp;</w:t>
            </w:r>
            <w:r w:rsidRPr="00D53F54">
              <w:rPr>
                <w:rFonts w:ascii="Arial Narrow" w:hAnsi="Arial Narrow" w:cstheme="minorHAnsi"/>
              </w:rPr>
              <w:t xml:space="preserve"> </w:t>
            </w:r>
            <w:r w:rsidR="00184609" w:rsidRPr="00D53F54">
              <w:rPr>
                <w:rFonts w:ascii="Arial Narrow" w:hAnsi="Arial Narrow" w:cstheme="minorHAnsi"/>
              </w:rPr>
              <w:t xml:space="preserve">termination of </w:t>
            </w:r>
            <w:r w:rsidRPr="00D53F54">
              <w:rPr>
                <w:rFonts w:ascii="Arial Narrow" w:hAnsi="Arial Narrow" w:cstheme="minorHAnsi"/>
              </w:rPr>
              <w:t>neurovascular structures of gluteal region</w:t>
            </w:r>
            <w:r w:rsidR="00B243E9" w:rsidRPr="00D53F54">
              <w:rPr>
                <w:rFonts w:ascii="Arial Narrow" w:hAnsi="Arial Narrow" w:cstheme="minorHAnsi"/>
              </w:rPr>
              <w:t>.</w:t>
            </w:r>
            <w:r w:rsidRPr="00D53F54">
              <w:rPr>
                <w:rFonts w:ascii="Arial Narrow" w:hAnsi="Arial Narrow" w:cstheme="minorHAnsi"/>
              </w:rPr>
              <w:t xml:space="preserve"> </w:t>
            </w:r>
          </w:p>
          <w:p w:rsidR="0091337B" w:rsidRPr="00D53F54" w:rsidRDefault="00D11B4C" w:rsidP="00732EBB">
            <w:pPr>
              <w:pStyle w:val="ListParagraph"/>
              <w:numPr>
                <w:ilvl w:val="0"/>
                <w:numId w:val="26"/>
              </w:numPr>
              <w:autoSpaceDE w:val="0"/>
              <w:autoSpaceDN w:val="0"/>
              <w:adjustRightInd w:val="0"/>
              <w:rPr>
                <w:rFonts w:ascii="Arial Narrow" w:hAnsi="Arial Narrow" w:cstheme="minorHAnsi"/>
              </w:rPr>
            </w:pPr>
            <w:r w:rsidRPr="00D53F54">
              <w:rPr>
                <w:rFonts w:ascii="Arial Narrow" w:hAnsi="Arial Narrow" w:cstheme="minorHAnsi"/>
              </w:rPr>
              <w:t xml:space="preserve">Draw </w:t>
            </w:r>
            <w:r w:rsidR="00184609" w:rsidRPr="00D53F54">
              <w:rPr>
                <w:rFonts w:ascii="Arial Narrow" w:hAnsi="Arial Narrow" w:cstheme="minorHAnsi"/>
              </w:rPr>
              <w:t>&amp;</w:t>
            </w:r>
            <w:r w:rsidRPr="00D53F54">
              <w:rPr>
                <w:rFonts w:ascii="Arial Narrow" w:hAnsi="Arial Narrow" w:cstheme="minorHAnsi"/>
              </w:rPr>
              <w:t xml:space="preserve"> label cruciate </w:t>
            </w:r>
            <w:r w:rsidR="00184609" w:rsidRPr="00D53F54">
              <w:rPr>
                <w:rFonts w:ascii="Arial Narrow" w:hAnsi="Arial Narrow" w:cstheme="minorHAnsi"/>
              </w:rPr>
              <w:t>&amp;</w:t>
            </w:r>
            <w:r w:rsidRPr="00D53F54">
              <w:rPr>
                <w:rFonts w:ascii="Arial Narrow" w:hAnsi="Arial Narrow" w:cstheme="minorHAnsi"/>
              </w:rPr>
              <w:t xml:space="preserve"> trochanteric anastomosis</w:t>
            </w:r>
            <w:r w:rsidR="00B243E9" w:rsidRPr="00D53F54">
              <w:rPr>
                <w:rFonts w:ascii="Arial Narrow" w:hAnsi="Arial Narrow" w:cstheme="minorHAnsi"/>
              </w:rPr>
              <w:t>.</w:t>
            </w:r>
            <w:r w:rsidRPr="00D53F54">
              <w:rPr>
                <w:rFonts w:ascii="Arial Narrow" w:hAnsi="Arial Narrow" w:cstheme="minorHAnsi"/>
              </w:rPr>
              <w:t xml:space="preserve"> Explain anatomical basis of consequences of wrongly placed gluteal intramuscular injections </w:t>
            </w:r>
            <w:r w:rsidR="00184609" w:rsidRPr="00D53F54">
              <w:rPr>
                <w:rFonts w:ascii="Arial Narrow" w:hAnsi="Arial Narrow" w:cstheme="minorHAnsi"/>
              </w:rPr>
              <w:t>&amp;</w:t>
            </w:r>
            <w:r w:rsidRPr="00D53F54">
              <w:rPr>
                <w:rFonts w:ascii="Arial Narrow" w:hAnsi="Arial Narrow" w:cstheme="minorHAnsi"/>
              </w:rPr>
              <w:t xml:space="preserve"> injury to superior </w:t>
            </w:r>
            <w:r w:rsidR="00184609" w:rsidRPr="00D53F54">
              <w:rPr>
                <w:rFonts w:ascii="Arial Narrow" w:hAnsi="Arial Narrow" w:cstheme="minorHAnsi"/>
              </w:rPr>
              <w:t>&amp;</w:t>
            </w:r>
            <w:r w:rsidRPr="00D53F54">
              <w:rPr>
                <w:rFonts w:ascii="Arial Narrow" w:hAnsi="Arial Narrow" w:cstheme="minorHAnsi"/>
              </w:rPr>
              <w:t xml:space="preserve"> inferior gluteal nerves</w:t>
            </w:r>
            <w:r w:rsidR="00B243E9" w:rsidRPr="00D53F54">
              <w:rPr>
                <w:rFonts w:ascii="Arial Narrow" w:hAnsi="Arial Narrow" w:cstheme="minorHAnsi"/>
              </w:rPr>
              <w:t>.</w:t>
            </w:r>
            <w:r w:rsidR="0091337B" w:rsidRPr="00D53F54">
              <w:rPr>
                <w:rFonts w:ascii="Arial Narrow" w:hAnsi="Arial Narrow" w:cstheme="minorHAnsi"/>
              </w:rPr>
              <w:t xml:space="preserve"> </w:t>
            </w:r>
          </w:p>
          <w:p w:rsidR="00D55CC6" w:rsidRPr="00D53F54" w:rsidRDefault="00D11B4C" w:rsidP="00732EBB">
            <w:pPr>
              <w:pStyle w:val="ListParagraph"/>
              <w:numPr>
                <w:ilvl w:val="0"/>
                <w:numId w:val="26"/>
              </w:numPr>
              <w:autoSpaceDE w:val="0"/>
              <w:autoSpaceDN w:val="0"/>
              <w:adjustRightInd w:val="0"/>
              <w:rPr>
                <w:rFonts w:ascii="Arial Narrow" w:hAnsi="Arial Narrow" w:cstheme="minorHAnsi"/>
              </w:rPr>
            </w:pPr>
            <w:r w:rsidRPr="00D53F54">
              <w:rPr>
                <w:rFonts w:ascii="Arial Narrow" w:hAnsi="Arial Narrow" w:cstheme="minorHAnsi"/>
              </w:rPr>
              <w:t xml:space="preserve">Demonstrate </w:t>
            </w:r>
            <w:r w:rsidR="00184609" w:rsidRPr="00D53F54">
              <w:rPr>
                <w:rFonts w:ascii="Arial Narrow" w:hAnsi="Arial Narrow" w:cstheme="minorHAnsi"/>
              </w:rPr>
              <w:t>&amp;</w:t>
            </w:r>
            <w:r w:rsidRPr="00D53F54">
              <w:rPr>
                <w:rFonts w:ascii="Arial Narrow" w:hAnsi="Arial Narrow" w:cstheme="minorHAnsi"/>
              </w:rPr>
              <w:t xml:space="preserve"> </w:t>
            </w:r>
            <w:r w:rsidR="00B243E9" w:rsidRPr="00D53F54">
              <w:rPr>
                <w:rFonts w:ascii="Arial Narrow" w:hAnsi="Arial Narrow" w:cstheme="minorHAnsi"/>
              </w:rPr>
              <w:t>identify</w:t>
            </w:r>
            <w:r w:rsidRPr="00D53F54">
              <w:rPr>
                <w:rFonts w:ascii="Arial Narrow" w:hAnsi="Arial Narrow" w:cstheme="minorHAnsi"/>
              </w:rPr>
              <w:t xml:space="preserve"> origin, course,</w:t>
            </w:r>
            <w:r w:rsidR="00B243E9" w:rsidRPr="00D53F54">
              <w:rPr>
                <w:rFonts w:ascii="Arial Narrow" w:hAnsi="Arial Narrow" w:cstheme="minorHAnsi"/>
              </w:rPr>
              <w:t xml:space="preserve"> </w:t>
            </w:r>
            <w:r w:rsidRPr="00D53F54">
              <w:rPr>
                <w:rFonts w:ascii="Arial Narrow" w:hAnsi="Arial Narrow" w:cstheme="minorHAnsi"/>
              </w:rPr>
              <w:t>relations,</w:t>
            </w:r>
            <w:r w:rsidR="00B243E9" w:rsidRPr="00D53F54">
              <w:rPr>
                <w:rFonts w:ascii="Arial Narrow" w:hAnsi="Arial Narrow" w:cstheme="minorHAnsi"/>
              </w:rPr>
              <w:t xml:space="preserve"> </w:t>
            </w:r>
            <w:r w:rsidRPr="00D53F54">
              <w:rPr>
                <w:rFonts w:ascii="Arial Narrow" w:hAnsi="Arial Narrow" w:cstheme="minorHAnsi"/>
              </w:rPr>
              <w:t xml:space="preserve">branches/tributaries </w:t>
            </w:r>
            <w:r w:rsidR="00184609" w:rsidRPr="00D53F54">
              <w:rPr>
                <w:rFonts w:ascii="Arial Narrow" w:hAnsi="Arial Narrow" w:cstheme="minorHAnsi"/>
              </w:rPr>
              <w:t>&amp;</w:t>
            </w:r>
            <w:r w:rsidRPr="00D53F54">
              <w:rPr>
                <w:rFonts w:ascii="Arial Narrow" w:hAnsi="Arial Narrow" w:cstheme="minorHAnsi"/>
              </w:rPr>
              <w:t xml:space="preserve"> termination of nerves </w:t>
            </w:r>
            <w:r w:rsidR="00184609" w:rsidRPr="00D53F54">
              <w:rPr>
                <w:rFonts w:ascii="Arial Narrow" w:hAnsi="Arial Narrow" w:cstheme="minorHAnsi"/>
              </w:rPr>
              <w:t>&amp;</w:t>
            </w:r>
            <w:r w:rsidRPr="00D53F54">
              <w:rPr>
                <w:rFonts w:ascii="Arial Narrow" w:hAnsi="Arial Narrow" w:cstheme="minorHAnsi"/>
              </w:rPr>
              <w:t xml:space="preserve"> vessels of gluteal region</w:t>
            </w:r>
            <w:r w:rsidR="00B243E9"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-041</w:t>
            </w:r>
          </w:p>
        </w:tc>
        <w:tc>
          <w:tcPr>
            <w:tcW w:w="9000" w:type="dxa"/>
            <w:gridSpan w:val="2"/>
          </w:tcPr>
          <w:p w:rsidR="0091337B" w:rsidRPr="00D53F54" w:rsidRDefault="00D11B4C" w:rsidP="00732EBB">
            <w:pPr>
              <w:pStyle w:val="ListParagraph"/>
              <w:numPr>
                <w:ilvl w:val="0"/>
                <w:numId w:val="27"/>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Attachments of muscles of </w:t>
            </w:r>
            <w:r w:rsidRPr="00D53F54">
              <w:rPr>
                <w:rFonts w:ascii="Arial Narrow" w:hAnsi="Arial Narrow" w:cstheme="minorHAnsi"/>
              </w:rPr>
              <w:t>posterior compartment of thigh</w:t>
            </w:r>
            <w:r w:rsidR="00F37C92" w:rsidRPr="00D53F54">
              <w:rPr>
                <w:rFonts w:ascii="Arial Narrow" w:hAnsi="Arial Narrow" w:cstheme="minorHAnsi"/>
              </w:rPr>
              <w:t xml:space="preserve"> with </w:t>
            </w:r>
            <w:r w:rsidR="00184609" w:rsidRPr="00D53F54">
              <w:rPr>
                <w:rFonts w:ascii="Arial Narrow" w:hAnsi="Arial Narrow" w:cstheme="minorHAnsi"/>
              </w:rPr>
              <w:t>innervations</w:t>
            </w:r>
            <w:r w:rsidR="00F37C92" w:rsidRPr="00D53F54">
              <w:rPr>
                <w:rFonts w:ascii="Arial Narrow" w:hAnsi="Arial Narrow" w:cstheme="minorHAnsi"/>
              </w:rPr>
              <w:t xml:space="preserve">, </w:t>
            </w:r>
            <w:r w:rsidRPr="00D53F54">
              <w:rPr>
                <w:rFonts w:ascii="Arial Narrow" w:hAnsi="Arial Narrow" w:cstheme="minorHAnsi"/>
              </w:rPr>
              <w:t>action</w:t>
            </w:r>
            <w:r w:rsidR="00B243E9" w:rsidRPr="00D53F54">
              <w:rPr>
                <w:rFonts w:ascii="Arial Narrow" w:hAnsi="Arial Narrow" w:cstheme="minorHAnsi"/>
              </w:rPr>
              <w:t>s</w:t>
            </w:r>
            <w:r w:rsidR="00F37C92" w:rsidRPr="00D53F54">
              <w:rPr>
                <w:rFonts w:ascii="Arial Narrow" w:hAnsi="Arial Narrow" w:cstheme="minorHAnsi"/>
              </w:rPr>
              <w:t xml:space="preserve">, </w:t>
            </w:r>
            <w:r w:rsidRPr="00D53F54">
              <w:rPr>
                <w:rFonts w:ascii="Arial Narrow" w:hAnsi="Arial Narrow" w:cstheme="minorHAnsi"/>
              </w:rPr>
              <w:t xml:space="preserve">proximal </w:t>
            </w:r>
            <w:r w:rsidR="00FD200F" w:rsidRPr="00D53F54">
              <w:rPr>
                <w:rFonts w:ascii="Arial Narrow" w:hAnsi="Arial Narrow" w:cstheme="minorHAnsi"/>
              </w:rPr>
              <w:t>&amp;</w:t>
            </w:r>
            <w:r w:rsidRPr="00D53F54">
              <w:rPr>
                <w:rFonts w:ascii="Arial Narrow" w:hAnsi="Arial Narrow" w:cstheme="minorHAnsi"/>
              </w:rPr>
              <w:t xml:space="preserve"> distal attachments</w:t>
            </w:r>
            <w:r w:rsidR="00B243E9" w:rsidRPr="00D53F54">
              <w:rPr>
                <w:rFonts w:ascii="Arial Narrow" w:hAnsi="Arial Narrow" w:cstheme="minorHAnsi"/>
              </w:rPr>
              <w:t>.</w:t>
            </w:r>
            <w:r w:rsidRPr="00D53F54">
              <w:rPr>
                <w:rFonts w:ascii="Arial Narrow" w:hAnsi="Arial Narrow" w:cstheme="minorHAnsi"/>
              </w:rPr>
              <w:t xml:space="preserve"> </w:t>
            </w:r>
          </w:p>
          <w:p w:rsidR="00D55CC6" w:rsidRPr="00D53F54" w:rsidRDefault="00D11B4C" w:rsidP="00732EBB">
            <w:pPr>
              <w:pStyle w:val="ListParagraph"/>
              <w:numPr>
                <w:ilvl w:val="0"/>
                <w:numId w:val="27"/>
              </w:numPr>
              <w:autoSpaceDE w:val="0"/>
              <w:autoSpaceDN w:val="0"/>
              <w:adjustRightInd w:val="0"/>
              <w:rPr>
                <w:rFonts w:ascii="Arial Narrow" w:hAnsi="Arial Narrow" w:cstheme="minorHAnsi"/>
              </w:rPr>
            </w:pPr>
            <w:r w:rsidRPr="00D53F54">
              <w:rPr>
                <w:rFonts w:ascii="Arial Narrow" w:hAnsi="Arial Narrow" w:cstheme="minorHAnsi"/>
              </w:rPr>
              <w:t>Demonstrate actions of muscles of posterior compartment of thigh</w:t>
            </w:r>
            <w:r w:rsidR="00B243E9" w:rsidRPr="00D53F54">
              <w:rPr>
                <w:rFonts w:ascii="Arial Narrow" w:hAnsi="Arial Narrow" w:cstheme="minorHAnsi"/>
              </w:rPr>
              <w:t>.</w:t>
            </w:r>
            <w:r w:rsidRPr="00D53F54">
              <w:rPr>
                <w:rFonts w:ascii="Arial Narrow" w:hAnsi="Arial Narrow" w:cstheme="minorHAnsi"/>
              </w:rPr>
              <w:t xml:space="preserve"> Describe anatomical basis of signs </w:t>
            </w:r>
            <w:r w:rsidR="00FD200F" w:rsidRPr="00D53F54">
              <w:rPr>
                <w:rFonts w:ascii="Arial Narrow" w:hAnsi="Arial Narrow" w:cstheme="minorHAnsi"/>
              </w:rPr>
              <w:t>&amp;</w:t>
            </w:r>
            <w:r w:rsidRPr="00D53F54">
              <w:rPr>
                <w:rFonts w:ascii="Arial Narrow" w:hAnsi="Arial Narrow" w:cstheme="minorHAnsi"/>
              </w:rPr>
              <w:t xml:space="preserve"> </w:t>
            </w:r>
            <w:r w:rsidRPr="00D53F54">
              <w:rPr>
                <w:rFonts w:ascii="Arial Narrow" w:hAnsi="Arial Narrow" w:cstheme="minorHAnsi"/>
              </w:rPr>
              <w:lastRenderedPageBreak/>
              <w:t>symptoms of Piriformis syndrome</w:t>
            </w:r>
            <w:r w:rsidR="00B243E9"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spacing w:before="193"/>
              <w:rPr>
                <w:rFonts w:ascii="Arial Narrow" w:hAnsi="Arial Narrow" w:cstheme="minorHAnsi"/>
                <w:b/>
              </w:rPr>
            </w:pPr>
            <w:r w:rsidRPr="00D53F54">
              <w:rPr>
                <w:rFonts w:ascii="Arial Narrow" w:hAnsi="Arial Narrow" w:cstheme="minorHAnsi"/>
                <w:b/>
              </w:rPr>
              <w:lastRenderedPageBreak/>
              <w:t>MS-A</w:t>
            </w:r>
            <w:r w:rsidR="00D55CC6" w:rsidRPr="00D53F54">
              <w:rPr>
                <w:rFonts w:ascii="Arial Narrow" w:hAnsi="Arial Narrow" w:cstheme="minorHAnsi"/>
                <w:b/>
              </w:rPr>
              <w:t>-042</w:t>
            </w:r>
          </w:p>
        </w:tc>
        <w:tc>
          <w:tcPr>
            <w:tcW w:w="9000" w:type="dxa"/>
            <w:gridSpan w:val="2"/>
          </w:tcPr>
          <w:p w:rsidR="00D55CC6" w:rsidRPr="00D53F54" w:rsidRDefault="00D11B4C" w:rsidP="0091337B">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origin, course, relations, </w:t>
            </w:r>
            <w:r w:rsidR="00F37C92" w:rsidRPr="00D53F54">
              <w:rPr>
                <w:rFonts w:ascii="Arial Narrow" w:hAnsi="Arial Narrow" w:cstheme="minorHAnsi"/>
              </w:rPr>
              <w:t>branches, distribution</w:t>
            </w:r>
            <w:r w:rsidRPr="00D53F54">
              <w:rPr>
                <w:rFonts w:ascii="Arial Narrow" w:hAnsi="Arial Narrow" w:cstheme="minorHAnsi"/>
              </w:rPr>
              <w:t xml:space="preserve"> </w:t>
            </w:r>
            <w:r w:rsidR="00FD200F" w:rsidRPr="00D53F54">
              <w:rPr>
                <w:rFonts w:ascii="Arial Narrow" w:hAnsi="Arial Narrow" w:cstheme="minorHAnsi"/>
              </w:rPr>
              <w:t>&amp;</w:t>
            </w:r>
            <w:r w:rsidRPr="00D53F54">
              <w:rPr>
                <w:rFonts w:ascii="Arial Narrow" w:hAnsi="Arial Narrow" w:cstheme="minorHAnsi"/>
              </w:rPr>
              <w:t xml:space="preserve"> termination of Profunda femoris artery</w:t>
            </w:r>
            <w:r w:rsidR="00F37C92" w:rsidRPr="00D53F54">
              <w:rPr>
                <w:rFonts w:ascii="Arial Narrow" w:hAnsi="Arial Narrow" w:cstheme="minorHAnsi"/>
              </w:rPr>
              <w:t>.</w:t>
            </w:r>
            <w:r w:rsidRPr="00D53F54">
              <w:rPr>
                <w:rFonts w:ascii="Arial Narrow" w:hAnsi="Arial Narrow" w:cstheme="minorHAnsi"/>
              </w:rPr>
              <w:t xml:space="preserve"> Describe formation </w:t>
            </w:r>
            <w:r w:rsidR="00FD200F" w:rsidRPr="00D53F54">
              <w:rPr>
                <w:rFonts w:ascii="Arial Narrow" w:hAnsi="Arial Narrow" w:cstheme="minorHAnsi"/>
              </w:rPr>
              <w:t>&amp;</w:t>
            </w:r>
            <w:r w:rsidRPr="00D53F54">
              <w:rPr>
                <w:rFonts w:ascii="Arial Narrow" w:hAnsi="Arial Narrow" w:cstheme="minorHAnsi"/>
              </w:rPr>
              <w:t xml:space="preserve"> distribution of </w:t>
            </w:r>
            <w:r w:rsidR="00F37C92" w:rsidRPr="00D53F54">
              <w:rPr>
                <w:rFonts w:ascii="Arial Narrow" w:hAnsi="Arial Narrow" w:cstheme="minorHAnsi"/>
              </w:rPr>
              <w:t xml:space="preserve">chain anastomoses of thigh </w:t>
            </w:r>
            <w:r w:rsidR="00FD200F" w:rsidRPr="00D53F54">
              <w:rPr>
                <w:rFonts w:ascii="Arial Narrow" w:hAnsi="Arial Narrow" w:cstheme="minorHAnsi"/>
              </w:rPr>
              <w:t>&amp;</w:t>
            </w:r>
            <w:r w:rsidRPr="00D53F54">
              <w:rPr>
                <w:rFonts w:ascii="Arial Narrow" w:hAnsi="Arial Narrow" w:cstheme="minorHAnsi"/>
              </w:rPr>
              <w:t xml:space="preserve"> its clinical</w:t>
            </w:r>
            <w:r w:rsidR="00F37C92" w:rsidRPr="00D53F54">
              <w:rPr>
                <w:rFonts w:ascii="Arial Narrow" w:hAnsi="Arial Narrow" w:cstheme="minorHAnsi"/>
              </w:rPr>
              <w:t xml:space="preserve"> </w:t>
            </w:r>
            <w:r w:rsidRPr="00D53F54">
              <w:rPr>
                <w:rFonts w:ascii="Arial Narrow" w:hAnsi="Arial Narrow" w:cstheme="minorHAnsi"/>
              </w:rPr>
              <w:t>significance</w:t>
            </w:r>
            <w:r w:rsidR="00F37C92"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-043</w:t>
            </w:r>
          </w:p>
        </w:tc>
        <w:tc>
          <w:tcPr>
            <w:tcW w:w="9000" w:type="dxa"/>
            <w:gridSpan w:val="2"/>
          </w:tcPr>
          <w:p w:rsidR="00D11B4C" w:rsidRPr="00D53F54" w:rsidRDefault="00D11B4C" w:rsidP="0091337B">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origin, course, relations, </w:t>
            </w:r>
            <w:r w:rsidRPr="00D53F54">
              <w:rPr>
                <w:rFonts w:ascii="Arial Narrow" w:hAnsi="Arial Narrow" w:cstheme="minorHAnsi"/>
              </w:rPr>
              <w:t xml:space="preserve">branches, distribution, </w:t>
            </w:r>
            <w:r w:rsidR="00FD200F" w:rsidRPr="00D53F54">
              <w:rPr>
                <w:rFonts w:ascii="Arial Narrow" w:hAnsi="Arial Narrow" w:cstheme="minorHAnsi"/>
              </w:rPr>
              <w:t>&amp;</w:t>
            </w:r>
            <w:r w:rsidRPr="00D53F54">
              <w:rPr>
                <w:rFonts w:ascii="Arial Narrow" w:hAnsi="Arial Narrow" w:cstheme="minorHAnsi"/>
              </w:rPr>
              <w:t xml:space="preserve"> termination of</w:t>
            </w:r>
            <w:r w:rsidR="00184609" w:rsidRPr="00D53F54">
              <w:rPr>
                <w:rFonts w:ascii="Arial Narrow" w:hAnsi="Arial Narrow" w:cstheme="minorHAnsi"/>
              </w:rPr>
              <w:t xml:space="preserve"> </w:t>
            </w:r>
            <w:r w:rsidRPr="00D53F54">
              <w:rPr>
                <w:rFonts w:ascii="Arial Narrow" w:hAnsi="Arial Narrow" w:cstheme="minorHAnsi"/>
              </w:rPr>
              <w:t>sciatic nerve</w:t>
            </w:r>
            <w:r w:rsidR="00F37C92" w:rsidRPr="00D53F54">
              <w:rPr>
                <w:rFonts w:ascii="Arial Narrow" w:hAnsi="Arial Narrow" w:cstheme="minorHAnsi"/>
              </w:rPr>
              <w:t>.</w:t>
            </w:r>
            <w:r w:rsidRPr="00D53F54">
              <w:rPr>
                <w:rFonts w:ascii="Arial Narrow" w:hAnsi="Arial Narrow" w:cstheme="minorHAnsi"/>
              </w:rPr>
              <w:t xml:space="preserve"> </w:t>
            </w:r>
          </w:p>
          <w:p w:rsidR="00D55CC6" w:rsidRPr="00D53F54" w:rsidRDefault="00D11B4C" w:rsidP="0091337B">
            <w:pPr>
              <w:autoSpaceDE w:val="0"/>
              <w:autoSpaceDN w:val="0"/>
              <w:adjustRightInd w:val="0"/>
              <w:ind w:left="342"/>
              <w:rPr>
                <w:rFonts w:ascii="Arial Narrow" w:hAnsi="Arial Narrow" w:cstheme="minorHAnsi"/>
              </w:rPr>
            </w:pPr>
            <w:r w:rsidRPr="00D53F54">
              <w:rPr>
                <w:rFonts w:ascii="Arial Narrow" w:hAnsi="Arial Narrow" w:cstheme="minorHAnsi"/>
              </w:rPr>
              <w:t xml:space="preserve">Describe anatomical basis of signs </w:t>
            </w:r>
            <w:r w:rsidR="00FD200F" w:rsidRPr="00D53F54">
              <w:rPr>
                <w:rFonts w:ascii="Arial Narrow" w:hAnsi="Arial Narrow" w:cstheme="minorHAnsi"/>
              </w:rPr>
              <w:t>&amp;</w:t>
            </w:r>
            <w:r w:rsidRPr="00D53F54">
              <w:rPr>
                <w:rFonts w:ascii="Arial Narrow" w:hAnsi="Arial Narrow" w:cstheme="minorHAnsi"/>
              </w:rPr>
              <w:t xml:space="preserve"> symptoms of compression of or injury to sciatic nerve</w:t>
            </w:r>
            <w:r w:rsidR="00F37C92"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-044</w:t>
            </w:r>
          </w:p>
        </w:tc>
        <w:tc>
          <w:tcPr>
            <w:tcW w:w="9000" w:type="dxa"/>
            <w:gridSpan w:val="2"/>
          </w:tcPr>
          <w:p w:rsidR="00D55CC6" w:rsidRPr="00D53F54" w:rsidRDefault="00D11B4C" w:rsidP="0091337B">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hip joint with its type, </w:t>
            </w:r>
            <w:r w:rsidRPr="00D53F54">
              <w:rPr>
                <w:rFonts w:ascii="Arial Narrow" w:hAnsi="Arial Narrow" w:cstheme="minorHAnsi"/>
              </w:rPr>
              <w:t xml:space="preserve">articulations, ligaments, stabilizing factors, </w:t>
            </w:r>
            <w:r w:rsidR="00184609" w:rsidRPr="00D53F54">
              <w:rPr>
                <w:rFonts w:ascii="Arial Narrow" w:hAnsi="Arial Narrow" w:cstheme="minorHAnsi"/>
              </w:rPr>
              <w:t xml:space="preserve">Hip Joint </w:t>
            </w:r>
            <w:r w:rsidRPr="00D53F54">
              <w:rPr>
                <w:rFonts w:ascii="Arial Narrow" w:hAnsi="Arial Narrow" w:cstheme="minorHAnsi"/>
              </w:rPr>
              <w:t xml:space="preserve">movements, </w:t>
            </w:r>
            <w:r w:rsidR="00FD200F" w:rsidRPr="00D53F54">
              <w:rPr>
                <w:rFonts w:ascii="Arial Narrow" w:hAnsi="Arial Narrow" w:cstheme="minorHAnsi"/>
              </w:rPr>
              <w:t>&amp;</w:t>
            </w:r>
            <w:r w:rsidRPr="00D53F54">
              <w:rPr>
                <w:rFonts w:ascii="Arial Narrow" w:hAnsi="Arial Narrow" w:cstheme="minorHAnsi"/>
              </w:rPr>
              <w:t xml:space="preserve"> neuro-vascular supply with clinical significance. Perform </w:t>
            </w:r>
            <w:r w:rsidR="00184609" w:rsidRPr="00D53F54">
              <w:rPr>
                <w:rFonts w:ascii="Arial Narrow" w:hAnsi="Arial Narrow" w:cstheme="minorHAnsi"/>
              </w:rPr>
              <w:t xml:space="preserve">movements of hip </w:t>
            </w:r>
            <w:r w:rsidRPr="00D53F54">
              <w:rPr>
                <w:rFonts w:ascii="Arial Narrow" w:hAnsi="Arial Narrow" w:cstheme="minorHAnsi"/>
              </w:rPr>
              <w:t xml:space="preserve">joint at various angles </w:t>
            </w:r>
            <w:r w:rsidR="00FD200F" w:rsidRPr="00D53F54">
              <w:rPr>
                <w:rFonts w:ascii="Arial Narrow" w:hAnsi="Arial Narrow" w:cstheme="minorHAnsi"/>
              </w:rPr>
              <w:t>&amp;</w:t>
            </w:r>
            <w:r w:rsidRPr="00D53F54">
              <w:rPr>
                <w:rFonts w:ascii="Arial Narrow" w:hAnsi="Arial Narrow" w:cstheme="minorHAnsi"/>
              </w:rPr>
              <w:t xml:space="preserve"> be able to describe muscles producing movement</w:t>
            </w:r>
            <w:r w:rsidR="00F37C92" w:rsidRPr="00D53F54">
              <w:rPr>
                <w:rFonts w:ascii="Arial Narrow" w:hAnsi="Arial Narrow" w:cstheme="minorHAnsi"/>
              </w:rPr>
              <w:t>s. Discuss</w:t>
            </w:r>
            <w:r w:rsidRPr="00D53F54">
              <w:rPr>
                <w:rFonts w:ascii="Arial Narrow" w:hAnsi="Arial Narrow" w:cstheme="minorHAnsi"/>
              </w:rPr>
              <w:t xml:space="preserve"> </w:t>
            </w:r>
            <w:r w:rsidR="00F37C92" w:rsidRPr="00D53F54">
              <w:rPr>
                <w:rFonts w:ascii="Arial Narrow" w:hAnsi="Arial Narrow" w:cstheme="minorHAnsi"/>
              </w:rPr>
              <w:t>associated clinical</w:t>
            </w:r>
            <w:r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-045</w:t>
            </w:r>
          </w:p>
        </w:tc>
        <w:tc>
          <w:tcPr>
            <w:tcW w:w="9000" w:type="dxa"/>
            <w:gridSpan w:val="2"/>
          </w:tcPr>
          <w:p w:rsidR="0091337B" w:rsidRPr="00D53F54" w:rsidRDefault="00D11B4C" w:rsidP="00732EBB">
            <w:pPr>
              <w:pStyle w:val="ListParagraph"/>
              <w:numPr>
                <w:ilvl w:val="0"/>
                <w:numId w:val="28"/>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w:t>
            </w:r>
            <w:r w:rsidR="00F37C92" w:rsidRPr="00D53F54">
              <w:rPr>
                <w:rFonts w:ascii="Arial Narrow" w:hAnsi="Arial Narrow" w:cstheme="minorHAnsi"/>
                <w:color w:val="000000"/>
              </w:rPr>
              <w:t xml:space="preserve">&amp; identify boundaries, relations </w:t>
            </w:r>
            <w:r w:rsidR="00FD200F" w:rsidRPr="00D53F54">
              <w:rPr>
                <w:rFonts w:ascii="Arial Narrow" w:hAnsi="Arial Narrow" w:cstheme="minorHAnsi"/>
                <w:color w:val="000000"/>
              </w:rPr>
              <w:t>&amp;</w:t>
            </w:r>
            <w:r w:rsidRPr="00D53F54">
              <w:rPr>
                <w:rFonts w:ascii="Arial Narrow" w:hAnsi="Arial Narrow" w:cstheme="minorHAnsi"/>
                <w:color w:val="000000"/>
              </w:rPr>
              <w:t xml:space="preserve"> </w:t>
            </w:r>
            <w:r w:rsidRPr="00D53F54">
              <w:rPr>
                <w:rFonts w:ascii="Arial Narrow" w:hAnsi="Arial Narrow" w:cstheme="minorHAnsi"/>
              </w:rPr>
              <w:t>contents of popliteal fossa</w:t>
            </w:r>
            <w:r w:rsidR="00F37C92" w:rsidRPr="00D53F54">
              <w:rPr>
                <w:rFonts w:ascii="Arial Narrow" w:hAnsi="Arial Narrow" w:cstheme="minorHAnsi"/>
              </w:rPr>
              <w:t>.</w:t>
            </w:r>
            <w:r w:rsidRPr="00D53F54">
              <w:rPr>
                <w:rFonts w:ascii="Arial Narrow" w:hAnsi="Arial Narrow" w:cstheme="minorHAnsi"/>
              </w:rPr>
              <w:t xml:space="preserve"> Draw </w:t>
            </w:r>
            <w:r w:rsidR="00FD200F" w:rsidRPr="00D53F54">
              <w:rPr>
                <w:rFonts w:ascii="Arial Narrow" w:hAnsi="Arial Narrow" w:cstheme="minorHAnsi"/>
              </w:rPr>
              <w:t>&amp;</w:t>
            </w:r>
            <w:r w:rsidRPr="00D53F54">
              <w:rPr>
                <w:rFonts w:ascii="Arial Narrow" w:hAnsi="Arial Narrow" w:cstheme="minorHAnsi"/>
              </w:rPr>
              <w:t xml:space="preserve"> label boundaries, relations, </w:t>
            </w:r>
            <w:r w:rsidR="00FD200F" w:rsidRPr="00D53F54">
              <w:rPr>
                <w:rFonts w:ascii="Arial Narrow" w:hAnsi="Arial Narrow" w:cstheme="minorHAnsi"/>
              </w:rPr>
              <w:t>&amp;</w:t>
            </w:r>
            <w:r w:rsidRPr="00D53F54">
              <w:rPr>
                <w:rFonts w:ascii="Arial Narrow" w:hAnsi="Arial Narrow" w:cstheme="minorHAnsi"/>
              </w:rPr>
              <w:t xml:space="preserve"> contents of popliteal fossa</w:t>
            </w:r>
            <w:r w:rsidR="00F37C92" w:rsidRPr="00D53F54">
              <w:rPr>
                <w:rFonts w:ascii="Arial Narrow" w:hAnsi="Arial Narrow" w:cstheme="minorHAnsi"/>
              </w:rPr>
              <w:t>.</w:t>
            </w:r>
            <w:r w:rsidRPr="00D53F54">
              <w:rPr>
                <w:rFonts w:ascii="Arial Narrow" w:hAnsi="Arial Narrow" w:cstheme="minorHAnsi"/>
              </w:rPr>
              <w:t xml:space="preserve">  </w:t>
            </w:r>
          </w:p>
          <w:p w:rsidR="00D55CC6" w:rsidRPr="00D53F54" w:rsidRDefault="00D11B4C" w:rsidP="00732EBB">
            <w:pPr>
              <w:pStyle w:val="ListParagraph"/>
              <w:numPr>
                <w:ilvl w:val="0"/>
                <w:numId w:val="28"/>
              </w:numPr>
              <w:autoSpaceDE w:val="0"/>
              <w:autoSpaceDN w:val="0"/>
              <w:adjustRightInd w:val="0"/>
              <w:rPr>
                <w:rFonts w:ascii="Arial Narrow" w:hAnsi="Arial Narrow" w:cstheme="minorHAnsi"/>
                <w:color w:val="000000"/>
              </w:rPr>
            </w:pPr>
            <w:r w:rsidRPr="00D53F54">
              <w:rPr>
                <w:rFonts w:ascii="Arial Narrow" w:hAnsi="Arial Narrow" w:cstheme="minorHAnsi"/>
              </w:rPr>
              <w:t xml:space="preserve">Describe origin, course, relations, branches/tributaries, distribution </w:t>
            </w:r>
            <w:r w:rsidR="00FD200F" w:rsidRPr="00D53F54">
              <w:rPr>
                <w:rFonts w:ascii="Arial Narrow" w:hAnsi="Arial Narrow" w:cstheme="minorHAnsi"/>
              </w:rPr>
              <w:t>&amp;</w:t>
            </w:r>
            <w:r w:rsidRPr="00D53F54">
              <w:rPr>
                <w:rFonts w:ascii="Arial Narrow" w:hAnsi="Arial Narrow" w:cstheme="minorHAnsi"/>
              </w:rPr>
              <w:t xml:space="preserve"> </w:t>
            </w:r>
            <w:r w:rsidR="0091337B" w:rsidRPr="00D53F54">
              <w:rPr>
                <w:rFonts w:ascii="Arial Narrow" w:hAnsi="Arial Narrow" w:cstheme="minorHAnsi"/>
              </w:rPr>
              <w:t>termination of popliteal vessels</w:t>
            </w:r>
            <w:r w:rsidR="00F37C92"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-046</w:t>
            </w:r>
          </w:p>
        </w:tc>
        <w:tc>
          <w:tcPr>
            <w:tcW w:w="9000" w:type="dxa"/>
            <w:gridSpan w:val="2"/>
          </w:tcPr>
          <w:p w:rsidR="0091337B" w:rsidRPr="00D53F54" w:rsidRDefault="00D11B4C" w:rsidP="00732EBB">
            <w:pPr>
              <w:pStyle w:val="ListParagraph"/>
              <w:numPr>
                <w:ilvl w:val="0"/>
                <w:numId w:val="29"/>
              </w:numPr>
              <w:autoSpaceDE w:val="0"/>
              <w:autoSpaceDN w:val="0"/>
              <w:adjustRightInd w:val="0"/>
              <w:rPr>
                <w:rFonts w:ascii="Arial Narrow" w:hAnsi="Arial Narrow" w:cstheme="minorHAnsi"/>
              </w:rPr>
            </w:pPr>
            <w:r w:rsidRPr="00D53F54">
              <w:rPr>
                <w:rFonts w:ascii="Arial Narrow" w:hAnsi="Arial Narrow" w:cstheme="minorHAnsi"/>
              </w:rPr>
              <w:t xml:space="preserve">Describe parts of tibia </w:t>
            </w:r>
            <w:r w:rsidR="00FD200F" w:rsidRPr="00D53F54">
              <w:rPr>
                <w:rFonts w:ascii="Arial Narrow" w:hAnsi="Arial Narrow" w:cstheme="minorHAnsi"/>
              </w:rPr>
              <w:t>&amp;</w:t>
            </w:r>
            <w:r w:rsidRPr="00D53F54">
              <w:rPr>
                <w:rFonts w:ascii="Arial Narrow" w:hAnsi="Arial Narrow" w:cstheme="minorHAnsi"/>
              </w:rPr>
              <w:t xml:space="preserve"> fibula, with </w:t>
            </w:r>
            <w:r w:rsidR="00F37C92" w:rsidRPr="00D53F54">
              <w:rPr>
                <w:rFonts w:ascii="Arial Narrow" w:hAnsi="Arial Narrow" w:cstheme="minorHAnsi"/>
              </w:rPr>
              <w:t>the</w:t>
            </w:r>
            <w:r w:rsidRPr="00D53F54">
              <w:rPr>
                <w:rFonts w:ascii="Arial Narrow" w:hAnsi="Arial Narrow" w:cstheme="minorHAnsi"/>
              </w:rPr>
              <w:t xml:space="preserve">ir attachments, important relations, ossifications, </w:t>
            </w:r>
            <w:r w:rsidR="00FD200F" w:rsidRPr="00D53F54">
              <w:rPr>
                <w:rFonts w:ascii="Arial Narrow" w:hAnsi="Arial Narrow" w:cstheme="minorHAnsi"/>
              </w:rPr>
              <w:t>&amp;</w:t>
            </w:r>
            <w:r w:rsidRPr="00D53F54">
              <w:rPr>
                <w:rFonts w:ascii="Arial Narrow" w:hAnsi="Arial Narrow" w:cstheme="minorHAnsi"/>
              </w:rPr>
              <w:t xml:space="preserve"> side determination</w:t>
            </w:r>
            <w:r w:rsidR="00F37C92" w:rsidRPr="00D53F54">
              <w:rPr>
                <w:rFonts w:ascii="Arial Narrow" w:hAnsi="Arial Narrow" w:cstheme="minorHAnsi"/>
              </w:rPr>
              <w:t>.</w:t>
            </w:r>
            <w:r w:rsidRPr="00D53F54">
              <w:rPr>
                <w:rFonts w:ascii="Arial Narrow" w:hAnsi="Arial Narrow" w:cstheme="minorHAnsi"/>
              </w:rPr>
              <w:t xml:space="preserve"> Identify parts </w:t>
            </w:r>
            <w:r w:rsidR="00FD200F" w:rsidRPr="00D53F54">
              <w:rPr>
                <w:rFonts w:ascii="Arial Narrow" w:hAnsi="Arial Narrow" w:cstheme="minorHAnsi"/>
              </w:rPr>
              <w:t>&amp;</w:t>
            </w:r>
            <w:r w:rsidRPr="00D53F54">
              <w:rPr>
                <w:rFonts w:ascii="Arial Narrow" w:hAnsi="Arial Narrow" w:cstheme="minorHAnsi"/>
              </w:rPr>
              <w:t xml:space="preserve"> bony features of tibia &amp; fibula, </w:t>
            </w:r>
            <w:r w:rsidR="00F37C92" w:rsidRPr="00D53F54">
              <w:rPr>
                <w:rFonts w:ascii="Arial Narrow" w:hAnsi="Arial Narrow" w:cstheme="minorHAnsi"/>
              </w:rPr>
              <w:t>the</w:t>
            </w:r>
            <w:r w:rsidRPr="00D53F54">
              <w:rPr>
                <w:rFonts w:ascii="Arial Narrow" w:hAnsi="Arial Narrow" w:cstheme="minorHAnsi"/>
              </w:rPr>
              <w:t>ir bony feature</w:t>
            </w:r>
            <w:r w:rsidR="00F37C92" w:rsidRPr="00D53F54">
              <w:rPr>
                <w:rFonts w:ascii="Arial Narrow" w:hAnsi="Arial Narrow" w:cstheme="minorHAnsi"/>
              </w:rPr>
              <w:t>s, attachments &amp;</w:t>
            </w:r>
            <w:r w:rsidRPr="00D53F54">
              <w:rPr>
                <w:rFonts w:ascii="Arial Narrow" w:hAnsi="Arial Narrow" w:cstheme="minorHAnsi"/>
              </w:rPr>
              <w:t xml:space="preserve"> important relations. Describe anatomical basis for using fibula as graft</w:t>
            </w:r>
            <w:r w:rsidR="00F37C92" w:rsidRPr="00D53F54">
              <w:rPr>
                <w:rFonts w:ascii="Arial Narrow" w:hAnsi="Arial Narrow" w:cstheme="minorHAnsi"/>
              </w:rPr>
              <w:t>.</w:t>
            </w:r>
            <w:r w:rsidRPr="00D53F54">
              <w:rPr>
                <w:rFonts w:ascii="Arial Narrow" w:hAnsi="Arial Narrow" w:cstheme="minorHAnsi"/>
              </w:rPr>
              <w:t xml:space="preserve"> </w:t>
            </w:r>
            <w:r w:rsidR="0091337B" w:rsidRPr="00D53F54">
              <w:rPr>
                <w:rFonts w:ascii="Arial Narrow" w:hAnsi="Arial Narrow" w:cstheme="minorHAnsi"/>
              </w:rPr>
              <w:t>Draw &amp; label Parts of patella with its attachments.</w:t>
            </w:r>
            <w:r w:rsidR="007218E3" w:rsidRPr="00D53F54">
              <w:rPr>
                <w:rFonts w:ascii="Arial Narrow" w:hAnsi="Arial Narrow" w:cstheme="minorHAnsi"/>
              </w:rPr>
              <w:t xml:space="preserve"> Describe features &amp; ossification of patella, Enlist &amp; factors responsible for stabilizing patella.</w:t>
            </w:r>
          </w:p>
          <w:p w:rsidR="00D11B4C" w:rsidRPr="00D53F54" w:rsidRDefault="0091337B" w:rsidP="00732EBB">
            <w:pPr>
              <w:pStyle w:val="ListParagraph"/>
              <w:numPr>
                <w:ilvl w:val="0"/>
                <w:numId w:val="29"/>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Enlist bones of knee joint. </w:t>
            </w:r>
            <w:r w:rsidR="00D11B4C" w:rsidRPr="00D53F54">
              <w:rPr>
                <w:rFonts w:ascii="Arial Narrow" w:hAnsi="Arial Narrow" w:cstheme="minorHAnsi"/>
              </w:rPr>
              <w:t xml:space="preserve">Describe attachments </w:t>
            </w:r>
            <w:r w:rsidR="00FD200F" w:rsidRPr="00D53F54">
              <w:rPr>
                <w:rFonts w:ascii="Arial Narrow" w:hAnsi="Arial Narrow" w:cstheme="minorHAnsi"/>
              </w:rPr>
              <w:t>&amp;</w:t>
            </w:r>
            <w:r w:rsidR="00D11B4C" w:rsidRPr="00D53F54">
              <w:rPr>
                <w:rFonts w:ascii="Arial Narrow" w:hAnsi="Arial Narrow" w:cstheme="minorHAnsi"/>
              </w:rPr>
              <w:t xml:space="preserve"> role of popliteus in locking </w:t>
            </w:r>
            <w:r w:rsidR="00FD200F" w:rsidRPr="00D53F54">
              <w:rPr>
                <w:rFonts w:ascii="Arial Narrow" w:hAnsi="Arial Narrow" w:cstheme="minorHAnsi"/>
              </w:rPr>
              <w:t>&amp;</w:t>
            </w:r>
            <w:r w:rsidR="00F37C92" w:rsidRPr="00D53F54">
              <w:rPr>
                <w:rFonts w:ascii="Arial Narrow" w:hAnsi="Arial Narrow" w:cstheme="minorHAnsi"/>
              </w:rPr>
              <w:t xml:space="preserve"> unlocking of</w:t>
            </w:r>
            <w:r w:rsidR="00D11B4C" w:rsidRPr="00D53F54">
              <w:rPr>
                <w:rFonts w:ascii="Arial Narrow" w:hAnsi="Arial Narrow" w:cstheme="minorHAnsi"/>
              </w:rPr>
              <w:t xml:space="preserve"> knee joint</w:t>
            </w:r>
            <w:r w:rsidR="00F37C92" w:rsidRPr="00D53F54">
              <w:rPr>
                <w:rFonts w:ascii="Arial Narrow" w:hAnsi="Arial Narrow" w:cstheme="minorHAnsi"/>
              </w:rPr>
              <w:t>.</w:t>
            </w:r>
            <w:r w:rsidR="00D11B4C" w:rsidRPr="00D53F54">
              <w:rPr>
                <w:rFonts w:ascii="Arial Narrow" w:hAnsi="Arial Narrow" w:cstheme="minorHAnsi"/>
              </w:rPr>
              <w:t xml:space="preserve">  </w:t>
            </w:r>
          </w:p>
          <w:p w:rsidR="00D55CC6" w:rsidRPr="00D53F54" w:rsidRDefault="00D11B4C" w:rsidP="007218E3">
            <w:pPr>
              <w:autoSpaceDE w:val="0"/>
              <w:autoSpaceDN w:val="0"/>
              <w:adjustRightInd w:val="0"/>
              <w:ind w:left="342"/>
              <w:rPr>
                <w:rFonts w:ascii="Arial Narrow" w:hAnsi="Arial Narrow" w:cstheme="minorHAnsi"/>
              </w:rPr>
            </w:pPr>
            <w:r w:rsidRPr="00D53F54">
              <w:rPr>
                <w:rFonts w:ascii="Arial Narrow" w:hAnsi="Arial Narrow" w:cstheme="minorHAnsi"/>
              </w:rPr>
              <w:t>Describe knee joint with its type, arti</w:t>
            </w:r>
            <w:r w:rsidR="00F37C92" w:rsidRPr="00D53F54">
              <w:rPr>
                <w:rFonts w:ascii="Arial Narrow" w:hAnsi="Arial Narrow" w:cstheme="minorHAnsi"/>
              </w:rPr>
              <w:t>culations, ligaments, movements</w:t>
            </w:r>
            <w:r w:rsidRPr="00D53F54">
              <w:rPr>
                <w:rFonts w:ascii="Arial Narrow" w:hAnsi="Arial Narrow" w:cstheme="minorHAnsi"/>
              </w:rPr>
              <w:t xml:space="preserve"> </w:t>
            </w:r>
            <w:r w:rsidR="00FD200F" w:rsidRPr="00D53F54">
              <w:rPr>
                <w:rFonts w:ascii="Arial Narrow" w:hAnsi="Arial Narrow" w:cstheme="minorHAnsi"/>
              </w:rPr>
              <w:t>&amp;</w:t>
            </w:r>
            <w:r w:rsidRPr="00D53F54">
              <w:rPr>
                <w:rFonts w:ascii="Arial Narrow" w:hAnsi="Arial Narrow" w:cstheme="minorHAnsi"/>
              </w:rPr>
              <w:t xml:space="preserve"> neuro-vascular supply</w:t>
            </w:r>
            <w:r w:rsidR="00F37C92" w:rsidRPr="00D53F54">
              <w:rPr>
                <w:rFonts w:ascii="Arial Narrow" w:hAnsi="Arial Narrow" w:cstheme="minorHAnsi"/>
              </w:rPr>
              <w:t>.</w:t>
            </w:r>
            <w:r w:rsidRPr="00D53F54">
              <w:rPr>
                <w:rFonts w:ascii="Arial Narrow" w:hAnsi="Arial Narrow" w:cstheme="minorHAnsi"/>
              </w:rPr>
              <w:t xml:space="preserve"> Explain mechanism of locking </w:t>
            </w:r>
            <w:r w:rsidR="00FD200F" w:rsidRPr="00D53F54">
              <w:rPr>
                <w:rFonts w:ascii="Arial Narrow" w:hAnsi="Arial Narrow" w:cstheme="minorHAnsi"/>
              </w:rPr>
              <w:t>&amp;</w:t>
            </w:r>
            <w:r w:rsidRPr="00D53F54">
              <w:rPr>
                <w:rFonts w:ascii="Arial Narrow" w:hAnsi="Arial Narrow" w:cstheme="minorHAnsi"/>
              </w:rPr>
              <w:t xml:space="preserve"> unlocking of knee joint with foot on ground </w:t>
            </w:r>
            <w:r w:rsidR="00FD200F" w:rsidRPr="00D53F54">
              <w:rPr>
                <w:rFonts w:ascii="Arial Narrow" w:hAnsi="Arial Narrow" w:cstheme="minorHAnsi"/>
              </w:rPr>
              <w:t>&amp;</w:t>
            </w:r>
            <w:r w:rsidR="00F37C92" w:rsidRPr="00D53F54">
              <w:rPr>
                <w:rFonts w:ascii="Arial Narrow" w:hAnsi="Arial Narrow" w:cstheme="minorHAnsi"/>
              </w:rPr>
              <w:t xml:space="preserve"> off</w:t>
            </w:r>
            <w:r w:rsidRPr="00D53F54">
              <w:rPr>
                <w:rFonts w:ascii="Arial Narrow" w:hAnsi="Arial Narrow" w:cstheme="minorHAnsi"/>
              </w:rPr>
              <w:t xml:space="preserve"> ground</w:t>
            </w:r>
            <w:r w:rsidR="00F37C92" w:rsidRPr="00D53F54">
              <w:rPr>
                <w:rFonts w:ascii="Arial Narrow" w:hAnsi="Arial Narrow" w:cstheme="minorHAnsi"/>
              </w:rPr>
              <w:t>.</w:t>
            </w:r>
            <w:r w:rsidRPr="00D53F54">
              <w:rPr>
                <w:rFonts w:ascii="Arial Narrow" w:hAnsi="Arial Narrow" w:cstheme="minorHAnsi"/>
              </w:rPr>
              <w:t xml:space="preserve"> Describe factors responsible for stability of knee joint. Discuss important associated clinical conditions.</w:t>
            </w:r>
          </w:p>
        </w:tc>
      </w:tr>
      <w:tr w:rsidR="00D55CC6" w:rsidRPr="00D53F54" w:rsidTr="00FC6DE3">
        <w:trPr>
          <w:trHeight w:val="287"/>
        </w:trPr>
        <w:tc>
          <w:tcPr>
            <w:tcW w:w="1260" w:type="dxa"/>
            <w:gridSpan w:val="2"/>
            <w:vAlign w:val="center"/>
          </w:tcPr>
          <w:p w:rsidR="00D55CC6" w:rsidRPr="00D53F54" w:rsidRDefault="004D5D21" w:rsidP="00FC6DE3">
            <w:pPr>
              <w:pStyle w:val="TableParagraph"/>
              <w:spacing w:before="155"/>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-047</w:t>
            </w:r>
          </w:p>
        </w:tc>
        <w:tc>
          <w:tcPr>
            <w:tcW w:w="9000" w:type="dxa"/>
            <w:gridSpan w:val="2"/>
          </w:tcPr>
          <w:p w:rsidR="007218E3" w:rsidRPr="00D53F54" w:rsidRDefault="007218E3" w:rsidP="00732EBB">
            <w:pPr>
              <w:pStyle w:val="ListParagraph"/>
              <w:numPr>
                <w:ilvl w:val="0"/>
                <w:numId w:val="30"/>
              </w:numPr>
              <w:autoSpaceDE w:val="0"/>
              <w:autoSpaceDN w:val="0"/>
              <w:adjustRightInd w:val="0"/>
              <w:rPr>
                <w:rFonts w:ascii="Arial Narrow" w:hAnsi="Arial Narrow" w:cstheme="minorHAnsi"/>
              </w:rPr>
            </w:pPr>
            <w:r w:rsidRPr="00D53F54">
              <w:rPr>
                <w:rFonts w:ascii="Arial Narrow" w:hAnsi="Arial Narrow" w:cstheme="minorHAnsi"/>
                <w:color w:val="000000"/>
              </w:rPr>
              <w:t>Describe Muscles of anterior &amp;</w:t>
            </w:r>
            <w:r w:rsidR="00D11B4C" w:rsidRPr="00D53F54">
              <w:rPr>
                <w:rFonts w:ascii="Arial Narrow" w:hAnsi="Arial Narrow" w:cstheme="minorHAnsi"/>
                <w:color w:val="000000"/>
              </w:rPr>
              <w:t xml:space="preserve"> lat</w:t>
            </w:r>
            <w:r w:rsidR="00F37C92" w:rsidRPr="00D53F54">
              <w:rPr>
                <w:rFonts w:ascii="Arial Narrow" w:hAnsi="Arial Narrow" w:cstheme="minorHAnsi"/>
                <w:color w:val="000000"/>
              </w:rPr>
              <w:t>era</w:t>
            </w:r>
            <w:r w:rsidRPr="00D53F54">
              <w:rPr>
                <w:rFonts w:ascii="Arial Narrow" w:hAnsi="Arial Narrow" w:cstheme="minorHAnsi"/>
                <w:color w:val="000000"/>
              </w:rPr>
              <w:t xml:space="preserve">l </w:t>
            </w:r>
            <w:r w:rsidR="00D11B4C" w:rsidRPr="00D53F54">
              <w:rPr>
                <w:rFonts w:ascii="Arial Narrow" w:hAnsi="Arial Narrow" w:cstheme="minorHAnsi"/>
              </w:rPr>
              <w:t xml:space="preserve">compartments of leg with </w:t>
            </w:r>
            <w:r w:rsidR="00F37C92" w:rsidRPr="00D53F54">
              <w:rPr>
                <w:rFonts w:ascii="Arial Narrow" w:hAnsi="Arial Narrow" w:cstheme="minorHAnsi"/>
              </w:rPr>
              <w:t>the</w:t>
            </w:r>
            <w:r w:rsidR="00D11B4C" w:rsidRPr="00D53F54">
              <w:rPr>
                <w:rFonts w:ascii="Arial Narrow" w:hAnsi="Arial Narrow" w:cstheme="minorHAnsi"/>
              </w:rPr>
              <w:t>ir proximal &amp; distal attachments, innervation</w:t>
            </w:r>
            <w:r w:rsidR="00F37C92" w:rsidRPr="00D53F54">
              <w:rPr>
                <w:rFonts w:ascii="Arial Narrow" w:hAnsi="Arial Narrow" w:cstheme="minorHAnsi"/>
              </w:rPr>
              <w:t xml:space="preserve">s </w:t>
            </w:r>
            <w:r w:rsidR="00FD200F" w:rsidRPr="00D53F54">
              <w:rPr>
                <w:rFonts w:ascii="Arial Narrow" w:hAnsi="Arial Narrow" w:cstheme="minorHAnsi"/>
              </w:rPr>
              <w:t>&amp;</w:t>
            </w:r>
            <w:r w:rsidR="00D11B4C" w:rsidRPr="00D53F54">
              <w:rPr>
                <w:rFonts w:ascii="Arial Narrow" w:hAnsi="Arial Narrow" w:cstheme="minorHAnsi"/>
              </w:rPr>
              <w:t xml:space="preserve"> actions</w:t>
            </w:r>
            <w:r w:rsidR="00F37C92" w:rsidRPr="00D53F54">
              <w:rPr>
                <w:rFonts w:ascii="Arial Narrow" w:hAnsi="Arial Narrow" w:cstheme="minorHAnsi"/>
              </w:rPr>
              <w:t>.</w:t>
            </w:r>
            <w:r w:rsidR="00D11B4C" w:rsidRPr="00D53F54">
              <w:rPr>
                <w:rFonts w:ascii="Arial Narrow" w:hAnsi="Arial Narrow" w:cstheme="minorHAnsi"/>
              </w:rPr>
              <w:t xml:space="preserve"> </w:t>
            </w:r>
          </w:p>
          <w:p w:rsidR="00D55CC6" w:rsidRPr="00D53F54" w:rsidRDefault="007218E3" w:rsidP="00732EBB">
            <w:pPr>
              <w:pStyle w:val="ListParagraph"/>
              <w:numPr>
                <w:ilvl w:val="0"/>
                <w:numId w:val="30"/>
              </w:numPr>
              <w:autoSpaceDE w:val="0"/>
              <w:autoSpaceDN w:val="0"/>
              <w:adjustRightInd w:val="0"/>
              <w:rPr>
                <w:rFonts w:ascii="Arial Narrow" w:hAnsi="Arial Narrow" w:cstheme="minorHAnsi"/>
                <w:color w:val="000000"/>
              </w:rPr>
            </w:pPr>
            <w:r w:rsidRPr="00D53F54">
              <w:rPr>
                <w:rFonts w:ascii="Arial Narrow" w:hAnsi="Arial Narrow" w:cstheme="minorHAnsi"/>
              </w:rPr>
              <w:t xml:space="preserve">Describe muscles of </w:t>
            </w:r>
            <w:r w:rsidR="00D11B4C" w:rsidRPr="00D53F54">
              <w:rPr>
                <w:rFonts w:ascii="Arial Narrow" w:hAnsi="Arial Narrow" w:cstheme="minorHAnsi"/>
              </w:rPr>
              <w:t xml:space="preserve">posterior compartments of leg with </w:t>
            </w:r>
            <w:r w:rsidR="00F37C92" w:rsidRPr="00D53F54">
              <w:rPr>
                <w:rFonts w:ascii="Arial Narrow" w:hAnsi="Arial Narrow" w:cstheme="minorHAnsi"/>
              </w:rPr>
              <w:t>the</w:t>
            </w:r>
            <w:r w:rsidR="00D11B4C" w:rsidRPr="00D53F54">
              <w:rPr>
                <w:rFonts w:ascii="Arial Narrow" w:hAnsi="Arial Narrow" w:cstheme="minorHAnsi"/>
              </w:rPr>
              <w:t xml:space="preserve">ir proximal </w:t>
            </w:r>
            <w:r w:rsidR="00FD200F" w:rsidRPr="00D53F54">
              <w:rPr>
                <w:rFonts w:ascii="Arial Narrow" w:hAnsi="Arial Narrow" w:cstheme="minorHAnsi"/>
              </w:rPr>
              <w:t>&amp;</w:t>
            </w:r>
            <w:r w:rsidR="00D11B4C" w:rsidRPr="00D53F54">
              <w:rPr>
                <w:rFonts w:ascii="Arial Narrow" w:hAnsi="Arial Narrow" w:cstheme="minorHAnsi"/>
              </w:rPr>
              <w:t xml:space="preserve"> distal attachments</w:t>
            </w:r>
            <w:r w:rsidR="00F37C92"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rPr>
                <w:rFonts w:ascii="Arial Narrow" w:hAnsi="Arial Narrow" w:cstheme="minorHAnsi"/>
                <w:b/>
              </w:rPr>
            </w:pPr>
            <w:r w:rsidRPr="00D53F54">
              <w:rPr>
                <w:rFonts w:ascii="Arial Narrow" w:hAnsi="Arial Narrow" w:cstheme="minorHAnsi"/>
                <w:b/>
              </w:rPr>
              <w:t>MS-A</w:t>
            </w:r>
            <w:r w:rsidR="00D55CC6" w:rsidRPr="00D53F54">
              <w:rPr>
                <w:rFonts w:ascii="Arial Narrow" w:hAnsi="Arial Narrow" w:cstheme="minorHAnsi"/>
                <w:b/>
              </w:rPr>
              <w:t>-048</w:t>
            </w:r>
          </w:p>
        </w:tc>
        <w:tc>
          <w:tcPr>
            <w:tcW w:w="9000" w:type="dxa"/>
            <w:gridSpan w:val="2"/>
          </w:tcPr>
          <w:p w:rsidR="00D55CC6" w:rsidRPr="00D53F54" w:rsidRDefault="00D11B4C" w:rsidP="007218E3">
            <w:pPr>
              <w:autoSpaceDE w:val="0"/>
              <w:autoSpaceDN w:val="0"/>
              <w:adjustRightInd w:val="0"/>
              <w:ind w:left="342"/>
              <w:rPr>
                <w:rFonts w:ascii="Arial Narrow" w:hAnsi="Arial Narrow" w:cstheme="minorHAnsi"/>
                <w:color w:val="000000"/>
              </w:rPr>
            </w:pPr>
            <w:r w:rsidRPr="00D53F54">
              <w:rPr>
                <w:rFonts w:ascii="Arial Narrow" w:hAnsi="Arial Narrow" w:cstheme="minorHAnsi"/>
              </w:rPr>
              <w:t xml:space="preserve">Describe cutaneous nerves </w:t>
            </w:r>
            <w:r w:rsidR="00FD200F" w:rsidRPr="00D53F54">
              <w:rPr>
                <w:rFonts w:ascii="Arial Narrow" w:hAnsi="Arial Narrow" w:cstheme="minorHAnsi"/>
              </w:rPr>
              <w:t>&amp;</w:t>
            </w:r>
            <w:r w:rsidR="00184609" w:rsidRPr="00D53F54">
              <w:rPr>
                <w:rFonts w:ascii="Arial Narrow" w:hAnsi="Arial Narrow" w:cstheme="minorHAnsi"/>
              </w:rPr>
              <w:t xml:space="preserve"> </w:t>
            </w:r>
            <w:r w:rsidRPr="00D53F54">
              <w:rPr>
                <w:rFonts w:ascii="Arial Narrow" w:hAnsi="Arial Narrow" w:cstheme="minorHAnsi"/>
              </w:rPr>
              <w:t xml:space="preserve">vessels of leg. Draw </w:t>
            </w:r>
            <w:r w:rsidR="00FD200F" w:rsidRPr="00D53F54">
              <w:rPr>
                <w:rFonts w:ascii="Arial Narrow" w:hAnsi="Arial Narrow" w:cstheme="minorHAnsi"/>
              </w:rPr>
              <w:t>&amp;</w:t>
            </w:r>
            <w:r w:rsidRPr="00D53F54">
              <w:rPr>
                <w:rFonts w:ascii="Arial Narrow" w:hAnsi="Arial Narrow" w:cstheme="minorHAnsi"/>
              </w:rPr>
              <w:t xml:space="preserve"> label cutaneous nerve supply </w:t>
            </w:r>
            <w:r w:rsidR="00FD200F" w:rsidRPr="00D53F54">
              <w:rPr>
                <w:rFonts w:ascii="Arial Narrow" w:hAnsi="Arial Narrow" w:cstheme="minorHAnsi"/>
              </w:rPr>
              <w:t>&amp;</w:t>
            </w:r>
            <w:r w:rsidRPr="00D53F54">
              <w:rPr>
                <w:rFonts w:ascii="Arial Narrow" w:hAnsi="Arial Narrow" w:cstheme="minorHAnsi"/>
              </w:rPr>
              <w:t xml:space="preserve"> dermatomes of leg</w:t>
            </w:r>
            <w:r w:rsidR="00F37C92" w:rsidRPr="00D53F54">
              <w:rPr>
                <w:rFonts w:ascii="Arial Narrow" w:hAnsi="Arial Narrow" w:cstheme="minorHAnsi"/>
              </w:rPr>
              <w:t>.</w:t>
            </w:r>
          </w:p>
        </w:tc>
      </w:tr>
      <w:tr w:rsidR="00D55CC6" w:rsidRPr="00D53F54" w:rsidTr="00FC6DE3">
        <w:trPr>
          <w:trHeight w:val="287"/>
        </w:trPr>
        <w:tc>
          <w:tcPr>
            <w:tcW w:w="1260" w:type="dxa"/>
            <w:gridSpan w:val="2"/>
            <w:vAlign w:val="center"/>
          </w:tcPr>
          <w:p w:rsidR="00D55CC6" w:rsidRPr="00D53F54" w:rsidRDefault="004D5D21"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w:t>
            </w:r>
            <w:r w:rsidR="00D55CC6" w:rsidRPr="00D53F54">
              <w:rPr>
                <w:rFonts w:ascii="Arial Narrow" w:hAnsi="Arial Narrow" w:cstheme="minorHAnsi"/>
                <w:b/>
              </w:rPr>
              <w:t>049</w:t>
            </w:r>
          </w:p>
        </w:tc>
        <w:tc>
          <w:tcPr>
            <w:tcW w:w="9000" w:type="dxa"/>
            <w:gridSpan w:val="2"/>
          </w:tcPr>
          <w:p w:rsidR="007218E3" w:rsidRPr="00D53F54" w:rsidRDefault="00D11B4C" w:rsidP="00732EBB">
            <w:pPr>
              <w:pStyle w:val="ListParagraph"/>
              <w:numPr>
                <w:ilvl w:val="0"/>
                <w:numId w:val="31"/>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Identify </w:t>
            </w:r>
            <w:r w:rsidR="00F37C92" w:rsidRPr="00D53F54">
              <w:rPr>
                <w:rFonts w:ascii="Arial Narrow" w:hAnsi="Arial Narrow" w:cstheme="minorHAnsi"/>
                <w:color w:val="000000"/>
              </w:rPr>
              <w:t xml:space="preserve">extensor, flexor </w:t>
            </w:r>
            <w:r w:rsidR="00FD200F" w:rsidRPr="00D53F54">
              <w:rPr>
                <w:rFonts w:ascii="Arial Narrow" w:hAnsi="Arial Narrow" w:cstheme="minorHAnsi"/>
                <w:color w:val="000000"/>
              </w:rPr>
              <w:t>&amp;</w:t>
            </w:r>
            <w:r w:rsidRPr="00D53F54">
              <w:rPr>
                <w:rFonts w:ascii="Arial Narrow" w:hAnsi="Arial Narrow" w:cstheme="minorHAnsi"/>
                <w:color w:val="000000"/>
              </w:rPr>
              <w:t xml:space="preserve"> peroneal </w:t>
            </w:r>
            <w:r w:rsidR="00F37C92" w:rsidRPr="00D53F54">
              <w:rPr>
                <w:rFonts w:ascii="Arial Narrow" w:hAnsi="Arial Narrow" w:cstheme="minorHAnsi"/>
              </w:rPr>
              <w:t>retinacula</w:t>
            </w:r>
            <w:r w:rsidR="00BA6871" w:rsidRPr="00D53F54">
              <w:rPr>
                <w:rFonts w:ascii="Arial Narrow" w:hAnsi="Arial Narrow" w:cstheme="minorHAnsi"/>
              </w:rPr>
              <w:t xml:space="preserve">m &amp; </w:t>
            </w:r>
            <w:r w:rsidRPr="00D53F54">
              <w:rPr>
                <w:rFonts w:ascii="Arial Narrow" w:hAnsi="Arial Narrow" w:cstheme="minorHAnsi"/>
              </w:rPr>
              <w:t xml:space="preserve">structures related to </w:t>
            </w:r>
            <w:r w:rsidR="00F37C92" w:rsidRPr="00D53F54">
              <w:rPr>
                <w:rFonts w:ascii="Arial Narrow" w:hAnsi="Arial Narrow" w:cstheme="minorHAnsi"/>
              </w:rPr>
              <w:t>the</w:t>
            </w:r>
            <w:r w:rsidRPr="00D53F54">
              <w:rPr>
                <w:rFonts w:ascii="Arial Narrow" w:hAnsi="Arial Narrow" w:cstheme="minorHAnsi"/>
              </w:rPr>
              <w:t>m</w:t>
            </w:r>
            <w:r w:rsidR="00BA6871" w:rsidRPr="00D53F54">
              <w:rPr>
                <w:rFonts w:ascii="Arial Narrow" w:hAnsi="Arial Narrow" w:cstheme="minorHAnsi"/>
              </w:rPr>
              <w:t>.</w:t>
            </w:r>
            <w:r w:rsidRPr="00D53F54">
              <w:rPr>
                <w:rFonts w:ascii="Arial Narrow" w:hAnsi="Arial Narrow" w:cstheme="minorHAnsi"/>
              </w:rPr>
              <w:t xml:space="preserve"> Describe </w:t>
            </w:r>
            <w:r w:rsidR="00BA6871" w:rsidRPr="00D53F54">
              <w:rPr>
                <w:rFonts w:ascii="Arial Narrow" w:hAnsi="Arial Narrow" w:cstheme="minorHAnsi"/>
              </w:rPr>
              <w:t xml:space="preserve">attachments, relations </w:t>
            </w:r>
            <w:r w:rsidR="00FD200F" w:rsidRPr="00D53F54">
              <w:rPr>
                <w:rFonts w:ascii="Arial Narrow" w:hAnsi="Arial Narrow" w:cstheme="minorHAnsi"/>
              </w:rPr>
              <w:t>&amp;</w:t>
            </w:r>
            <w:r w:rsidRPr="00D53F54">
              <w:rPr>
                <w:rFonts w:ascii="Arial Narrow" w:hAnsi="Arial Narrow" w:cstheme="minorHAnsi"/>
              </w:rPr>
              <w:t xml:space="preserve"> structures passing under cover of, extensor, peroneal, </w:t>
            </w:r>
            <w:r w:rsidR="00FD200F" w:rsidRPr="00D53F54">
              <w:rPr>
                <w:rFonts w:ascii="Arial Narrow" w:hAnsi="Arial Narrow" w:cstheme="minorHAnsi"/>
              </w:rPr>
              <w:t>&amp;</w:t>
            </w:r>
            <w:r w:rsidRPr="00D53F54">
              <w:rPr>
                <w:rFonts w:ascii="Arial Narrow" w:hAnsi="Arial Narrow" w:cstheme="minorHAnsi"/>
              </w:rPr>
              <w:t xml:space="preserve"> flexor retinacula</w:t>
            </w:r>
            <w:r w:rsidR="00BA6871" w:rsidRPr="00D53F54">
              <w:rPr>
                <w:rFonts w:ascii="Arial Narrow" w:hAnsi="Arial Narrow" w:cstheme="minorHAnsi"/>
              </w:rPr>
              <w:t>m.</w:t>
            </w:r>
            <w:r w:rsidRPr="00D53F54">
              <w:rPr>
                <w:rFonts w:ascii="Arial Narrow" w:hAnsi="Arial Narrow" w:cstheme="minorHAnsi"/>
              </w:rPr>
              <w:t xml:space="preserve"> </w:t>
            </w:r>
          </w:p>
          <w:p w:rsidR="00D55CC6" w:rsidRPr="00D53F54" w:rsidRDefault="00D11B4C" w:rsidP="00732EBB">
            <w:pPr>
              <w:pStyle w:val="ListParagraph"/>
              <w:numPr>
                <w:ilvl w:val="0"/>
                <w:numId w:val="31"/>
              </w:numPr>
              <w:autoSpaceDE w:val="0"/>
              <w:autoSpaceDN w:val="0"/>
              <w:adjustRightInd w:val="0"/>
              <w:rPr>
                <w:rFonts w:ascii="Arial Narrow" w:hAnsi="Arial Narrow" w:cstheme="minorHAnsi"/>
                <w:color w:val="000000"/>
              </w:rPr>
            </w:pPr>
            <w:r w:rsidRPr="00D53F54">
              <w:rPr>
                <w:rFonts w:ascii="Arial Narrow" w:hAnsi="Arial Narrow" w:cstheme="minorHAnsi"/>
              </w:rPr>
              <w:t xml:space="preserve">Identify </w:t>
            </w:r>
            <w:r w:rsidR="00FD200F" w:rsidRPr="00D53F54">
              <w:rPr>
                <w:rFonts w:ascii="Arial Narrow" w:hAnsi="Arial Narrow" w:cstheme="minorHAnsi"/>
              </w:rPr>
              <w:t>&amp;</w:t>
            </w:r>
            <w:r w:rsidRPr="00D53F54">
              <w:rPr>
                <w:rFonts w:ascii="Arial Narrow" w:hAnsi="Arial Narrow" w:cstheme="minorHAnsi"/>
              </w:rPr>
              <w:t xml:space="preserve"> demonstrate nerves </w:t>
            </w:r>
            <w:r w:rsidR="00FD200F" w:rsidRPr="00D53F54">
              <w:rPr>
                <w:rFonts w:ascii="Arial Narrow" w:hAnsi="Arial Narrow" w:cstheme="minorHAnsi"/>
              </w:rPr>
              <w:t>&amp;</w:t>
            </w:r>
            <w:r w:rsidRPr="00D53F54">
              <w:rPr>
                <w:rFonts w:ascii="Arial Narrow" w:hAnsi="Arial Narrow" w:cstheme="minorHAnsi"/>
              </w:rPr>
              <w:t xml:space="preserve"> </w:t>
            </w:r>
            <w:r w:rsidR="00184609" w:rsidRPr="00D53F54">
              <w:rPr>
                <w:rFonts w:ascii="Arial Narrow" w:hAnsi="Arial Narrow" w:cstheme="minorHAnsi"/>
              </w:rPr>
              <w:t xml:space="preserve">vessels of anterior, </w:t>
            </w:r>
            <w:r w:rsidR="00BA6871" w:rsidRPr="00D53F54">
              <w:rPr>
                <w:rFonts w:ascii="Arial Narrow" w:hAnsi="Arial Narrow" w:cstheme="minorHAnsi"/>
              </w:rPr>
              <w:t>lateral</w:t>
            </w:r>
            <w:r w:rsidRPr="00D53F54">
              <w:rPr>
                <w:rFonts w:ascii="Arial Narrow" w:hAnsi="Arial Narrow" w:cstheme="minorHAnsi"/>
              </w:rPr>
              <w:t xml:space="preserve"> </w:t>
            </w:r>
            <w:r w:rsidR="00FD200F" w:rsidRPr="00D53F54">
              <w:rPr>
                <w:rFonts w:ascii="Arial Narrow" w:hAnsi="Arial Narrow" w:cstheme="minorHAnsi"/>
              </w:rPr>
              <w:t>&amp;</w:t>
            </w:r>
            <w:r w:rsidR="00BA6871" w:rsidRPr="00D53F54">
              <w:rPr>
                <w:rFonts w:ascii="Arial Narrow" w:hAnsi="Arial Narrow" w:cstheme="minorHAnsi"/>
              </w:rPr>
              <w:t xml:space="preserve"> posterior </w:t>
            </w:r>
            <w:r w:rsidRPr="00D53F54">
              <w:rPr>
                <w:rFonts w:ascii="Arial Narrow" w:hAnsi="Arial Narrow" w:cstheme="minorHAnsi"/>
              </w:rPr>
              <w:t xml:space="preserve">compartments of leg along with </w:t>
            </w:r>
            <w:r w:rsidR="00BA6871" w:rsidRPr="00D53F54">
              <w:rPr>
                <w:rFonts w:ascii="Arial Narrow" w:hAnsi="Arial Narrow" w:cstheme="minorHAnsi"/>
              </w:rPr>
              <w:t>the</w:t>
            </w:r>
            <w:r w:rsidRPr="00D53F54">
              <w:rPr>
                <w:rFonts w:ascii="Arial Narrow" w:hAnsi="Arial Narrow" w:cstheme="minorHAnsi"/>
              </w:rPr>
              <w:t>ir branche</w:t>
            </w:r>
            <w:r w:rsidR="00184609" w:rsidRPr="00D53F54">
              <w:rPr>
                <w:rFonts w:ascii="Arial Narrow" w:hAnsi="Arial Narrow" w:cstheme="minorHAnsi"/>
              </w:rPr>
              <w:t>s</w:t>
            </w:r>
            <w:r w:rsidR="00BA6871" w:rsidRPr="00D53F54">
              <w:rPr>
                <w:rFonts w:ascii="Arial Narrow" w:hAnsi="Arial Narrow" w:cstheme="minorHAnsi"/>
              </w:rPr>
              <w:t>.</w:t>
            </w:r>
            <w:r w:rsidR="00184609" w:rsidRPr="00D53F54">
              <w:rPr>
                <w:rFonts w:ascii="Arial Narrow" w:hAnsi="Arial Narrow" w:cstheme="minorHAnsi"/>
              </w:rPr>
              <w:t xml:space="preserve"> Describe </w:t>
            </w:r>
            <w:r w:rsidRPr="00D53F54">
              <w:rPr>
                <w:rFonts w:ascii="Arial Narrow" w:hAnsi="Arial Narrow" w:cstheme="minorHAnsi"/>
              </w:rPr>
              <w:t>noncalcareous (Achilles tendon)</w:t>
            </w:r>
          </w:p>
        </w:tc>
      </w:tr>
      <w:tr w:rsidR="00D11B4C" w:rsidRPr="00D53F54" w:rsidTr="00FC6DE3">
        <w:trPr>
          <w:trHeight w:val="287"/>
        </w:trPr>
        <w:tc>
          <w:tcPr>
            <w:tcW w:w="1260" w:type="dxa"/>
            <w:gridSpan w:val="2"/>
            <w:vAlign w:val="center"/>
          </w:tcPr>
          <w:p w:rsidR="00D11B4C" w:rsidRPr="00D53F54" w:rsidRDefault="00FC6DE3" w:rsidP="00797FE9">
            <w:pPr>
              <w:pStyle w:val="TableParagraph"/>
              <w:ind w:right="87"/>
              <w:rPr>
                <w:rFonts w:ascii="Arial Narrow" w:hAnsi="Arial Narrow" w:cstheme="minorHAnsi"/>
                <w:b/>
              </w:rPr>
            </w:pPr>
            <w:r w:rsidRPr="00D53F54">
              <w:rPr>
                <w:rFonts w:ascii="Arial Narrow" w:hAnsi="Arial Narrow" w:cstheme="minorHAnsi"/>
                <w:b/>
              </w:rPr>
              <w:t>MS-A</w:t>
            </w:r>
            <w:r w:rsidR="008B0F95" w:rsidRPr="00D53F54">
              <w:rPr>
                <w:rFonts w:ascii="Arial Narrow" w:hAnsi="Arial Narrow" w:cstheme="minorHAnsi"/>
                <w:b/>
              </w:rPr>
              <w:t>-</w:t>
            </w:r>
            <w:r w:rsidRPr="00D53F54">
              <w:rPr>
                <w:rFonts w:ascii="Arial Narrow" w:hAnsi="Arial Narrow" w:cstheme="minorHAnsi"/>
                <w:b/>
              </w:rPr>
              <w:t>0</w:t>
            </w:r>
            <w:r w:rsidR="008B0F95" w:rsidRPr="00D53F54">
              <w:rPr>
                <w:rFonts w:ascii="Arial Narrow" w:hAnsi="Arial Narrow" w:cstheme="minorHAnsi"/>
                <w:b/>
              </w:rPr>
              <w:t>50</w:t>
            </w:r>
          </w:p>
        </w:tc>
        <w:tc>
          <w:tcPr>
            <w:tcW w:w="9000" w:type="dxa"/>
            <w:gridSpan w:val="2"/>
          </w:tcPr>
          <w:p w:rsidR="00D11B4C" w:rsidRPr="00D53F54" w:rsidRDefault="00D13C69" w:rsidP="007218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Describe articulations, muscles</w:t>
            </w:r>
            <w:r w:rsidR="00BA6871" w:rsidRPr="00D53F54">
              <w:rPr>
                <w:rFonts w:ascii="Arial Narrow" w:hAnsi="Arial Narrow" w:cstheme="minorHAnsi"/>
                <w:color w:val="000000"/>
              </w:rPr>
              <w:t xml:space="preserve">, </w:t>
            </w:r>
            <w:r w:rsidRPr="00D53F54">
              <w:rPr>
                <w:rFonts w:ascii="Arial Narrow" w:hAnsi="Arial Narrow" w:cstheme="minorHAnsi"/>
              </w:rPr>
              <w:t xml:space="preserve">neurovasculature </w:t>
            </w:r>
            <w:r w:rsidR="00FD200F" w:rsidRPr="00D53F54">
              <w:rPr>
                <w:rFonts w:ascii="Arial Narrow" w:hAnsi="Arial Narrow" w:cstheme="minorHAnsi"/>
              </w:rPr>
              <w:t>&amp;</w:t>
            </w:r>
            <w:r w:rsidRPr="00D53F54">
              <w:rPr>
                <w:rFonts w:ascii="Arial Narrow" w:hAnsi="Arial Narrow" w:cstheme="minorHAnsi"/>
              </w:rPr>
              <w:t xml:space="preserve"> movements at Tibio fibular joints</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51</w:t>
            </w:r>
          </w:p>
        </w:tc>
        <w:tc>
          <w:tcPr>
            <w:tcW w:w="9000" w:type="dxa"/>
            <w:gridSpan w:val="2"/>
          </w:tcPr>
          <w:p w:rsidR="008B0F95" w:rsidRPr="00D53F54" w:rsidRDefault="00D13C69" w:rsidP="007218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ankle joint with its type, </w:t>
            </w:r>
            <w:r w:rsidRPr="00D53F54">
              <w:rPr>
                <w:rFonts w:ascii="Arial Narrow" w:hAnsi="Arial Narrow" w:cstheme="minorHAnsi"/>
              </w:rPr>
              <w:t>articulations</w:t>
            </w:r>
            <w:r w:rsidR="00BA6871" w:rsidRPr="00D53F54">
              <w:rPr>
                <w:rFonts w:ascii="Arial Narrow" w:hAnsi="Arial Narrow" w:cstheme="minorHAnsi"/>
              </w:rPr>
              <w:t xml:space="preserve">, ligaments, movements </w:t>
            </w:r>
            <w:r w:rsidR="00FD200F" w:rsidRPr="00D53F54">
              <w:rPr>
                <w:rFonts w:ascii="Arial Narrow" w:hAnsi="Arial Narrow" w:cstheme="minorHAnsi"/>
              </w:rPr>
              <w:t>&amp;</w:t>
            </w:r>
            <w:r w:rsidRPr="00D53F54">
              <w:rPr>
                <w:rFonts w:ascii="Arial Narrow" w:hAnsi="Arial Narrow" w:cstheme="minorHAnsi"/>
              </w:rPr>
              <w:t xml:space="preserve"> neuro-vascular supply</w:t>
            </w:r>
            <w:r w:rsidR="00BA6871" w:rsidRPr="00D53F54">
              <w:rPr>
                <w:rFonts w:ascii="Arial Narrow" w:hAnsi="Arial Narrow" w:cstheme="minorHAnsi"/>
              </w:rPr>
              <w:t>.</w:t>
            </w:r>
            <w:r w:rsidRPr="00D53F54">
              <w:rPr>
                <w:rFonts w:ascii="Arial Narrow" w:hAnsi="Arial Narrow" w:cstheme="minorHAnsi"/>
              </w:rPr>
              <w:t xml:space="preserve"> Describe factors stabilizing ankle joint. Discuss important associated clinical</w:t>
            </w:r>
            <w:r w:rsidR="00FD200F" w:rsidRPr="00D53F54">
              <w:rPr>
                <w:rFonts w:ascii="Arial Narrow" w:hAnsi="Arial Narrow" w:cstheme="minorHAnsi"/>
              </w:rPr>
              <w:t xml:space="preserve"> </w:t>
            </w:r>
            <w:r w:rsidRPr="00D53F54">
              <w:rPr>
                <w:rFonts w:ascii="Arial Narrow" w:hAnsi="Arial Narrow" w:cstheme="minorHAnsi"/>
              </w:rPr>
              <w:t xml:space="preserve">conditions. Identify </w:t>
            </w:r>
            <w:r w:rsidR="00FD200F" w:rsidRPr="00D53F54">
              <w:rPr>
                <w:rFonts w:ascii="Arial Narrow" w:hAnsi="Arial Narrow" w:cstheme="minorHAnsi"/>
              </w:rPr>
              <w:t>&amp;</w:t>
            </w:r>
            <w:r w:rsidRPr="00D53F54">
              <w:rPr>
                <w:rFonts w:ascii="Arial Narrow" w:hAnsi="Arial Narrow" w:cstheme="minorHAnsi"/>
              </w:rPr>
              <w:t xml:space="preserve"> demonstrate articulating surfaces </w:t>
            </w:r>
            <w:r w:rsidR="00FD200F" w:rsidRPr="00D53F54">
              <w:rPr>
                <w:rFonts w:ascii="Arial Narrow" w:hAnsi="Arial Narrow" w:cstheme="minorHAnsi"/>
              </w:rPr>
              <w:t>&amp;</w:t>
            </w:r>
            <w:r w:rsidRPr="00D53F54">
              <w:rPr>
                <w:rFonts w:ascii="Arial Narrow" w:hAnsi="Arial Narrow" w:cstheme="minorHAnsi"/>
              </w:rPr>
              <w:t xml:space="preserve"> ligaments of ankle joint</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52</w:t>
            </w:r>
          </w:p>
        </w:tc>
        <w:tc>
          <w:tcPr>
            <w:tcW w:w="9000" w:type="dxa"/>
            <w:gridSpan w:val="2"/>
          </w:tcPr>
          <w:p w:rsidR="008B0F95" w:rsidRPr="00D53F54" w:rsidRDefault="00D13C69" w:rsidP="007218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formation, </w:t>
            </w:r>
            <w:r w:rsidR="00BA6871" w:rsidRPr="00D53F54">
              <w:rPr>
                <w:rFonts w:ascii="Arial Narrow" w:hAnsi="Arial Narrow" w:cstheme="minorHAnsi"/>
              </w:rPr>
              <w:t xml:space="preserve">attachments </w:t>
            </w:r>
            <w:r w:rsidR="00FD200F" w:rsidRPr="00D53F54">
              <w:rPr>
                <w:rFonts w:ascii="Arial Narrow" w:hAnsi="Arial Narrow" w:cstheme="minorHAnsi"/>
              </w:rPr>
              <w:t>&amp;</w:t>
            </w:r>
            <w:r w:rsidRPr="00D53F54">
              <w:rPr>
                <w:rFonts w:ascii="Arial Narrow" w:hAnsi="Arial Narrow" w:cstheme="minorHAnsi"/>
              </w:rPr>
              <w:t xml:space="preserve"> clinical significance of plantar aponeurosis</w:t>
            </w:r>
            <w:r w:rsidR="00BA6871" w:rsidRPr="00D53F54">
              <w:rPr>
                <w:rFonts w:ascii="Arial Narrow" w:hAnsi="Arial Narrow" w:cstheme="minorHAnsi"/>
              </w:rPr>
              <w:t>.</w:t>
            </w:r>
            <w:r w:rsidRPr="00D53F54">
              <w:rPr>
                <w:rFonts w:ascii="Arial Narrow" w:hAnsi="Arial Narrow" w:cstheme="minorHAnsi"/>
              </w:rPr>
              <w:t xml:space="preserve"> </w:t>
            </w:r>
            <w:r w:rsidR="00BA6871" w:rsidRPr="00D53F54">
              <w:rPr>
                <w:rFonts w:ascii="Arial Narrow" w:hAnsi="Arial Narrow" w:cstheme="minorHAnsi"/>
              </w:rPr>
              <w:t>Explain</w:t>
            </w:r>
            <w:r w:rsidRPr="00D53F54">
              <w:rPr>
                <w:rFonts w:ascii="Arial Narrow" w:hAnsi="Arial Narrow" w:cstheme="minorHAnsi"/>
              </w:rPr>
              <w:t xml:space="preserve"> anatomical basis of </w:t>
            </w:r>
            <w:r w:rsidR="00FD200F" w:rsidRPr="00D53F54">
              <w:rPr>
                <w:rFonts w:ascii="Arial Narrow" w:hAnsi="Arial Narrow" w:cstheme="minorHAnsi"/>
              </w:rPr>
              <w:t>&amp;</w:t>
            </w:r>
            <w:r w:rsidRPr="00D53F54">
              <w:rPr>
                <w:rFonts w:ascii="Arial Narrow" w:hAnsi="Arial Narrow" w:cstheme="minorHAnsi"/>
              </w:rPr>
              <w:t xml:space="preserve"> signs </w:t>
            </w:r>
            <w:r w:rsidR="00FD200F" w:rsidRPr="00D53F54">
              <w:rPr>
                <w:rFonts w:ascii="Arial Narrow" w:hAnsi="Arial Narrow" w:cstheme="minorHAnsi"/>
              </w:rPr>
              <w:t>&amp;</w:t>
            </w:r>
            <w:r w:rsidRPr="00D53F54">
              <w:rPr>
                <w:rFonts w:ascii="Arial Narrow" w:hAnsi="Arial Narrow" w:cstheme="minorHAnsi"/>
              </w:rPr>
              <w:t xml:space="preserve"> symptoms of plantar fasciitis.</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53</w:t>
            </w:r>
          </w:p>
        </w:tc>
        <w:tc>
          <w:tcPr>
            <w:tcW w:w="9000" w:type="dxa"/>
            <w:gridSpan w:val="2"/>
          </w:tcPr>
          <w:p w:rsidR="007218E3" w:rsidRPr="00D53F54" w:rsidRDefault="00D13C69" w:rsidP="00732EBB">
            <w:pPr>
              <w:pStyle w:val="ListParagraph"/>
              <w:numPr>
                <w:ilvl w:val="0"/>
                <w:numId w:val="32"/>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Identify </w:t>
            </w:r>
            <w:r w:rsidR="00BA6871" w:rsidRPr="00D53F54">
              <w:rPr>
                <w:rFonts w:ascii="Arial Narrow" w:hAnsi="Arial Narrow" w:cstheme="minorHAnsi"/>
                <w:color w:val="000000"/>
              </w:rPr>
              <w:t xml:space="preserve">parts, </w:t>
            </w:r>
            <w:r w:rsidRPr="00D53F54">
              <w:rPr>
                <w:rFonts w:ascii="Arial Narrow" w:hAnsi="Arial Narrow" w:cstheme="minorHAnsi"/>
                <w:color w:val="000000"/>
              </w:rPr>
              <w:t xml:space="preserve">bony features, </w:t>
            </w:r>
            <w:r w:rsidRPr="00D53F54">
              <w:rPr>
                <w:rFonts w:ascii="Arial Narrow" w:hAnsi="Arial Narrow" w:cstheme="minorHAnsi"/>
              </w:rPr>
              <w:t>attachmen</w:t>
            </w:r>
            <w:r w:rsidR="00BA6871" w:rsidRPr="00D53F54">
              <w:rPr>
                <w:rFonts w:ascii="Arial Narrow" w:hAnsi="Arial Narrow" w:cstheme="minorHAnsi"/>
              </w:rPr>
              <w:t>ts,</w:t>
            </w:r>
            <w:r w:rsidRPr="00D53F54">
              <w:rPr>
                <w:rFonts w:ascii="Arial Narrow" w:hAnsi="Arial Narrow" w:cstheme="minorHAnsi"/>
              </w:rPr>
              <w:t xml:space="preserve"> relations of articulated foot</w:t>
            </w:r>
            <w:r w:rsidR="00BA6871" w:rsidRPr="00D53F54">
              <w:rPr>
                <w:rFonts w:ascii="Arial Narrow" w:hAnsi="Arial Narrow" w:cstheme="minorHAnsi"/>
              </w:rPr>
              <w:t>.</w:t>
            </w:r>
            <w:r w:rsidRPr="00D53F54">
              <w:rPr>
                <w:rFonts w:ascii="Arial Narrow" w:hAnsi="Arial Narrow" w:cstheme="minorHAnsi"/>
              </w:rPr>
              <w:t xml:space="preserve"> </w:t>
            </w:r>
          </w:p>
          <w:p w:rsidR="007218E3" w:rsidRPr="00D53F54" w:rsidRDefault="00BA6871" w:rsidP="00732EBB">
            <w:pPr>
              <w:pStyle w:val="ListParagraph"/>
              <w:numPr>
                <w:ilvl w:val="0"/>
                <w:numId w:val="32"/>
              </w:numPr>
              <w:autoSpaceDE w:val="0"/>
              <w:autoSpaceDN w:val="0"/>
              <w:adjustRightInd w:val="0"/>
              <w:rPr>
                <w:rFonts w:ascii="Arial Narrow" w:hAnsi="Arial Narrow" w:cstheme="minorHAnsi"/>
                <w:color w:val="000000"/>
              </w:rPr>
            </w:pPr>
            <w:r w:rsidRPr="00D53F54">
              <w:rPr>
                <w:rFonts w:ascii="Arial Narrow" w:hAnsi="Arial Narrow" w:cstheme="minorHAnsi"/>
              </w:rPr>
              <w:t>Describe</w:t>
            </w:r>
            <w:r w:rsidR="007218E3" w:rsidRPr="00D53F54">
              <w:rPr>
                <w:rFonts w:ascii="Arial Narrow" w:hAnsi="Arial Narrow" w:cstheme="minorHAnsi"/>
              </w:rPr>
              <w:t xml:space="preserve"> muscles of dorsum </w:t>
            </w:r>
            <w:r w:rsidR="00D13C69" w:rsidRPr="00D53F54">
              <w:rPr>
                <w:rFonts w:ascii="Arial Narrow" w:hAnsi="Arial Narrow" w:cstheme="minorHAnsi"/>
              </w:rPr>
              <w:t>of fo</w:t>
            </w:r>
            <w:r w:rsidR="00FD200F" w:rsidRPr="00D53F54">
              <w:rPr>
                <w:rFonts w:ascii="Arial Narrow" w:hAnsi="Arial Narrow" w:cstheme="minorHAnsi"/>
              </w:rPr>
              <w:t xml:space="preserve">ot with </w:t>
            </w:r>
            <w:r w:rsidRPr="00D53F54">
              <w:rPr>
                <w:rFonts w:ascii="Arial Narrow" w:hAnsi="Arial Narrow" w:cstheme="minorHAnsi"/>
              </w:rPr>
              <w:t>the</w:t>
            </w:r>
            <w:r w:rsidR="00FD200F" w:rsidRPr="00D53F54">
              <w:rPr>
                <w:rFonts w:ascii="Arial Narrow" w:hAnsi="Arial Narrow" w:cstheme="minorHAnsi"/>
              </w:rPr>
              <w:t xml:space="preserve">ir proximal &amp; distal </w:t>
            </w:r>
            <w:r w:rsidRPr="00D53F54">
              <w:rPr>
                <w:rFonts w:ascii="Arial Narrow" w:hAnsi="Arial Narrow" w:cstheme="minorHAnsi"/>
              </w:rPr>
              <w:t>attachment</w:t>
            </w:r>
            <w:r w:rsidR="00D13C69" w:rsidRPr="00D53F54">
              <w:rPr>
                <w:rFonts w:ascii="Arial Narrow" w:hAnsi="Arial Narrow" w:cstheme="minorHAnsi"/>
              </w:rPr>
              <w:t xml:space="preserve">, </w:t>
            </w:r>
            <w:r w:rsidRPr="00D53F54">
              <w:rPr>
                <w:rFonts w:ascii="Arial Narrow" w:hAnsi="Arial Narrow" w:cstheme="minorHAnsi"/>
              </w:rPr>
              <w:t xml:space="preserve">innervation, </w:t>
            </w:r>
            <w:r w:rsidR="00D13C69" w:rsidRPr="00D53F54">
              <w:rPr>
                <w:rFonts w:ascii="Arial Narrow" w:hAnsi="Arial Narrow" w:cstheme="minorHAnsi"/>
              </w:rPr>
              <w:t>actions</w:t>
            </w:r>
            <w:r w:rsidRPr="00D53F54">
              <w:rPr>
                <w:rFonts w:ascii="Arial Narrow" w:hAnsi="Arial Narrow" w:cstheme="minorHAnsi"/>
              </w:rPr>
              <w:t>.</w:t>
            </w:r>
            <w:r w:rsidR="00D13C69" w:rsidRPr="00D53F54">
              <w:rPr>
                <w:rFonts w:ascii="Arial Narrow" w:hAnsi="Arial Narrow" w:cstheme="minorHAnsi"/>
              </w:rPr>
              <w:t xml:space="preserve"> </w:t>
            </w:r>
          </w:p>
          <w:p w:rsidR="007218E3" w:rsidRPr="00D53F54" w:rsidRDefault="007218E3" w:rsidP="00732EBB">
            <w:pPr>
              <w:pStyle w:val="ListParagraph"/>
              <w:numPr>
                <w:ilvl w:val="0"/>
                <w:numId w:val="32"/>
              </w:numPr>
              <w:autoSpaceDE w:val="0"/>
              <w:autoSpaceDN w:val="0"/>
              <w:adjustRightInd w:val="0"/>
              <w:rPr>
                <w:rFonts w:ascii="Arial Narrow" w:hAnsi="Arial Narrow" w:cstheme="minorHAnsi"/>
                <w:color w:val="000000"/>
              </w:rPr>
            </w:pPr>
            <w:r w:rsidRPr="00D53F54">
              <w:rPr>
                <w:rFonts w:ascii="Arial Narrow" w:hAnsi="Arial Narrow" w:cstheme="minorHAnsi"/>
              </w:rPr>
              <w:t>Describe muscles of sole of foot with their attachment, innervations &amp; actions (3 layers).</w:t>
            </w:r>
          </w:p>
          <w:p w:rsidR="008B0F95" w:rsidRPr="00D53F54" w:rsidRDefault="007218E3" w:rsidP="00732EBB">
            <w:pPr>
              <w:pStyle w:val="ListParagraph"/>
              <w:numPr>
                <w:ilvl w:val="0"/>
                <w:numId w:val="32"/>
              </w:numPr>
              <w:autoSpaceDE w:val="0"/>
              <w:autoSpaceDN w:val="0"/>
              <w:adjustRightInd w:val="0"/>
              <w:rPr>
                <w:rFonts w:ascii="Arial Narrow" w:hAnsi="Arial Narrow" w:cstheme="minorHAnsi"/>
                <w:color w:val="000000"/>
              </w:rPr>
            </w:pPr>
            <w:r w:rsidRPr="00D53F54">
              <w:rPr>
                <w:rFonts w:ascii="Arial Narrow" w:hAnsi="Arial Narrow" w:cstheme="minorHAnsi"/>
              </w:rPr>
              <w:t xml:space="preserve">Describe muscles of sole of foot with their attachment, innervations &amp; actions (1 layer). </w:t>
            </w:r>
            <w:r w:rsidR="00D13C69" w:rsidRPr="00D53F54">
              <w:rPr>
                <w:rFonts w:ascii="Arial Narrow" w:hAnsi="Arial Narrow" w:cstheme="minorHAnsi"/>
              </w:rPr>
              <w:t xml:space="preserve">emphasizing role of interossei </w:t>
            </w:r>
            <w:r w:rsidR="00FD200F" w:rsidRPr="00D53F54">
              <w:rPr>
                <w:rFonts w:ascii="Arial Narrow" w:hAnsi="Arial Narrow" w:cstheme="minorHAnsi"/>
              </w:rPr>
              <w:t>&amp;</w:t>
            </w:r>
            <w:r w:rsidR="00D13C69" w:rsidRPr="00D53F54">
              <w:rPr>
                <w:rFonts w:ascii="Arial Narrow" w:hAnsi="Arial Narrow" w:cstheme="minorHAnsi"/>
              </w:rPr>
              <w:t xml:space="preserve"> lumbricals. Draw </w:t>
            </w:r>
            <w:r w:rsidR="00FD200F" w:rsidRPr="00D53F54">
              <w:rPr>
                <w:rFonts w:ascii="Arial Narrow" w:hAnsi="Arial Narrow" w:cstheme="minorHAnsi"/>
              </w:rPr>
              <w:t>&amp;</w:t>
            </w:r>
            <w:r w:rsidR="00D13C69" w:rsidRPr="00D53F54">
              <w:rPr>
                <w:rFonts w:ascii="Arial Narrow" w:hAnsi="Arial Narrow" w:cstheme="minorHAnsi"/>
              </w:rPr>
              <w:t xml:space="preserve"> label </w:t>
            </w:r>
            <w:r w:rsidR="00BA6871" w:rsidRPr="00D53F54">
              <w:rPr>
                <w:rFonts w:ascii="Arial Narrow" w:hAnsi="Arial Narrow" w:cstheme="minorHAnsi"/>
              </w:rPr>
              <w:t>muscles of</w:t>
            </w:r>
            <w:r w:rsidR="00D13C69" w:rsidRPr="00D53F54">
              <w:rPr>
                <w:rFonts w:ascii="Arial Narrow" w:hAnsi="Arial Narrow" w:cstheme="minorHAnsi"/>
              </w:rPr>
              <w:t xml:space="preserve"> layers of sole of foot</w:t>
            </w:r>
            <w:r w:rsidR="00BA6871" w:rsidRPr="00D53F54">
              <w:rPr>
                <w:rFonts w:ascii="Arial Narrow" w:hAnsi="Arial Narrow" w:cstheme="minorHAnsi"/>
              </w:rPr>
              <w:t>.</w:t>
            </w:r>
            <w:r w:rsidR="00D13C69" w:rsidRPr="00D53F54">
              <w:rPr>
                <w:rFonts w:ascii="Arial Narrow" w:hAnsi="Arial Narrow" w:cstheme="minorHAnsi"/>
              </w:rPr>
              <w:t xml:space="preserve"> Demonstrate </w:t>
            </w:r>
            <w:r w:rsidR="00FD200F" w:rsidRPr="00D53F54">
              <w:rPr>
                <w:rFonts w:ascii="Arial Narrow" w:hAnsi="Arial Narrow" w:cstheme="minorHAnsi"/>
              </w:rPr>
              <w:t>&amp;</w:t>
            </w:r>
            <w:r w:rsidR="00D13C69" w:rsidRPr="00D53F54">
              <w:rPr>
                <w:rFonts w:ascii="Arial Narrow" w:hAnsi="Arial Narrow" w:cstheme="minorHAnsi"/>
              </w:rPr>
              <w:t xml:space="preserve"> identify muscles </w:t>
            </w:r>
            <w:r w:rsidR="00FD200F" w:rsidRPr="00D53F54">
              <w:rPr>
                <w:rFonts w:ascii="Arial Narrow" w:hAnsi="Arial Narrow" w:cstheme="minorHAnsi"/>
              </w:rPr>
              <w:t xml:space="preserve">&amp; </w:t>
            </w:r>
            <w:r w:rsidR="00D13C69" w:rsidRPr="00D53F54">
              <w:rPr>
                <w:rFonts w:ascii="Arial Narrow" w:hAnsi="Arial Narrow" w:cstheme="minorHAnsi"/>
              </w:rPr>
              <w:t xml:space="preserve">tendons with </w:t>
            </w:r>
            <w:r w:rsidR="00BA6871" w:rsidRPr="00D53F54">
              <w:rPr>
                <w:rFonts w:ascii="Arial Narrow" w:hAnsi="Arial Narrow" w:cstheme="minorHAnsi"/>
              </w:rPr>
              <w:t>the</w:t>
            </w:r>
            <w:r w:rsidR="00D13C69" w:rsidRPr="00D53F54">
              <w:rPr>
                <w:rFonts w:ascii="Arial Narrow" w:hAnsi="Arial Narrow" w:cstheme="minorHAnsi"/>
              </w:rPr>
              <w:t xml:space="preserve">ir proximal </w:t>
            </w:r>
            <w:r w:rsidR="00FD200F" w:rsidRPr="00D53F54">
              <w:rPr>
                <w:rFonts w:ascii="Arial Narrow" w:hAnsi="Arial Narrow" w:cstheme="minorHAnsi"/>
              </w:rPr>
              <w:t>&amp;</w:t>
            </w:r>
            <w:r w:rsidR="00D13C69" w:rsidRPr="00D53F54">
              <w:rPr>
                <w:rFonts w:ascii="Arial Narrow" w:hAnsi="Arial Narrow" w:cstheme="minorHAnsi"/>
              </w:rPr>
              <w:t xml:space="preserve"> distal attachments in sole of foot</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54</w:t>
            </w:r>
          </w:p>
        </w:tc>
        <w:tc>
          <w:tcPr>
            <w:tcW w:w="9000" w:type="dxa"/>
            <w:gridSpan w:val="2"/>
          </w:tcPr>
          <w:p w:rsidR="008B0F95" w:rsidRPr="00D53F54" w:rsidRDefault="00D13C69" w:rsidP="007218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Describe</w:t>
            </w:r>
            <w:r w:rsidR="00BA6871" w:rsidRPr="00D53F54">
              <w:rPr>
                <w:rFonts w:ascii="Arial Narrow" w:hAnsi="Arial Narrow" w:cstheme="minorHAnsi"/>
                <w:color w:val="000000"/>
              </w:rPr>
              <w:t xml:space="preserve"> </w:t>
            </w:r>
            <w:r w:rsidRPr="00D53F54">
              <w:rPr>
                <w:rFonts w:ascii="Arial Narrow" w:hAnsi="Arial Narrow" w:cstheme="minorHAnsi"/>
              </w:rPr>
              <w:t xml:space="preserve">interphalangeal, subtalar </w:t>
            </w:r>
            <w:r w:rsidR="00FD200F" w:rsidRPr="00D53F54">
              <w:rPr>
                <w:rFonts w:ascii="Arial Narrow" w:hAnsi="Arial Narrow" w:cstheme="minorHAnsi"/>
              </w:rPr>
              <w:t>&amp;</w:t>
            </w:r>
            <w:r w:rsidRPr="00D53F54">
              <w:rPr>
                <w:rFonts w:ascii="Arial Narrow" w:hAnsi="Arial Narrow" w:cstheme="minorHAnsi"/>
              </w:rPr>
              <w:t xml:space="preserve"> midtarsal joints with </w:t>
            </w:r>
            <w:r w:rsidR="00BA6871" w:rsidRPr="00D53F54">
              <w:rPr>
                <w:rFonts w:ascii="Arial Narrow" w:hAnsi="Arial Narrow" w:cstheme="minorHAnsi"/>
              </w:rPr>
              <w:t>the</w:t>
            </w:r>
            <w:r w:rsidRPr="00D53F54">
              <w:rPr>
                <w:rFonts w:ascii="Arial Narrow" w:hAnsi="Arial Narrow" w:cstheme="minorHAnsi"/>
              </w:rPr>
              <w:t>ir types, articulation,</w:t>
            </w:r>
            <w:r w:rsidR="00FD200F" w:rsidRPr="00D53F54">
              <w:rPr>
                <w:rFonts w:ascii="Arial Narrow" w:hAnsi="Arial Narrow" w:cstheme="minorHAnsi"/>
              </w:rPr>
              <w:t xml:space="preserve"> </w:t>
            </w:r>
            <w:r w:rsidRPr="00D53F54">
              <w:rPr>
                <w:rFonts w:ascii="Arial Narrow" w:hAnsi="Arial Narrow" w:cstheme="minorHAnsi"/>
              </w:rPr>
              <w:t xml:space="preserve">ligaments, </w:t>
            </w:r>
            <w:r w:rsidR="00BA6871" w:rsidRPr="00D53F54">
              <w:rPr>
                <w:rFonts w:ascii="Arial Narrow" w:hAnsi="Arial Narrow" w:cstheme="minorHAnsi"/>
              </w:rPr>
              <w:t xml:space="preserve">stabilizing factors, movements </w:t>
            </w:r>
            <w:r w:rsidR="00FD200F" w:rsidRPr="00D53F54">
              <w:rPr>
                <w:rFonts w:ascii="Arial Narrow" w:hAnsi="Arial Narrow" w:cstheme="minorHAnsi"/>
              </w:rPr>
              <w:t>&amp;</w:t>
            </w:r>
            <w:r w:rsidRPr="00D53F54">
              <w:rPr>
                <w:rFonts w:ascii="Arial Narrow" w:hAnsi="Arial Narrow" w:cstheme="minorHAnsi"/>
              </w:rPr>
              <w:t xml:space="preserve"> neurovascular supply</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55</w:t>
            </w:r>
          </w:p>
        </w:tc>
        <w:tc>
          <w:tcPr>
            <w:tcW w:w="9000" w:type="dxa"/>
            <w:gridSpan w:val="2"/>
          </w:tcPr>
          <w:p w:rsidR="008B0F95" w:rsidRPr="00D53F54" w:rsidRDefault="00D13C69" w:rsidP="007218E3">
            <w:pPr>
              <w:autoSpaceDE w:val="0"/>
              <w:autoSpaceDN w:val="0"/>
              <w:adjustRightInd w:val="0"/>
              <w:ind w:left="342"/>
              <w:rPr>
                <w:rFonts w:ascii="Arial Narrow" w:hAnsi="Arial Narrow" w:cstheme="minorHAnsi"/>
              </w:rPr>
            </w:pPr>
            <w:r w:rsidRPr="00D53F54">
              <w:rPr>
                <w:rFonts w:ascii="Arial Narrow" w:hAnsi="Arial Narrow" w:cstheme="minorHAnsi"/>
                <w:color w:val="000000"/>
              </w:rPr>
              <w:t xml:space="preserve">Describe formation, components, </w:t>
            </w:r>
            <w:r w:rsidRPr="00D53F54">
              <w:rPr>
                <w:rFonts w:ascii="Arial Narrow" w:hAnsi="Arial Narrow" w:cstheme="minorHAnsi"/>
              </w:rPr>
              <w:t xml:space="preserve">stabilizing </w:t>
            </w:r>
            <w:r w:rsidR="00FD200F" w:rsidRPr="00D53F54">
              <w:rPr>
                <w:rFonts w:ascii="Arial Narrow" w:hAnsi="Arial Narrow" w:cstheme="minorHAnsi"/>
              </w:rPr>
              <w:t>&amp;</w:t>
            </w:r>
            <w:r w:rsidRPr="00D53F54">
              <w:rPr>
                <w:rFonts w:ascii="Arial Narrow" w:hAnsi="Arial Narrow" w:cstheme="minorHAnsi"/>
              </w:rPr>
              <w:t xml:space="preserve"> </w:t>
            </w:r>
            <w:r w:rsidR="00BA6871" w:rsidRPr="00D53F54">
              <w:rPr>
                <w:rFonts w:ascii="Arial Narrow" w:hAnsi="Arial Narrow" w:cstheme="minorHAnsi"/>
              </w:rPr>
              <w:t>maintaining factors of</w:t>
            </w:r>
            <w:r w:rsidRPr="00D53F54">
              <w:rPr>
                <w:rFonts w:ascii="Arial Narrow" w:hAnsi="Arial Narrow" w:cstheme="minorHAnsi"/>
              </w:rPr>
              <w:t xml:space="preserve"> arches of foot</w:t>
            </w:r>
            <w:r w:rsidR="00BA6871" w:rsidRPr="00D53F54">
              <w:rPr>
                <w:rFonts w:ascii="Arial Narrow" w:hAnsi="Arial Narrow" w:cstheme="minorHAnsi"/>
              </w:rPr>
              <w:t>. Describe</w:t>
            </w:r>
            <w:r w:rsidRPr="00D53F54">
              <w:rPr>
                <w:rFonts w:ascii="Arial Narrow" w:hAnsi="Arial Narrow" w:cstheme="minorHAnsi"/>
              </w:rPr>
              <w:t xml:space="preserve"> clinical significance of arches of foot with respect to flat foot, claw foot.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56</w:t>
            </w:r>
          </w:p>
        </w:tc>
        <w:tc>
          <w:tcPr>
            <w:tcW w:w="9000" w:type="dxa"/>
            <w:gridSpan w:val="2"/>
          </w:tcPr>
          <w:p w:rsidR="008B0F95" w:rsidRPr="00D53F54" w:rsidRDefault="00D13C69" w:rsidP="007218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fibrous flexor sheaths, extensor </w:t>
            </w:r>
            <w:r w:rsidRPr="00D53F54">
              <w:rPr>
                <w:rFonts w:ascii="Arial Narrow" w:hAnsi="Arial Narrow" w:cstheme="minorHAnsi"/>
              </w:rPr>
              <w:t xml:space="preserve">expansions </w:t>
            </w:r>
            <w:r w:rsidR="00FD200F" w:rsidRPr="00D53F54">
              <w:rPr>
                <w:rFonts w:ascii="Arial Narrow" w:hAnsi="Arial Narrow" w:cstheme="minorHAnsi"/>
              </w:rPr>
              <w:t>&amp;</w:t>
            </w:r>
            <w:r w:rsidRPr="00D53F54">
              <w:rPr>
                <w:rFonts w:ascii="Arial Narrow" w:hAnsi="Arial Narrow" w:cstheme="minorHAnsi"/>
              </w:rPr>
              <w:t xml:space="preserve"> synovial flexor sheaths</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FC6DE3" w:rsidP="00797FE9">
            <w:pPr>
              <w:pStyle w:val="TableParagraph"/>
              <w:ind w:right="87"/>
              <w:rPr>
                <w:rFonts w:ascii="Arial Narrow" w:hAnsi="Arial Narrow" w:cstheme="minorHAnsi"/>
                <w:b/>
              </w:rPr>
            </w:pPr>
            <w:r w:rsidRPr="00D53F54">
              <w:rPr>
                <w:rFonts w:ascii="Arial Narrow" w:hAnsi="Arial Narrow" w:cstheme="minorHAnsi"/>
                <w:b/>
              </w:rPr>
              <w:t>MS-A</w:t>
            </w:r>
            <w:r w:rsidR="008B0F95" w:rsidRPr="00D53F54">
              <w:rPr>
                <w:rFonts w:ascii="Arial Narrow" w:hAnsi="Arial Narrow" w:cstheme="minorHAnsi"/>
                <w:b/>
              </w:rPr>
              <w:t>-</w:t>
            </w:r>
            <w:r w:rsidRPr="00D53F54">
              <w:rPr>
                <w:rFonts w:ascii="Arial Narrow" w:hAnsi="Arial Narrow" w:cstheme="minorHAnsi"/>
                <w:b/>
              </w:rPr>
              <w:t>0</w:t>
            </w:r>
            <w:r w:rsidR="008B0F95" w:rsidRPr="00D53F54">
              <w:rPr>
                <w:rFonts w:ascii="Arial Narrow" w:hAnsi="Arial Narrow" w:cstheme="minorHAnsi"/>
                <w:b/>
              </w:rPr>
              <w:t>57</w:t>
            </w:r>
          </w:p>
        </w:tc>
        <w:tc>
          <w:tcPr>
            <w:tcW w:w="9000" w:type="dxa"/>
            <w:gridSpan w:val="2"/>
          </w:tcPr>
          <w:p w:rsidR="00DA5747" w:rsidRPr="00D53F54" w:rsidRDefault="00BA6871" w:rsidP="00732EBB">
            <w:pPr>
              <w:pStyle w:val="ListParagraph"/>
              <w:numPr>
                <w:ilvl w:val="0"/>
                <w:numId w:val="33"/>
              </w:numPr>
              <w:autoSpaceDE w:val="0"/>
              <w:autoSpaceDN w:val="0"/>
              <w:adjustRightInd w:val="0"/>
              <w:rPr>
                <w:rFonts w:ascii="Arial Narrow" w:hAnsi="Arial Narrow" w:cstheme="minorHAnsi"/>
              </w:rPr>
            </w:pPr>
            <w:r w:rsidRPr="00D53F54">
              <w:rPr>
                <w:rFonts w:ascii="Arial Narrow" w:hAnsi="Arial Narrow" w:cstheme="minorHAnsi"/>
                <w:color w:val="000000"/>
              </w:rPr>
              <w:t>Describe</w:t>
            </w:r>
            <w:r w:rsidR="00D13C69" w:rsidRPr="00D53F54">
              <w:rPr>
                <w:rFonts w:ascii="Arial Narrow" w:hAnsi="Arial Narrow" w:cstheme="minorHAnsi"/>
                <w:color w:val="000000"/>
              </w:rPr>
              <w:t xml:space="preserve"> origin, course, relations, </w:t>
            </w:r>
            <w:r w:rsidR="00D13C69" w:rsidRPr="00D53F54">
              <w:rPr>
                <w:rFonts w:ascii="Arial Narrow" w:hAnsi="Arial Narrow" w:cstheme="minorHAnsi"/>
              </w:rPr>
              <w:t>bran</w:t>
            </w:r>
            <w:r w:rsidRPr="00D53F54">
              <w:rPr>
                <w:rFonts w:ascii="Arial Narrow" w:hAnsi="Arial Narrow" w:cstheme="minorHAnsi"/>
              </w:rPr>
              <w:t xml:space="preserve">ches/tributaries, distribution </w:t>
            </w:r>
            <w:r w:rsidR="00FD200F" w:rsidRPr="00D53F54">
              <w:rPr>
                <w:rFonts w:ascii="Arial Narrow" w:hAnsi="Arial Narrow" w:cstheme="minorHAnsi"/>
              </w:rPr>
              <w:t>&amp;</w:t>
            </w:r>
            <w:r w:rsidR="00D13C69" w:rsidRPr="00D53F54">
              <w:rPr>
                <w:rFonts w:ascii="Arial Narrow" w:hAnsi="Arial Narrow" w:cstheme="minorHAnsi"/>
              </w:rPr>
              <w:t xml:space="preserve"> termination of plantar vessels</w:t>
            </w:r>
            <w:r w:rsidRPr="00D53F54">
              <w:rPr>
                <w:rFonts w:ascii="Arial Narrow" w:hAnsi="Arial Narrow" w:cstheme="minorHAnsi"/>
              </w:rPr>
              <w:t>.</w:t>
            </w:r>
            <w:r w:rsidR="007218E3" w:rsidRPr="00D53F54">
              <w:rPr>
                <w:rFonts w:ascii="Arial Narrow" w:hAnsi="Arial Narrow" w:cstheme="minorHAnsi"/>
              </w:rPr>
              <w:t xml:space="preserve"> Identify </w:t>
            </w:r>
            <w:r w:rsidR="00D13C69" w:rsidRPr="00D53F54">
              <w:rPr>
                <w:rFonts w:ascii="Arial Narrow" w:hAnsi="Arial Narrow" w:cstheme="minorHAnsi"/>
              </w:rPr>
              <w:t xml:space="preserve">vessels on foot along with </w:t>
            </w:r>
            <w:r w:rsidRPr="00D53F54">
              <w:rPr>
                <w:rFonts w:ascii="Arial Narrow" w:hAnsi="Arial Narrow" w:cstheme="minorHAnsi"/>
              </w:rPr>
              <w:t>the</w:t>
            </w:r>
            <w:r w:rsidR="00D13C69" w:rsidRPr="00D53F54">
              <w:rPr>
                <w:rFonts w:ascii="Arial Narrow" w:hAnsi="Arial Narrow" w:cstheme="minorHAnsi"/>
              </w:rPr>
              <w:t>ir branches</w:t>
            </w:r>
            <w:r w:rsidRPr="00D53F54">
              <w:rPr>
                <w:rFonts w:ascii="Arial Narrow" w:hAnsi="Arial Narrow" w:cstheme="minorHAnsi"/>
              </w:rPr>
              <w:t>.</w:t>
            </w:r>
            <w:r w:rsidR="00D13C69" w:rsidRPr="00D53F54">
              <w:rPr>
                <w:rFonts w:ascii="Arial Narrow" w:hAnsi="Arial Narrow" w:cstheme="minorHAnsi"/>
              </w:rPr>
              <w:t xml:space="preserve"> </w:t>
            </w:r>
            <w:r w:rsidR="00DA5747" w:rsidRPr="00D53F54">
              <w:rPr>
                <w:rFonts w:ascii="Arial Narrow" w:hAnsi="Arial Narrow" w:cstheme="minorHAnsi"/>
              </w:rPr>
              <w:t>Describe palpation of dorsalis pedis artery &amp; explain clinical significance of dorsalis pedis artery.</w:t>
            </w:r>
          </w:p>
          <w:p w:rsidR="008B0F95" w:rsidRPr="00D53F54" w:rsidRDefault="00D13C69" w:rsidP="00732EBB">
            <w:pPr>
              <w:pStyle w:val="ListParagraph"/>
              <w:numPr>
                <w:ilvl w:val="0"/>
                <w:numId w:val="33"/>
              </w:numPr>
              <w:autoSpaceDE w:val="0"/>
              <w:autoSpaceDN w:val="0"/>
              <w:adjustRightInd w:val="0"/>
              <w:rPr>
                <w:rFonts w:ascii="Arial Narrow" w:hAnsi="Arial Narrow" w:cstheme="minorHAnsi"/>
              </w:rPr>
            </w:pPr>
            <w:r w:rsidRPr="00D53F54">
              <w:rPr>
                <w:rFonts w:ascii="Arial Narrow" w:hAnsi="Arial Narrow" w:cstheme="minorHAnsi"/>
              </w:rPr>
              <w:t xml:space="preserve">Describe cutaneous nerves </w:t>
            </w:r>
            <w:r w:rsidR="00FD200F" w:rsidRPr="00D53F54">
              <w:rPr>
                <w:rFonts w:ascii="Arial Narrow" w:hAnsi="Arial Narrow" w:cstheme="minorHAnsi"/>
              </w:rPr>
              <w:t>&amp;</w:t>
            </w:r>
            <w:r w:rsidRPr="00D53F54">
              <w:rPr>
                <w:rFonts w:ascii="Arial Narrow" w:hAnsi="Arial Narrow" w:cstheme="minorHAnsi"/>
              </w:rPr>
              <w:t xml:space="preserve"> vessels of foot</w:t>
            </w:r>
            <w:r w:rsidR="00BA6871" w:rsidRPr="00D53F54">
              <w:rPr>
                <w:rFonts w:ascii="Arial Narrow" w:hAnsi="Arial Narrow" w:cstheme="minorHAnsi"/>
              </w:rPr>
              <w:t>.</w:t>
            </w:r>
            <w:r w:rsidRPr="00D53F54">
              <w:rPr>
                <w:rFonts w:ascii="Arial Narrow" w:hAnsi="Arial Narrow" w:cstheme="minorHAnsi"/>
              </w:rPr>
              <w:t xml:space="preserve"> Draw </w:t>
            </w:r>
            <w:r w:rsidR="00FD200F" w:rsidRPr="00D53F54">
              <w:rPr>
                <w:rFonts w:ascii="Arial Narrow" w:hAnsi="Arial Narrow" w:cstheme="minorHAnsi"/>
              </w:rPr>
              <w:t>&amp;</w:t>
            </w:r>
            <w:r w:rsidRPr="00D53F54">
              <w:rPr>
                <w:rFonts w:ascii="Arial Narrow" w:hAnsi="Arial Narrow" w:cstheme="minorHAnsi"/>
              </w:rPr>
              <w:t xml:space="preserve"> label cutaneous nerve supply </w:t>
            </w:r>
            <w:r w:rsidR="00FD200F" w:rsidRPr="00D53F54">
              <w:rPr>
                <w:rFonts w:ascii="Arial Narrow" w:hAnsi="Arial Narrow" w:cstheme="minorHAnsi"/>
              </w:rPr>
              <w:t>&amp;</w:t>
            </w:r>
            <w:r w:rsidRPr="00D53F54">
              <w:rPr>
                <w:rFonts w:ascii="Arial Narrow" w:hAnsi="Arial Narrow" w:cstheme="minorHAnsi"/>
              </w:rPr>
              <w:t xml:space="preserve"> dermatomes of foot</w:t>
            </w:r>
            <w:r w:rsidR="00BA6871" w:rsidRPr="00D53F54">
              <w:rPr>
                <w:rFonts w:ascii="Arial Narrow" w:hAnsi="Arial Narrow" w:cstheme="minorHAnsi"/>
              </w:rPr>
              <w:t>.</w:t>
            </w:r>
            <w:r w:rsidRPr="00D53F54">
              <w:rPr>
                <w:rFonts w:ascii="Arial Narrow" w:hAnsi="Arial Narrow" w:cstheme="minorHAnsi"/>
              </w:rPr>
              <w:t xml:space="preserve"> </w:t>
            </w:r>
            <w:r w:rsidR="00BA6871" w:rsidRPr="00D53F54">
              <w:rPr>
                <w:rFonts w:ascii="Arial Narrow" w:hAnsi="Arial Narrow" w:cstheme="minorHAnsi"/>
              </w:rPr>
              <w:t xml:space="preserve">Identify </w:t>
            </w:r>
            <w:r w:rsidRPr="00D53F54">
              <w:rPr>
                <w:rFonts w:ascii="Arial Narrow" w:hAnsi="Arial Narrow" w:cstheme="minorHAnsi"/>
              </w:rPr>
              <w:t xml:space="preserve">nerves </w:t>
            </w:r>
            <w:r w:rsidR="00FD200F" w:rsidRPr="00D53F54">
              <w:rPr>
                <w:rFonts w:ascii="Arial Narrow" w:hAnsi="Arial Narrow" w:cstheme="minorHAnsi"/>
              </w:rPr>
              <w:t>&amp;</w:t>
            </w:r>
            <w:r w:rsidR="00BA6871" w:rsidRPr="00D53F54">
              <w:rPr>
                <w:rFonts w:ascii="Arial Narrow" w:hAnsi="Arial Narrow" w:cstheme="minorHAnsi"/>
              </w:rPr>
              <w:t xml:space="preserve"> vessels in </w:t>
            </w:r>
            <w:r w:rsidRPr="00D53F54">
              <w:rPr>
                <w:rFonts w:ascii="Arial Narrow" w:hAnsi="Arial Narrow" w:cstheme="minorHAnsi"/>
              </w:rPr>
              <w:t xml:space="preserve">sole of foot along with </w:t>
            </w:r>
            <w:r w:rsidR="00BA6871" w:rsidRPr="00D53F54">
              <w:rPr>
                <w:rFonts w:ascii="Arial Narrow" w:hAnsi="Arial Narrow" w:cstheme="minorHAnsi"/>
              </w:rPr>
              <w:t>the</w:t>
            </w:r>
            <w:r w:rsidRPr="00D53F54">
              <w:rPr>
                <w:rFonts w:ascii="Arial Narrow" w:hAnsi="Arial Narrow" w:cstheme="minorHAnsi"/>
              </w:rPr>
              <w:t>ir branches</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lastRenderedPageBreak/>
              <w:t>MS-A</w:t>
            </w:r>
            <w:r w:rsidR="00FC6DE3" w:rsidRPr="00D53F54">
              <w:rPr>
                <w:rFonts w:ascii="Arial Narrow" w:hAnsi="Arial Narrow" w:cstheme="minorHAnsi"/>
                <w:b/>
              </w:rPr>
              <w:t>-0</w:t>
            </w:r>
            <w:r w:rsidRPr="00D53F54">
              <w:rPr>
                <w:rFonts w:ascii="Arial Narrow" w:hAnsi="Arial Narrow" w:cstheme="minorHAnsi"/>
                <w:b/>
              </w:rPr>
              <w:t>58</w:t>
            </w:r>
          </w:p>
        </w:tc>
        <w:tc>
          <w:tcPr>
            <w:tcW w:w="9000" w:type="dxa"/>
            <w:gridSpan w:val="2"/>
          </w:tcPr>
          <w:p w:rsidR="008B0F95" w:rsidRPr="00D53F54" w:rsidRDefault="00D13C69" w:rsidP="00DA5747">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surface anatomy, course, </w:t>
            </w:r>
            <w:r w:rsidRPr="00D53F54">
              <w:rPr>
                <w:rFonts w:ascii="Arial Narrow" w:hAnsi="Arial Narrow" w:cstheme="minorHAnsi"/>
              </w:rPr>
              <w:t xml:space="preserve">relations, tributaries, </w:t>
            </w:r>
            <w:r w:rsidR="00FD200F" w:rsidRPr="00D53F54">
              <w:rPr>
                <w:rFonts w:ascii="Arial Narrow" w:hAnsi="Arial Narrow" w:cstheme="minorHAnsi"/>
              </w:rPr>
              <w:t>&amp;</w:t>
            </w:r>
            <w:r w:rsidRPr="00D53F54">
              <w:rPr>
                <w:rFonts w:ascii="Arial Narrow" w:hAnsi="Arial Narrow" w:cstheme="minorHAnsi"/>
              </w:rPr>
              <w:t xml:space="preserve"> communications of superficial </w:t>
            </w:r>
            <w:r w:rsidR="00FD200F" w:rsidRPr="00D53F54">
              <w:rPr>
                <w:rFonts w:ascii="Arial Narrow" w:hAnsi="Arial Narrow" w:cstheme="minorHAnsi"/>
              </w:rPr>
              <w:t>&amp;</w:t>
            </w:r>
            <w:r w:rsidRPr="00D53F54">
              <w:rPr>
                <w:rFonts w:ascii="Arial Narrow" w:hAnsi="Arial Narrow" w:cstheme="minorHAnsi"/>
              </w:rPr>
              <w:t xml:space="preserve"> deep veins of lower limb</w:t>
            </w:r>
            <w:r w:rsidR="00BA6871" w:rsidRPr="00D53F54">
              <w:rPr>
                <w:rFonts w:ascii="Arial Narrow" w:hAnsi="Arial Narrow" w:cstheme="minorHAnsi"/>
              </w:rPr>
              <w:t>.</w:t>
            </w:r>
            <w:r w:rsidRPr="00D53F54">
              <w:rPr>
                <w:rFonts w:ascii="Arial Narrow" w:hAnsi="Arial Narrow" w:cstheme="minorHAnsi"/>
              </w:rPr>
              <w:t xml:space="preserve"> Draw a concept map of superficial </w:t>
            </w:r>
            <w:r w:rsidR="00FD200F" w:rsidRPr="00D53F54">
              <w:rPr>
                <w:rFonts w:ascii="Arial Narrow" w:hAnsi="Arial Narrow" w:cstheme="minorHAnsi"/>
              </w:rPr>
              <w:t>&amp;</w:t>
            </w:r>
            <w:r w:rsidRPr="00D53F54">
              <w:rPr>
                <w:rFonts w:ascii="Arial Narrow" w:hAnsi="Arial Narrow" w:cstheme="minorHAnsi"/>
              </w:rPr>
              <w:t xml:space="preserve"> deep veins of lower limb List factors favoring venous return of lower limb</w:t>
            </w:r>
            <w:r w:rsidR="00BA6871" w:rsidRPr="00D53F54">
              <w:rPr>
                <w:rFonts w:ascii="Arial Narrow" w:hAnsi="Arial Narrow" w:cstheme="minorHAnsi"/>
              </w:rPr>
              <w:t>.</w:t>
            </w:r>
            <w:r w:rsidRPr="00D53F54">
              <w:rPr>
                <w:rFonts w:ascii="Arial Narrow" w:hAnsi="Arial Narrow" w:cstheme="minorHAnsi"/>
              </w:rPr>
              <w:t xml:space="preserve"> Explain anatomical basis of formation, signs </w:t>
            </w:r>
            <w:r w:rsidR="00FD200F" w:rsidRPr="00D53F54">
              <w:rPr>
                <w:rFonts w:ascii="Arial Narrow" w:hAnsi="Arial Narrow" w:cstheme="minorHAnsi"/>
              </w:rPr>
              <w:t>&amp;</w:t>
            </w:r>
            <w:r w:rsidRPr="00D53F54">
              <w:rPr>
                <w:rFonts w:ascii="Arial Narrow" w:hAnsi="Arial Narrow" w:cstheme="minorHAnsi"/>
              </w:rPr>
              <w:t xml:space="preserve"> symptoms of deep venous thrombosis</w:t>
            </w:r>
            <w:r w:rsidR="00BA6871" w:rsidRPr="00D53F54">
              <w:rPr>
                <w:rFonts w:ascii="Arial Narrow" w:hAnsi="Arial Narrow" w:cstheme="minorHAnsi"/>
              </w:rPr>
              <w:t>.</w:t>
            </w:r>
            <w:r w:rsidRPr="00D53F54">
              <w:rPr>
                <w:rFonts w:ascii="Arial Narrow" w:hAnsi="Arial Narrow" w:cstheme="minorHAnsi"/>
              </w:rPr>
              <w:t xml:space="preserve"> </w:t>
            </w:r>
            <w:r w:rsidR="00BA6871" w:rsidRPr="00D53F54">
              <w:rPr>
                <w:rFonts w:ascii="Arial Narrow" w:hAnsi="Arial Narrow" w:cstheme="minorHAnsi"/>
              </w:rPr>
              <w:t>Describe</w:t>
            </w:r>
            <w:r w:rsidRPr="00D53F54">
              <w:rPr>
                <w:rFonts w:ascii="Arial Narrow" w:hAnsi="Arial Narrow" w:cstheme="minorHAnsi"/>
              </w:rPr>
              <w:t xml:space="preserve"> anatomical basis of knee jerk, ankle jerk, </w:t>
            </w:r>
            <w:r w:rsidR="00FD200F" w:rsidRPr="00D53F54">
              <w:rPr>
                <w:rFonts w:ascii="Arial Narrow" w:hAnsi="Arial Narrow" w:cstheme="minorHAnsi"/>
              </w:rPr>
              <w:t>&amp;</w:t>
            </w:r>
            <w:r w:rsidRPr="00D53F54">
              <w:rPr>
                <w:rFonts w:ascii="Arial Narrow" w:hAnsi="Arial Narrow" w:cstheme="minorHAnsi"/>
              </w:rPr>
              <w:t xml:space="preserve"> plantar reflex</w:t>
            </w:r>
            <w:r w:rsidR="00BA6871" w:rsidRPr="00D53F54">
              <w:rPr>
                <w:rFonts w:ascii="Arial Narrow" w:hAnsi="Arial Narrow" w:cstheme="minorHAnsi"/>
              </w:rPr>
              <w: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59</w:t>
            </w:r>
          </w:p>
        </w:tc>
        <w:tc>
          <w:tcPr>
            <w:tcW w:w="9000" w:type="dxa"/>
            <w:gridSpan w:val="2"/>
          </w:tcPr>
          <w:p w:rsidR="008B0F95" w:rsidRPr="00D53F54" w:rsidRDefault="00D13C69" w:rsidP="00DA5747">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Describe mechanism of walking</w:t>
            </w:r>
            <w:r w:rsidR="00BA6871" w:rsidRPr="00D53F54">
              <w:rPr>
                <w:rFonts w:ascii="Arial Narrow" w:hAnsi="Arial Narrow" w:cstheme="minorHAnsi"/>
                <w:color w:val="000000"/>
              </w:rPr>
              <w:t>.</w:t>
            </w:r>
            <w:r w:rsidRPr="00D53F54">
              <w:rPr>
                <w:rFonts w:ascii="Arial Narrow" w:hAnsi="Arial Narrow" w:cstheme="minorHAnsi"/>
                <w:color w:val="000000"/>
              </w:rPr>
              <w:t xml:space="preserve"> </w:t>
            </w:r>
            <w:r w:rsidRPr="00D53F54">
              <w:rPr>
                <w:rFonts w:ascii="Arial Narrow" w:hAnsi="Arial Narrow" w:cstheme="minorHAnsi"/>
              </w:rPr>
              <w:t xml:space="preserve">Describe </w:t>
            </w:r>
            <w:r w:rsidR="00BA6871" w:rsidRPr="00D53F54">
              <w:rPr>
                <w:rFonts w:ascii="Arial Narrow" w:hAnsi="Arial Narrow" w:cstheme="minorHAnsi"/>
              </w:rPr>
              <w:t>phases of gait cycle &amp;</w:t>
            </w:r>
            <w:r w:rsidRPr="00D53F54">
              <w:rPr>
                <w:rFonts w:ascii="Arial Narrow" w:hAnsi="Arial Narrow" w:cstheme="minorHAnsi"/>
              </w:rPr>
              <w:t xml:space="preserve"> muscles </w:t>
            </w:r>
            <w:r w:rsidR="00FD200F" w:rsidRPr="00D53F54">
              <w:rPr>
                <w:rFonts w:ascii="Arial Narrow" w:hAnsi="Arial Narrow" w:cstheme="minorHAnsi"/>
              </w:rPr>
              <w:t>involved in each phase</w:t>
            </w:r>
            <w:r w:rsidR="00FD200F" w:rsidRPr="00D53F54">
              <w:rPr>
                <w:rFonts w:ascii="Arial Narrow" w:hAnsi="Arial Narrow" w:cstheme="minorHAnsi"/>
                <w:color w:val="000000"/>
              </w:rPr>
              <w:t xml:space="preserve">. </w:t>
            </w:r>
            <w:r w:rsidR="00BA6871" w:rsidRPr="00D53F54">
              <w:rPr>
                <w:rFonts w:ascii="Arial Narrow" w:hAnsi="Arial Narrow" w:cstheme="minorHAnsi"/>
              </w:rPr>
              <w:t xml:space="preserve">Describe </w:t>
            </w:r>
            <w:r w:rsidRPr="00D53F54">
              <w:rPr>
                <w:rFonts w:ascii="Arial Narrow" w:hAnsi="Arial Narrow" w:cstheme="minorHAnsi"/>
              </w:rPr>
              <w:t xml:space="preserve">propulsive </w:t>
            </w:r>
            <w:r w:rsidR="00FD200F" w:rsidRPr="00D53F54">
              <w:rPr>
                <w:rFonts w:ascii="Arial Narrow" w:hAnsi="Arial Narrow" w:cstheme="minorHAnsi"/>
              </w:rPr>
              <w:t>&amp;</w:t>
            </w:r>
            <w:r w:rsidRPr="00D53F54">
              <w:rPr>
                <w:rFonts w:ascii="Arial Narrow" w:hAnsi="Arial Narrow" w:cstheme="minorHAnsi"/>
              </w:rPr>
              <w:t xml:space="preserve"> shock-absorbing mechanisms of foot</w:t>
            </w:r>
            <w:r w:rsidR="00BA6871" w:rsidRPr="00D53F54">
              <w:rPr>
                <w:rFonts w:ascii="Arial Narrow" w:hAnsi="Arial Narrow" w:cstheme="minorHAnsi"/>
              </w:rPr>
              <w:t>.</w:t>
            </w:r>
            <w:r w:rsidRPr="00D53F54">
              <w:rPr>
                <w:rFonts w:ascii="Arial Narrow" w:hAnsi="Arial Narrow" w:cstheme="minorHAnsi"/>
              </w:rPr>
              <w:t xml:space="preserve"> Describe weight bearing/ line of weight transmission in lower limb</w:t>
            </w:r>
            <w:r w:rsidR="00BA6871" w:rsidRPr="00D53F54">
              <w:rPr>
                <w:rFonts w:ascii="Arial Narrow" w:hAnsi="Arial Narrow" w:cstheme="minorHAnsi"/>
              </w:rPr>
              <w:t>.</w:t>
            </w:r>
          </w:p>
        </w:tc>
      </w:tr>
      <w:tr w:rsidR="00DA5747" w:rsidRPr="00D53F54" w:rsidTr="00252A25">
        <w:trPr>
          <w:trHeight w:val="584"/>
        </w:trPr>
        <w:tc>
          <w:tcPr>
            <w:tcW w:w="1260" w:type="dxa"/>
            <w:gridSpan w:val="2"/>
            <w:vAlign w:val="center"/>
          </w:tcPr>
          <w:p w:rsidR="00DA5747" w:rsidRPr="00D53F54" w:rsidRDefault="00DA5747" w:rsidP="00FC6DE3">
            <w:pPr>
              <w:pStyle w:val="TableParagraph"/>
              <w:ind w:right="87"/>
              <w:rPr>
                <w:rFonts w:ascii="Arial Narrow" w:hAnsi="Arial Narrow" w:cstheme="minorHAnsi"/>
                <w:b/>
              </w:rPr>
            </w:pPr>
            <w:r w:rsidRPr="00D53F54">
              <w:rPr>
                <w:rFonts w:ascii="Arial Narrow" w:hAnsi="Arial Narrow" w:cstheme="minorHAnsi"/>
                <w:b/>
              </w:rPr>
              <w:t>MS-A-060-061</w:t>
            </w:r>
          </w:p>
        </w:tc>
        <w:tc>
          <w:tcPr>
            <w:tcW w:w="9000" w:type="dxa"/>
            <w:gridSpan w:val="2"/>
          </w:tcPr>
          <w:p w:rsidR="00DA5747" w:rsidRPr="00D53F54" w:rsidRDefault="00DA5747" w:rsidP="00DA5747">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Draw a concept map of lymphatic drainage </w:t>
            </w:r>
            <w:r w:rsidRPr="00D53F54">
              <w:rPr>
                <w:rFonts w:ascii="Arial Narrow" w:hAnsi="Arial Narrow" w:cstheme="minorHAnsi"/>
              </w:rPr>
              <w:t>of lower limb.</w:t>
            </w:r>
            <w:r w:rsidRPr="00D53F54">
              <w:rPr>
                <w:rFonts w:ascii="Arial Narrow" w:hAnsi="Arial Narrow" w:cstheme="minorHAnsi"/>
                <w:color w:val="000000"/>
              </w:rPr>
              <w:t xml:space="preserve"> Draw &amp; label cutaneous nerves &amp; </w:t>
            </w:r>
            <w:r w:rsidRPr="00D53F54">
              <w:rPr>
                <w:rFonts w:ascii="Arial Narrow" w:hAnsi="Arial Narrow" w:cstheme="minorHAnsi"/>
              </w:rPr>
              <w:t>dermatomes of lower limb.</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62</w:t>
            </w:r>
          </w:p>
        </w:tc>
        <w:tc>
          <w:tcPr>
            <w:tcW w:w="9000" w:type="dxa"/>
            <w:gridSpan w:val="2"/>
          </w:tcPr>
          <w:p w:rsidR="008B0F95" w:rsidRPr="00D53F54" w:rsidRDefault="00D13C69" w:rsidP="00DA5747">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Demonstrate surface marking of nerves </w:t>
            </w:r>
            <w:r w:rsidR="00FD200F" w:rsidRPr="00D53F54">
              <w:rPr>
                <w:rFonts w:ascii="Arial Narrow" w:hAnsi="Arial Narrow" w:cstheme="minorHAnsi"/>
              </w:rPr>
              <w:t>&amp;</w:t>
            </w:r>
            <w:r w:rsidRPr="00D53F54">
              <w:rPr>
                <w:rFonts w:ascii="Arial Narrow" w:hAnsi="Arial Narrow" w:cstheme="minorHAnsi"/>
              </w:rPr>
              <w:t xml:space="preserve"> vessels of lower limb</w:t>
            </w:r>
            <w:r w:rsidR="00FD200F" w:rsidRPr="00D53F54">
              <w:rPr>
                <w:rFonts w:ascii="Arial Narrow" w:hAnsi="Arial Narrow" w:cstheme="minorHAnsi"/>
              </w:rPr>
              <w:t>.</w:t>
            </w:r>
            <w:r w:rsidRPr="00D53F54">
              <w:rPr>
                <w:rFonts w:ascii="Arial Narrow" w:hAnsi="Arial Narrow" w:cstheme="minorHAnsi"/>
              </w:rPr>
              <w:t xml:space="preserve"> Demonstrate surface marking of bony l</w:t>
            </w:r>
            <w:r w:rsidR="00BA6871" w:rsidRPr="00D53F54">
              <w:rPr>
                <w:rFonts w:ascii="Arial Narrow" w:hAnsi="Arial Narrow" w:cstheme="minorHAnsi"/>
              </w:rPr>
              <w:t>and</w:t>
            </w:r>
            <w:r w:rsidRPr="00D53F54">
              <w:rPr>
                <w:rFonts w:ascii="Arial Narrow" w:hAnsi="Arial Narrow" w:cstheme="minorHAnsi"/>
              </w:rPr>
              <w:t>marks of lower limb</w:t>
            </w:r>
            <w:r w:rsidR="00BA6871" w:rsidRPr="00D53F54">
              <w:rPr>
                <w:rFonts w:ascii="Arial Narrow" w:hAnsi="Arial Narrow" w:cstheme="minorHAnsi"/>
              </w:rPr>
              <w:t>.</w:t>
            </w:r>
            <w:r w:rsidRPr="00D53F54">
              <w:rPr>
                <w:rFonts w:ascii="Arial Narrow" w:hAnsi="Arial Narrow" w:cstheme="minorHAnsi"/>
              </w:rPr>
              <w:t xml:space="preserve"> Identify topographical features of lower limb in a cross-sectional model</w:t>
            </w:r>
            <w:r w:rsidR="00BA6871" w:rsidRPr="00D53F54">
              <w:rPr>
                <w:rFonts w:ascii="Arial Narrow" w:hAnsi="Arial Narrow" w:cstheme="minorHAnsi"/>
              </w:rPr>
              <w:t>.</w:t>
            </w:r>
            <w:r w:rsidR="00000F17" w:rsidRPr="00D53F54">
              <w:rPr>
                <w:rFonts w:ascii="Arial Narrow" w:hAnsi="Arial Narrow" w:cstheme="minorHAnsi"/>
              </w:rPr>
              <w:t xml:space="preserve"> I</w:t>
            </w:r>
            <w:r w:rsidRPr="00D53F54">
              <w:rPr>
                <w:rFonts w:ascii="Arial Narrow" w:hAnsi="Arial Narrow" w:cstheme="minorHAnsi"/>
              </w:rPr>
              <w:t xml:space="preserve">dentify features of bones </w:t>
            </w:r>
            <w:r w:rsidR="00FD200F" w:rsidRPr="00D53F54">
              <w:rPr>
                <w:rFonts w:ascii="Arial Narrow" w:hAnsi="Arial Narrow" w:cstheme="minorHAnsi"/>
              </w:rPr>
              <w:t>&amp;</w:t>
            </w:r>
            <w:r w:rsidRPr="00D53F54">
              <w:rPr>
                <w:rFonts w:ascii="Arial Narrow" w:hAnsi="Arial Narrow" w:cstheme="minorHAnsi"/>
              </w:rPr>
              <w:t xml:space="preserve"> joints of lower limb on radiograph/ CT scan/ MRI</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63</w:t>
            </w:r>
          </w:p>
        </w:tc>
        <w:tc>
          <w:tcPr>
            <w:tcW w:w="9000" w:type="dxa"/>
            <w:gridSpan w:val="2"/>
          </w:tcPr>
          <w:p w:rsidR="00D13C69" w:rsidRPr="00D53F54" w:rsidRDefault="00D13C69" w:rsidP="00DA5747">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w:t>
            </w:r>
            <w:r w:rsidRPr="00D53F54">
              <w:rPr>
                <w:rFonts w:ascii="Arial Narrow" w:hAnsi="Arial Narrow" w:cstheme="minorHAnsi"/>
              </w:rPr>
              <w:t xml:space="preserve">common fractures of </w:t>
            </w:r>
            <w:r w:rsidR="00000F17" w:rsidRPr="00D53F54">
              <w:rPr>
                <w:rFonts w:ascii="Arial Narrow" w:hAnsi="Arial Narrow" w:cstheme="minorHAnsi"/>
              </w:rPr>
              <w:t xml:space="preserve">following </w:t>
            </w:r>
            <w:r w:rsidRPr="00D53F54">
              <w:rPr>
                <w:rFonts w:ascii="Arial Narrow" w:hAnsi="Arial Narrow" w:cstheme="minorHAnsi"/>
              </w:rPr>
              <w:t xml:space="preserve"> with risk f</w:t>
            </w:r>
            <w:r w:rsidR="00000F17" w:rsidRPr="00D53F54">
              <w:rPr>
                <w:rFonts w:ascii="Arial Narrow" w:hAnsi="Arial Narrow" w:cstheme="minorHAnsi"/>
              </w:rPr>
              <w:t xml:space="preserve">actors, clinical presentations </w:t>
            </w:r>
            <w:r w:rsidR="00FD200F" w:rsidRPr="00D53F54">
              <w:rPr>
                <w:rFonts w:ascii="Arial Narrow" w:hAnsi="Arial Narrow" w:cstheme="minorHAnsi"/>
              </w:rPr>
              <w:t>&amp;</w:t>
            </w:r>
            <w:r w:rsidR="00000F17" w:rsidRPr="00D53F54">
              <w:rPr>
                <w:rFonts w:ascii="Arial Narrow" w:hAnsi="Arial Narrow" w:cstheme="minorHAnsi"/>
              </w:rPr>
              <w:t xml:space="preserve"> management</w:t>
            </w:r>
            <w:r w:rsidRPr="00D53F54">
              <w:rPr>
                <w:rFonts w:ascii="Arial Narrow" w:hAnsi="Arial Narrow" w:cstheme="minorHAnsi"/>
              </w:rPr>
              <w:t xml:space="preserve"> </w:t>
            </w:r>
            <w:r w:rsidR="00000F17" w:rsidRPr="00D53F54">
              <w:rPr>
                <w:rFonts w:ascii="Arial Narrow" w:hAnsi="Arial Narrow" w:cstheme="minorHAnsi"/>
              </w:rPr>
              <w:t>:</w:t>
            </w:r>
          </w:p>
          <w:p w:rsidR="008B0F95" w:rsidRPr="00D53F54" w:rsidRDefault="00D13C69" w:rsidP="00DA5747">
            <w:pPr>
              <w:autoSpaceDE w:val="0"/>
              <w:autoSpaceDN w:val="0"/>
              <w:adjustRightInd w:val="0"/>
              <w:ind w:left="342"/>
              <w:rPr>
                <w:rFonts w:ascii="Arial Narrow" w:hAnsi="Arial Narrow" w:cstheme="minorHAnsi"/>
              </w:rPr>
            </w:pPr>
            <w:r w:rsidRPr="00D53F54">
              <w:rPr>
                <w:rFonts w:ascii="Arial Narrow" w:hAnsi="Arial Narrow" w:cstheme="minorHAnsi"/>
              </w:rPr>
              <w:t>Clavicle</w:t>
            </w:r>
            <w:r w:rsidR="00FD200F" w:rsidRPr="00D53F54">
              <w:rPr>
                <w:rFonts w:ascii="Arial Narrow" w:hAnsi="Arial Narrow" w:cstheme="minorHAnsi"/>
              </w:rPr>
              <w:t>-</w:t>
            </w:r>
            <w:r w:rsidR="00000F17" w:rsidRPr="00D53F54">
              <w:rPr>
                <w:rFonts w:ascii="Arial Narrow" w:hAnsi="Arial Narrow" w:cstheme="minorHAnsi"/>
              </w:rPr>
              <w:t>Humerus-Radius-Ulna-</w:t>
            </w:r>
            <w:r w:rsidRPr="00D53F54">
              <w:rPr>
                <w:rFonts w:ascii="Arial Narrow" w:hAnsi="Arial Narrow" w:cstheme="minorHAnsi"/>
              </w:rPr>
              <w:t>bones of h</w:t>
            </w:r>
            <w:r w:rsidR="00000F17" w:rsidRPr="00D53F54">
              <w:rPr>
                <w:rFonts w:ascii="Arial Narrow" w:hAnsi="Arial Narrow" w:cstheme="minorHAnsi"/>
              </w:rPr>
              <w:t>and</w:t>
            </w:r>
            <w:r w:rsidR="00FD200F" w:rsidRPr="00D53F54">
              <w:rPr>
                <w:rFonts w:ascii="Arial Narrow" w:hAnsi="Arial Narrow" w:cstheme="minorHAnsi"/>
              </w:rPr>
              <w:t>-</w:t>
            </w:r>
            <w:r w:rsidR="00000F17" w:rsidRPr="00D53F54">
              <w:rPr>
                <w:rFonts w:ascii="Arial Narrow" w:hAnsi="Arial Narrow" w:cstheme="minorHAnsi"/>
              </w:rPr>
              <w:t>Hip bone-Femur-Tibia-Fibula–</w:t>
            </w:r>
            <w:r w:rsidRPr="00D53F54">
              <w:rPr>
                <w:rFonts w:ascii="Arial Narrow" w:hAnsi="Arial Narrow" w:cstheme="minorHAnsi"/>
              </w:rPr>
              <w:t>bones of foot</w:t>
            </w:r>
          </w:p>
        </w:tc>
      </w:tr>
      <w:tr w:rsidR="008B0F95" w:rsidRPr="00D53F54" w:rsidTr="00FC6DE3">
        <w:trPr>
          <w:trHeight w:val="287"/>
        </w:trPr>
        <w:tc>
          <w:tcPr>
            <w:tcW w:w="1260" w:type="dxa"/>
            <w:gridSpan w:val="2"/>
            <w:vAlign w:val="center"/>
          </w:tcPr>
          <w:p w:rsidR="008B0F95" w:rsidRPr="00D53F54" w:rsidRDefault="008B0F95"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64</w:t>
            </w:r>
          </w:p>
        </w:tc>
        <w:tc>
          <w:tcPr>
            <w:tcW w:w="9000" w:type="dxa"/>
            <w:gridSpan w:val="2"/>
          </w:tcPr>
          <w:p w:rsidR="00D13C69" w:rsidRPr="00D53F54" w:rsidRDefault="00D13C69" w:rsidP="00732EBB">
            <w:pPr>
              <w:pStyle w:val="ListParagraph"/>
              <w:numPr>
                <w:ilvl w:val="0"/>
                <w:numId w:val="3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dislocations of </w:t>
            </w:r>
            <w:r w:rsidR="00000F17" w:rsidRPr="00D53F54">
              <w:rPr>
                <w:rFonts w:ascii="Arial Narrow" w:hAnsi="Arial Narrow" w:cstheme="minorHAnsi"/>
                <w:color w:val="000000"/>
              </w:rPr>
              <w:t>following</w:t>
            </w:r>
            <w:r w:rsidRPr="00D53F54">
              <w:rPr>
                <w:rFonts w:ascii="Arial Narrow" w:hAnsi="Arial Narrow" w:cstheme="minorHAnsi"/>
                <w:color w:val="000000"/>
              </w:rPr>
              <w:t xml:space="preserve"> </w:t>
            </w:r>
            <w:r w:rsidRPr="00D53F54">
              <w:rPr>
                <w:rFonts w:ascii="Arial Narrow" w:hAnsi="Arial Narrow" w:cstheme="minorHAnsi"/>
              </w:rPr>
              <w:t>with risk factors</w:t>
            </w:r>
            <w:r w:rsidR="00000F17" w:rsidRPr="00D53F54">
              <w:rPr>
                <w:rFonts w:ascii="Arial Narrow" w:hAnsi="Arial Narrow" w:cstheme="minorHAnsi"/>
              </w:rPr>
              <w:t>,</w:t>
            </w:r>
            <w:r w:rsidRPr="00D53F54">
              <w:rPr>
                <w:rFonts w:ascii="Arial Narrow" w:hAnsi="Arial Narrow" w:cstheme="minorHAnsi"/>
              </w:rPr>
              <w:t xml:space="preserve"> clinical presentations</w:t>
            </w:r>
            <w:r w:rsidR="00000F17" w:rsidRPr="00D53F54">
              <w:rPr>
                <w:rFonts w:ascii="Arial Narrow" w:hAnsi="Arial Narrow" w:cstheme="minorHAnsi"/>
              </w:rPr>
              <w:t xml:space="preserve"> </w:t>
            </w:r>
            <w:r w:rsidR="00FD200F" w:rsidRPr="00D53F54">
              <w:rPr>
                <w:rFonts w:ascii="Arial Narrow" w:hAnsi="Arial Narrow" w:cstheme="minorHAnsi"/>
              </w:rPr>
              <w:t>&amp;</w:t>
            </w:r>
            <w:r w:rsidRPr="00D53F54">
              <w:rPr>
                <w:rFonts w:ascii="Arial Narrow" w:hAnsi="Arial Narrow" w:cstheme="minorHAnsi"/>
              </w:rPr>
              <w:t xml:space="preserve"> brief management: </w:t>
            </w:r>
          </w:p>
          <w:p w:rsidR="00DA5747" w:rsidRPr="00D53F54" w:rsidRDefault="00000F17" w:rsidP="00DA5747">
            <w:pPr>
              <w:autoSpaceDE w:val="0"/>
              <w:autoSpaceDN w:val="0"/>
              <w:adjustRightInd w:val="0"/>
              <w:ind w:left="342"/>
              <w:rPr>
                <w:rFonts w:ascii="Arial Narrow" w:hAnsi="Arial Narrow" w:cstheme="minorHAnsi"/>
              </w:rPr>
            </w:pPr>
            <w:r w:rsidRPr="00D53F54">
              <w:rPr>
                <w:rFonts w:ascii="Arial Narrow" w:hAnsi="Arial Narrow" w:cstheme="minorHAnsi"/>
              </w:rPr>
              <w:t>Shoulder joint-Elbow joint-</w:t>
            </w:r>
            <w:r w:rsidR="00D13C69" w:rsidRPr="00D53F54">
              <w:rPr>
                <w:rFonts w:ascii="Arial Narrow" w:hAnsi="Arial Narrow" w:cstheme="minorHAnsi"/>
              </w:rPr>
              <w:t>Interphalangeal joint of h</w:t>
            </w:r>
            <w:r w:rsidR="00DA5747" w:rsidRPr="00D53F54">
              <w:rPr>
                <w:rFonts w:ascii="Arial Narrow" w:hAnsi="Arial Narrow" w:cstheme="minorHAnsi"/>
              </w:rPr>
              <w:t>and.</w:t>
            </w:r>
          </w:p>
          <w:p w:rsidR="00DA5747" w:rsidRPr="00D53F54" w:rsidRDefault="00DA5747" w:rsidP="00732EBB">
            <w:pPr>
              <w:pStyle w:val="ListParagraph"/>
              <w:numPr>
                <w:ilvl w:val="0"/>
                <w:numId w:val="34"/>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dislocations of following </w:t>
            </w:r>
            <w:r w:rsidRPr="00D53F54">
              <w:rPr>
                <w:rFonts w:ascii="Arial Narrow" w:hAnsi="Arial Narrow" w:cstheme="minorHAnsi"/>
              </w:rPr>
              <w:t>with risk factors, clinical presentations &amp; brief management:</w:t>
            </w:r>
          </w:p>
          <w:p w:rsidR="008B0F95" w:rsidRPr="00D53F54" w:rsidRDefault="00000F17" w:rsidP="00DA5747">
            <w:pPr>
              <w:autoSpaceDE w:val="0"/>
              <w:autoSpaceDN w:val="0"/>
              <w:adjustRightInd w:val="0"/>
              <w:ind w:left="342"/>
              <w:rPr>
                <w:rFonts w:ascii="Arial Narrow" w:hAnsi="Arial Narrow" w:cstheme="minorHAnsi"/>
              </w:rPr>
            </w:pPr>
            <w:r w:rsidRPr="00D53F54">
              <w:rPr>
                <w:rFonts w:ascii="Arial Narrow" w:hAnsi="Arial Narrow" w:cstheme="minorHAnsi"/>
              </w:rPr>
              <w:t>Hip joint-Knee joint-</w:t>
            </w:r>
            <w:r w:rsidR="00D13C69" w:rsidRPr="00D53F54">
              <w:rPr>
                <w:rFonts w:ascii="Arial Narrow" w:hAnsi="Arial Narrow" w:cstheme="minorHAnsi"/>
              </w:rPr>
              <w:t>Ankle joint</w:t>
            </w:r>
            <w:r w:rsidRPr="00D53F54">
              <w:rPr>
                <w:rFonts w:ascii="Arial Narrow" w:hAnsi="Arial Narrow" w:cstheme="minorHAnsi"/>
              </w:rPr>
              <w:t>.</w:t>
            </w:r>
          </w:p>
        </w:tc>
      </w:tr>
      <w:tr w:rsidR="00000F17" w:rsidRPr="00D53F54" w:rsidTr="00000F17">
        <w:trPr>
          <w:trHeight w:val="287"/>
        </w:trPr>
        <w:tc>
          <w:tcPr>
            <w:tcW w:w="10260" w:type="dxa"/>
            <w:gridSpan w:val="4"/>
            <w:shd w:val="clear" w:color="auto" w:fill="C6D9F1" w:themeFill="text2" w:themeFillTint="33"/>
            <w:vAlign w:val="center"/>
          </w:tcPr>
          <w:p w:rsidR="00000F17" w:rsidRPr="00D53F54" w:rsidRDefault="00EB48F4" w:rsidP="00EB48F4">
            <w:pPr>
              <w:autoSpaceDE w:val="0"/>
              <w:autoSpaceDN w:val="0"/>
              <w:adjustRightInd w:val="0"/>
              <w:jc w:val="center"/>
              <w:rPr>
                <w:rFonts w:ascii="Arial Narrow" w:hAnsi="Arial Narrow" w:cstheme="minorHAnsi"/>
                <w:color w:val="000000"/>
              </w:rPr>
            </w:pPr>
            <w:r w:rsidRPr="00D53F54">
              <w:rPr>
                <w:rFonts w:ascii="Arial Narrow" w:hAnsi="Arial Narrow"/>
                <w:b/>
              </w:rPr>
              <w:t xml:space="preserve">                </w:t>
            </w:r>
            <w:r w:rsidR="00000F17" w:rsidRPr="00D53F54">
              <w:rPr>
                <w:rFonts w:ascii="Arial Narrow" w:hAnsi="Arial Narrow"/>
                <w:b/>
              </w:rPr>
              <w:t>ANATOMY (EMBRYOLOGY)</w:t>
            </w:r>
          </w:p>
        </w:tc>
      </w:tr>
      <w:tr w:rsidR="00EB48F4" w:rsidRPr="00D53F54" w:rsidTr="00EB48F4">
        <w:trPr>
          <w:trHeight w:val="287"/>
        </w:trPr>
        <w:tc>
          <w:tcPr>
            <w:tcW w:w="1260" w:type="dxa"/>
            <w:gridSpan w:val="2"/>
          </w:tcPr>
          <w:p w:rsidR="00EB48F4" w:rsidRPr="00D53F54" w:rsidRDefault="00EB48F4" w:rsidP="00EB48F4">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00" w:type="dxa"/>
            <w:gridSpan w:val="2"/>
          </w:tcPr>
          <w:p w:rsidR="00EB48F4" w:rsidRPr="00D53F54" w:rsidRDefault="00EB48F4" w:rsidP="00EB48F4">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000F17" w:rsidRPr="00D53F54" w:rsidTr="00EB48F4">
        <w:trPr>
          <w:trHeight w:val="287"/>
        </w:trPr>
        <w:tc>
          <w:tcPr>
            <w:tcW w:w="1260" w:type="dxa"/>
            <w:gridSpan w:val="2"/>
            <w:vAlign w:val="center"/>
          </w:tcPr>
          <w:p w:rsidR="00000F17" w:rsidRPr="00D53F54" w:rsidRDefault="00000F17"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65</w:t>
            </w:r>
          </w:p>
        </w:tc>
        <w:tc>
          <w:tcPr>
            <w:tcW w:w="9000" w:type="dxa"/>
            <w:gridSpan w:val="2"/>
          </w:tcPr>
          <w:p w:rsidR="00000F17" w:rsidRPr="00D53F54" w:rsidRDefault="00C14C34" w:rsidP="008A2A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Name</w:t>
            </w:r>
            <w:r w:rsidR="00000F17" w:rsidRPr="00D53F54">
              <w:rPr>
                <w:rFonts w:ascii="Arial Narrow" w:hAnsi="Arial Narrow" w:cstheme="minorHAnsi"/>
                <w:color w:val="000000"/>
              </w:rPr>
              <w:t xml:space="preserve"> molecular </w:t>
            </w:r>
            <w:r w:rsidRPr="00D53F54">
              <w:rPr>
                <w:rFonts w:ascii="Arial Narrow" w:hAnsi="Arial Narrow" w:cstheme="minorHAnsi"/>
                <w:color w:val="000000"/>
              </w:rPr>
              <w:t>&amp;</w:t>
            </w:r>
            <w:r w:rsidR="00000F17" w:rsidRPr="00D53F54">
              <w:rPr>
                <w:rFonts w:ascii="Arial Narrow" w:hAnsi="Arial Narrow" w:cstheme="minorHAnsi"/>
                <w:color w:val="000000"/>
              </w:rPr>
              <w:t xml:space="preserve"> genetic factors </w:t>
            </w:r>
            <w:r w:rsidR="00000F17" w:rsidRPr="00D53F54">
              <w:rPr>
                <w:rFonts w:ascii="Arial Narrow" w:hAnsi="Arial Narrow" w:cstheme="minorHAnsi"/>
              </w:rPr>
              <w:t>involved in development of musculoskeletal system</w:t>
            </w:r>
            <w:r w:rsidRPr="00D53F54">
              <w:rPr>
                <w:rFonts w:ascii="Arial Narrow" w:hAnsi="Arial Narrow" w:cstheme="minorHAnsi"/>
              </w:rPr>
              <w:t>.</w:t>
            </w:r>
            <w:r w:rsidR="00000F17" w:rsidRPr="00D53F54">
              <w:rPr>
                <w:rFonts w:ascii="Arial Narrow" w:hAnsi="Arial Narrow" w:cstheme="minorHAnsi"/>
              </w:rPr>
              <w:t xml:space="preserve"> Describe development of skeletal muscle</w:t>
            </w:r>
            <w:r w:rsidRPr="00D53F54">
              <w:rPr>
                <w:rFonts w:ascii="Arial Narrow" w:hAnsi="Arial Narrow" w:cstheme="minorHAnsi"/>
              </w:rPr>
              <w:t>.</w:t>
            </w:r>
            <w:r w:rsidR="00000F17" w:rsidRPr="00D53F54">
              <w:rPr>
                <w:rFonts w:ascii="Arial Narrow" w:hAnsi="Arial Narrow" w:cstheme="minorHAnsi"/>
              </w:rPr>
              <w:t xml:space="preserve"> List derivatives of epaxial </w:t>
            </w:r>
            <w:r w:rsidRPr="00D53F54">
              <w:rPr>
                <w:rFonts w:ascii="Arial Narrow" w:hAnsi="Arial Narrow" w:cstheme="minorHAnsi"/>
              </w:rPr>
              <w:t>&amp;</w:t>
            </w:r>
            <w:r w:rsidR="00000F17" w:rsidRPr="00D53F54">
              <w:rPr>
                <w:rFonts w:ascii="Arial Narrow" w:hAnsi="Arial Narrow" w:cstheme="minorHAnsi"/>
              </w:rPr>
              <w:t xml:space="preserve"> hypaxial musculature of limb</w:t>
            </w:r>
            <w:r w:rsidRPr="00D53F54">
              <w:rPr>
                <w:rFonts w:ascii="Arial Narrow" w:hAnsi="Arial Narrow" w:cstheme="minorHAnsi"/>
              </w:rPr>
              <w:t>.</w:t>
            </w:r>
            <w:r w:rsidR="00000F17" w:rsidRPr="00D53F54">
              <w:rPr>
                <w:rFonts w:ascii="Arial Narrow" w:hAnsi="Arial Narrow" w:cstheme="minorHAnsi"/>
              </w:rPr>
              <w:t xml:space="preserve"> </w:t>
            </w:r>
            <w:r w:rsidRPr="00D53F54">
              <w:rPr>
                <w:rFonts w:ascii="Arial Narrow" w:hAnsi="Arial Narrow" w:cstheme="minorHAnsi"/>
              </w:rPr>
              <w:t xml:space="preserve">Briefly discuss </w:t>
            </w:r>
            <w:r w:rsidR="00000F17" w:rsidRPr="00D53F54">
              <w:rPr>
                <w:rFonts w:ascii="Arial Narrow" w:hAnsi="Arial Narrow" w:cstheme="minorHAnsi"/>
              </w:rPr>
              <w:t xml:space="preserve">development of cardiac </w:t>
            </w:r>
            <w:r w:rsidRPr="00D53F54">
              <w:rPr>
                <w:rFonts w:ascii="Arial Narrow" w:hAnsi="Arial Narrow" w:cstheme="minorHAnsi"/>
              </w:rPr>
              <w:t>&amp;</w:t>
            </w:r>
            <w:r w:rsidR="00000F17" w:rsidRPr="00D53F54">
              <w:rPr>
                <w:rFonts w:ascii="Arial Narrow" w:hAnsi="Arial Narrow" w:cstheme="minorHAnsi"/>
              </w:rPr>
              <w:t xml:space="preserve"> smooth muscle (Detail to be covered in respective modules later). </w:t>
            </w:r>
            <w:r w:rsidRPr="00D53F54">
              <w:rPr>
                <w:rFonts w:ascii="Arial Narrow" w:hAnsi="Arial Narrow" w:cstheme="minorHAnsi"/>
              </w:rPr>
              <w:t xml:space="preserve">Describe </w:t>
            </w:r>
            <w:r w:rsidR="00000F17" w:rsidRPr="00D53F54">
              <w:rPr>
                <w:rFonts w:ascii="Arial Narrow" w:hAnsi="Arial Narrow" w:cstheme="minorHAnsi"/>
              </w:rPr>
              <w:t>developmental basis of myotome</w:t>
            </w:r>
            <w:r w:rsidRPr="00D53F54">
              <w:rPr>
                <w:rFonts w:ascii="Arial Narrow" w:hAnsi="Arial Narrow" w:cstheme="minorHAnsi"/>
              </w:rPr>
              <w:t>.</w:t>
            </w:r>
            <w:r w:rsidR="00000F17" w:rsidRPr="00D53F54">
              <w:rPr>
                <w:rFonts w:ascii="Arial Narrow" w:hAnsi="Arial Narrow" w:cstheme="minorHAnsi"/>
              </w:rPr>
              <w:t xml:space="preserve"> </w:t>
            </w:r>
            <w:r w:rsidRPr="00D53F54">
              <w:rPr>
                <w:rFonts w:ascii="Arial Narrow" w:hAnsi="Arial Narrow" w:cstheme="minorHAnsi"/>
              </w:rPr>
              <w:t>Draw concept map showing</w:t>
            </w:r>
            <w:r w:rsidR="00000F17" w:rsidRPr="00D53F54">
              <w:rPr>
                <w:rFonts w:ascii="Arial Narrow" w:hAnsi="Arial Narrow" w:cstheme="minorHAnsi"/>
              </w:rPr>
              <w:t xml:space="preserve">  s</w:t>
            </w:r>
            <w:r w:rsidRPr="00D53F54">
              <w:rPr>
                <w:rFonts w:ascii="Arial Narrow" w:hAnsi="Arial Narrow" w:cstheme="minorHAnsi"/>
              </w:rPr>
              <w:t xml:space="preserve">equence of events pertaining to </w:t>
            </w:r>
            <w:r w:rsidR="00000F17" w:rsidRPr="00D53F54">
              <w:rPr>
                <w:rFonts w:ascii="Arial Narrow" w:hAnsi="Arial Narrow" w:cstheme="minorHAnsi"/>
              </w:rPr>
              <w:t>smooth/</w:t>
            </w:r>
            <w:r w:rsidRPr="00D53F54">
              <w:rPr>
                <w:rFonts w:ascii="Arial Narrow" w:hAnsi="Arial Narrow" w:cstheme="minorHAnsi"/>
              </w:rPr>
              <w:t xml:space="preserve">cardiac &amp; </w:t>
            </w:r>
            <w:r w:rsidR="00000F17" w:rsidRPr="00D53F54">
              <w:rPr>
                <w:rFonts w:ascii="Arial Narrow" w:hAnsi="Arial Narrow" w:cstheme="minorHAnsi"/>
              </w:rPr>
              <w:t>skeletal muscles</w:t>
            </w:r>
          </w:p>
        </w:tc>
      </w:tr>
      <w:tr w:rsidR="00000F17" w:rsidRPr="00D53F54" w:rsidTr="00EB48F4">
        <w:trPr>
          <w:trHeight w:val="287"/>
        </w:trPr>
        <w:tc>
          <w:tcPr>
            <w:tcW w:w="1260" w:type="dxa"/>
            <w:gridSpan w:val="2"/>
            <w:vAlign w:val="center"/>
          </w:tcPr>
          <w:p w:rsidR="00000F17" w:rsidRPr="00D53F54" w:rsidRDefault="00000F17" w:rsidP="00FC6DE3">
            <w:pPr>
              <w:pStyle w:val="TableParagraph"/>
              <w:ind w:right="87"/>
              <w:rPr>
                <w:rFonts w:ascii="Arial Narrow" w:hAnsi="Arial Narrow" w:cstheme="minorHAnsi"/>
                <w:b/>
              </w:rPr>
            </w:pPr>
            <w:r w:rsidRPr="00D53F54">
              <w:rPr>
                <w:rFonts w:ascii="Arial Narrow" w:hAnsi="Arial Narrow" w:cstheme="minorHAnsi"/>
                <w:b/>
              </w:rPr>
              <w:t>MS-A-</w:t>
            </w:r>
            <w:r w:rsidR="00FC6DE3" w:rsidRPr="00D53F54">
              <w:rPr>
                <w:rFonts w:ascii="Arial Narrow" w:hAnsi="Arial Narrow" w:cstheme="minorHAnsi"/>
                <w:b/>
              </w:rPr>
              <w:t>0</w:t>
            </w:r>
            <w:r w:rsidRPr="00D53F54">
              <w:rPr>
                <w:rFonts w:ascii="Arial Narrow" w:hAnsi="Arial Narrow" w:cstheme="minorHAnsi"/>
                <w:b/>
              </w:rPr>
              <w:t>66</w:t>
            </w:r>
          </w:p>
        </w:tc>
        <w:tc>
          <w:tcPr>
            <w:tcW w:w="9000" w:type="dxa"/>
            <w:gridSpan w:val="2"/>
          </w:tcPr>
          <w:p w:rsidR="00000F17" w:rsidRPr="00D53F54" w:rsidRDefault="00C14C34" w:rsidP="008A2A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List factors contributing to development </w:t>
            </w:r>
            <w:r w:rsidRPr="00D53F54">
              <w:rPr>
                <w:rFonts w:ascii="Arial Narrow" w:hAnsi="Arial Narrow" w:cstheme="minorHAnsi"/>
              </w:rPr>
              <w:t>of limb. Describe role of AER &amp; Zone of polarizing activity in development of limb. Describe process of limb development &amp; growth. Draw a concept map pertaining to development of limb. Compare &amp;</w:t>
            </w:r>
            <w:r w:rsidR="008A2AE3" w:rsidRPr="00D53F54">
              <w:rPr>
                <w:rFonts w:ascii="Arial Narrow" w:hAnsi="Arial Narrow" w:cstheme="minorHAnsi"/>
              </w:rPr>
              <w:t xml:space="preserve"> contrast </w:t>
            </w:r>
            <w:r w:rsidRPr="00D53F54">
              <w:rPr>
                <w:rFonts w:ascii="Arial Narrow" w:hAnsi="Arial Narrow" w:cstheme="minorHAnsi"/>
              </w:rPr>
              <w:t>development of upper</w:t>
            </w:r>
            <w:r w:rsidR="008A2AE3" w:rsidRPr="00D53F54">
              <w:rPr>
                <w:rFonts w:ascii="Arial Narrow" w:hAnsi="Arial Narrow" w:cstheme="minorHAnsi"/>
              </w:rPr>
              <w:t xml:space="preserve"> &amp; lower</w:t>
            </w:r>
            <w:r w:rsidRPr="00D53F54">
              <w:rPr>
                <w:rFonts w:ascii="Arial Narrow" w:hAnsi="Arial Narrow" w:cstheme="minorHAnsi"/>
              </w:rPr>
              <w:t xml:space="preserve"> limb</w:t>
            </w:r>
            <w:r w:rsidR="008A2AE3" w:rsidRPr="00D53F54">
              <w:rPr>
                <w:rFonts w:ascii="Arial Narrow" w:hAnsi="Arial Narrow" w:cstheme="minorHAnsi"/>
              </w:rPr>
              <w:t>.</w:t>
            </w:r>
          </w:p>
        </w:tc>
      </w:tr>
      <w:tr w:rsidR="00000F17" w:rsidRPr="00D53F54" w:rsidTr="00EB48F4">
        <w:trPr>
          <w:trHeight w:val="287"/>
        </w:trPr>
        <w:tc>
          <w:tcPr>
            <w:tcW w:w="1260" w:type="dxa"/>
            <w:gridSpan w:val="2"/>
            <w:vAlign w:val="center"/>
          </w:tcPr>
          <w:p w:rsidR="00000F17" w:rsidRPr="00D53F54" w:rsidRDefault="00FC6DE3" w:rsidP="00797FE9">
            <w:pPr>
              <w:pStyle w:val="TableParagraph"/>
              <w:ind w:right="87"/>
              <w:rPr>
                <w:rFonts w:ascii="Arial Narrow" w:hAnsi="Arial Narrow" w:cstheme="minorHAnsi"/>
                <w:b/>
              </w:rPr>
            </w:pPr>
            <w:r w:rsidRPr="00D53F54">
              <w:rPr>
                <w:rFonts w:ascii="Arial Narrow" w:hAnsi="Arial Narrow" w:cstheme="minorHAnsi"/>
                <w:b/>
              </w:rPr>
              <w:t>MS-A</w:t>
            </w:r>
            <w:r w:rsidR="00000F17" w:rsidRPr="00D53F54">
              <w:rPr>
                <w:rFonts w:ascii="Arial Narrow" w:hAnsi="Arial Narrow" w:cstheme="minorHAnsi"/>
                <w:b/>
              </w:rPr>
              <w:t>-</w:t>
            </w:r>
            <w:r w:rsidRPr="00D53F54">
              <w:rPr>
                <w:rFonts w:ascii="Arial Narrow" w:hAnsi="Arial Narrow" w:cstheme="minorHAnsi"/>
                <w:b/>
              </w:rPr>
              <w:t>0</w:t>
            </w:r>
            <w:r w:rsidR="00000F17" w:rsidRPr="00D53F54">
              <w:rPr>
                <w:rFonts w:ascii="Arial Narrow" w:hAnsi="Arial Narrow" w:cstheme="minorHAnsi"/>
                <w:b/>
              </w:rPr>
              <w:t>67</w:t>
            </w:r>
          </w:p>
        </w:tc>
        <w:tc>
          <w:tcPr>
            <w:tcW w:w="9000" w:type="dxa"/>
            <w:gridSpan w:val="2"/>
          </w:tcPr>
          <w:p w:rsidR="00000F17" w:rsidRPr="00D53F54" w:rsidRDefault="00C14C34" w:rsidP="008A2A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embryological basis of cutaneous </w:t>
            </w:r>
            <w:r w:rsidRPr="00D53F54">
              <w:rPr>
                <w:rFonts w:ascii="Arial Narrow" w:hAnsi="Arial Narrow" w:cstheme="minorHAnsi"/>
              </w:rPr>
              <w:t>innervation of limb. Describe embryological basis of blood supply of limbs &amp; concept of axial artery</w:t>
            </w:r>
            <w:r w:rsidR="00093B25" w:rsidRPr="00D53F54">
              <w:rPr>
                <w:rFonts w:ascii="Arial Narrow" w:hAnsi="Arial Narrow" w:cstheme="minorHAnsi"/>
              </w:rPr>
              <w:t>.</w:t>
            </w:r>
          </w:p>
        </w:tc>
      </w:tr>
      <w:tr w:rsidR="00000F17" w:rsidRPr="00D53F54" w:rsidTr="00EB48F4">
        <w:trPr>
          <w:trHeight w:val="287"/>
        </w:trPr>
        <w:tc>
          <w:tcPr>
            <w:tcW w:w="1260" w:type="dxa"/>
            <w:gridSpan w:val="2"/>
            <w:vAlign w:val="center"/>
          </w:tcPr>
          <w:p w:rsidR="00000F17" w:rsidRPr="00D53F54" w:rsidRDefault="00093B25" w:rsidP="00797FE9">
            <w:pPr>
              <w:pStyle w:val="TableParagraph"/>
              <w:ind w:right="87"/>
              <w:rPr>
                <w:rFonts w:ascii="Arial Narrow" w:hAnsi="Arial Narrow" w:cstheme="minorHAnsi"/>
                <w:b/>
              </w:rPr>
            </w:pPr>
            <w:r w:rsidRPr="00D53F54">
              <w:rPr>
                <w:rFonts w:ascii="Arial Narrow" w:hAnsi="Arial Narrow" w:cstheme="minorHAnsi"/>
                <w:b/>
              </w:rPr>
              <w:t>MS-A</w:t>
            </w:r>
            <w:r w:rsidR="00000F17" w:rsidRPr="00D53F54">
              <w:rPr>
                <w:rFonts w:ascii="Arial Narrow" w:hAnsi="Arial Narrow" w:cstheme="minorHAnsi"/>
                <w:b/>
              </w:rPr>
              <w:t>-</w:t>
            </w:r>
            <w:r w:rsidR="00FC6DE3" w:rsidRPr="00D53F54">
              <w:rPr>
                <w:rFonts w:ascii="Arial Narrow" w:hAnsi="Arial Narrow" w:cstheme="minorHAnsi"/>
                <w:b/>
              </w:rPr>
              <w:t>0</w:t>
            </w:r>
            <w:r w:rsidR="00000F17" w:rsidRPr="00D53F54">
              <w:rPr>
                <w:rFonts w:ascii="Arial Narrow" w:hAnsi="Arial Narrow" w:cstheme="minorHAnsi"/>
                <w:b/>
              </w:rPr>
              <w:t>68</w:t>
            </w:r>
          </w:p>
        </w:tc>
        <w:tc>
          <w:tcPr>
            <w:tcW w:w="9000" w:type="dxa"/>
            <w:gridSpan w:val="2"/>
          </w:tcPr>
          <w:p w:rsidR="00000F17" w:rsidRPr="00D53F54" w:rsidRDefault="00C14C34" w:rsidP="008A2A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embryological basis of congenital </w:t>
            </w:r>
            <w:r w:rsidRPr="00D53F54">
              <w:rPr>
                <w:rFonts w:ascii="Arial Narrow" w:hAnsi="Arial Narrow" w:cstheme="minorHAnsi"/>
              </w:rPr>
              <w:t>anomalies related to muscular system</w:t>
            </w:r>
            <w:r w:rsidR="00093B25" w:rsidRPr="00D53F54">
              <w:rPr>
                <w:rFonts w:ascii="Arial Narrow" w:hAnsi="Arial Narrow" w:cstheme="minorHAnsi"/>
              </w:rPr>
              <w:t>. C</w:t>
            </w:r>
            <w:r w:rsidRPr="00D53F54">
              <w:rPr>
                <w:rFonts w:ascii="Arial Narrow" w:hAnsi="Arial Narrow" w:cstheme="minorHAnsi"/>
              </w:rPr>
              <w:t>linical</w:t>
            </w:r>
            <w:r w:rsidR="00093B25" w:rsidRPr="00D53F54">
              <w:rPr>
                <w:rFonts w:ascii="Arial Narrow" w:hAnsi="Arial Narrow" w:cstheme="minorHAnsi"/>
              </w:rPr>
              <w:t xml:space="preserve"> </w:t>
            </w:r>
            <w:r w:rsidRPr="00D53F54">
              <w:rPr>
                <w:rFonts w:ascii="Arial Narrow" w:hAnsi="Arial Narrow" w:cstheme="minorHAnsi"/>
              </w:rPr>
              <w:t>presentations &amp; embryological basis of Amelia</w:t>
            </w:r>
            <w:r w:rsidR="00093B25" w:rsidRPr="00D53F54">
              <w:rPr>
                <w:rFonts w:ascii="Arial Narrow" w:hAnsi="Arial Narrow" w:cstheme="minorHAnsi"/>
              </w:rPr>
              <w:t>-</w:t>
            </w:r>
            <w:r w:rsidRPr="00D53F54">
              <w:rPr>
                <w:rFonts w:ascii="Arial Narrow" w:hAnsi="Arial Narrow" w:cstheme="minorHAnsi"/>
              </w:rPr>
              <w:t>Meromelia</w:t>
            </w:r>
            <w:r w:rsidR="00093B25" w:rsidRPr="00D53F54">
              <w:rPr>
                <w:rFonts w:ascii="Arial Narrow" w:hAnsi="Arial Narrow" w:cstheme="minorHAnsi"/>
              </w:rPr>
              <w:t>-</w:t>
            </w:r>
            <w:r w:rsidRPr="00D53F54">
              <w:rPr>
                <w:rFonts w:ascii="Arial Narrow" w:hAnsi="Arial Narrow" w:cstheme="minorHAnsi"/>
              </w:rPr>
              <w:t>Phocomelia</w:t>
            </w:r>
            <w:r w:rsidR="00093B25" w:rsidRPr="00D53F54">
              <w:rPr>
                <w:rFonts w:ascii="Arial Narrow" w:hAnsi="Arial Narrow" w:cstheme="minorHAnsi"/>
              </w:rPr>
              <w:t>-</w:t>
            </w:r>
            <w:r w:rsidRPr="00D53F54">
              <w:rPr>
                <w:rFonts w:ascii="Arial Narrow" w:hAnsi="Arial Narrow" w:cstheme="minorHAnsi"/>
              </w:rPr>
              <w:t>Split-H</w:t>
            </w:r>
            <w:r w:rsidR="00EB48F4" w:rsidRPr="00D53F54">
              <w:rPr>
                <w:rFonts w:ascii="Arial Narrow" w:hAnsi="Arial Narrow" w:cstheme="minorHAnsi"/>
              </w:rPr>
              <w:t xml:space="preserve"> </w:t>
            </w:r>
            <w:r w:rsidRPr="00D53F54">
              <w:rPr>
                <w:rFonts w:ascii="Arial Narrow" w:hAnsi="Arial Narrow" w:cstheme="minorHAnsi"/>
              </w:rPr>
              <w:t>&amp;</w:t>
            </w:r>
            <w:r w:rsidR="00EB48F4" w:rsidRPr="00D53F54">
              <w:rPr>
                <w:rFonts w:ascii="Arial Narrow" w:hAnsi="Arial Narrow" w:cstheme="minorHAnsi"/>
              </w:rPr>
              <w:t xml:space="preserve"> </w:t>
            </w:r>
            <w:r w:rsidRPr="00D53F54">
              <w:rPr>
                <w:rFonts w:ascii="Arial Narrow" w:hAnsi="Arial Narrow" w:cstheme="minorHAnsi"/>
              </w:rPr>
              <w:t>Foot Malformations</w:t>
            </w:r>
            <w:r w:rsidR="00093B25" w:rsidRPr="00D53F54">
              <w:rPr>
                <w:rFonts w:ascii="Arial Narrow" w:hAnsi="Arial Narrow" w:cstheme="minorHAnsi"/>
              </w:rPr>
              <w:t>-</w:t>
            </w:r>
            <w:r w:rsidRPr="00D53F54">
              <w:rPr>
                <w:rFonts w:ascii="Arial Narrow" w:hAnsi="Arial Narrow" w:cstheme="minorHAnsi"/>
              </w:rPr>
              <w:t>Poly</w:t>
            </w:r>
            <w:r w:rsidR="00093B25" w:rsidRPr="00D53F54">
              <w:rPr>
                <w:rFonts w:ascii="Arial Narrow" w:hAnsi="Arial Narrow" w:cstheme="minorHAnsi"/>
              </w:rPr>
              <w:t>dactyly-Brachydactyly-</w:t>
            </w:r>
            <w:r w:rsidRPr="00D53F54">
              <w:rPr>
                <w:rFonts w:ascii="Arial Narrow" w:hAnsi="Arial Narrow" w:cstheme="minorHAnsi"/>
              </w:rPr>
              <w:t>Syndactly</w:t>
            </w:r>
            <w:r w:rsidR="00EB48F4" w:rsidRPr="00D53F54">
              <w:rPr>
                <w:rFonts w:ascii="Arial Narrow" w:hAnsi="Arial Narrow" w:cstheme="minorHAnsi"/>
              </w:rPr>
              <w:t>-</w:t>
            </w:r>
            <w:r w:rsidRPr="00D53F54">
              <w:rPr>
                <w:rFonts w:ascii="Arial Narrow" w:hAnsi="Arial Narrow" w:cstheme="minorHAnsi"/>
              </w:rPr>
              <w:t>club foot</w:t>
            </w:r>
          </w:p>
        </w:tc>
      </w:tr>
      <w:tr w:rsidR="008A2AE3" w:rsidRPr="00D53F54" w:rsidTr="00252A25">
        <w:trPr>
          <w:trHeight w:val="584"/>
        </w:trPr>
        <w:tc>
          <w:tcPr>
            <w:tcW w:w="1260" w:type="dxa"/>
            <w:gridSpan w:val="2"/>
            <w:vAlign w:val="center"/>
          </w:tcPr>
          <w:p w:rsidR="008A2AE3" w:rsidRPr="00D53F54" w:rsidRDefault="008A2AE3" w:rsidP="00797FE9">
            <w:pPr>
              <w:pStyle w:val="TableParagraph"/>
              <w:ind w:right="87"/>
              <w:rPr>
                <w:rFonts w:ascii="Arial Narrow" w:hAnsi="Arial Narrow" w:cstheme="minorHAnsi"/>
                <w:b/>
              </w:rPr>
            </w:pPr>
            <w:r w:rsidRPr="00D53F54">
              <w:rPr>
                <w:rFonts w:ascii="Arial Narrow" w:hAnsi="Arial Narrow" w:cstheme="minorHAnsi"/>
                <w:b/>
              </w:rPr>
              <w:t>MS-A-069-</w:t>
            </w:r>
          </w:p>
          <w:p w:rsidR="008A2AE3" w:rsidRPr="00D53F54" w:rsidRDefault="008A2AE3" w:rsidP="00797FE9">
            <w:pPr>
              <w:pStyle w:val="TableParagraph"/>
              <w:ind w:right="87"/>
              <w:rPr>
                <w:rFonts w:ascii="Arial Narrow" w:hAnsi="Arial Narrow" w:cstheme="minorHAnsi"/>
                <w:b/>
              </w:rPr>
            </w:pPr>
            <w:r w:rsidRPr="00D53F54">
              <w:rPr>
                <w:rFonts w:ascii="Arial Narrow" w:hAnsi="Arial Narrow" w:cstheme="minorHAnsi"/>
                <w:b/>
              </w:rPr>
              <w:t>070</w:t>
            </w:r>
          </w:p>
        </w:tc>
        <w:tc>
          <w:tcPr>
            <w:tcW w:w="9000" w:type="dxa"/>
            <w:gridSpan w:val="2"/>
          </w:tcPr>
          <w:p w:rsidR="008A2AE3" w:rsidRPr="00D53F54" w:rsidRDefault="008A2AE3" w:rsidP="008A2A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Describe </w:t>
            </w:r>
            <w:r w:rsidRPr="00D53F54">
              <w:rPr>
                <w:rFonts w:ascii="Arial Narrow" w:hAnsi="Arial Narrow" w:cstheme="minorHAnsi"/>
              </w:rPr>
              <w:t>developmental process of cartilage &amp; bone. Describe process of histogenesis of cartilage &amp; bone.</w:t>
            </w:r>
            <w:r w:rsidRPr="00D53F54">
              <w:rPr>
                <w:rFonts w:ascii="Arial Narrow" w:hAnsi="Arial Narrow" w:cstheme="minorHAnsi"/>
                <w:color w:val="000000"/>
              </w:rPr>
              <w:t xml:space="preserve">Describe developmental process of </w:t>
            </w:r>
            <w:r w:rsidRPr="00D53F54">
              <w:rPr>
                <w:rFonts w:ascii="Arial Narrow" w:hAnsi="Arial Narrow" w:cstheme="minorHAnsi"/>
              </w:rPr>
              <w:t>intramembranous &amp; endochondral ossification.</w:t>
            </w:r>
          </w:p>
        </w:tc>
      </w:tr>
      <w:tr w:rsidR="00000F17" w:rsidRPr="00D53F54" w:rsidTr="00EB48F4">
        <w:trPr>
          <w:trHeight w:val="287"/>
        </w:trPr>
        <w:tc>
          <w:tcPr>
            <w:tcW w:w="1260" w:type="dxa"/>
            <w:gridSpan w:val="2"/>
            <w:vAlign w:val="center"/>
          </w:tcPr>
          <w:p w:rsidR="00000F17" w:rsidRPr="00D53F54" w:rsidRDefault="00093B25" w:rsidP="00797FE9">
            <w:pPr>
              <w:pStyle w:val="TableParagraph"/>
              <w:ind w:right="87"/>
              <w:rPr>
                <w:rFonts w:ascii="Arial Narrow" w:hAnsi="Arial Narrow" w:cstheme="minorHAnsi"/>
                <w:b/>
              </w:rPr>
            </w:pPr>
            <w:r w:rsidRPr="00D53F54">
              <w:rPr>
                <w:rFonts w:ascii="Arial Narrow" w:hAnsi="Arial Narrow" w:cstheme="minorHAnsi"/>
                <w:b/>
              </w:rPr>
              <w:t>MS-A</w:t>
            </w:r>
            <w:r w:rsidR="00000F17" w:rsidRPr="00D53F54">
              <w:rPr>
                <w:rFonts w:ascii="Arial Narrow" w:hAnsi="Arial Narrow" w:cstheme="minorHAnsi"/>
                <w:b/>
              </w:rPr>
              <w:t>-</w:t>
            </w:r>
            <w:r w:rsidR="00FC6DE3" w:rsidRPr="00D53F54">
              <w:rPr>
                <w:rFonts w:ascii="Arial Narrow" w:hAnsi="Arial Narrow" w:cstheme="minorHAnsi"/>
                <w:b/>
              </w:rPr>
              <w:t>0</w:t>
            </w:r>
            <w:r w:rsidR="00000F17" w:rsidRPr="00D53F54">
              <w:rPr>
                <w:rFonts w:ascii="Arial Narrow" w:hAnsi="Arial Narrow" w:cstheme="minorHAnsi"/>
                <w:b/>
              </w:rPr>
              <w:t>71</w:t>
            </w:r>
          </w:p>
        </w:tc>
        <w:tc>
          <w:tcPr>
            <w:tcW w:w="9000" w:type="dxa"/>
            <w:gridSpan w:val="2"/>
          </w:tcPr>
          <w:p w:rsidR="00000F17" w:rsidRPr="00D53F54" w:rsidRDefault="00C14C34" w:rsidP="008A2AE3">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List </w:t>
            </w:r>
            <w:r w:rsidR="00093B25" w:rsidRPr="00D53F54">
              <w:rPr>
                <w:rFonts w:ascii="Arial Narrow" w:hAnsi="Arial Narrow" w:cstheme="minorHAnsi"/>
                <w:color w:val="000000"/>
              </w:rPr>
              <w:t>factors contributing to</w:t>
            </w:r>
            <w:r w:rsidRPr="00D53F54">
              <w:rPr>
                <w:rFonts w:ascii="Arial Narrow" w:hAnsi="Arial Narrow" w:cstheme="minorHAnsi"/>
                <w:color w:val="000000"/>
              </w:rPr>
              <w:t xml:space="preserve"> development </w:t>
            </w:r>
            <w:r w:rsidRPr="00D53F54">
              <w:rPr>
                <w:rFonts w:ascii="Arial Narrow" w:hAnsi="Arial Narrow" w:cstheme="minorHAnsi"/>
              </w:rPr>
              <w:t>of Axial skeletal system</w:t>
            </w:r>
            <w:r w:rsidR="00093B25" w:rsidRPr="00D53F54">
              <w:rPr>
                <w:rFonts w:ascii="Arial Narrow" w:hAnsi="Arial Narrow" w:cstheme="minorHAnsi"/>
              </w:rPr>
              <w:t>.</w:t>
            </w:r>
            <w:r w:rsidRPr="00D53F54">
              <w:rPr>
                <w:rFonts w:ascii="Arial Narrow" w:hAnsi="Arial Narrow" w:cstheme="minorHAnsi"/>
              </w:rPr>
              <w:t xml:space="preserve"> Describe clinical picture &amp; explain  embryological basis of Axial skeletal anomalies</w:t>
            </w:r>
            <w:r w:rsidR="00093B25" w:rsidRPr="00D53F54">
              <w:rPr>
                <w:rFonts w:ascii="Arial Narrow" w:hAnsi="Arial Narrow" w:cstheme="minorHAnsi"/>
              </w:rPr>
              <w:t>.</w:t>
            </w:r>
            <w:r w:rsidRPr="00D53F54">
              <w:rPr>
                <w:rFonts w:ascii="Arial Narrow" w:hAnsi="Arial Narrow" w:cstheme="minorHAnsi"/>
              </w:rPr>
              <w:t xml:space="preserve"> Describe  developmental process of Vertebral Column</w:t>
            </w:r>
            <w:r w:rsidR="00093B25" w:rsidRPr="00D53F54">
              <w:rPr>
                <w:rFonts w:ascii="Arial Narrow" w:hAnsi="Arial Narrow" w:cstheme="minorHAnsi"/>
              </w:rPr>
              <w:t>.</w:t>
            </w:r>
          </w:p>
        </w:tc>
      </w:tr>
      <w:tr w:rsidR="00093B25" w:rsidRPr="00D53F54" w:rsidTr="00093B25">
        <w:trPr>
          <w:trHeight w:val="287"/>
        </w:trPr>
        <w:tc>
          <w:tcPr>
            <w:tcW w:w="10260" w:type="dxa"/>
            <w:gridSpan w:val="4"/>
            <w:shd w:val="clear" w:color="auto" w:fill="C6D9F1" w:themeFill="text2" w:themeFillTint="33"/>
            <w:vAlign w:val="center"/>
          </w:tcPr>
          <w:p w:rsidR="00093B25" w:rsidRPr="00D53F54" w:rsidRDefault="00EB48F4" w:rsidP="00093B25">
            <w:pPr>
              <w:autoSpaceDE w:val="0"/>
              <w:autoSpaceDN w:val="0"/>
              <w:adjustRightInd w:val="0"/>
              <w:jc w:val="center"/>
              <w:rPr>
                <w:rFonts w:ascii="Arial Narrow" w:hAnsi="Arial Narrow" w:cstheme="minorHAnsi"/>
                <w:color w:val="000000"/>
              </w:rPr>
            </w:pPr>
            <w:r w:rsidRPr="00D53F54">
              <w:rPr>
                <w:rFonts w:ascii="Arial Narrow" w:hAnsi="Arial Narrow"/>
                <w:b/>
              </w:rPr>
              <w:t xml:space="preserve">         </w:t>
            </w:r>
            <w:r w:rsidR="00093B25" w:rsidRPr="00D53F54">
              <w:rPr>
                <w:rFonts w:ascii="Arial Narrow" w:hAnsi="Arial Narrow"/>
                <w:b/>
              </w:rPr>
              <w:t>ANATOMY (HISTOLOGY)</w:t>
            </w:r>
          </w:p>
        </w:tc>
      </w:tr>
      <w:tr w:rsidR="00EB48F4" w:rsidRPr="00D53F54" w:rsidTr="00BC2E98">
        <w:trPr>
          <w:trHeight w:val="287"/>
        </w:trPr>
        <w:tc>
          <w:tcPr>
            <w:tcW w:w="1170" w:type="dxa"/>
          </w:tcPr>
          <w:p w:rsidR="00EB48F4" w:rsidRPr="00D53F54" w:rsidRDefault="00EB48F4" w:rsidP="00BC2E98">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90" w:type="dxa"/>
            <w:gridSpan w:val="3"/>
          </w:tcPr>
          <w:p w:rsidR="00EB48F4" w:rsidRPr="00D53F54" w:rsidRDefault="00EB48F4" w:rsidP="00BC2E98">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EB48F4" w:rsidRPr="00D53F54" w:rsidTr="00FC6DE3">
        <w:trPr>
          <w:trHeight w:val="287"/>
        </w:trPr>
        <w:tc>
          <w:tcPr>
            <w:tcW w:w="1170" w:type="dxa"/>
            <w:vAlign w:val="center"/>
          </w:tcPr>
          <w:p w:rsidR="00EB48F4" w:rsidRPr="00D53F54" w:rsidRDefault="00EB48F4" w:rsidP="00797FE9">
            <w:pPr>
              <w:pStyle w:val="TableParagraph"/>
              <w:ind w:right="87"/>
              <w:rPr>
                <w:rFonts w:ascii="Arial Narrow" w:hAnsi="Arial Narrow" w:cstheme="minorHAnsi"/>
                <w:b/>
              </w:rPr>
            </w:pPr>
            <w:r w:rsidRPr="00D53F54">
              <w:rPr>
                <w:rFonts w:ascii="Arial Narrow" w:hAnsi="Arial Narrow" w:cstheme="minorHAnsi"/>
                <w:b/>
              </w:rPr>
              <w:t>MS-A-072</w:t>
            </w:r>
          </w:p>
        </w:tc>
        <w:tc>
          <w:tcPr>
            <w:tcW w:w="9090" w:type="dxa"/>
            <w:gridSpan w:val="3"/>
          </w:tcPr>
          <w:p w:rsidR="00EB48F4" w:rsidRPr="00D53F54" w:rsidRDefault="00EB48F4" w:rsidP="008A2AE3">
            <w:pPr>
              <w:autoSpaceDE w:val="0"/>
              <w:autoSpaceDN w:val="0"/>
              <w:adjustRightInd w:val="0"/>
              <w:ind w:left="432"/>
              <w:jc w:val="both"/>
              <w:rPr>
                <w:rFonts w:ascii="Arial Narrow" w:hAnsi="Arial Narrow" w:cstheme="minorHAnsi"/>
                <w:color w:val="000000"/>
              </w:rPr>
            </w:pPr>
            <w:r w:rsidRPr="00D53F54">
              <w:rPr>
                <w:rFonts w:ascii="Arial Narrow" w:hAnsi="Arial Narrow" w:cstheme="minorHAnsi"/>
                <w:color w:val="000000"/>
              </w:rPr>
              <w:t xml:space="preserve">Describe microscopic structure &amp; ultra </w:t>
            </w:r>
            <w:r w:rsidRPr="00D53F54">
              <w:rPr>
                <w:rFonts w:ascii="Arial Narrow" w:hAnsi="Arial Narrow" w:cstheme="minorHAnsi"/>
              </w:rPr>
              <w:t>microscopic structure of skeletal muscle. Explain basis of myasthenia gravis &amp; Duchenne muscular dystrophy. Describe microscopic &amp; ultramicroscopic structure of cardiac muscle. Describe microscopic &amp; ultramicroscopic structure of smooth muscle. Compare &amp; contrast histological features of three types of muscle tissue.</w:t>
            </w:r>
          </w:p>
        </w:tc>
      </w:tr>
      <w:tr w:rsidR="00EB48F4" w:rsidRPr="00D53F54" w:rsidTr="00FC6DE3">
        <w:trPr>
          <w:trHeight w:val="287"/>
        </w:trPr>
        <w:tc>
          <w:tcPr>
            <w:tcW w:w="1170" w:type="dxa"/>
            <w:vAlign w:val="center"/>
          </w:tcPr>
          <w:p w:rsidR="00EB48F4" w:rsidRPr="00D53F54" w:rsidRDefault="00EB48F4" w:rsidP="00797FE9">
            <w:pPr>
              <w:pStyle w:val="TableParagraph"/>
              <w:ind w:right="87"/>
              <w:rPr>
                <w:rFonts w:ascii="Arial Narrow" w:hAnsi="Arial Narrow" w:cstheme="minorHAnsi"/>
                <w:b/>
              </w:rPr>
            </w:pPr>
            <w:r w:rsidRPr="00D53F54">
              <w:rPr>
                <w:rFonts w:ascii="Arial Narrow" w:hAnsi="Arial Narrow" w:cstheme="minorHAnsi"/>
                <w:b/>
              </w:rPr>
              <w:t>MS-A-073</w:t>
            </w:r>
          </w:p>
        </w:tc>
        <w:tc>
          <w:tcPr>
            <w:tcW w:w="9090" w:type="dxa"/>
            <w:gridSpan w:val="3"/>
          </w:tcPr>
          <w:p w:rsidR="00EB48F4" w:rsidRPr="00D53F54" w:rsidRDefault="00EB48F4" w:rsidP="008A2AE3">
            <w:pPr>
              <w:autoSpaceDE w:val="0"/>
              <w:autoSpaceDN w:val="0"/>
              <w:adjustRightInd w:val="0"/>
              <w:ind w:left="432"/>
              <w:jc w:val="both"/>
              <w:rPr>
                <w:rFonts w:ascii="Arial Narrow" w:hAnsi="Arial Narrow" w:cstheme="minorHAnsi"/>
                <w:color w:val="000000"/>
              </w:rPr>
            </w:pPr>
            <w:r w:rsidRPr="00D53F54">
              <w:rPr>
                <w:rFonts w:ascii="Arial Narrow" w:hAnsi="Arial Narrow" w:cstheme="minorHAnsi"/>
                <w:color w:val="000000"/>
              </w:rPr>
              <w:t xml:space="preserve">Describe regeneration of muscle, </w:t>
            </w:r>
            <w:r w:rsidRPr="00D53F54">
              <w:rPr>
                <w:rFonts w:ascii="Arial Narrow" w:hAnsi="Arial Narrow" w:cstheme="minorHAnsi"/>
              </w:rPr>
              <w:t>hyperplasia &amp; hypertrophy of muscle fiber. Explain histopathological basis of leiomyoma. Describe histological basis of Duchenne Muscular Dystrophy.</w:t>
            </w:r>
          </w:p>
        </w:tc>
      </w:tr>
      <w:tr w:rsidR="00EB48F4" w:rsidRPr="00D53F54" w:rsidTr="00FC6DE3">
        <w:trPr>
          <w:trHeight w:val="287"/>
        </w:trPr>
        <w:tc>
          <w:tcPr>
            <w:tcW w:w="1170" w:type="dxa"/>
            <w:vAlign w:val="center"/>
          </w:tcPr>
          <w:p w:rsidR="00EB48F4" w:rsidRPr="00D53F54" w:rsidRDefault="00EB48F4" w:rsidP="00093B25">
            <w:pPr>
              <w:pStyle w:val="TableParagraph"/>
              <w:ind w:right="87"/>
              <w:rPr>
                <w:rFonts w:ascii="Arial Narrow" w:hAnsi="Arial Narrow" w:cstheme="minorHAnsi"/>
                <w:b/>
              </w:rPr>
            </w:pPr>
            <w:r w:rsidRPr="00D53F54">
              <w:rPr>
                <w:rFonts w:ascii="Arial Narrow" w:hAnsi="Arial Narrow" w:cstheme="minorHAnsi"/>
                <w:b/>
              </w:rPr>
              <w:t>MS-A-074</w:t>
            </w:r>
          </w:p>
        </w:tc>
        <w:tc>
          <w:tcPr>
            <w:tcW w:w="9090" w:type="dxa"/>
            <w:gridSpan w:val="3"/>
          </w:tcPr>
          <w:p w:rsidR="00EB48F4" w:rsidRPr="00D53F54" w:rsidRDefault="00EB48F4" w:rsidP="008A2AE3">
            <w:pPr>
              <w:autoSpaceDE w:val="0"/>
              <w:autoSpaceDN w:val="0"/>
              <w:adjustRightInd w:val="0"/>
              <w:ind w:left="432"/>
              <w:jc w:val="both"/>
              <w:rPr>
                <w:rFonts w:ascii="Arial Narrow" w:hAnsi="Arial Narrow" w:cstheme="minorHAnsi"/>
                <w:color w:val="000000"/>
              </w:rPr>
            </w:pPr>
            <w:r w:rsidRPr="00D53F54">
              <w:rPr>
                <w:rFonts w:ascii="Arial Narrow" w:hAnsi="Arial Narrow" w:cstheme="minorHAnsi"/>
                <w:color w:val="000000"/>
              </w:rPr>
              <w:t xml:space="preserve">Describe light &amp; electron </w:t>
            </w:r>
            <w:r w:rsidRPr="00D53F54">
              <w:rPr>
                <w:rFonts w:ascii="Arial Narrow" w:hAnsi="Arial Narrow" w:cstheme="minorHAnsi"/>
              </w:rPr>
              <w:t xml:space="preserve">microscopic structure of bone cells. Describe histological justification for </w:t>
            </w:r>
            <w:r w:rsidRPr="00D53F54">
              <w:rPr>
                <w:rFonts w:ascii="Arial Narrow" w:hAnsi="Arial Narrow" w:cstheme="minorHAnsi"/>
                <w:color w:val="000000"/>
              </w:rPr>
              <w:t xml:space="preserve"> </w:t>
            </w:r>
            <w:r w:rsidRPr="00D53F54">
              <w:rPr>
                <w:rFonts w:ascii="Arial Narrow" w:hAnsi="Arial Narrow" w:cstheme="minorHAnsi"/>
              </w:rPr>
              <w:t>osteoporosis, osteopenia. Describe histological basis for bone repair after fractures.</w:t>
            </w:r>
          </w:p>
        </w:tc>
      </w:tr>
      <w:tr w:rsidR="00EB48F4" w:rsidRPr="00D53F54" w:rsidTr="00FC6DE3">
        <w:trPr>
          <w:trHeight w:val="287"/>
        </w:trPr>
        <w:tc>
          <w:tcPr>
            <w:tcW w:w="1170" w:type="dxa"/>
            <w:vAlign w:val="center"/>
          </w:tcPr>
          <w:p w:rsidR="00EB48F4" w:rsidRPr="00D53F54" w:rsidRDefault="00EB48F4" w:rsidP="00093B25">
            <w:pPr>
              <w:pStyle w:val="TableParagraph"/>
              <w:ind w:right="87"/>
              <w:rPr>
                <w:rFonts w:ascii="Arial Narrow" w:hAnsi="Arial Narrow" w:cstheme="minorHAnsi"/>
                <w:b/>
              </w:rPr>
            </w:pPr>
            <w:r w:rsidRPr="00D53F54">
              <w:rPr>
                <w:rFonts w:ascii="Arial Narrow" w:hAnsi="Arial Narrow" w:cstheme="minorHAnsi"/>
                <w:b/>
              </w:rPr>
              <w:t>MS-A-075</w:t>
            </w:r>
          </w:p>
        </w:tc>
        <w:tc>
          <w:tcPr>
            <w:tcW w:w="9090" w:type="dxa"/>
            <w:gridSpan w:val="3"/>
          </w:tcPr>
          <w:p w:rsidR="00EB48F4" w:rsidRPr="00D53F54" w:rsidRDefault="00EB48F4" w:rsidP="008A2AE3">
            <w:pPr>
              <w:autoSpaceDE w:val="0"/>
              <w:autoSpaceDN w:val="0"/>
              <w:adjustRightInd w:val="0"/>
              <w:ind w:left="432"/>
              <w:jc w:val="both"/>
              <w:rPr>
                <w:rFonts w:ascii="Arial Narrow" w:hAnsi="Arial Narrow" w:cstheme="minorHAnsi"/>
                <w:color w:val="000000"/>
              </w:rPr>
            </w:pPr>
            <w:r w:rsidRPr="00D53F54">
              <w:rPr>
                <w:rFonts w:ascii="Arial Narrow" w:hAnsi="Arial Narrow" w:cstheme="minorHAnsi"/>
                <w:color w:val="000000"/>
              </w:rPr>
              <w:t xml:space="preserve">Describe light &amp; electron microscopic </w:t>
            </w:r>
            <w:r w:rsidRPr="00D53F54">
              <w:rPr>
                <w:rFonts w:ascii="Arial Narrow" w:hAnsi="Arial Narrow" w:cstheme="minorHAnsi"/>
              </w:rPr>
              <w:t xml:space="preserve">structure of compact &amp; spongy bone. Compare &amp; contrast microscopic features of compact &amp; spongy bone. Draw a concept map to explain characteristic features of </w:t>
            </w:r>
            <w:r w:rsidRPr="00D53F54">
              <w:rPr>
                <w:rFonts w:ascii="Arial Narrow" w:hAnsi="Arial Narrow" w:cstheme="minorHAnsi"/>
              </w:rPr>
              <w:lastRenderedPageBreak/>
              <w:t>ossification. Draw &amp; label zones seen in an epiphyseal growth plate.</w:t>
            </w:r>
          </w:p>
        </w:tc>
      </w:tr>
      <w:tr w:rsidR="00EB48F4" w:rsidRPr="00D53F54" w:rsidTr="00FC6DE3">
        <w:trPr>
          <w:trHeight w:val="287"/>
        </w:trPr>
        <w:tc>
          <w:tcPr>
            <w:tcW w:w="1170" w:type="dxa"/>
            <w:vAlign w:val="center"/>
          </w:tcPr>
          <w:p w:rsidR="008A2AE3" w:rsidRPr="00D53F54" w:rsidRDefault="008A2AE3" w:rsidP="00093B25">
            <w:pPr>
              <w:pStyle w:val="TableParagraph"/>
              <w:ind w:right="87"/>
              <w:rPr>
                <w:rFonts w:ascii="Arial Narrow" w:hAnsi="Arial Narrow" w:cstheme="minorHAnsi"/>
                <w:b/>
              </w:rPr>
            </w:pPr>
            <w:r w:rsidRPr="00D53F54">
              <w:rPr>
                <w:rFonts w:ascii="Arial Narrow" w:hAnsi="Arial Narrow" w:cstheme="minorHAnsi"/>
                <w:b/>
              </w:rPr>
              <w:lastRenderedPageBreak/>
              <w:t xml:space="preserve">MS-A </w:t>
            </w:r>
            <w:r w:rsidR="00EB48F4" w:rsidRPr="00D53F54">
              <w:rPr>
                <w:rFonts w:ascii="Arial Narrow" w:hAnsi="Arial Narrow" w:cstheme="minorHAnsi"/>
                <w:b/>
              </w:rPr>
              <w:t>076</w:t>
            </w:r>
            <w:r w:rsidRPr="00D53F54">
              <w:rPr>
                <w:rFonts w:ascii="Arial Narrow" w:hAnsi="Arial Narrow" w:cstheme="minorHAnsi"/>
                <w:b/>
              </w:rPr>
              <w:t>-</w:t>
            </w:r>
          </w:p>
          <w:p w:rsidR="00EB48F4" w:rsidRPr="00D53F54" w:rsidRDefault="008A2AE3" w:rsidP="00093B25">
            <w:pPr>
              <w:pStyle w:val="TableParagraph"/>
              <w:ind w:right="87"/>
              <w:rPr>
                <w:rFonts w:ascii="Arial Narrow" w:hAnsi="Arial Narrow" w:cstheme="minorHAnsi"/>
                <w:b/>
              </w:rPr>
            </w:pPr>
            <w:r w:rsidRPr="00D53F54">
              <w:rPr>
                <w:rFonts w:ascii="Arial Narrow" w:hAnsi="Arial Narrow" w:cstheme="minorHAnsi"/>
                <w:b/>
              </w:rPr>
              <w:t xml:space="preserve"> 078</w:t>
            </w:r>
          </w:p>
        </w:tc>
        <w:tc>
          <w:tcPr>
            <w:tcW w:w="9090" w:type="dxa"/>
            <w:gridSpan w:val="3"/>
          </w:tcPr>
          <w:p w:rsidR="00EB48F4" w:rsidRPr="00D53F54" w:rsidRDefault="00EB48F4" w:rsidP="008A2AE3">
            <w:pPr>
              <w:autoSpaceDE w:val="0"/>
              <w:autoSpaceDN w:val="0"/>
              <w:adjustRightInd w:val="0"/>
              <w:ind w:left="432"/>
              <w:jc w:val="both"/>
              <w:rPr>
                <w:rFonts w:ascii="Arial Narrow" w:hAnsi="Arial Narrow" w:cstheme="minorHAnsi"/>
                <w:color w:val="000000"/>
              </w:rPr>
            </w:pPr>
            <w:r w:rsidRPr="00D53F54">
              <w:rPr>
                <w:rFonts w:ascii="Arial Narrow" w:hAnsi="Arial Narrow" w:cstheme="minorHAnsi"/>
                <w:color w:val="000000"/>
              </w:rPr>
              <w:t xml:space="preserve">Describe metabolic role of bone. </w:t>
            </w:r>
            <w:r w:rsidRPr="00D53F54">
              <w:rPr>
                <w:rFonts w:ascii="Arial Narrow" w:hAnsi="Arial Narrow" w:cstheme="minorHAnsi"/>
              </w:rPr>
              <w:t>Describe clinical presentation of osteoporosis &amp; osteopenia.</w:t>
            </w:r>
            <w:r w:rsidR="008A2AE3" w:rsidRPr="00D53F54">
              <w:rPr>
                <w:rFonts w:ascii="Arial Narrow" w:hAnsi="Arial Narrow" w:cstheme="minorHAnsi"/>
              </w:rPr>
              <w:t xml:space="preserve"> </w:t>
            </w:r>
            <w:r w:rsidR="008A2AE3" w:rsidRPr="00D53F54">
              <w:rPr>
                <w:rFonts w:ascii="Arial Narrow" w:hAnsi="Arial Narrow" w:cstheme="minorHAnsi"/>
                <w:color w:val="000000"/>
              </w:rPr>
              <w:t xml:space="preserve">Describe histological basis for bone &amp; </w:t>
            </w:r>
            <w:r w:rsidR="008A2AE3" w:rsidRPr="00D53F54">
              <w:rPr>
                <w:rFonts w:ascii="Arial Narrow" w:hAnsi="Arial Narrow" w:cstheme="minorHAnsi"/>
              </w:rPr>
              <w:t>Cartilage growth &amp; repair.</w:t>
            </w:r>
          </w:p>
        </w:tc>
      </w:tr>
      <w:tr w:rsidR="00EB48F4" w:rsidRPr="00D53F54" w:rsidTr="00FC6DE3">
        <w:trPr>
          <w:trHeight w:val="287"/>
        </w:trPr>
        <w:tc>
          <w:tcPr>
            <w:tcW w:w="1170" w:type="dxa"/>
            <w:vAlign w:val="center"/>
          </w:tcPr>
          <w:p w:rsidR="00EB48F4" w:rsidRPr="00D53F54" w:rsidRDefault="00EB48F4" w:rsidP="00093B25">
            <w:pPr>
              <w:pStyle w:val="TableParagraph"/>
              <w:ind w:right="87"/>
              <w:rPr>
                <w:rFonts w:ascii="Arial Narrow" w:hAnsi="Arial Narrow" w:cstheme="minorHAnsi"/>
                <w:b/>
              </w:rPr>
            </w:pPr>
            <w:r w:rsidRPr="00D53F54">
              <w:rPr>
                <w:rFonts w:ascii="Arial Narrow" w:hAnsi="Arial Narrow" w:cstheme="minorHAnsi"/>
                <w:b/>
              </w:rPr>
              <w:t>MS-A-077</w:t>
            </w:r>
          </w:p>
        </w:tc>
        <w:tc>
          <w:tcPr>
            <w:tcW w:w="9090" w:type="dxa"/>
            <w:gridSpan w:val="3"/>
          </w:tcPr>
          <w:p w:rsidR="00EB48F4" w:rsidRPr="00D53F54" w:rsidRDefault="00EB48F4" w:rsidP="008A2AE3">
            <w:pPr>
              <w:autoSpaceDE w:val="0"/>
              <w:autoSpaceDN w:val="0"/>
              <w:adjustRightInd w:val="0"/>
              <w:ind w:left="432"/>
              <w:jc w:val="both"/>
              <w:rPr>
                <w:rFonts w:ascii="Arial Narrow" w:hAnsi="Arial Narrow" w:cstheme="minorHAnsi"/>
                <w:color w:val="000000"/>
              </w:rPr>
            </w:pPr>
            <w:r w:rsidRPr="00D53F54">
              <w:rPr>
                <w:rFonts w:ascii="Arial Narrow" w:hAnsi="Arial Narrow" w:cstheme="minorHAnsi"/>
                <w:color w:val="000000"/>
              </w:rPr>
              <w:t xml:space="preserve">Describe microscopic &amp; </w:t>
            </w:r>
            <w:r w:rsidRPr="00D53F54">
              <w:rPr>
                <w:rFonts w:ascii="Arial Narrow" w:hAnsi="Arial Narrow" w:cstheme="minorHAnsi"/>
              </w:rPr>
              <w:t>ultramicroscopic structure of all types of cartilage. Compare &amp; contrast structure of cartilage &amp; bone matrix. Tabulate differences between three types of cartilage.</w:t>
            </w:r>
          </w:p>
        </w:tc>
      </w:tr>
      <w:tr w:rsidR="00EB48F4" w:rsidRPr="00D53F54" w:rsidTr="00B47A0A">
        <w:trPr>
          <w:trHeight w:val="287"/>
        </w:trPr>
        <w:tc>
          <w:tcPr>
            <w:tcW w:w="10260" w:type="dxa"/>
            <w:gridSpan w:val="4"/>
            <w:shd w:val="clear" w:color="auto" w:fill="EAF1DD" w:themeFill="accent3" w:themeFillTint="33"/>
            <w:vAlign w:val="center"/>
          </w:tcPr>
          <w:p w:rsidR="00EB48F4" w:rsidRPr="00D53F54" w:rsidRDefault="00EB48F4" w:rsidP="00B47A0A">
            <w:pPr>
              <w:autoSpaceDE w:val="0"/>
              <w:autoSpaceDN w:val="0"/>
              <w:adjustRightInd w:val="0"/>
              <w:jc w:val="center"/>
              <w:rPr>
                <w:rFonts w:ascii="Arial Narrow" w:hAnsi="Arial Narrow" w:cstheme="minorHAnsi"/>
                <w:color w:val="000000"/>
              </w:rPr>
            </w:pPr>
            <w:r w:rsidRPr="00D53F54">
              <w:rPr>
                <w:rFonts w:ascii="Arial Narrow" w:hAnsi="Arial Narrow" w:cstheme="minorHAnsi"/>
                <w:b/>
              </w:rPr>
              <w:t xml:space="preserve">            ANATOMY (PRACTICALS) </w:t>
            </w:r>
          </w:p>
        </w:tc>
      </w:tr>
      <w:tr w:rsidR="00EB48F4" w:rsidRPr="00D53F54" w:rsidTr="00AC4559">
        <w:trPr>
          <w:trHeight w:val="287"/>
        </w:trPr>
        <w:tc>
          <w:tcPr>
            <w:tcW w:w="1170" w:type="dxa"/>
          </w:tcPr>
          <w:p w:rsidR="00EB48F4" w:rsidRPr="00D53F54" w:rsidRDefault="00EB48F4" w:rsidP="00BC2E98">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90" w:type="dxa"/>
            <w:gridSpan w:val="3"/>
          </w:tcPr>
          <w:p w:rsidR="00EB48F4" w:rsidRPr="00D53F54" w:rsidRDefault="00EB48F4" w:rsidP="00BC2E98">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EB48F4" w:rsidRPr="00D53F54" w:rsidTr="00AC4559">
        <w:trPr>
          <w:trHeight w:val="287"/>
        </w:trPr>
        <w:tc>
          <w:tcPr>
            <w:tcW w:w="1170" w:type="dxa"/>
            <w:vAlign w:val="center"/>
          </w:tcPr>
          <w:p w:rsidR="00EB48F4" w:rsidRPr="00D53F54" w:rsidRDefault="00EB48F4" w:rsidP="00093B25">
            <w:pPr>
              <w:pStyle w:val="TableParagraph"/>
              <w:ind w:right="87"/>
              <w:rPr>
                <w:rFonts w:ascii="Arial Narrow" w:hAnsi="Arial Narrow" w:cstheme="minorHAnsi"/>
                <w:b/>
              </w:rPr>
            </w:pPr>
            <w:r w:rsidRPr="00D53F54">
              <w:rPr>
                <w:rFonts w:ascii="Arial Narrow" w:hAnsi="Arial Narrow" w:cstheme="minorHAnsi"/>
                <w:b/>
              </w:rPr>
              <w:t>MS-A-079</w:t>
            </w:r>
          </w:p>
        </w:tc>
        <w:tc>
          <w:tcPr>
            <w:tcW w:w="9090" w:type="dxa"/>
            <w:gridSpan w:val="3"/>
          </w:tcPr>
          <w:p w:rsidR="00EB48F4" w:rsidRPr="00D53F54" w:rsidRDefault="00EB48F4" w:rsidP="00732EBB">
            <w:pPr>
              <w:pStyle w:val="ListParagraph"/>
              <w:numPr>
                <w:ilvl w:val="0"/>
                <w:numId w:val="35"/>
              </w:numPr>
              <w:autoSpaceDE w:val="0"/>
              <w:autoSpaceDN w:val="0"/>
              <w:adjustRightInd w:val="0"/>
              <w:jc w:val="both"/>
              <w:rPr>
                <w:rFonts w:ascii="Arial Narrow" w:hAnsi="Arial Narrow" w:cstheme="minorHAnsi"/>
                <w:color w:val="000000"/>
              </w:rPr>
            </w:pPr>
            <w:r w:rsidRPr="00D53F54">
              <w:rPr>
                <w:rFonts w:ascii="Arial Narrow" w:hAnsi="Arial Narrow" w:cstheme="minorHAnsi"/>
                <w:color w:val="000000"/>
              </w:rPr>
              <w:t>Draw, identify and label the histology of skeletal muscle</w:t>
            </w:r>
            <w:r w:rsidR="009F6906" w:rsidRPr="00D53F54">
              <w:rPr>
                <w:rFonts w:ascii="Arial Narrow" w:hAnsi="Arial Narrow" w:cstheme="minorHAnsi"/>
                <w:color w:val="000000"/>
              </w:rPr>
              <w:t xml:space="preserve"> &amp; </w:t>
            </w:r>
            <w:r w:rsidRPr="00D53F54">
              <w:rPr>
                <w:rFonts w:ascii="Arial Narrow" w:hAnsi="Arial Narrow" w:cstheme="minorHAnsi"/>
              </w:rPr>
              <w:t xml:space="preserve">smooth muscle. </w:t>
            </w:r>
          </w:p>
          <w:p w:rsidR="00EB48F4" w:rsidRPr="00D53F54" w:rsidRDefault="00EB48F4" w:rsidP="00732EBB">
            <w:pPr>
              <w:pStyle w:val="ListParagraph"/>
              <w:numPr>
                <w:ilvl w:val="0"/>
                <w:numId w:val="35"/>
              </w:numPr>
              <w:autoSpaceDE w:val="0"/>
              <w:autoSpaceDN w:val="0"/>
              <w:adjustRightInd w:val="0"/>
              <w:jc w:val="both"/>
              <w:rPr>
                <w:rFonts w:ascii="Arial Narrow" w:hAnsi="Arial Narrow" w:cstheme="minorHAnsi"/>
                <w:color w:val="000000"/>
              </w:rPr>
            </w:pPr>
            <w:r w:rsidRPr="00D53F54">
              <w:rPr>
                <w:rFonts w:ascii="Arial Narrow" w:hAnsi="Arial Narrow" w:cstheme="minorHAnsi"/>
              </w:rPr>
              <w:t>Draw</w:t>
            </w:r>
            <w:r w:rsidRPr="00D53F54">
              <w:rPr>
                <w:rFonts w:ascii="Arial Narrow" w:hAnsi="Arial Narrow" w:cstheme="minorHAnsi"/>
                <w:color w:val="000000"/>
              </w:rPr>
              <w:t>, identify</w:t>
            </w:r>
            <w:r w:rsidRPr="00D53F54">
              <w:rPr>
                <w:rFonts w:ascii="Arial Narrow" w:hAnsi="Arial Narrow" w:cstheme="minorHAnsi"/>
              </w:rPr>
              <w:t xml:space="preserve"> and label the histology of cardiac muscle.</w:t>
            </w:r>
          </w:p>
        </w:tc>
      </w:tr>
      <w:tr w:rsidR="00EB48F4" w:rsidRPr="00D53F54" w:rsidTr="00AC4559">
        <w:trPr>
          <w:trHeight w:val="287"/>
        </w:trPr>
        <w:tc>
          <w:tcPr>
            <w:tcW w:w="1170" w:type="dxa"/>
            <w:vAlign w:val="center"/>
          </w:tcPr>
          <w:p w:rsidR="00EB48F4" w:rsidRPr="00D53F54" w:rsidRDefault="00EB48F4" w:rsidP="00093B25">
            <w:pPr>
              <w:pStyle w:val="TableParagraph"/>
              <w:ind w:right="87"/>
              <w:rPr>
                <w:rFonts w:ascii="Arial Narrow" w:hAnsi="Arial Narrow" w:cstheme="minorHAnsi"/>
                <w:b/>
              </w:rPr>
            </w:pPr>
            <w:r w:rsidRPr="00D53F54">
              <w:rPr>
                <w:rFonts w:ascii="Arial Narrow" w:hAnsi="Arial Narrow" w:cstheme="minorHAnsi"/>
                <w:b/>
              </w:rPr>
              <w:t>MS-A-080</w:t>
            </w:r>
          </w:p>
        </w:tc>
        <w:tc>
          <w:tcPr>
            <w:tcW w:w="9090" w:type="dxa"/>
            <w:gridSpan w:val="3"/>
          </w:tcPr>
          <w:p w:rsidR="00EB48F4" w:rsidRPr="00D53F54" w:rsidRDefault="00EB48F4" w:rsidP="00035AC9">
            <w:pPr>
              <w:autoSpaceDE w:val="0"/>
              <w:autoSpaceDN w:val="0"/>
              <w:adjustRightInd w:val="0"/>
              <w:ind w:left="342"/>
              <w:jc w:val="both"/>
              <w:rPr>
                <w:rFonts w:ascii="Arial Narrow" w:hAnsi="Arial Narrow" w:cstheme="minorHAnsi"/>
                <w:color w:val="000000"/>
              </w:rPr>
            </w:pPr>
            <w:r w:rsidRPr="00D53F54">
              <w:rPr>
                <w:rFonts w:ascii="Arial Narrow" w:hAnsi="Arial Narrow" w:cstheme="minorHAnsi"/>
                <w:color w:val="000000"/>
              </w:rPr>
              <w:t xml:space="preserve">Draw, identify and label </w:t>
            </w:r>
            <w:r w:rsidRPr="00D53F54">
              <w:rPr>
                <w:rFonts w:ascii="Arial Narrow" w:hAnsi="Arial Narrow" w:cstheme="minorHAnsi"/>
              </w:rPr>
              <w:t>histological picture of compact &amp; spongy bone.</w:t>
            </w:r>
          </w:p>
        </w:tc>
      </w:tr>
      <w:tr w:rsidR="00EB48F4" w:rsidRPr="00D53F54" w:rsidTr="009F6906">
        <w:trPr>
          <w:trHeight w:val="530"/>
        </w:trPr>
        <w:tc>
          <w:tcPr>
            <w:tcW w:w="1170" w:type="dxa"/>
            <w:vAlign w:val="center"/>
          </w:tcPr>
          <w:p w:rsidR="00EB48F4" w:rsidRPr="00D53F54" w:rsidRDefault="00EB48F4" w:rsidP="00093B25">
            <w:pPr>
              <w:pStyle w:val="TableParagraph"/>
              <w:ind w:right="87"/>
              <w:rPr>
                <w:rFonts w:ascii="Arial Narrow" w:hAnsi="Arial Narrow" w:cstheme="minorHAnsi"/>
                <w:b/>
              </w:rPr>
            </w:pPr>
            <w:r w:rsidRPr="00D53F54">
              <w:rPr>
                <w:rFonts w:ascii="Arial Narrow" w:hAnsi="Arial Narrow" w:cstheme="minorHAnsi"/>
                <w:b/>
              </w:rPr>
              <w:t>MS-A-081</w:t>
            </w:r>
          </w:p>
        </w:tc>
        <w:tc>
          <w:tcPr>
            <w:tcW w:w="9090" w:type="dxa"/>
            <w:gridSpan w:val="3"/>
          </w:tcPr>
          <w:p w:rsidR="00EB48F4" w:rsidRPr="00D53F54" w:rsidRDefault="00EB48F4" w:rsidP="00732EBB">
            <w:pPr>
              <w:pStyle w:val="ListParagraph"/>
              <w:numPr>
                <w:ilvl w:val="0"/>
                <w:numId w:val="36"/>
              </w:numPr>
              <w:autoSpaceDE w:val="0"/>
              <w:autoSpaceDN w:val="0"/>
              <w:adjustRightInd w:val="0"/>
              <w:jc w:val="both"/>
              <w:rPr>
                <w:rFonts w:ascii="Arial Narrow" w:hAnsi="Arial Narrow" w:cstheme="minorHAnsi"/>
                <w:color w:val="000000"/>
              </w:rPr>
            </w:pPr>
            <w:r w:rsidRPr="00D53F54">
              <w:rPr>
                <w:rFonts w:ascii="Arial Narrow" w:hAnsi="Arial Narrow" w:cstheme="minorHAnsi"/>
                <w:color w:val="000000"/>
              </w:rPr>
              <w:t xml:space="preserve">Draw, identify and label </w:t>
            </w:r>
            <w:r w:rsidRPr="00D53F54">
              <w:rPr>
                <w:rFonts w:ascii="Arial Narrow" w:hAnsi="Arial Narrow" w:cstheme="minorHAnsi"/>
              </w:rPr>
              <w:t xml:space="preserve">the microscopic structure of hyaline cartilage. </w:t>
            </w:r>
          </w:p>
          <w:p w:rsidR="00EB48F4" w:rsidRPr="00D53F54" w:rsidRDefault="00EB48F4" w:rsidP="00732EBB">
            <w:pPr>
              <w:pStyle w:val="ListParagraph"/>
              <w:numPr>
                <w:ilvl w:val="0"/>
                <w:numId w:val="36"/>
              </w:numPr>
              <w:autoSpaceDE w:val="0"/>
              <w:autoSpaceDN w:val="0"/>
              <w:adjustRightInd w:val="0"/>
              <w:jc w:val="both"/>
              <w:rPr>
                <w:rFonts w:ascii="Arial Narrow" w:hAnsi="Arial Narrow" w:cstheme="minorHAnsi"/>
              </w:rPr>
            </w:pPr>
            <w:r w:rsidRPr="00D53F54">
              <w:rPr>
                <w:rFonts w:ascii="Arial Narrow" w:hAnsi="Arial Narrow" w:cstheme="minorHAnsi"/>
              </w:rPr>
              <w:t>Draw</w:t>
            </w:r>
            <w:r w:rsidRPr="00D53F54">
              <w:rPr>
                <w:rFonts w:ascii="Arial Narrow" w:hAnsi="Arial Narrow" w:cstheme="minorHAnsi"/>
                <w:color w:val="000000"/>
              </w:rPr>
              <w:t>, identify</w:t>
            </w:r>
            <w:r w:rsidRPr="00D53F54">
              <w:rPr>
                <w:rFonts w:ascii="Arial Narrow" w:hAnsi="Arial Narrow" w:cstheme="minorHAnsi"/>
              </w:rPr>
              <w:t xml:space="preserve"> and label the microscopic structure of elastic </w:t>
            </w:r>
            <w:r w:rsidR="009F6906" w:rsidRPr="00D53F54">
              <w:rPr>
                <w:rFonts w:ascii="Arial Narrow" w:hAnsi="Arial Narrow" w:cstheme="minorHAnsi"/>
              </w:rPr>
              <w:t xml:space="preserve">&amp; </w:t>
            </w:r>
            <w:r w:rsidRPr="00D53F54">
              <w:rPr>
                <w:rFonts w:ascii="Arial Narrow" w:hAnsi="Arial Narrow" w:cstheme="minorHAnsi"/>
              </w:rPr>
              <w:t>fibro cartilage.</w:t>
            </w:r>
          </w:p>
        </w:tc>
      </w:tr>
      <w:tr w:rsidR="00EB48F4" w:rsidRPr="00D53F54" w:rsidTr="00F00267">
        <w:tc>
          <w:tcPr>
            <w:tcW w:w="10260" w:type="dxa"/>
            <w:gridSpan w:val="4"/>
            <w:shd w:val="clear" w:color="auto" w:fill="C6D9F1" w:themeFill="text2" w:themeFillTint="33"/>
          </w:tcPr>
          <w:p w:rsidR="00EB48F4" w:rsidRPr="00D53F54" w:rsidRDefault="00EB48F4" w:rsidP="00B5740A">
            <w:pPr>
              <w:autoSpaceDE w:val="0"/>
              <w:autoSpaceDN w:val="0"/>
              <w:adjustRightInd w:val="0"/>
              <w:jc w:val="center"/>
              <w:rPr>
                <w:rFonts w:ascii="Arial Narrow" w:hAnsi="Arial Narrow" w:cstheme="minorHAnsi"/>
                <w:b/>
              </w:rPr>
            </w:pPr>
            <w:r w:rsidRPr="00D53F54">
              <w:rPr>
                <w:rFonts w:ascii="Arial Narrow" w:hAnsi="Arial Narrow" w:cstheme="minorHAnsi"/>
                <w:b/>
              </w:rPr>
              <w:t>PHYSIOLOGY</w:t>
            </w:r>
          </w:p>
        </w:tc>
      </w:tr>
      <w:tr w:rsidR="00EB48F4" w:rsidRPr="00D53F54" w:rsidTr="00EB48F4">
        <w:tc>
          <w:tcPr>
            <w:tcW w:w="1170" w:type="dxa"/>
          </w:tcPr>
          <w:p w:rsidR="00EB48F4" w:rsidRPr="00D53F54" w:rsidRDefault="00EB48F4" w:rsidP="00B96024">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90" w:type="dxa"/>
            <w:gridSpan w:val="3"/>
          </w:tcPr>
          <w:p w:rsidR="00EB48F4" w:rsidRPr="00D53F54" w:rsidRDefault="00EB48F4" w:rsidP="00B96024">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-001</w:t>
            </w:r>
          </w:p>
        </w:tc>
        <w:tc>
          <w:tcPr>
            <w:tcW w:w="9090" w:type="dxa"/>
            <w:gridSpan w:val="3"/>
          </w:tcPr>
          <w:p w:rsidR="009F6906" w:rsidRPr="00D53F54" w:rsidRDefault="00BC2E98" w:rsidP="00732EBB">
            <w:pPr>
              <w:pStyle w:val="ListParagraph"/>
              <w:numPr>
                <w:ilvl w:val="0"/>
                <w:numId w:val="37"/>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Explain the Physiological basis of membrane </w:t>
            </w:r>
            <w:r w:rsidRPr="00D53F54">
              <w:rPr>
                <w:rFonts w:ascii="Arial Narrow" w:hAnsi="Arial Narrow" w:cstheme="minorHAnsi"/>
              </w:rPr>
              <w:t>potential</w:t>
            </w:r>
            <w:r w:rsidR="001B6D3A" w:rsidRPr="00D53F54">
              <w:rPr>
                <w:rFonts w:ascii="Arial Narrow" w:hAnsi="Arial Narrow" w:cstheme="minorHAnsi"/>
              </w:rPr>
              <w:t xml:space="preserve">. </w:t>
            </w:r>
            <w:r w:rsidRPr="00D53F54">
              <w:rPr>
                <w:rFonts w:ascii="Arial Narrow" w:hAnsi="Arial Narrow" w:cstheme="minorHAnsi"/>
              </w:rPr>
              <w:t>Explain diffusion potentials of Na &amp; K</w:t>
            </w:r>
            <w:r w:rsidR="009F6906" w:rsidRPr="00D53F54">
              <w:rPr>
                <w:rFonts w:ascii="Arial Narrow" w:hAnsi="Arial Narrow" w:cstheme="minorHAnsi"/>
              </w:rPr>
              <w:t>.</w:t>
            </w:r>
            <w:r w:rsidRPr="00D53F54">
              <w:rPr>
                <w:rFonts w:ascii="Arial Narrow" w:hAnsi="Arial Narrow" w:cstheme="minorHAnsi"/>
              </w:rPr>
              <w:t xml:space="preserve"> </w:t>
            </w:r>
          </w:p>
          <w:p w:rsidR="009F6906" w:rsidRPr="00D53F54" w:rsidRDefault="00BC2E98" w:rsidP="00732EBB">
            <w:pPr>
              <w:pStyle w:val="ListParagraph"/>
              <w:numPr>
                <w:ilvl w:val="0"/>
                <w:numId w:val="37"/>
              </w:numPr>
              <w:autoSpaceDE w:val="0"/>
              <w:autoSpaceDN w:val="0"/>
              <w:adjustRightInd w:val="0"/>
              <w:rPr>
                <w:rFonts w:ascii="Arial Narrow" w:hAnsi="Arial Narrow" w:cstheme="minorHAnsi"/>
              </w:rPr>
            </w:pPr>
            <w:r w:rsidRPr="00D53F54">
              <w:rPr>
                <w:rFonts w:ascii="Arial Narrow" w:hAnsi="Arial Narrow" w:cstheme="minorHAnsi"/>
              </w:rPr>
              <w:t>Define Nernst potential.</w:t>
            </w:r>
            <w:r w:rsidR="001B6D3A" w:rsidRPr="00D53F54">
              <w:rPr>
                <w:rFonts w:ascii="Arial Narrow" w:hAnsi="Arial Narrow" w:cstheme="minorHAnsi"/>
              </w:rPr>
              <w:t xml:space="preserve"> </w:t>
            </w:r>
            <w:r w:rsidRPr="00D53F54">
              <w:rPr>
                <w:rFonts w:ascii="Arial Narrow" w:hAnsi="Arial Narrow" w:cstheme="minorHAnsi"/>
              </w:rPr>
              <w:t>Explain Physiological Basis of Nernst potential</w:t>
            </w:r>
            <w:r w:rsidR="001B6D3A" w:rsidRPr="00D53F54">
              <w:rPr>
                <w:rFonts w:ascii="Arial Narrow" w:hAnsi="Arial Narrow" w:cstheme="minorHAnsi"/>
              </w:rPr>
              <w:t>.</w:t>
            </w:r>
            <w:r w:rsidRPr="00D53F54">
              <w:rPr>
                <w:rFonts w:ascii="Arial Narrow" w:hAnsi="Arial Narrow" w:cstheme="minorHAnsi"/>
              </w:rPr>
              <w:t xml:space="preserve"> Write the Nernst equation. </w:t>
            </w:r>
          </w:p>
          <w:p w:rsidR="00EB48F4" w:rsidRPr="00D53F54" w:rsidRDefault="00BC2E98" w:rsidP="00732EBB">
            <w:pPr>
              <w:pStyle w:val="ListParagraph"/>
              <w:numPr>
                <w:ilvl w:val="0"/>
                <w:numId w:val="37"/>
              </w:numPr>
              <w:autoSpaceDE w:val="0"/>
              <w:autoSpaceDN w:val="0"/>
              <w:adjustRightInd w:val="0"/>
              <w:rPr>
                <w:rFonts w:ascii="Arial Narrow" w:hAnsi="Arial Narrow" w:cstheme="minorHAnsi"/>
              </w:rPr>
            </w:pPr>
            <w:r w:rsidRPr="00D53F54">
              <w:rPr>
                <w:rFonts w:ascii="Arial Narrow" w:hAnsi="Arial Narrow" w:cstheme="minorHAnsi"/>
              </w:rPr>
              <w:t>Calculate Nernst potential for Na &amp; K</w:t>
            </w:r>
            <w:r w:rsidR="001B6D3A" w:rsidRPr="00D53F54">
              <w:rPr>
                <w:rFonts w:ascii="Arial Narrow" w:hAnsi="Arial Narrow" w:cstheme="minorHAnsi"/>
              </w:rPr>
              <w:t>.</w:t>
            </w:r>
            <w:r w:rsidRPr="00D53F54">
              <w:rPr>
                <w:rFonts w:ascii="Arial Narrow" w:hAnsi="Arial Narrow" w:cstheme="minorHAnsi"/>
              </w:rPr>
              <w:t xml:space="preserve"> Explain the effects of altering the concentration of Na+, K+, Ca on the equilibrium potential for that ion</w:t>
            </w:r>
            <w:r w:rsidR="001B6D3A" w:rsidRPr="00D53F54">
              <w:rPr>
                <w:rFonts w:ascii="Arial Narrow" w:hAnsi="Arial Narrow" w:cstheme="minorHAnsi"/>
              </w:rPr>
              <w:t>.</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-002</w:t>
            </w:r>
          </w:p>
        </w:tc>
        <w:tc>
          <w:tcPr>
            <w:tcW w:w="9090" w:type="dxa"/>
            <w:gridSpan w:val="3"/>
          </w:tcPr>
          <w:p w:rsidR="00BC2E98" w:rsidRPr="00D53F54" w:rsidRDefault="00BC2E98" w:rsidP="00732EBB">
            <w:pPr>
              <w:pStyle w:val="ListParagraph"/>
              <w:numPr>
                <w:ilvl w:val="0"/>
                <w:numId w:val="38"/>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normal distribution of Na+, K+, Ca </w:t>
            </w:r>
            <w:r w:rsidRPr="00D53F54">
              <w:rPr>
                <w:rFonts w:ascii="Arial Narrow" w:hAnsi="Arial Narrow" w:cstheme="minorHAnsi"/>
              </w:rPr>
              <w:t xml:space="preserve">and Cl- across the cell membrane </w:t>
            </w:r>
          </w:p>
          <w:p w:rsidR="00EB48F4" w:rsidRPr="00D53F54" w:rsidRDefault="009F6906" w:rsidP="00732EBB">
            <w:pPr>
              <w:pStyle w:val="ListParagraph"/>
              <w:numPr>
                <w:ilvl w:val="0"/>
                <w:numId w:val="38"/>
              </w:numPr>
              <w:autoSpaceDE w:val="0"/>
              <w:autoSpaceDN w:val="0"/>
              <w:adjustRightInd w:val="0"/>
              <w:rPr>
                <w:rFonts w:ascii="Arial Narrow" w:hAnsi="Arial Narrow" w:cstheme="minorHAnsi"/>
              </w:rPr>
            </w:pPr>
            <w:r w:rsidRPr="00D53F54">
              <w:rPr>
                <w:rFonts w:ascii="Arial Narrow" w:hAnsi="Arial Narrow" w:cstheme="minorHAnsi"/>
              </w:rPr>
              <w:t xml:space="preserve">Explain </w:t>
            </w:r>
            <w:r w:rsidR="00BC2E98" w:rsidRPr="00D53F54">
              <w:rPr>
                <w:rFonts w:ascii="Arial Narrow" w:hAnsi="Arial Narrow" w:cstheme="minorHAnsi"/>
              </w:rPr>
              <w:t>Goldman equation</w:t>
            </w:r>
            <w:r w:rsidRPr="00D53F54">
              <w:rPr>
                <w:rFonts w:ascii="Arial Narrow" w:hAnsi="Arial Narrow" w:cstheme="minorHAnsi"/>
              </w:rPr>
              <w:t>.</w:t>
            </w:r>
            <w:r w:rsidR="00BC2E98" w:rsidRPr="00D53F54">
              <w:rPr>
                <w:rFonts w:ascii="Arial Narrow" w:hAnsi="Arial Narrow" w:cstheme="minorHAnsi"/>
              </w:rPr>
              <w:t xml:space="preserve"> </w:t>
            </w:r>
            <w:r w:rsidRPr="00D53F54">
              <w:rPr>
                <w:rFonts w:ascii="Arial Narrow" w:hAnsi="Arial Narrow" w:cstheme="minorHAnsi"/>
              </w:rPr>
              <w:t xml:space="preserve">Clarify </w:t>
            </w:r>
            <w:r w:rsidR="00BC2E98" w:rsidRPr="00D53F54">
              <w:rPr>
                <w:rFonts w:ascii="Arial Narrow" w:hAnsi="Arial Narrow" w:cstheme="minorHAnsi"/>
              </w:rPr>
              <w:t>role of Goldman equation in generation of RMP.</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-003</w:t>
            </w:r>
          </w:p>
        </w:tc>
        <w:tc>
          <w:tcPr>
            <w:tcW w:w="9090" w:type="dxa"/>
            <w:gridSpan w:val="3"/>
          </w:tcPr>
          <w:p w:rsidR="00BC2E98" w:rsidRPr="00D53F54" w:rsidRDefault="00BC2E98" w:rsidP="00732EBB">
            <w:pPr>
              <w:pStyle w:val="ListParagraph"/>
              <w:numPr>
                <w:ilvl w:val="0"/>
                <w:numId w:val="39"/>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Physiological basis of generation of </w:t>
            </w:r>
            <w:r w:rsidRPr="00D53F54">
              <w:rPr>
                <w:rFonts w:ascii="Arial Narrow" w:hAnsi="Arial Narrow" w:cstheme="minorHAnsi"/>
              </w:rPr>
              <w:t>RMP. Explain the effects of hyperkalemia and Hypokalemia on the RMP</w:t>
            </w:r>
            <w:r w:rsidR="009F6906" w:rsidRPr="00D53F54">
              <w:rPr>
                <w:rFonts w:ascii="Arial Narrow" w:hAnsi="Arial Narrow" w:cstheme="minorHAnsi"/>
              </w:rPr>
              <w:t>.</w:t>
            </w:r>
            <w:r w:rsidRPr="00D53F54">
              <w:rPr>
                <w:rFonts w:ascii="Arial Narrow" w:hAnsi="Arial Narrow" w:cstheme="minorHAnsi"/>
              </w:rPr>
              <w:t xml:space="preserve"> </w:t>
            </w:r>
          </w:p>
          <w:p w:rsidR="00EB48F4" w:rsidRPr="00D53F54" w:rsidRDefault="00BC2E98" w:rsidP="00732EBB">
            <w:pPr>
              <w:pStyle w:val="ListParagraph"/>
              <w:numPr>
                <w:ilvl w:val="0"/>
                <w:numId w:val="39"/>
              </w:numPr>
              <w:autoSpaceDE w:val="0"/>
              <w:autoSpaceDN w:val="0"/>
              <w:adjustRightInd w:val="0"/>
              <w:rPr>
                <w:rFonts w:ascii="Arial Narrow" w:hAnsi="Arial Narrow" w:cstheme="minorHAnsi"/>
              </w:rPr>
            </w:pPr>
            <w:r w:rsidRPr="00D53F54">
              <w:rPr>
                <w:rFonts w:ascii="Arial Narrow" w:hAnsi="Arial Narrow" w:cstheme="minorHAnsi"/>
              </w:rPr>
              <w:t>Name the membrane stabilizers Explain the physiological basis of action of Local Anesthetics.</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-004</w:t>
            </w:r>
          </w:p>
        </w:tc>
        <w:tc>
          <w:tcPr>
            <w:tcW w:w="9090" w:type="dxa"/>
            <w:gridSpan w:val="3"/>
          </w:tcPr>
          <w:p w:rsidR="00BC2E98" w:rsidRPr="00D53F54" w:rsidRDefault="00BC2E98" w:rsidP="00732EBB">
            <w:pPr>
              <w:pStyle w:val="ListParagraph"/>
              <w:numPr>
                <w:ilvl w:val="0"/>
                <w:numId w:val="40"/>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Describe the Physiological anatomy of Neurons</w:t>
            </w:r>
            <w:r w:rsidR="009F6906" w:rsidRPr="00D53F54">
              <w:rPr>
                <w:rFonts w:ascii="Arial Narrow" w:hAnsi="Arial Narrow" w:cstheme="minorHAnsi"/>
                <w:color w:val="000000"/>
              </w:rPr>
              <w:t>.</w:t>
            </w:r>
            <w:r w:rsidRPr="00D53F54">
              <w:rPr>
                <w:rFonts w:ascii="Arial Narrow" w:hAnsi="Arial Narrow" w:cstheme="minorHAnsi"/>
                <w:color w:val="000000"/>
              </w:rPr>
              <w:t xml:space="preserve"> </w:t>
            </w:r>
            <w:r w:rsidRPr="00D53F54">
              <w:rPr>
                <w:rFonts w:ascii="Arial Narrow" w:hAnsi="Arial Narrow" w:cstheme="minorHAnsi"/>
              </w:rPr>
              <w:t xml:space="preserve">Discuss the axonal transport </w:t>
            </w:r>
          </w:p>
          <w:p w:rsidR="00BC2E98" w:rsidRPr="00D53F54" w:rsidRDefault="00BC2E98" w:rsidP="00732EBB">
            <w:pPr>
              <w:pStyle w:val="ListParagraph"/>
              <w:numPr>
                <w:ilvl w:val="0"/>
                <w:numId w:val="40"/>
              </w:numPr>
              <w:autoSpaceDE w:val="0"/>
              <w:autoSpaceDN w:val="0"/>
              <w:adjustRightInd w:val="0"/>
              <w:rPr>
                <w:rFonts w:ascii="Arial Narrow" w:hAnsi="Arial Narrow" w:cstheme="minorHAnsi"/>
              </w:rPr>
            </w:pPr>
            <w:r w:rsidRPr="00D53F54">
              <w:rPr>
                <w:rFonts w:ascii="Arial Narrow" w:hAnsi="Arial Narrow" w:cstheme="minorHAnsi"/>
              </w:rPr>
              <w:t xml:space="preserve">Enlist &amp; give functions of Neuroglial cells </w:t>
            </w:r>
          </w:p>
          <w:p w:rsidR="00EB48F4" w:rsidRPr="00D53F54" w:rsidRDefault="00BC2E98" w:rsidP="00732EBB">
            <w:pPr>
              <w:pStyle w:val="ListParagraph"/>
              <w:numPr>
                <w:ilvl w:val="0"/>
                <w:numId w:val="40"/>
              </w:numPr>
              <w:autoSpaceDE w:val="0"/>
              <w:autoSpaceDN w:val="0"/>
              <w:adjustRightInd w:val="0"/>
              <w:rPr>
                <w:rFonts w:ascii="Arial Narrow" w:hAnsi="Arial Narrow" w:cstheme="minorHAnsi"/>
                <w:b/>
              </w:rPr>
            </w:pPr>
            <w:r w:rsidRPr="00D53F54">
              <w:rPr>
                <w:rFonts w:ascii="Arial Narrow" w:hAnsi="Arial Narrow" w:cstheme="minorHAnsi"/>
              </w:rPr>
              <w:t>Explain process of myelination in CNS &amp; PNS</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-005</w:t>
            </w:r>
          </w:p>
        </w:tc>
        <w:tc>
          <w:tcPr>
            <w:tcW w:w="9090" w:type="dxa"/>
            <w:gridSpan w:val="3"/>
          </w:tcPr>
          <w:p w:rsidR="00EB48F4" w:rsidRPr="00D53F54" w:rsidRDefault="00BC2E98" w:rsidP="009F6906">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Classify neurons functionally. </w:t>
            </w:r>
            <w:r w:rsidRPr="00D53F54">
              <w:rPr>
                <w:rFonts w:ascii="Arial Narrow" w:hAnsi="Arial Narrow" w:cstheme="minorHAnsi"/>
              </w:rPr>
              <w:t>Classify nerve fibers according to Erlanger &amp; Gasser Classification</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-006</w:t>
            </w:r>
          </w:p>
        </w:tc>
        <w:tc>
          <w:tcPr>
            <w:tcW w:w="9090" w:type="dxa"/>
            <w:gridSpan w:val="3"/>
          </w:tcPr>
          <w:p w:rsidR="00BC2E98" w:rsidRPr="00D53F54" w:rsidRDefault="00BC2E98" w:rsidP="00732EBB">
            <w:pPr>
              <w:pStyle w:val="ListParagraph"/>
              <w:numPr>
                <w:ilvl w:val="0"/>
                <w:numId w:val="41"/>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Define Action Potential</w:t>
            </w:r>
            <w:r w:rsidR="009F6906" w:rsidRPr="00D53F54">
              <w:rPr>
                <w:rFonts w:ascii="Arial Narrow" w:hAnsi="Arial Narrow" w:cstheme="minorHAnsi"/>
                <w:color w:val="000000"/>
              </w:rPr>
              <w:t>.</w:t>
            </w:r>
            <w:r w:rsidRPr="00D53F54">
              <w:rPr>
                <w:rFonts w:ascii="Arial Narrow" w:hAnsi="Arial Narrow" w:cstheme="minorHAnsi"/>
                <w:color w:val="000000"/>
              </w:rPr>
              <w:t xml:space="preserve"> </w:t>
            </w:r>
            <w:r w:rsidRPr="00D53F54">
              <w:rPr>
                <w:rFonts w:ascii="Arial Narrow" w:hAnsi="Arial Narrow" w:cstheme="minorHAnsi"/>
              </w:rPr>
              <w:t xml:space="preserve">Enlist the Properties of action potential </w:t>
            </w:r>
          </w:p>
          <w:p w:rsidR="00BC2E98" w:rsidRPr="00D53F54" w:rsidRDefault="00BC2E98" w:rsidP="00732EBB">
            <w:pPr>
              <w:pStyle w:val="ListParagraph"/>
              <w:numPr>
                <w:ilvl w:val="0"/>
                <w:numId w:val="41"/>
              </w:numPr>
              <w:autoSpaceDE w:val="0"/>
              <w:autoSpaceDN w:val="0"/>
              <w:adjustRightInd w:val="0"/>
              <w:rPr>
                <w:rFonts w:ascii="Arial Narrow" w:hAnsi="Arial Narrow" w:cstheme="minorHAnsi"/>
              </w:rPr>
            </w:pPr>
            <w:r w:rsidRPr="00D53F54">
              <w:rPr>
                <w:rFonts w:ascii="Arial Narrow" w:hAnsi="Arial Narrow" w:cstheme="minorHAnsi"/>
              </w:rPr>
              <w:t xml:space="preserve">Describe the ionic basis of an action potential. Explain the phases of action potential. </w:t>
            </w:r>
          </w:p>
          <w:p w:rsidR="00EB48F4" w:rsidRPr="00D53F54" w:rsidRDefault="00BC2E98" w:rsidP="00732EBB">
            <w:pPr>
              <w:pStyle w:val="ListParagraph"/>
              <w:numPr>
                <w:ilvl w:val="0"/>
                <w:numId w:val="41"/>
              </w:numPr>
              <w:autoSpaceDE w:val="0"/>
              <w:autoSpaceDN w:val="0"/>
              <w:adjustRightInd w:val="0"/>
              <w:rPr>
                <w:rFonts w:ascii="Arial Narrow" w:hAnsi="Arial Narrow" w:cstheme="minorHAnsi"/>
              </w:rPr>
            </w:pPr>
            <w:r w:rsidRPr="00D53F54">
              <w:rPr>
                <w:rFonts w:ascii="Arial Narrow" w:hAnsi="Arial Narrow" w:cstheme="minorHAnsi"/>
              </w:rPr>
              <w:t>Explain the effects of hyperkalemia and Hypokalemia on the action potential. Draw monophasic action potential. Explain absolute and relative refractory period</w:t>
            </w:r>
          </w:p>
        </w:tc>
      </w:tr>
      <w:tr w:rsidR="00EB48F4" w:rsidRPr="00D53F54" w:rsidTr="00EB48F4">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-007</w:t>
            </w:r>
          </w:p>
        </w:tc>
        <w:tc>
          <w:tcPr>
            <w:tcW w:w="9090" w:type="dxa"/>
            <w:gridSpan w:val="3"/>
          </w:tcPr>
          <w:p w:rsidR="00EB48F4" w:rsidRPr="00D53F54" w:rsidRDefault="009F6906" w:rsidP="009F6906">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Explain </w:t>
            </w:r>
            <w:r w:rsidR="00BC2E98" w:rsidRPr="00D53F54">
              <w:rPr>
                <w:rFonts w:ascii="Arial Narrow" w:hAnsi="Arial Narrow" w:cstheme="minorHAnsi"/>
                <w:color w:val="000000"/>
              </w:rPr>
              <w:t xml:space="preserve">role of other ions in action potential. </w:t>
            </w:r>
            <w:r w:rsidR="00BC2E98" w:rsidRPr="00D53F54">
              <w:rPr>
                <w:rFonts w:ascii="Arial Narrow" w:hAnsi="Arial Narrow" w:cstheme="minorHAnsi"/>
              </w:rPr>
              <w:t xml:space="preserve"> </w:t>
            </w:r>
            <w:r w:rsidRPr="00D53F54">
              <w:rPr>
                <w:rFonts w:ascii="Arial Narrow" w:hAnsi="Arial Narrow" w:cstheme="minorHAnsi"/>
              </w:rPr>
              <w:t xml:space="preserve">Elaborate </w:t>
            </w:r>
            <w:r w:rsidR="00BC2E98" w:rsidRPr="00D53F54">
              <w:rPr>
                <w:rFonts w:ascii="Arial Narrow" w:hAnsi="Arial Narrow" w:cstheme="minorHAnsi"/>
              </w:rPr>
              <w:t>effect of hypocalcemia on neuron excitability.</w:t>
            </w:r>
          </w:p>
        </w:tc>
      </w:tr>
      <w:tr w:rsidR="00EB48F4" w:rsidRPr="00D53F54" w:rsidTr="00AC4559">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-008</w:t>
            </w:r>
          </w:p>
        </w:tc>
        <w:tc>
          <w:tcPr>
            <w:tcW w:w="9090" w:type="dxa"/>
            <w:gridSpan w:val="3"/>
          </w:tcPr>
          <w:p w:rsidR="00BC2E98" w:rsidRPr="00D53F54" w:rsidRDefault="00BC2E98" w:rsidP="00732EBB">
            <w:pPr>
              <w:pStyle w:val="ListParagraph"/>
              <w:numPr>
                <w:ilvl w:val="0"/>
                <w:numId w:val="42"/>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Physiological basis&amp; properties of Graded </w:t>
            </w:r>
            <w:r w:rsidRPr="00D53F54">
              <w:rPr>
                <w:rFonts w:ascii="Arial Narrow" w:hAnsi="Arial Narrow" w:cstheme="minorHAnsi"/>
              </w:rPr>
              <w:t xml:space="preserve">potential Draw &amp; explain Physiological basis &amp; properties of compound action potential. </w:t>
            </w:r>
          </w:p>
          <w:p w:rsidR="00EB48F4" w:rsidRPr="00D53F54" w:rsidRDefault="00BC2E98" w:rsidP="00732EBB">
            <w:pPr>
              <w:pStyle w:val="ListParagraph"/>
              <w:numPr>
                <w:ilvl w:val="0"/>
                <w:numId w:val="42"/>
              </w:numPr>
              <w:autoSpaceDE w:val="0"/>
              <w:autoSpaceDN w:val="0"/>
              <w:adjustRightInd w:val="0"/>
              <w:rPr>
                <w:rFonts w:ascii="Arial Narrow" w:hAnsi="Arial Narrow" w:cstheme="minorHAnsi"/>
              </w:rPr>
            </w:pPr>
            <w:r w:rsidRPr="00D53F54">
              <w:rPr>
                <w:rFonts w:ascii="Arial Narrow" w:hAnsi="Arial Narrow" w:cstheme="minorHAnsi"/>
              </w:rPr>
              <w:t>Contrast between action potential and graded potential Describe the ionic basis of excitatory post synaptic potential (EPSP), inhibitory post synaptic potential (IPSP), end plate potential (EPP).</w:t>
            </w:r>
          </w:p>
        </w:tc>
      </w:tr>
      <w:tr w:rsidR="00EB48F4" w:rsidRPr="00D53F54" w:rsidTr="00AC4559">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-009</w:t>
            </w:r>
          </w:p>
        </w:tc>
        <w:tc>
          <w:tcPr>
            <w:tcW w:w="9090" w:type="dxa"/>
            <w:gridSpan w:val="3"/>
          </w:tcPr>
          <w:p w:rsidR="00EB48F4" w:rsidRPr="00D53F54" w:rsidRDefault="00BC2E98" w:rsidP="009F6906">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Classify and explain Physiological basis of different </w:t>
            </w:r>
            <w:r w:rsidRPr="00D53F54">
              <w:rPr>
                <w:rFonts w:ascii="Arial Narrow" w:hAnsi="Arial Narrow" w:cstheme="minorHAnsi"/>
              </w:rPr>
              <w:t>types of synapses</w:t>
            </w:r>
            <w:r w:rsidR="009F6906" w:rsidRPr="00D53F54">
              <w:rPr>
                <w:rFonts w:ascii="Arial Narrow" w:hAnsi="Arial Narrow" w:cstheme="minorHAnsi"/>
              </w:rPr>
              <w:t>.</w:t>
            </w:r>
            <w:r w:rsidRPr="00D53F54">
              <w:rPr>
                <w:rFonts w:ascii="Arial Narrow" w:hAnsi="Arial Narrow" w:cstheme="minorHAnsi"/>
              </w:rPr>
              <w:t xml:space="preserve"> Elaborate how signal transmission takes place across chemical synapse</w:t>
            </w:r>
          </w:p>
        </w:tc>
      </w:tr>
      <w:tr w:rsidR="00EB48F4" w:rsidRPr="00D53F54" w:rsidTr="00AC4559">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-010</w:t>
            </w:r>
          </w:p>
        </w:tc>
        <w:tc>
          <w:tcPr>
            <w:tcW w:w="9090" w:type="dxa"/>
            <w:gridSpan w:val="3"/>
          </w:tcPr>
          <w:p w:rsidR="00EB48F4" w:rsidRPr="00D53F54" w:rsidRDefault="00BC2E98" w:rsidP="009F6906">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Explain the mechanism of conduction of Nerve </w:t>
            </w:r>
            <w:r w:rsidRPr="00D53F54">
              <w:rPr>
                <w:rFonts w:ascii="Arial Narrow" w:hAnsi="Arial Narrow" w:cstheme="minorHAnsi"/>
              </w:rPr>
              <w:t>impulse in myelinated and unmyelinated nerve fibers.</w:t>
            </w:r>
            <w:r w:rsidR="009F6906" w:rsidRPr="00D53F54">
              <w:rPr>
                <w:rFonts w:ascii="Arial Narrow" w:hAnsi="Arial Narrow" w:cstheme="minorHAnsi"/>
              </w:rPr>
              <w:t xml:space="preserve"> </w:t>
            </w:r>
            <w:r w:rsidRPr="00D53F54">
              <w:rPr>
                <w:rFonts w:ascii="Arial Narrow" w:hAnsi="Arial Narrow" w:cstheme="minorHAnsi"/>
              </w:rPr>
              <w:t>Elaborate significance of saltatory conduction</w:t>
            </w:r>
          </w:p>
        </w:tc>
      </w:tr>
      <w:tr w:rsidR="00EB48F4" w:rsidRPr="00D53F54" w:rsidTr="00AC4559">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-011</w:t>
            </w:r>
          </w:p>
        </w:tc>
        <w:tc>
          <w:tcPr>
            <w:tcW w:w="9090" w:type="dxa"/>
            <w:gridSpan w:val="3"/>
          </w:tcPr>
          <w:p w:rsidR="00BC2E98" w:rsidRPr="00D53F54" w:rsidRDefault="00BC2E98" w:rsidP="00732EBB">
            <w:pPr>
              <w:pStyle w:val="ListParagraph"/>
              <w:numPr>
                <w:ilvl w:val="0"/>
                <w:numId w:val="43"/>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Enlist the types of nerve injury </w:t>
            </w:r>
            <w:r w:rsidRPr="00D53F54">
              <w:rPr>
                <w:rFonts w:ascii="Arial Narrow" w:hAnsi="Arial Narrow" w:cstheme="minorHAnsi"/>
              </w:rPr>
              <w:t xml:space="preserve">Explain Wallerian degeneration. </w:t>
            </w:r>
          </w:p>
          <w:p w:rsidR="00EB48F4" w:rsidRPr="00D53F54" w:rsidRDefault="008B7EEC" w:rsidP="00732EBB">
            <w:pPr>
              <w:pStyle w:val="ListParagraph"/>
              <w:numPr>
                <w:ilvl w:val="0"/>
                <w:numId w:val="43"/>
              </w:numPr>
              <w:autoSpaceDE w:val="0"/>
              <w:autoSpaceDN w:val="0"/>
              <w:adjustRightInd w:val="0"/>
              <w:rPr>
                <w:rFonts w:ascii="Arial Narrow" w:hAnsi="Arial Narrow" w:cstheme="minorHAnsi"/>
              </w:rPr>
            </w:pPr>
            <w:r w:rsidRPr="00D53F54">
              <w:rPr>
                <w:rFonts w:ascii="Arial Narrow" w:hAnsi="Arial Narrow" w:cstheme="minorHAnsi"/>
              </w:rPr>
              <w:t xml:space="preserve">Describe </w:t>
            </w:r>
            <w:r w:rsidR="00BC2E98" w:rsidRPr="00D53F54">
              <w:rPr>
                <w:rFonts w:ascii="Arial Narrow" w:hAnsi="Arial Narrow" w:cstheme="minorHAnsi"/>
              </w:rPr>
              <w:t xml:space="preserve">process of regeneration of nerve fiber. </w:t>
            </w:r>
            <w:r w:rsidRPr="00D53F54">
              <w:rPr>
                <w:rFonts w:ascii="Arial Narrow" w:hAnsi="Arial Narrow" w:cstheme="minorHAnsi"/>
              </w:rPr>
              <w:t xml:space="preserve">Describe </w:t>
            </w:r>
            <w:r w:rsidR="00BC2E98" w:rsidRPr="00D53F54">
              <w:rPr>
                <w:rFonts w:ascii="Arial Narrow" w:hAnsi="Arial Narrow" w:cstheme="minorHAnsi"/>
              </w:rPr>
              <w:t>causes, features &amp; pathophysiology of Multiple sclerosis, GB syndrome.</w:t>
            </w:r>
          </w:p>
        </w:tc>
      </w:tr>
      <w:tr w:rsidR="00EB48F4" w:rsidRPr="00D53F54" w:rsidTr="00AC4559">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-012</w:t>
            </w:r>
          </w:p>
        </w:tc>
        <w:tc>
          <w:tcPr>
            <w:tcW w:w="9090" w:type="dxa"/>
            <w:gridSpan w:val="3"/>
          </w:tcPr>
          <w:p w:rsidR="00EB48F4" w:rsidRPr="00D53F54" w:rsidRDefault="00BC2E98" w:rsidP="008B7EE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Discuss </w:t>
            </w:r>
            <w:r w:rsidRPr="00D53F54">
              <w:rPr>
                <w:rFonts w:ascii="Arial Narrow" w:hAnsi="Arial Narrow" w:cstheme="minorHAnsi"/>
              </w:rPr>
              <w:t>physiological anatomy of skeletal muscles. Diff</w:t>
            </w:r>
            <w:r w:rsidR="008B7EEC" w:rsidRPr="00D53F54">
              <w:rPr>
                <w:rFonts w:ascii="Arial Narrow" w:hAnsi="Arial Narrow" w:cstheme="minorHAnsi"/>
              </w:rPr>
              <w:t>erentiate b/w skeletal, smooth &amp;</w:t>
            </w:r>
            <w:r w:rsidRPr="00D53F54">
              <w:rPr>
                <w:rFonts w:ascii="Arial Narrow" w:hAnsi="Arial Narrow" w:cstheme="minorHAnsi"/>
              </w:rPr>
              <w:t xml:space="preserve"> cardiac</w:t>
            </w:r>
            <w:r w:rsidR="008B7EEC" w:rsidRPr="00D53F54">
              <w:rPr>
                <w:rFonts w:ascii="Arial Narrow" w:hAnsi="Arial Narrow" w:cstheme="minorHAnsi"/>
              </w:rPr>
              <w:t xml:space="preserve"> </w:t>
            </w:r>
            <w:r w:rsidRPr="00D53F54">
              <w:rPr>
                <w:rFonts w:ascii="Arial Narrow" w:hAnsi="Arial Narrow" w:cstheme="minorHAnsi"/>
              </w:rPr>
              <w:t>muscle Describe the structure of Sarcomere</w:t>
            </w:r>
          </w:p>
        </w:tc>
      </w:tr>
      <w:tr w:rsidR="00EB48F4" w:rsidRPr="00D53F54" w:rsidTr="00AC4559">
        <w:tc>
          <w:tcPr>
            <w:tcW w:w="1170" w:type="dxa"/>
            <w:vAlign w:val="center"/>
          </w:tcPr>
          <w:p w:rsidR="00EB48F4"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EB48F4" w:rsidRPr="00D53F54">
              <w:rPr>
                <w:rFonts w:ascii="Arial Narrow" w:hAnsi="Arial Narrow" w:cstheme="minorHAnsi"/>
                <w:b/>
              </w:rPr>
              <w:t>-013</w:t>
            </w:r>
          </w:p>
        </w:tc>
        <w:tc>
          <w:tcPr>
            <w:tcW w:w="9090" w:type="dxa"/>
            <w:gridSpan w:val="3"/>
          </w:tcPr>
          <w:p w:rsidR="00EB48F4" w:rsidRPr="00D53F54" w:rsidRDefault="00BC2E98" w:rsidP="008B7EE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Dif</w:t>
            </w:r>
            <w:r w:rsidR="008B7EEC" w:rsidRPr="00D53F54">
              <w:rPr>
                <w:rFonts w:ascii="Arial Narrow" w:hAnsi="Arial Narrow" w:cstheme="minorHAnsi"/>
                <w:color w:val="000000"/>
              </w:rPr>
              <w:t>ferentiate between isometric &amp;</w:t>
            </w:r>
            <w:r w:rsidRPr="00D53F54">
              <w:rPr>
                <w:rFonts w:ascii="Arial Narrow" w:hAnsi="Arial Narrow" w:cstheme="minorHAnsi"/>
                <w:color w:val="000000"/>
              </w:rPr>
              <w:t xml:space="preserve"> isotonic </w:t>
            </w:r>
            <w:r w:rsidR="008B7EEC" w:rsidRPr="00D53F54">
              <w:rPr>
                <w:rFonts w:ascii="Arial Narrow" w:hAnsi="Arial Narrow" w:cstheme="minorHAnsi"/>
              </w:rPr>
              <w:t xml:space="preserve">contraction by </w:t>
            </w:r>
            <w:r w:rsidRPr="00D53F54">
              <w:rPr>
                <w:rFonts w:ascii="Arial Narrow" w:hAnsi="Arial Narrow" w:cstheme="minorHAnsi"/>
              </w:rPr>
              <w:t xml:space="preserve">examples. </w:t>
            </w:r>
            <w:r w:rsidR="008B7EEC" w:rsidRPr="00D53F54">
              <w:rPr>
                <w:rFonts w:ascii="Arial Narrow" w:hAnsi="Arial Narrow" w:cstheme="minorHAnsi"/>
              </w:rPr>
              <w:t>Compare fast &amp; slow</w:t>
            </w:r>
            <w:r w:rsidRPr="00D53F54">
              <w:rPr>
                <w:rFonts w:ascii="Arial Narrow" w:hAnsi="Arial Narrow" w:cstheme="minorHAnsi"/>
              </w:rPr>
              <w:t xml:space="preserve"> fibers.</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MS-P-014</w:t>
            </w:r>
          </w:p>
        </w:tc>
        <w:tc>
          <w:tcPr>
            <w:tcW w:w="9090" w:type="dxa"/>
            <w:gridSpan w:val="3"/>
          </w:tcPr>
          <w:p w:rsidR="00BC2E98" w:rsidRPr="00D53F54" w:rsidRDefault="00BC2E98" w:rsidP="00732EBB">
            <w:pPr>
              <w:pStyle w:val="ListParagraph"/>
              <w:numPr>
                <w:ilvl w:val="0"/>
                <w:numId w:val="4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the mechanism of summation and </w:t>
            </w:r>
            <w:r w:rsidRPr="00D53F54">
              <w:rPr>
                <w:rFonts w:ascii="Arial Narrow" w:hAnsi="Arial Narrow" w:cstheme="minorHAnsi"/>
              </w:rPr>
              <w:t>Tetanization.</w:t>
            </w:r>
            <w:r w:rsidR="008B7EEC" w:rsidRPr="00D53F54">
              <w:rPr>
                <w:rFonts w:ascii="Arial Narrow" w:hAnsi="Arial Narrow" w:cstheme="minorHAnsi"/>
              </w:rPr>
              <w:t xml:space="preserve"> </w:t>
            </w:r>
            <w:r w:rsidRPr="00D53F54">
              <w:rPr>
                <w:rFonts w:ascii="Arial Narrow" w:hAnsi="Arial Narrow" w:cstheme="minorHAnsi"/>
              </w:rPr>
              <w:t xml:space="preserve">Describe staircase effect/Treppe phenomena </w:t>
            </w:r>
          </w:p>
          <w:p w:rsidR="00AC4559" w:rsidRPr="00D53F54" w:rsidRDefault="00BC2E98" w:rsidP="00732EBB">
            <w:pPr>
              <w:pStyle w:val="ListParagraph"/>
              <w:numPr>
                <w:ilvl w:val="0"/>
                <w:numId w:val="44"/>
              </w:numPr>
              <w:autoSpaceDE w:val="0"/>
              <w:autoSpaceDN w:val="0"/>
              <w:adjustRightInd w:val="0"/>
              <w:rPr>
                <w:rFonts w:ascii="Arial Narrow" w:hAnsi="Arial Narrow" w:cstheme="minorHAnsi"/>
              </w:rPr>
            </w:pPr>
            <w:r w:rsidRPr="00D53F54">
              <w:rPr>
                <w:rFonts w:ascii="Arial Narrow" w:hAnsi="Arial Narrow" w:cstheme="minorHAnsi"/>
              </w:rPr>
              <w:t>Discuss the mechanism of skeletal muscle fatigue. Explain the physiological basis of rigor mortis</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lastRenderedPageBreak/>
              <w:t>MS-P-015</w:t>
            </w:r>
          </w:p>
        </w:tc>
        <w:tc>
          <w:tcPr>
            <w:tcW w:w="9090" w:type="dxa"/>
            <w:gridSpan w:val="3"/>
          </w:tcPr>
          <w:p w:rsidR="001B6D3A" w:rsidRPr="00D53F54" w:rsidRDefault="008B7EEC" w:rsidP="00732EBB">
            <w:pPr>
              <w:pStyle w:val="ListParagraph"/>
              <w:numPr>
                <w:ilvl w:val="0"/>
                <w:numId w:val="4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w:t>
            </w:r>
            <w:r w:rsidR="001B6D3A" w:rsidRPr="00D53F54">
              <w:rPr>
                <w:rFonts w:ascii="Arial Narrow" w:hAnsi="Arial Narrow" w:cstheme="minorHAnsi"/>
                <w:color w:val="000000"/>
              </w:rPr>
              <w:t xml:space="preserve">physiological anatomy of NMJ </w:t>
            </w:r>
            <w:r w:rsidR="001B6D3A" w:rsidRPr="00D53F54">
              <w:rPr>
                <w:rFonts w:ascii="Arial Narrow" w:hAnsi="Arial Narrow" w:cstheme="minorHAnsi"/>
              </w:rPr>
              <w:t xml:space="preserve">Mechanism of Neuromuscular transmission &amp; generation of End Plate Potential </w:t>
            </w:r>
          </w:p>
          <w:p w:rsidR="00AC4559" w:rsidRPr="00D53F54" w:rsidRDefault="001B6D3A" w:rsidP="00732EBB">
            <w:pPr>
              <w:pStyle w:val="ListParagraph"/>
              <w:numPr>
                <w:ilvl w:val="0"/>
                <w:numId w:val="45"/>
              </w:numPr>
              <w:autoSpaceDE w:val="0"/>
              <w:autoSpaceDN w:val="0"/>
              <w:adjustRightInd w:val="0"/>
              <w:rPr>
                <w:rFonts w:ascii="Arial Narrow" w:hAnsi="Arial Narrow" w:cstheme="minorHAnsi"/>
              </w:rPr>
            </w:pPr>
            <w:r w:rsidRPr="00D53F54">
              <w:rPr>
                <w:rFonts w:ascii="Arial Narrow" w:hAnsi="Arial Narrow" w:cstheme="minorHAnsi"/>
              </w:rPr>
              <w:t>Explain features, pathophysiology &amp; treatment of myasthenia Gravis Discuss the steps/ events of excitation contraction coupling in skeletal muscle.</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MS-P-016</w:t>
            </w:r>
          </w:p>
        </w:tc>
        <w:tc>
          <w:tcPr>
            <w:tcW w:w="9090" w:type="dxa"/>
            <w:gridSpan w:val="3"/>
          </w:tcPr>
          <w:p w:rsidR="001B6D3A" w:rsidRPr="00D53F54" w:rsidRDefault="001B6D3A" w:rsidP="00732EBB">
            <w:pPr>
              <w:pStyle w:val="ListParagraph"/>
              <w:numPr>
                <w:ilvl w:val="0"/>
                <w:numId w:val="46"/>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Differentiate between types of smooth muscles. </w:t>
            </w:r>
            <w:r w:rsidRPr="00D53F54">
              <w:rPr>
                <w:rFonts w:ascii="Arial Narrow" w:hAnsi="Arial Narrow" w:cstheme="minorHAnsi"/>
              </w:rPr>
              <w:t xml:space="preserve">Describe mechanism of smooth muscle contraction </w:t>
            </w:r>
            <w:r w:rsidR="008B7EEC" w:rsidRPr="00D53F54">
              <w:rPr>
                <w:rFonts w:ascii="Arial Narrow" w:hAnsi="Arial Narrow" w:cstheme="minorHAnsi"/>
              </w:rPr>
              <w:t xml:space="preserve">&amp; compare with </w:t>
            </w:r>
            <w:r w:rsidRPr="00D53F54">
              <w:rPr>
                <w:rFonts w:ascii="Arial Narrow" w:hAnsi="Arial Narrow" w:cstheme="minorHAnsi"/>
              </w:rPr>
              <w:t xml:space="preserve">skeletal muscle. </w:t>
            </w:r>
            <w:r w:rsidR="008B7EEC" w:rsidRPr="00D53F54">
              <w:rPr>
                <w:rFonts w:ascii="Arial Narrow" w:hAnsi="Arial Narrow" w:cstheme="minorHAnsi"/>
              </w:rPr>
              <w:t xml:space="preserve">Explain </w:t>
            </w:r>
            <w:r w:rsidRPr="00D53F54">
              <w:rPr>
                <w:rFonts w:ascii="Arial Narrow" w:hAnsi="Arial Narrow" w:cstheme="minorHAnsi"/>
              </w:rPr>
              <w:t>physiol</w:t>
            </w:r>
            <w:r w:rsidR="008B7EEC" w:rsidRPr="00D53F54">
              <w:rPr>
                <w:rFonts w:ascii="Arial Narrow" w:hAnsi="Arial Narrow" w:cstheme="minorHAnsi"/>
              </w:rPr>
              <w:t>ogical anatomy of NMJ</w:t>
            </w:r>
            <w:r w:rsidRPr="00D53F54">
              <w:rPr>
                <w:rFonts w:ascii="Arial Narrow" w:hAnsi="Arial Narrow" w:cstheme="minorHAnsi"/>
              </w:rPr>
              <w:t xml:space="preserve"> of smooth muscle</w:t>
            </w:r>
            <w:r w:rsidR="008B7EEC" w:rsidRPr="00D53F54">
              <w:rPr>
                <w:rFonts w:ascii="Arial Narrow" w:hAnsi="Arial Narrow" w:cstheme="minorHAnsi"/>
              </w:rPr>
              <w:t>.</w:t>
            </w:r>
            <w:r w:rsidRPr="00D53F54">
              <w:rPr>
                <w:rFonts w:ascii="Arial Narrow" w:hAnsi="Arial Narrow" w:cstheme="minorHAnsi"/>
              </w:rPr>
              <w:t xml:space="preserve"> </w:t>
            </w:r>
          </w:p>
          <w:p w:rsidR="00AC4559" w:rsidRPr="00D53F54" w:rsidRDefault="008B7EEC" w:rsidP="00732EBB">
            <w:pPr>
              <w:pStyle w:val="ListParagraph"/>
              <w:numPr>
                <w:ilvl w:val="0"/>
                <w:numId w:val="46"/>
              </w:numPr>
              <w:autoSpaceDE w:val="0"/>
              <w:autoSpaceDN w:val="0"/>
              <w:adjustRightInd w:val="0"/>
              <w:rPr>
                <w:rFonts w:ascii="Arial Narrow" w:hAnsi="Arial Narrow" w:cstheme="minorHAnsi"/>
              </w:rPr>
            </w:pPr>
            <w:r w:rsidRPr="00D53F54">
              <w:rPr>
                <w:rFonts w:ascii="Arial Narrow" w:hAnsi="Arial Narrow" w:cstheme="minorHAnsi"/>
              </w:rPr>
              <w:t xml:space="preserve">Explain </w:t>
            </w:r>
            <w:r w:rsidR="001B6D3A" w:rsidRPr="00D53F54">
              <w:rPr>
                <w:rFonts w:ascii="Arial Narrow" w:hAnsi="Arial Narrow" w:cstheme="minorHAnsi"/>
              </w:rPr>
              <w:t xml:space="preserve">types of action potential in smooth muscles. </w:t>
            </w:r>
            <w:r w:rsidRPr="00D53F54">
              <w:rPr>
                <w:rFonts w:ascii="Arial Narrow" w:hAnsi="Arial Narrow" w:cstheme="minorHAnsi"/>
              </w:rPr>
              <w:t xml:space="preserve">Explain </w:t>
            </w:r>
            <w:r w:rsidR="001B6D3A" w:rsidRPr="00D53F54">
              <w:rPr>
                <w:rFonts w:ascii="Arial Narrow" w:hAnsi="Arial Narrow" w:cstheme="minorHAnsi"/>
              </w:rPr>
              <w:t>LATCH mechanism</w:t>
            </w:r>
            <w:r w:rsidRPr="00D53F54">
              <w:rPr>
                <w:rFonts w:ascii="Arial Narrow" w:hAnsi="Arial Narrow" w:cstheme="minorHAnsi"/>
              </w:rPr>
              <w:t>.</w:t>
            </w:r>
            <w:r w:rsidR="001B6D3A" w:rsidRPr="00D53F54">
              <w:rPr>
                <w:rFonts w:ascii="Arial Narrow" w:hAnsi="Arial Narrow" w:cstheme="minorHAnsi"/>
              </w:rPr>
              <w:t xml:space="preserve"> Descr</w:t>
            </w:r>
            <w:r w:rsidRPr="00D53F54">
              <w:rPr>
                <w:rFonts w:ascii="Arial Narrow" w:hAnsi="Arial Narrow" w:cstheme="minorHAnsi"/>
              </w:rPr>
              <w:t xml:space="preserve">ibe </w:t>
            </w:r>
            <w:r w:rsidR="001B6D3A" w:rsidRPr="00D53F54">
              <w:rPr>
                <w:rFonts w:ascii="Arial Narrow" w:hAnsi="Arial Narrow" w:cstheme="minorHAnsi"/>
              </w:rPr>
              <w:t>significance of LATCH mechanism. Explain the nervous and hormonal control of Smooth Muscle Contraction.</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MS-P-017</w:t>
            </w:r>
          </w:p>
        </w:tc>
        <w:tc>
          <w:tcPr>
            <w:tcW w:w="9090" w:type="dxa"/>
            <w:gridSpan w:val="3"/>
          </w:tcPr>
          <w:p w:rsidR="00AC4559" w:rsidRPr="00D53F54" w:rsidRDefault="001B6D3A" w:rsidP="008B7EE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Enlist various types of muscle disorders </w:t>
            </w:r>
            <w:r w:rsidRPr="00D53F54">
              <w:rPr>
                <w:rFonts w:ascii="Arial Narrow" w:hAnsi="Arial Narrow" w:cstheme="minorHAnsi"/>
              </w:rPr>
              <w:t>Describe the pathophysiology &amp; features of muscular dystrophy.</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MS-P-018</w:t>
            </w:r>
          </w:p>
        </w:tc>
        <w:tc>
          <w:tcPr>
            <w:tcW w:w="9090" w:type="dxa"/>
            <w:gridSpan w:val="3"/>
          </w:tcPr>
          <w:p w:rsidR="00AC4559" w:rsidRPr="00D53F54" w:rsidRDefault="001B6D3A" w:rsidP="008B7EE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Define Myopathy </w:t>
            </w:r>
            <w:r w:rsidRPr="00D53F54">
              <w:rPr>
                <w:rFonts w:ascii="Arial Narrow" w:hAnsi="Arial Narrow" w:cstheme="minorHAnsi"/>
              </w:rPr>
              <w:t>Enlist various causes of myopathy Outline management of myopathy</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MS-P-019</w:t>
            </w:r>
          </w:p>
        </w:tc>
        <w:tc>
          <w:tcPr>
            <w:tcW w:w="9090" w:type="dxa"/>
            <w:gridSpan w:val="3"/>
          </w:tcPr>
          <w:p w:rsidR="00AC4559" w:rsidRPr="00D53F54" w:rsidRDefault="001B6D3A" w:rsidP="008B7EE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Define osteoporosis </w:t>
            </w:r>
            <w:r w:rsidRPr="00D53F54">
              <w:rPr>
                <w:rFonts w:ascii="Arial Narrow" w:hAnsi="Arial Narrow" w:cstheme="minorHAnsi"/>
              </w:rPr>
              <w:t>Osteoporosis Identify risk factors for osteoporosis Outline management strategies</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MS-P-020</w:t>
            </w:r>
          </w:p>
        </w:tc>
        <w:tc>
          <w:tcPr>
            <w:tcW w:w="9090" w:type="dxa"/>
            <w:gridSpan w:val="3"/>
          </w:tcPr>
          <w:p w:rsidR="00AC4559" w:rsidRPr="00D53F54" w:rsidRDefault="001B6D3A" w:rsidP="008B7EEC">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Define osteomalacia </w:t>
            </w:r>
            <w:r w:rsidRPr="00D53F54">
              <w:rPr>
                <w:rFonts w:ascii="Arial Narrow" w:hAnsi="Arial Narrow" w:cstheme="minorHAnsi"/>
              </w:rPr>
              <w:t>Identify risk factors for osteomalacia Outline management strategies</w:t>
            </w:r>
          </w:p>
        </w:tc>
      </w:tr>
      <w:tr w:rsidR="00AC4559" w:rsidRPr="00D53F54" w:rsidTr="00AC4559">
        <w:tc>
          <w:tcPr>
            <w:tcW w:w="1170" w:type="dxa"/>
            <w:vAlign w:val="center"/>
          </w:tcPr>
          <w:p w:rsidR="00AC4559" w:rsidRPr="00D53F54" w:rsidRDefault="00AC4559" w:rsidP="00277EAC">
            <w:pPr>
              <w:autoSpaceDE w:val="0"/>
              <w:autoSpaceDN w:val="0"/>
              <w:adjustRightInd w:val="0"/>
              <w:rPr>
                <w:rFonts w:ascii="Arial Narrow" w:hAnsi="Arial Narrow" w:cstheme="minorHAnsi"/>
                <w:b/>
              </w:rPr>
            </w:pPr>
            <w:r w:rsidRPr="00D53F54">
              <w:rPr>
                <w:rFonts w:ascii="Arial Narrow" w:hAnsi="Arial Narrow" w:cstheme="minorHAnsi"/>
                <w:b/>
              </w:rPr>
              <w:t>MS-P-021</w:t>
            </w:r>
          </w:p>
        </w:tc>
        <w:tc>
          <w:tcPr>
            <w:tcW w:w="9090" w:type="dxa"/>
            <w:gridSpan w:val="3"/>
          </w:tcPr>
          <w:p w:rsidR="00AC4559" w:rsidRPr="00D53F54" w:rsidRDefault="001B6D3A" w:rsidP="008B7EEC">
            <w:pPr>
              <w:autoSpaceDE w:val="0"/>
              <w:autoSpaceDN w:val="0"/>
              <w:adjustRightInd w:val="0"/>
              <w:ind w:left="342"/>
              <w:rPr>
                <w:rFonts w:ascii="Arial Narrow" w:hAnsi="Arial Narrow" w:cstheme="minorHAnsi"/>
              </w:rPr>
            </w:pPr>
            <w:r w:rsidRPr="00D53F54">
              <w:rPr>
                <w:rFonts w:ascii="Arial Narrow" w:hAnsi="Arial Narrow" w:cstheme="minorHAnsi"/>
                <w:color w:val="000000"/>
              </w:rPr>
              <w:t>Define rickets. s</w:t>
            </w:r>
            <w:r w:rsidRPr="00D53F54">
              <w:rPr>
                <w:rFonts w:ascii="Arial Narrow" w:hAnsi="Arial Narrow" w:cstheme="minorHAnsi"/>
              </w:rPr>
              <w:t>Identify risk factors for rickets Outline management strategies</w:t>
            </w:r>
          </w:p>
        </w:tc>
      </w:tr>
    </w:tbl>
    <w:p w:rsidR="005D431A" w:rsidRPr="00D53F54" w:rsidRDefault="005D431A" w:rsidP="006313C4">
      <w:pPr>
        <w:autoSpaceDE w:val="0"/>
        <w:autoSpaceDN w:val="0"/>
        <w:adjustRightInd w:val="0"/>
        <w:spacing w:after="0" w:line="240" w:lineRule="auto"/>
        <w:rPr>
          <w:rFonts w:ascii="Arial Narrow" w:hAnsi="Arial Narrow" w:cstheme="minorHAnsi"/>
          <w:b/>
          <w:sz w:val="28"/>
          <w:szCs w:val="24"/>
        </w:rPr>
      </w:pPr>
    </w:p>
    <w:tbl>
      <w:tblPr>
        <w:tblStyle w:val="TableGrid"/>
        <w:tblW w:w="10260" w:type="dxa"/>
        <w:tblInd w:w="-162" w:type="dxa"/>
        <w:tblLook w:val="04A0"/>
      </w:tblPr>
      <w:tblGrid>
        <w:gridCol w:w="1209"/>
        <w:gridCol w:w="69"/>
        <w:gridCol w:w="8982"/>
      </w:tblGrid>
      <w:tr w:rsidR="005A1057" w:rsidRPr="00D53F54" w:rsidTr="005D431A">
        <w:tc>
          <w:tcPr>
            <w:tcW w:w="10260" w:type="dxa"/>
            <w:gridSpan w:val="3"/>
            <w:shd w:val="clear" w:color="auto" w:fill="C6D9F1" w:themeFill="text2" w:themeFillTint="33"/>
          </w:tcPr>
          <w:p w:rsidR="005A1057" w:rsidRPr="00D53F54" w:rsidRDefault="005A1057" w:rsidP="00B5740A">
            <w:pPr>
              <w:autoSpaceDE w:val="0"/>
              <w:autoSpaceDN w:val="0"/>
              <w:adjustRightInd w:val="0"/>
              <w:jc w:val="center"/>
              <w:rPr>
                <w:rFonts w:ascii="Arial Narrow" w:hAnsi="Arial Narrow" w:cstheme="minorHAnsi"/>
                <w:b/>
              </w:rPr>
            </w:pPr>
            <w:r w:rsidRPr="00D53F54">
              <w:rPr>
                <w:rFonts w:ascii="Arial Narrow" w:hAnsi="Arial Narrow" w:cstheme="minorHAnsi"/>
                <w:b/>
              </w:rPr>
              <w:t>BIOCHEMISTRY</w:t>
            </w:r>
          </w:p>
        </w:tc>
      </w:tr>
      <w:tr w:rsidR="006726C6" w:rsidRPr="00D53F54" w:rsidTr="00593610">
        <w:tc>
          <w:tcPr>
            <w:tcW w:w="1198" w:type="dxa"/>
          </w:tcPr>
          <w:p w:rsidR="006726C6" w:rsidRPr="00D53F54" w:rsidRDefault="006726C6" w:rsidP="00B96024">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6726C6" w:rsidRPr="00D53F54" w:rsidRDefault="006726C6" w:rsidP="00B96024">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-001</w:t>
            </w:r>
          </w:p>
        </w:tc>
        <w:tc>
          <w:tcPr>
            <w:tcW w:w="9062" w:type="dxa"/>
            <w:gridSpan w:val="2"/>
          </w:tcPr>
          <w:p w:rsidR="005A1057" w:rsidRPr="00D53F54" w:rsidRDefault="00AB4B7F" w:rsidP="00732EBB">
            <w:pPr>
              <w:pStyle w:val="ListParagraph"/>
              <w:numPr>
                <w:ilvl w:val="0"/>
                <w:numId w:val="47"/>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Classify amino acids based on polarity, nutritional </w:t>
            </w:r>
            <w:r w:rsidRPr="00D53F54">
              <w:rPr>
                <w:rFonts w:ascii="Arial Narrow" w:hAnsi="Arial Narrow" w:cstheme="minorHAnsi"/>
              </w:rPr>
              <w:t>importance, and glucogenic/Ketogenic properties.</w:t>
            </w:r>
          </w:p>
          <w:p w:rsidR="00AB4B7F" w:rsidRPr="00D53F54" w:rsidRDefault="00AB4B7F" w:rsidP="00732EBB">
            <w:pPr>
              <w:pStyle w:val="ListParagraph"/>
              <w:numPr>
                <w:ilvl w:val="0"/>
                <w:numId w:val="47"/>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Classify amino acids based on polarity, nutritional </w:t>
            </w:r>
            <w:r w:rsidRPr="00D53F54">
              <w:rPr>
                <w:rFonts w:ascii="Arial Narrow" w:hAnsi="Arial Narrow" w:cstheme="minorHAnsi"/>
              </w:rPr>
              <w:t>importance, and glucogenic/Ketogenic properties</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-002</w:t>
            </w:r>
          </w:p>
        </w:tc>
        <w:tc>
          <w:tcPr>
            <w:tcW w:w="9062" w:type="dxa"/>
            <w:gridSpan w:val="2"/>
          </w:tcPr>
          <w:p w:rsidR="00AB4B7F" w:rsidRPr="00D53F54" w:rsidRDefault="00AB4B7F" w:rsidP="00732EBB">
            <w:pPr>
              <w:pStyle w:val="ListParagraph"/>
              <w:numPr>
                <w:ilvl w:val="0"/>
                <w:numId w:val="48"/>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the structure, physical, chemical properties </w:t>
            </w:r>
            <w:r w:rsidRPr="00D53F54">
              <w:rPr>
                <w:rFonts w:ascii="Arial Narrow" w:hAnsi="Arial Narrow" w:cstheme="minorHAnsi"/>
              </w:rPr>
              <w:t>of amino acids.</w:t>
            </w:r>
          </w:p>
          <w:p w:rsidR="005A1057" w:rsidRPr="00D53F54" w:rsidRDefault="00AB4B7F" w:rsidP="00732EBB">
            <w:pPr>
              <w:pStyle w:val="ListParagraph"/>
              <w:numPr>
                <w:ilvl w:val="0"/>
                <w:numId w:val="48"/>
              </w:numPr>
              <w:autoSpaceDE w:val="0"/>
              <w:autoSpaceDN w:val="0"/>
              <w:adjustRightInd w:val="0"/>
              <w:rPr>
                <w:rFonts w:ascii="Arial Narrow" w:hAnsi="Arial Narrow" w:cstheme="minorHAnsi"/>
                <w:color w:val="000000"/>
              </w:rPr>
            </w:pPr>
            <w:r w:rsidRPr="00D53F54">
              <w:rPr>
                <w:rFonts w:ascii="Arial Narrow" w:hAnsi="Arial Narrow" w:cstheme="minorHAnsi"/>
              </w:rPr>
              <w:t>Explain the biomedical importance of aminoacids.</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-003</w:t>
            </w:r>
          </w:p>
        </w:tc>
        <w:tc>
          <w:tcPr>
            <w:tcW w:w="9062" w:type="dxa"/>
            <w:gridSpan w:val="2"/>
          </w:tcPr>
          <w:p w:rsidR="00AB4B7F" w:rsidRPr="00D53F54" w:rsidRDefault="00AB4B7F" w:rsidP="00732EBB">
            <w:pPr>
              <w:pStyle w:val="ListParagraph"/>
              <w:numPr>
                <w:ilvl w:val="0"/>
                <w:numId w:val="49"/>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Classify proteins based on functions and </w:t>
            </w:r>
            <w:r w:rsidRPr="00D53F54">
              <w:rPr>
                <w:rFonts w:ascii="Arial Narrow" w:hAnsi="Arial Narrow" w:cstheme="minorHAnsi"/>
              </w:rPr>
              <w:t xml:space="preserve">physicochemical properties. Explain its biomedical importance. </w:t>
            </w:r>
          </w:p>
          <w:p w:rsidR="00AB4B7F" w:rsidRPr="00D53F54" w:rsidRDefault="00035AC9" w:rsidP="00732EBB">
            <w:pPr>
              <w:pStyle w:val="ListParagraph"/>
              <w:numPr>
                <w:ilvl w:val="0"/>
                <w:numId w:val="49"/>
              </w:numPr>
              <w:autoSpaceDE w:val="0"/>
              <w:autoSpaceDN w:val="0"/>
              <w:adjustRightInd w:val="0"/>
              <w:rPr>
                <w:rFonts w:ascii="Arial Narrow" w:hAnsi="Arial Narrow" w:cstheme="minorHAnsi"/>
              </w:rPr>
            </w:pPr>
            <w:r w:rsidRPr="00D53F54">
              <w:rPr>
                <w:rFonts w:ascii="Arial Narrow" w:hAnsi="Arial Narrow" w:cstheme="minorHAnsi"/>
              </w:rPr>
              <w:t>Distinguish class A &amp;</w:t>
            </w:r>
            <w:r w:rsidR="00AB4B7F" w:rsidRPr="00D53F54">
              <w:rPr>
                <w:rFonts w:ascii="Arial Narrow" w:hAnsi="Arial Narrow" w:cstheme="minorHAnsi"/>
              </w:rPr>
              <w:t xml:space="preserve"> B proteins.</w:t>
            </w:r>
            <w:r w:rsidRPr="00D53F54">
              <w:rPr>
                <w:rFonts w:ascii="Arial Narrow" w:hAnsi="Arial Narrow" w:cstheme="minorHAnsi"/>
              </w:rPr>
              <w:t xml:space="preserve"> Discuss structure &amp;</w:t>
            </w:r>
            <w:r w:rsidR="00AB4B7F" w:rsidRPr="00D53F54">
              <w:rPr>
                <w:rFonts w:ascii="Arial Narrow" w:hAnsi="Arial Narrow" w:cstheme="minorHAnsi"/>
              </w:rPr>
              <w:t xml:space="preserve"> functions of Fibrous proteins </w:t>
            </w:r>
            <w:r w:rsidRPr="00D53F54">
              <w:rPr>
                <w:rFonts w:ascii="Arial Narrow" w:hAnsi="Arial Narrow" w:cstheme="minorHAnsi"/>
              </w:rPr>
              <w:t>(collagen &amp;</w:t>
            </w:r>
            <w:r w:rsidR="00AB4B7F" w:rsidRPr="00D53F54">
              <w:rPr>
                <w:rFonts w:ascii="Arial Narrow" w:hAnsi="Arial Narrow" w:cstheme="minorHAnsi"/>
              </w:rPr>
              <w:t xml:space="preserve"> Elastin) </w:t>
            </w:r>
          </w:p>
          <w:p w:rsidR="005A1057" w:rsidRPr="00D53F54" w:rsidRDefault="00AB4B7F" w:rsidP="00732EBB">
            <w:pPr>
              <w:pStyle w:val="ListParagraph"/>
              <w:numPr>
                <w:ilvl w:val="0"/>
                <w:numId w:val="49"/>
              </w:numPr>
              <w:autoSpaceDE w:val="0"/>
              <w:autoSpaceDN w:val="0"/>
              <w:adjustRightInd w:val="0"/>
              <w:rPr>
                <w:rFonts w:ascii="Arial Narrow" w:hAnsi="Arial Narrow" w:cstheme="minorHAnsi"/>
              </w:rPr>
            </w:pPr>
            <w:r w:rsidRPr="00D53F54">
              <w:rPr>
                <w:rFonts w:ascii="Arial Narrow" w:hAnsi="Arial Narrow" w:cstheme="minorHAnsi"/>
              </w:rPr>
              <w:t>Interpret diseases associated with them on basis of sign/symptoms and data</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-004</w:t>
            </w:r>
          </w:p>
        </w:tc>
        <w:tc>
          <w:tcPr>
            <w:tcW w:w="9062" w:type="dxa"/>
            <w:gridSpan w:val="2"/>
          </w:tcPr>
          <w:p w:rsidR="00AB4B7F" w:rsidRPr="00D53F54" w:rsidRDefault="00035AC9" w:rsidP="00732EBB">
            <w:pPr>
              <w:pStyle w:val="ListParagraph"/>
              <w:numPr>
                <w:ilvl w:val="0"/>
                <w:numId w:val="50"/>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w:t>
            </w:r>
            <w:r w:rsidR="00AB4B7F" w:rsidRPr="00D53F54">
              <w:rPr>
                <w:rFonts w:ascii="Arial Narrow" w:hAnsi="Arial Narrow" w:cstheme="minorHAnsi"/>
                <w:color w:val="000000"/>
              </w:rPr>
              <w:t>structural levels of proteins</w:t>
            </w:r>
            <w:r w:rsidRPr="00D53F54">
              <w:rPr>
                <w:rFonts w:ascii="Arial Narrow" w:hAnsi="Arial Narrow" w:cstheme="minorHAnsi"/>
                <w:color w:val="000000"/>
              </w:rPr>
              <w:t xml:space="preserve">. Differentiate </w:t>
            </w:r>
            <w:r w:rsidR="00AB4B7F" w:rsidRPr="00D53F54">
              <w:rPr>
                <w:rFonts w:ascii="Arial Narrow" w:hAnsi="Arial Narrow" w:cstheme="minorHAnsi"/>
                <w:color w:val="000000"/>
              </w:rPr>
              <w:t xml:space="preserve">alpha </w:t>
            </w:r>
            <w:r w:rsidRPr="00D53F54">
              <w:rPr>
                <w:rFonts w:ascii="Arial Narrow" w:hAnsi="Arial Narrow" w:cstheme="minorHAnsi"/>
              </w:rPr>
              <w:t>helix &amp;</w:t>
            </w:r>
            <w:r w:rsidR="00AB4B7F" w:rsidRPr="00D53F54">
              <w:rPr>
                <w:rFonts w:ascii="Arial Narrow" w:hAnsi="Arial Narrow" w:cstheme="minorHAnsi"/>
              </w:rPr>
              <w:t xml:space="preserve"> beta pleated protein structures </w:t>
            </w:r>
          </w:p>
          <w:p w:rsidR="00B5740A" w:rsidRPr="00D53F54" w:rsidRDefault="00AB4B7F" w:rsidP="00732EBB">
            <w:pPr>
              <w:pStyle w:val="ListParagraph"/>
              <w:numPr>
                <w:ilvl w:val="0"/>
                <w:numId w:val="50"/>
              </w:numPr>
              <w:autoSpaceDE w:val="0"/>
              <w:autoSpaceDN w:val="0"/>
              <w:adjustRightInd w:val="0"/>
              <w:rPr>
                <w:rFonts w:ascii="Arial Narrow" w:hAnsi="Arial Narrow" w:cstheme="minorHAnsi"/>
                <w:b/>
              </w:rPr>
            </w:pPr>
            <w:r w:rsidRPr="00D53F54">
              <w:rPr>
                <w:rFonts w:ascii="Arial Narrow" w:hAnsi="Arial Narrow" w:cstheme="minorHAnsi"/>
              </w:rPr>
              <w:t>Identify bondings at different levels of proteins</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-005</w:t>
            </w:r>
          </w:p>
        </w:tc>
        <w:tc>
          <w:tcPr>
            <w:tcW w:w="9062" w:type="dxa"/>
            <w:gridSpan w:val="2"/>
          </w:tcPr>
          <w:p w:rsidR="00AB4B7F" w:rsidRPr="00D53F54" w:rsidRDefault="00AB4B7F" w:rsidP="00732EBB">
            <w:pPr>
              <w:pStyle w:val="ListParagraph"/>
              <w:numPr>
                <w:ilvl w:val="0"/>
                <w:numId w:val="51"/>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role of chaperons in protein folding. </w:t>
            </w:r>
          </w:p>
          <w:p w:rsidR="00AB4B7F" w:rsidRPr="00D53F54" w:rsidRDefault="00AB4B7F" w:rsidP="00732EBB">
            <w:pPr>
              <w:pStyle w:val="ListParagraph"/>
              <w:numPr>
                <w:ilvl w:val="0"/>
                <w:numId w:val="51"/>
              </w:numPr>
              <w:autoSpaceDE w:val="0"/>
              <w:autoSpaceDN w:val="0"/>
              <w:adjustRightInd w:val="0"/>
              <w:rPr>
                <w:rFonts w:ascii="Arial Narrow" w:hAnsi="Arial Narrow" w:cstheme="minorHAnsi"/>
              </w:rPr>
            </w:pPr>
            <w:r w:rsidRPr="00D53F54">
              <w:rPr>
                <w:rFonts w:ascii="Arial Narrow" w:hAnsi="Arial Narrow" w:cstheme="minorHAnsi"/>
              </w:rPr>
              <w:t xml:space="preserve">Interpret disorders related to protein misfolding on basis of given data. </w:t>
            </w:r>
          </w:p>
          <w:p w:rsidR="005A1057" w:rsidRPr="00D53F54" w:rsidRDefault="00AB4B7F" w:rsidP="00732EBB">
            <w:pPr>
              <w:pStyle w:val="ListParagraph"/>
              <w:numPr>
                <w:ilvl w:val="0"/>
                <w:numId w:val="51"/>
              </w:numPr>
              <w:autoSpaceDE w:val="0"/>
              <w:autoSpaceDN w:val="0"/>
              <w:adjustRightInd w:val="0"/>
              <w:rPr>
                <w:rFonts w:ascii="Arial Narrow" w:hAnsi="Arial Narrow" w:cstheme="minorHAnsi"/>
                <w:color w:val="000000"/>
              </w:rPr>
            </w:pPr>
            <w:r w:rsidRPr="00D53F54">
              <w:rPr>
                <w:rFonts w:ascii="Arial Narrow" w:hAnsi="Arial Narrow" w:cstheme="minorHAnsi"/>
              </w:rPr>
              <w:t>Describe the biochemical basis of alzheimer’s disease/ prion disease.</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w:t>
            </w:r>
            <w:r w:rsidR="00B5740A" w:rsidRPr="00D53F54">
              <w:rPr>
                <w:rFonts w:ascii="Arial Narrow" w:hAnsi="Arial Narrow" w:cstheme="minorHAnsi"/>
                <w:b/>
              </w:rPr>
              <w:t>6</w:t>
            </w:r>
          </w:p>
        </w:tc>
        <w:tc>
          <w:tcPr>
            <w:tcW w:w="9062" w:type="dxa"/>
            <w:gridSpan w:val="2"/>
          </w:tcPr>
          <w:p w:rsidR="00AB4B7F" w:rsidRPr="00D53F54" w:rsidRDefault="00AB4B7F" w:rsidP="00732EBB">
            <w:pPr>
              <w:pStyle w:val="ListParagraph"/>
              <w:numPr>
                <w:ilvl w:val="0"/>
                <w:numId w:val="52"/>
              </w:numPr>
              <w:autoSpaceDE w:val="0"/>
              <w:autoSpaceDN w:val="0"/>
              <w:adjustRightInd w:val="0"/>
              <w:rPr>
                <w:rFonts w:ascii="Arial Narrow" w:hAnsi="Arial Narrow" w:cstheme="minorHAnsi"/>
              </w:rPr>
            </w:pPr>
            <w:r w:rsidRPr="00D53F54">
              <w:rPr>
                <w:rFonts w:ascii="Arial Narrow" w:hAnsi="Arial Narrow" w:cstheme="minorHAnsi"/>
                <w:color w:val="000000"/>
              </w:rPr>
              <w:t>Describe biomedical importance of Mono-</w:t>
            </w:r>
            <w:r w:rsidRPr="00D53F54">
              <w:rPr>
                <w:rFonts w:ascii="Arial Narrow" w:hAnsi="Arial Narrow" w:cstheme="minorHAnsi"/>
              </w:rPr>
              <w:t xml:space="preserve">, Oligo </w:t>
            </w:r>
            <w:r w:rsidR="00035AC9" w:rsidRPr="00D53F54">
              <w:rPr>
                <w:rFonts w:ascii="Arial Narrow" w:hAnsi="Arial Narrow" w:cstheme="minorHAnsi"/>
              </w:rPr>
              <w:t xml:space="preserve">&amp; </w:t>
            </w:r>
            <w:r w:rsidRPr="00D53F54">
              <w:rPr>
                <w:rFonts w:ascii="Arial Narrow" w:hAnsi="Arial Narrow" w:cstheme="minorHAnsi"/>
              </w:rPr>
              <w:t xml:space="preserve">Polysaccharides. Discuss isomerization of carbohydrates </w:t>
            </w:r>
          </w:p>
          <w:p w:rsidR="00AB4B7F" w:rsidRPr="00D53F54" w:rsidRDefault="00AB4B7F" w:rsidP="00732EBB">
            <w:pPr>
              <w:pStyle w:val="ListParagraph"/>
              <w:numPr>
                <w:ilvl w:val="0"/>
                <w:numId w:val="52"/>
              </w:numPr>
              <w:autoSpaceDE w:val="0"/>
              <w:autoSpaceDN w:val="0"/>
              <w:adjustRightInd w:val="0"/>
              <w:rPr>
                <w:rFonts w:ascii="Arial Narrow" w:hAnsi="Arial Narrow" w:cstheme="minorHAnsi"/>
              </w:rPr>
            </w:pPr>
            <w:r w:rsidRPr="00D53F54">
              <w:rPr>
                <w:rFonts w:ascii="Arial Narrow" w:hAnsi="Arial Narrow" w:cstheme="minorHAnsi"/>
              </w:rPr>
              <w:t xml:space="preserve">Explain physical and chemical properties of </w:t>
            </w:r>
            <w:r w:rsidR="00035AC9" w:rsidRPr="00D53F54">
              <w:rPr>
                <w:rFonts w:ascii="Arial Narrow" w:hAnsi="Arial Narrow" w:cstheme="minorHAnsi"/>
              </w:rPr>
              <w:t>c</w:t>
            </w:r>
            <w:r w:rsidRPr="00D53F54">
              <w:rPr>
                <w:rFonts w:ascii="Arial Narrow" w:hAnsi="Arial Narrow" w:cstheme="minorHAnsi"/>
              </w:rPr>
              <w:t xml:space="preserve">arbohydrates </w:t>
            </w:r>
          </w:p>
          <w:p w:rsidR="005A1057" w:rsidRPr="00D53F54" w:rsidRDefault="00AB4B7F" w:rsidP="00732EBB">
            <w:pPr>
              <w:pStyle w:val="ListParagraph"/>
              <w:numPr>
                <w:ilvl w:val="0"/>
                <w:numId w:val="52"/>
              </w:numPr>
              <w:autoSpaceDE w:val="0"/>
              <w:autoSpaceDN w:val="0"/>
              <w:adjustRightInd w:val="0"/>
              <w:rPr>
                <w:rFonts w:ascii="Arial Narrow" w:hAnsi="Arial Narrow" w:cstheme="minorHAnsi"/>
              </w:rPr>
            </w:pPr>
            <w:r w:rsidRPr="00D53F54">
              <w:rPr>
                <w:rFonts w:ascii="Arial Narrow" w:hAnsi="Arial Narrow" w:cstheme="minorHAnsi"/>
              </w:rPr>
              <w:t>Differentiate proteoglycan and glycoprotein and explain their functions</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w:t>
            </w:r>
            <w:r w:rsidR="00B5740A" w:rsidRPr="00D53F54">
              <w:rPr>
                <w:rFonts w:ascii="Arial Narrow" w:hAnsi="Arial Narrow" w:cstheme="minorHAnsi"/>
                <w:b/>
              </w:rPr>
              <w:t>7</w:t>
            </w:r>
          </w:p>
        </w:tc>
        <w:tc>
          <w:tcPr>
            <w:tcW w:w="9062" w:type="dxa"/>
            <w:gridSpan w:val="2"/>
          </w:tcPr>
          <w:p w:rsidR="00AB4B7F" w:rsidRPr="00D53F54" w:rsidRDefault="00AB4B7F" w:rsidP="00732EBB">
            <w:pPr>
              <w:pStyle w:val="ListParagraph"/>
              <w:numPr>
                <w:ilvl w:val="0"/>
                <w:numId w:val="53"/>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components of extracellular matrix. </w:t>
            </w:r>
          </w:p>
          <w:p w:rsidR="005A1057" w:rsidRPr="00D53F54" w:rsidRDefault="00035AC9" w:rsidP="00732EBB">
            <w:pPr>
              <w:pStyle w:val="ListParagraph"/>
              <w:numPr>
                <w:ilvl w:val="0"/>
                <w:numId w:val="53"/>
              </w:numPr>
              <w:autoSpaceDE w:val="0"/>
              <w:autoSpaceDN w:val="0"/>
              <w:adjustRightInd w:val="0"/>
              <w:rPr>
                <w:rFonts w:ascii="Arial Narrow" w:hAnsi="Arial Narrow" w:cstheme="minorHAnsi"/>
              </w:rPr>
            </w:pPr>
            <w:r w:rsidRPr="00D53F54">
              <w:rPr>
                <w:rFonts w:ascii="Arial Narrow" w:hAnsi="Arial Narrow" w:cstheme="minorHAnsi"/>
              </w:rPr>
              <w:t xml:space="preserve">Describe sources, metabolism, </w:t>
            </w:r>
            <w:r w:rsidR="00AB4B7F" w:rsidRPr="00D53F54">
              <w:rPr>
                <w:rFonts w:ascii="Arial Narrow" w:hAnsi="Arial Narrow" w:cstheme="minorHAnsi"/>
              </w:rPr>
              <w:t xml:space="preserve">biochemical </w:t>
            </w:r>
            <w:r w:rsidRPr="00D53F54">
              <w:rPr>
                <w:rFonts w:ascii="Arial Narrow" w:hAnsi="Arial Narrow" w:cstheme="minorHAnsi"/>
              </w:rPr>
              <w:t>functions</w:t>
            </w:r>
            <w:r w:rsidR="00AB4B7F" w:rsidRPr="00D53F54">
              <w:rPr>
                <w:rFonts w:ascii="Arial Narrow" w:hAnsi="Arial Narrow" w:cstheme="minorHAnsi"/>
              </w:rPr>
              <w:t xml:space="preserve"> </w:t>
            </w:r>
            <w:r w:rsidRPr="00D53F54">
              <w:rPr>
                <w:rFonts w:ascii="Arial Narrow" w:hAnsi="Arial Narrow" w:cstheme="minorHAnsi"/>
              </w:rPr>
              <w:t xml:space="preserve">&amp; importance of </w:t>
            </w:r>
            <w:r w:rsidR="00AB4B7F" w:rsidRPr="00D53F54">
              <w:rPr>
                <w:rFonts w:ascii="Arial Narrow" w:hAnsi="Arial Narrow" w:cstheme="minorHAnsi"/>
              </w:rPr>
              <w:t>vitamin C in collagen synthesis.</w:t>
            </w:r>
          </w:p>
          <w:p w:rsidR="00035AC9" w:rsidRPr="00D53F54" w:rsidRDefault="00035AC9" w:rsidP="00732EBB">
            <w:pPr>
              <w:pStyle w:val="ListParagraph"/>
              <w:numPr>
                <w:ilvl w:val="0"/>
                <w:numId w:val="53"/>
              </w:numPr>
              <w:autoSpaceDE w:val="0"/>
              <w:autoSpaceDN w:val="0"/>
              <w:adjustRightInd w:val="0"/>
              <w:rPr>
                <w:rFonts w:ascii="Arial Narrow" w:hAnsi="Arial Narrow" w:cstheme="minorHAnsi"/>
              </w:rPr>
            </w:pPr>
            <w:r w:rsidRPr="00D53F54">
              <w:rPr>
                <w:rFonts w:ascii="Arial Narrow" w:hAnsi="Arial Narrow" w:cstheme="minorHAnsi"/>
              </w:rPr>
              <w:t xml:space="preserve">Describe structure, functions, and clinical significance of glycosaminoglycans. </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w:t>
            </w:r>
            <w:r w:rsidR="00B5740A" w:rsidRPr="00D53F54">
              <w:rPr>
                <w:rFonts w:ascii="Arial Narrow" w:hAnsi="Arial Narrow" w:cstheme="minorHAnsi"/>
                <w:b/>
              </w:rPr>
              <w:t>8</w:t>
            </w:r>
          </w:p>
        </w:tc>
        <w:tc>
          <w:tcPr>
            <w:tcW w:w="9062" w:type="dxa"/>
            <w:gridSpan w:val="2"/>
          </w:tcPr>
          <w:p w:rsidR="00AB4B7F" w:rsidRPr="00D53F54" w:rsidRDefault="00AB4B7F" w:rsidP="00732EBB">
            <w:pPr>
              <w:pStyle w:val="ListParagraph"/>
              <w:numPr>
                <w:ilvl w:val="0"/>
                <w:numId w:val="5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Identify the defects in collagen synthesis based on </w:t>
            </w:r>
            <w:r w:rsidRPr="00D53F54">
              <w:rPr>
                <w:rFonts w:ascii="Arial Narrow" w:hAnsi="Arial Narrow" w:cstheme="minorHAnsi"/>
              </w:rPr>
              <w:t xml:space="preserve">given data. (Osteogenesis Imperfecta) </w:t>
            </w:r>
          </w:p>
          <w:p w:rsidR="005A1057" w:rsidRPr="00D53F54" w:rsidRDefault="00AB4B7F" w:rsidP="00732EBB">
            <w:pPr>
              <w:pStyle w:val="ListParagraph"/>
              <w:numPr>
                <w:ilvl w:val="0"/>
                <w:numId w:val="54"/>
              </w:numPr>
              <w:autoSpaceDE w:val="0"/>
              <w:autoSpaceDN w:val="0"/>
              <w:adjustRightInd w:val="0"/>
              <w:rPr>
                <w:rFonts w:ascii="Arial Narrow" w:hAnsi="Arial Narrow" w:cstheme="minorHAnsi"/>
              </w:rPr>
            </w:pPr>
            <w:r w:rsidRPr="00D53F54">
              <w:rPr>
                <w:rFonts w:ascii="Arial Narrow" w:hAnsi="Arial Narrow" w:cstheme="minorHAnsi"/>
              </w:rPr>
              <w:t xml:space="preserve">Explain dietary sources, metabolism and biochemical functions of vitamin D </w:t>
            </w:r>
            <w:r w:rsidR="00035AC9" w:rsidRPr="00D53F54">
              <w:rPr>
                <w:rFonts w:ascii="Arial Narrow" w:hAnsi="Arial Narrow" w:cstheme="minorHAnsi"/>
              </w:rPr>
              <w:t>Interpret Rickets and osteomalacia on basis of sign,</w:t>
            </w:r>
            <w:r w:rsidRPr="00D53F54">
              <w:rPr>
                <w:rFonts w:ascii="Arial Narrow" w:hAnsi="Arial Narrow" w:cstheme="minorHAnsi"/>
              </w:rPr>
              <w:t xml:space="preserve"> Symptoms and clinical data</w:t>
            </w:r>
            <w:r w:rsidR="00035AC9" w:rsidRPr="00D53F54">
              <w:rPr>
                <w:rFonts w:ascii="Arial Narrow" w:hAnsi="Arial Narrow" w:cstheme="minorHAnsi"/>
              </w:rPr>
              <w:t>.</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-009</w:t>
            </w:r>
          </w:p>
        </w:tc>
        <w:tc>
          <w:tcPr>
            <w:tcW w:w="9062" w:type="dxa"/>
            <w:gridSpan w:val="2"/>
          </w:tcPr>
          <w:p w:rsidR="00AB4B7F" w:rsidRPr="00D53F54" w:rsidRDefault="00AB4B7F" w:rsidP="00732EBB">
            <w:pPr>
              <w:pStyle w:val="ListParagraph"/>
              <w:numPr>
                <w:ilvl w:val="0"/>
                <w:numId w:val="5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dietary sources, metabolism and </w:t>
            </w:r>
            <w:r w:rsidRPr="00D53F54">
              <w:rPr>
                <w:rFonts w:ascii="Arial Narrow" w:hAnsi="Arial Narrow" w:cstheme="minorHAnsi"/>
              </w:rPr>
              <w:t>biochemical functions of calcium and phosphate</w:t>
            </w:r>
            <w:r w:rsidR="00035AC9" w:rsidRPr="00D53F54">
              <w:rPr>
                <w:rFonts w:ascii="Arial Narrow" w:hAnsi="Arial Narrow" w:cstheme="minorHAnsi"/>
              </w:rPr>
              <w:t>.</w:t>
            </w:r>
            <w:r w:rsidRPr="00D53F54">
              <w:rPr>
                <w:rFonts w:ascii="Arial Narrow" w:hAnsi="Arial Narrow" w:cstheme="minorHAnsi"/>
              </w:rPr>
              <w:t xml:space="preserve"> </w:t>
            </w:r>
          </w:p>
          <w:p w:rsidR="00AB4B7F" w:rsidRPr="00D53F54" w:rsidRDefault="00AB4B7F" w:rsidP="00732EBB">
            <w:pPr>
              <w:pStyle w:val="ListParagraph"/>
              <w:numPr>
                <w:ilvl w:val="0"/>
                <w:numId w:val="55"/>
              </w:numPr>
              <w:autoSpaceDE w:val="0"/>
              <w:autoSpaceDN w:val="0"/>
              <w:adjustRightInd w:val="0"/>
              <w:rPr>
                <w:rFonts w:ascii="Arial Narrow" w:hAnsi="Arial Narrow" w:cstheme="minorHAnsi"/>
              </w:rPr>
            </w:pPr>
            <w:r w:rsidRPr="00D53F54">
              <w:rPr>
                <w:rFonts w:ascii="Arial Narrow" w:hAnsi="Arial Narrow" w:cstheme="minorHAnsi"/>
              </w:rPr>
              <w:t xml:space="preserve">Discuss regulation of calcium metabolism in bone </w:t>
            </w:r>
            <w:r w:rsidR="00035AC9" w:rsidRPr="00D53F54">
              <w:rPr>
                <w:rFonts w:ascii="Arial Narrow" w:hAnsi="Arial Narrow" w:cstheme="minorHAnsi"/>
              </w:rPr>
              <w:t>metabolism &amp;</w:t>
            </w:r>
            <w:r w:rsidRPr="00D53F54">
              <w:rPr>
                <w:rFonts w:ascii="Arial Narrow" w:hAnsi="Arial Narrow" w:cstheme="minorHAnsi"/>
              </w:rPr>
              <w:t xml:space="preserve"> r</w:t>
            </w:r>
            <w:r w:rsidR="00035AC9" w:rsidRPr="00D53F54">
              <w:rPr>
                <w:rFonts w:ascii="Arial Narrow" w:hAnsi="Arial Narrow" w:cstheme="minorHAnsi"/>
              </w:rPr>
              <w:t>ole of parathyroid &amp; calcitonin</w:t>
            </w:r>
            <w:r w:rsidRPr="00D53F54">
              <w:rPr>
                <w:rFonts w:ascii="Arial Narrow" w:hAnsi="Arial Narrow" w:cstheme="minorHAnsi"/>
              </w:rPr>
              <w:t xml:space="preserve"> in it</w:t>
            </w:r>
            <w:r w:rsidR="00035AC9" w:rsidRPr="00D53F54">
              <w:rPr>
                <w:rFonts w:ascii="Arial Narrow" w:hAnsi="Arial Narrow" w:cstheme="minorHAnsi"/>
              </w:rPr>
              <w:t>.</w:t>
            </w:r>
            <w:r w:rsidRPr="00D53F54">
              <w:rPr>
                <w:rFonts w:ascii="Arial Narrow" w:hAnsi="Arial Narrow" w:cstheme="minorHAnsi"/>
              </w:rPr>
              <w:t xml:space="preserve"> </w:t>
            </w:r>
          </w:p>
          <w:p w:rsidR="005A1057" w:rsidRPr="00D53F54" w:rsidRDefault="00AB4B7F" w:rsidP="00732EBB">
            <w:pPr>
              <w:pStyle w:val="ListParagraph"/>
              <w:numPr>
                <w:ilvl w:val="0"/>
                <w:numId w:val="55"/>
              </w:numPr>
              <w:autoSpaceDE w:val="0"/>
              <w:autoSpaceDN w:val="0"/>
              <w:adjustRightInd w:val="0"/>
              <w:rPr>
                <w:rFonts w:ascii="Arial Narrow" w:hAnsi="Arial Narrow" w:cstheme="minorHAnsi"/>
              </w:rPr>
            </w:pPr>
            <w:r w:rsidRPr="00D53F54">
              <w:rPr>
                <w:rFonts w:ascii="Arial Narrow" w:hAnsi="Arial Narrow" w:cstheme="minorHAnsi"/>
              </w:rPr>
              <w:t>Interpret hyper and hypocalcemic conditions on basis of sign/symptoms and clinical data</w:t>
            </w:r>
          </w:p>
        </w:tc>
      </w:tr>
      <w:tr w:rsidR="005A1057" w:rsidRPr="00D53F54" w:rsidTr="00593610">
        <w:tc>
          <w:tcPr>
            <w:tcW w:w="1198" w:type="dxa"/>
            <w:vAlign w:val="center"/>
          </w:tcPr>
          <w:p w:rsidR="005A1057" w:rsidRPr="00D53F54" w:rsidRDefault="008B7EEC" w:rsidP="00277EAC">
            <w:pPr>
              <w:autoSpaceDE w:val="0"/>
              <w:autoSpaceDN w:val="0"/>
              <w:adjustRightInd w:val="0"/>
              <w:rPr>
                <w:rFonts w:ascii="Arial Narrow" w:hAnsi="Arial Narrow" w:cstheme="minorHAnsi"/>
                <w:b/>
              </w:rPr>
            </w:pPr>
            <w:r w:rsidRPr="00D53F54">
              <w:rPr>
                <w:rFonts w:ascii="Arial Narrow" w:hAnsi="Arial Narrow" w:cstheme="minorHAnsi"/>
                <w:b/>
              </w:rPr>
              <w:t>MS-B</w:t>
            </w:r>
            <w:r w:rsidR="005A1057" w:rsidRPr="00D53F54">
              <w:rPr>
                <w:rFonts w:ascii="Arial Narrow" w:hAnsi="Arial Narrow" w:cstheme="minorHAnsi"/>
                <w:b/>
              </w:rPr>
              <w:t>-010</w:t>
            </w:r>
          </w:p>
        </w:tc>
        <w:tc>
          <w:tcPr>
            <w:tcW w:w="9062" w:type="dxa"/>
            <w:gridSpan w:val="2"/>
          </w:tcPr>
          <w:p w:rsidR="005A1057" w:rsidRPr="00D53F54" w:rsidRDefault="00AB4B7F" w:rsidP="00035AC9">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Interpret genetic basis of Duchene muscular </w:t>
            </w:r>
            <w:r w:rsidRPr="00D53F54">
              <w:rPr>
                <w:rFonts w:ascii="Arial Narrow" w:hAnsi="Arial Narrow" w:cstheme="minorHAnsi"/>
              </w:rPr>
              <w:t>dystrophy</w:t>
            </w:r>
          </w:p>
        </w:tc>
      </w:tr>
      <w:tr w:rsidR="00560B93" w:rsidRPr="00D53F54" w:rsidTr="00560B93">
        <w:tc>
          <w:tcPr>
            <w:tcW w:w="10260" w:type="dxa"/>
            <w:gridSpan w:val="3"/>
            <w:shd w:val="clear" w:color="auto" w:fill="EAF1DD" w:themeFill="accent3" w:themeFillTint="33"/>
          </w:tcPr>
          <w:p w:rsidR="00560B93" w:rsidRPr="00D53F54" w:rsidRDefault="00252A25" w:rsidP="00560B93">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BIOCHEMISTRY (</w:t>
            </w:r>
            <w:r w:rsidR="00560B93" w:rsidRPr="00D53F54">
              <w:rPr>
                <w:rFonts w:ascii="Arial Narrow" w:hAnsi="Arial Narrow" w:cstheme="minorHAnsi"/>
                <w:b/>
                <w:color w:val="000000"/>
              </w:rPr>
              <w:t>PRACTICALS</w:t>
            </w:r>
            <w:r w:rsidRPr="00D53F54">
              <w:rPr>
                <w:rFonts w:ascii="Arial Narrow" w:hAnsi="Arial Narrow" w:cstheme="minorHAnsi"/>
                <w:b/>
                <w:color w:val="000000"/>
              </w:rPr>
              <w:t>)</w:t>
            </w:r>
          </w:p>
        </w:tc>
      </w:tr>
      <w:tr w:rsidR="006726C6" w:rsidRPr="00D53F54" w:rsidTr="00593610">
        <w:tc>
          <w:tcPr>
            <w:tcW w:w="1198" w:type="dxa"/>
          </w:tcPr>
          <w:p w:rsidR="006726C6" w:rsidRPr="00D53F54" w:rsidRDefault="006726C6" w:rsidP="00B96024">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6726C6" w:rsidRPr="00D53F54" w:rsidRDefault="006726C6" w:rsidP="00B96024">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252A25" w:rsidRPr="00D53F54" w:rsidTr="00593610">
        <w:trPr>
          <w:trHeight w:val="596"/>
        </w:trPr>
        <w:tc>
          <w:tcPr>
            <w:tcW w:w="1198" w:type="dxa"/>
            <w:vAlign w:val="center"/>
          </w:tcPr>
          <w:p w:rsidR="00252A25" w:rsidRPr="00D53F54" w:rsidRDefault="00252A25" w:rsidP="00277EAC">
            <w:pPr>
              <w:autoSpaceDE w:val="0"/>
              <w:autoSpaceDN w:val="0"/>
              <w:adjustRightInd w:val="0"/>
              <w:rPr>
                <w:rFonts w:ascii="Arial Narrow" w:hAnsi="Arial Narrow" w:cstheme="minorHAnsi"/>
                <w:b/>
              </w:rPr>
            </w:pPr>
            <w:r w:rsidRPr="00D53F54">
              <w:rPr>
                <w:rFonts w:ascii="Arial Narrow" w:hAnsi="Arial Narrow" w:cstheme="minorHAnsi"/>
                <w:b/>
              </w:rPr>
              <w:t>MS-B-011-012</w:t>
            </w:r>
          </w:p>
        </w:tc>
        <w:tc>
          <w:tcPr>
            <w:tcW w:w="9062" w:type="dxa"/>
            <w:gridSpan w:val="2"/>
            <w:vAlign w:val="center"/>
          </w:tcPr>
          <w:p w:rsidR="00252A25" w:rsidRPr="00D53F54" w:rsidRDefault="00252A25" w:rsidP="00252A25">
            <w:pPr>
              <w:pStyle w:val="Default"/>
              <w:ind w:left="342"/>
              <w:rPr>
                <w:rFonts w:ascii="Arial Narrow" w:hAnsi="Arial Narrow" w:cstheme="minorHAnsi"/>
                <w:sz w:val="22"/>
                <w:szCs w:val="22"/>
              </w:rPr>
            </w:pPr>
            <w:r w:rsidRPr="00D53F54">
              <w:rPr>
                <w:rFonts w:ascii="Arial Narrow" w:hAnsi="Arial Narrow" w:cstheme="minorHAnsi"/>
                <w:sz w:val="22"/>
                <w:szCs w:val="22"/>
              </w:rPr>
              <w:t xml:space="preserve">Detection of amino acids by paper chromatography. Estimation of total proteins by kit method/dipstick </w:t>
            </w:r>
          </w:p>
          <w:p w:rsidR="00252A25" w:rsidRPr="00D53F54" w:rsidRDefault="00252A25" w:rsidP="00252A25">
            <w:pPr>
              <w:autoSpaceDE w:val="0"/>
              <w:autoSpaceDN w:val="0"/>
              <w:adjustRightInd w:val="0"/>
              <w:ind w:left="342"/>
              <w:rPr>
                <w:rFonts w:ascii="Arial Narrow" w:hAnsi="Arial Narrow" w:cstheme="minorHAnsi"/>
                <w:color w:val="000000"/>
              </w:rPr>
            </w:pPr>
            <w:r w:rsidRPr="00D53F54">
              <w:rPr>
                <w:rFonts w:ascii="Arial Narrow" w:hAnsi="Arial Narrow" w:cstheme="minorHAnsi"/>
              </w:rPr>
              <w:t>methods.</w:t>
            </w:r>
          </w:p>
        </w:tc>
      </w:tr>
      <w:tr w:rsidR="00252A25" w:rsidRPr="00D53F54" w:rsidTr="00593610">
        <w:trPr>
          <w:trHeight w:val="596"/>
        </w:trPr>
        <w:tc>
          <w:tcPr>
            <w:tcW w:w="1198" w:type="dxa"/>
            <w:vAlign w:val="center"/>
          </w:tcPr>
          <w:p w:rsidR="00252A25" w:rsidRPr="00D53F54" w:rsidRDefault="00252A25" w:rsidP="00277EAC">
            <w:pPr>
              <w:autoSpaceDE w:val="0"/>
              <w:autoSpaceDN w:val="0"/>
              <w:adjustRightInd w:val="0"/>
              <w:rPr>
                <w:rFonts w:ascii="Arial Narrow" w:hAnsi="Arial Narrow" w:cstheme="minorHAnsi"/>
                <w:b/>
              </w:rPr>
            </w:pPr>
            <w:r w:rsidRPr="00D53F54">
              <w:rPr>
                <w:rFonts w:ascii="Arial Narrow" w:hAnsi="Arial Narrow" w:cstheme="minorHAnsi"/>
                <w:b/>
              </w:rPr>
              <w:t>MS-B-013-014</w:t>
            </w:r>
          </w:p>
        </w:tc>
        <w:tc>
          <w:tcPr>
            <w:tcW w:w="9062" w:type="dxa"/>
            <w:gridSpan w:val="2"/>
            <w:vAlign w:val="center"/>
          </w:tcPr>
          <w:p w:rsidR="00252A25" w:rsidRPr="00D53F54" w:rsidRDefault="00252A25" w:rsidP="00252A25">
            <w:pPr>
              <w:autoSpaceDE w:val="0"/>
              <w:autoSpaceDN w:val="0"/>
              <w:adjustRightInd w:val="0"/>
              <w:ind w:left="342"/>
              <w:rPr>
                <w:rFonts w:ascii="Arial Narrow" w:hAnsi="Arial Narrow" w:cstheme="minorHAnsi"/>
              </w:rPr>
            </w:pPr>
            <w:r w:rsidRPr="00D53F54">
              <w:rPr>
                <w:rFonts w:ascii="Arial Narrow" w:hAnsi="Arial Narrow" w:cstheme="minorHAnsi"/>
              </w:rPr>
              <w:t>Estimation of albumin and globulin. Detection of calcium by micro lab.</w:t>
            </w:r>
          </w:p>
        </w:tc>
      </w:tr>
      <w:tr w:rsidR="005A1057" w:rsidRPr="00D53F54" w:rsidTr="00593610">
        <w:tc>
          <w:tcPr>
            <w:tcW w:w="1198" w:type="dxa"/>
            <w:vAlign w:val="center"/>
          </w:tcPr>
          <w:p w:rsidR="005A1057" w:rsidRPr="00D53F54" w:rsidRDefault="00252A25" w:rsidP="00277EAC">
            <w:pPr>
              <w:autoSpaceDE w:val="0"/>
              <w:autoSpaceDN w:val="0"/>
              <w:adjustRightInd w:val="0"/>
              <w:rPr>
                <w:rFonts w:ascii="Arial Narrow" w:hAnsi="Arial Narrow" w:cstheme="minorHAnsi"/>
                <w:b/>
              </w:rPr>
            </w:pPr>
            <w:r w:rsidRPr="00D53F54">
              <w:rPr>
                <w:rFonts w:ascii="Arial Narrow" w:hAnsi="Arial Narrow" w:cstheme="minorHAnsi"/>
                <w:b/>
              </w:rPr>
              <w:t>MS-B-015</w:t>
            </w:r>
          </w:p>
        </w:tc>
        <w:tc>
          <w:tcPr>
            <w:tcW w:w="9062" w:type="dxa"/>
            <w:gridSpan w:val="2"/>
            <w:vAlign w:val="center"/>
          </w:tcPr>
          <w:p w:rsidR="005A1057" w:rsidRPr="00D53F54" w:rsidRDefault="00252A25" w:rsidP="00252A25">
            <w:pPr>
              <w:autoSpaceDE w:val="0"/>
              <w:autoSpaceDN w:val="0"/>
              <w:adjustRightInd w:val="0"/>
              <w:ind w:left="342"/>
              <w:rPr>
                <w:rFonts w:ascii="Arial Narrow" w:hAnsi="Arial Narrow" w:cstheme="minorHAnsi"/>
                <w:color w:val="000000"/>
              </w:rPr>
            </w:pPr>
            <w:r w:rsidRPr="00D53F54">
              <w:rPr>
                <w:rFonts w:ascii="Arial Narrow" w:hAnsi="Arial Narrow" w:cstheme="minorHAnsi"/>
                <w:color w:val="000000"/>
              </w:rPr>
              <w:t xml:space="preserve">Prepare different types of solution Molar, Molal, </w:t>
            </w:r>
            <w:r w:rsidRPr="00D53F54">
              <w:rPr>
                <w:rFonts w:ascii="Arial Narrow" w:hAnsi="Arial Narrow" w:cstheme="minorHAnsi"/>
              </w:rPr>
              <w:t>Normal and percentages.</w:t>
            </w:r>
          </w:p>
        </w:tc>
      </w:tr>
      <w:tr w:rsidR="00B5740A" w:rsidRPr="00D53F54" w:rsidTr="005D431A">
        <w:tc>
          <w:tcPr>
            <w:tcW w:w="10260" w:type="dxa"/>
            <w:gridSpan w:val="3"/>
            <w:shd w:val="clear" w:color="auto" w:fill="C6D9F1" w:themeFill="text2" w:themeFillTint="33"/>
          </w:tcPr>
          <w:p w:rsidR="00B5740A" w:rsidRPr="00D53F54" w:rsidRDefault="00B5740A" w:rsidP="00B5740A">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lastRenderedPageBreak/>
              <w:t>PATHOLOGY</w:t>
            </w:r>
          </w:p>
        </w:tc>
      </w:tr>
      <w:tr w:rsidR="006726C6" w:rsidRPr="00D53F54" w:rsidTr="00593610">
        <w:tc>
          <w:tcPr>
            <w:tcW w:w="1198" w:type="dxa"/>
          </w:tcPr>
          <w:p w:rsidR="006726C6" w:rsidRPr="00D53F54" w:rsidRDefault="006726C6" w:rsidP="00B96024">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6726C6" w:rsidRPr="00D53F54" w:rsidRDefault="006726C6" w:rsidP="00B96024">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6726C6" w:rsidRPr="00D53F54" w:rsidTr="00593610">
        <w:tc>
          <w:tcPr>
            <w:tcW w:w="1198" w:type="dxa"/>
            <w:vAlign w:val="center"/>
          </w:tcPr>
          <w:p w:rsidR="006726C6"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w:t>
            </w:r>
            <w:r w:rsidR="006726C6" w:rsidRPr="00D53F54">
              <w:rPr>
                <w:rFonts w:ascii="Arial Narrow" w:hAnsi="Arial Narrow" w:cstheme="minorHAnsi"/>
                <w:b/>
              </w:rPr>
              <w:t>Pa-001</w:t>
            </w:r>
          </w:p>
        </w:tc>
        <w:tc>
          <w:tcPr>
            <w:tcW w:w="9062" w:type="dxa"/>
            <w:gridSpan w:val="2"/>
          </w:tcPr>
          <w:p w:rsidR="00F103A1" w:rsidRPr="00D53F54" w:rsidRDefault="00F103A1" w:rsidP="00732EBB">
            <w:pPr>
              <w:pStyle w:val="ListParagraph"/>
              <w:numPr>
                <w:ilvl w:val="0"/>
                <w:numId w:val="57"/>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hyperplasia, hypertrophy, and </w:t>
            </w:r>
            <w:r w:rsidRPr="00D53F54">
              <w:rPr>
                <w:rFonts w:ascii="Arial Narrow" w:hAnsi="Arial Narrow" w:cstheme="minorHAnsi"/>
              </w:rPr>
              <w:t xml:space="preserve">atrophy of muscle fiber </w:t>
            </w:r>
          </w:p>
          <w:p w:rsidR="006726C6" w:rsidRPr="00D53F54" w:rsidRDefault="00F103A1" w:rsidP="00732EBB">
            <w:pPr>
              <w:pStyle w:val="ListParagraph"/>
              <w:numPr>
                <w:ilvl w:val="0"/>
                <w:numId w:val="57"/>
              </w:numPr>
              <w:autoSpaceDE w:val="0"/>
              <w:autoSpaceDN w:val="0"/>
              <w:adjustRightInd w:val="0"/>
              <w:rPr>
                <w:rFonts w:ascii="Arial Narrow" w:hAnsi="Arial Narrow" w:cstheme="minorHAnsi"/>
              </w:rPr>
            </w:pPr>
            <w:r w:rsidRPr="00D53F54">
              <w:rPr>
                <w:rFonts w:ascii="Arial Narrow" w:hAnsi="Arial Narrow" w:cstheme="minorHAnsi"/>
              </w:rPr>
              <w:t>Explain the histopathological basis of leiomyoma</w:t>
            </w:r>
          </w:p>
        </w:tc>
      </w:tr>
      <w:tr w:rsidR="006726C6" w:rsidRPr="00D53F54" w:rsidTr="00593610">
        <w:tc>
          <w:tcPr>
            <w:tcW w:w="1198" w:type="dxa"/>
            <w:vAlign w:val="center"/>
          </w:tcPr>
          <w:p w:rsidR="006726C6"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w:t>
            </w:r>
            <w:r w:rsidR="006726C6" w:rsidRPr="00D53F54">
              <w:rPr>
                <w:rFonts w:ascii="Arial Narrow" w:hAnsi="Arial Narrow" w:cstheme="minorHAnsi"/>
                <w:b/>
              </w:rPr>
              <w:t>Pa-002</w:t>
            </w:r>
          </w:p>
        </w:tc>
        <w:tc>
          <w:tcPr>
            <w:tcW w:w="9062" w:type="dxa"/>
            <w:gridSpan w:val="2"/>
          </w:tcPr>
          <w:p w:rsidR="00F103A1" w:rsidRPr="00D53F54" w:rsidRDefault="00F103A1" w:rsidP="00732EBB">
            <w:pPr>
              <w:pStyle w:val="ListParagraph"/>
              <w:numPr>
                <w:ilvl w:val="0"/>
                <w:numId w:val="58"/>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histological basis of Duchenne </w:t>
            </w:r>
            <w:r w:rsidRPr="00D53F54">
              <w:rPr>
                <w:rFonts w:ascii="Arial Narrow" w:hAnsi="Arial Narrow" w:cstheme="minorHAnsi"/>
              </w:rPr>
              <w:t xml:space="preserve">Muscular Dystrophy </w:t>
            </w:r>
          </w:p>
          <w:p w:rsidR="006726C6" w:rsidRPr="00D53F54" w:rsidRDefault="00F103A1" w:rsidP="00732EBB">
            <w:pPr>
              <w:pStyle w:val="ListParagraph"/>
              <w:numPr>
                <w:ilvl w:val="0"/>
                <w:numId w:val="58"/>
              </w:numPr>
              <w:autoSpaceDE w:val="0"/>
              <w:autoSpaceDN w:val="0"/>
              <w:adjustRightInd w:val="0"/>
              <w:rPr>
                <w:rFonts w:ascii="Arial Narrow" w:hAnsi="Arial Narrow" w:cstheme="minorHAnsi"/>
              </w:rPr>
            </w:pPr>
            <w:r w:rsidRPr="00D53F54">
              <w:rPr>
                <w:rFonts w:ascii="Arial Narrow" w:hAnsi="Arial Narrow" w:cstheme="minorHAnsi"/>
              </w:rPr>
              <w:t>Describe histopathological basis &amp; clinical presentation of Alzheimer`s Disease, Multiple Sclerosis &amp; Astrocytoma</w:t>
            </w:r>
          </w:p>
        </w:tc>
      </w:tr>
      <w:tr w:rsidR="006726C6" w:rsidRPr="00D53F54" w:rsidTr="00593610">
        <w:tc>
          <w:tcPr>
            <w:tcW w:w="1198" w:type="dxa"/>
            <w:vAlign w:val="center"/>
          </w:tcPr>
          <w:p w:rsidR="006726C6"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w:t>
            </w:r>
            <w:r w:rsidR="006726C6" w:rsidRPr="00D53F54">
              <w:rPr>
                <w:rFonts w:ascii="Arial Narrow" w:hAnsi="Arial Narrow" w:cstheme="minorHAnsi"/>
                <w:b/>
              </w:rPr>
              <w:t>Pa-003</w:t>
            </w:r>
          </w:p>
        </w:tc>
        <w:tc>
          <w:tcPr>
            <w:tcW w:w="9062" w:type="dxa"/>
            <w:gridSpan w:val="2"/>
          </w:tcPr>
          <w:p w:rsidR="00F103A1" w:rsidRPr="00D53F54" w:rsidRDefault="00F103A1" w:rsidP="00732EBB">
            <w:pPr>
              <w:pStyle w:val="ListParagraph"/>
              <w:numPr>
                <w:ilvl w:val="0"/>
                <w:numId w:val="59"/>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clinical presentation and </w:t>
            </w:r>
            <w:r w:rsidRPr="00D53F54">
              <w:rPr>
                <w:rFonts w:ascii="Arial Narrow" w:hAnsi="Arial Narrow" w:cstheme="minorHAnsi"/>
              </w:rPr>
              <w:t xml:space="preserve">histological justification for osteoporosis, </w:t>
            </w:r>
          </w:p>
          <w:p w:rsidR="006726C6" w:rsidRPr="00D53F54" w:rsidRDefault="00F103A1" w:rsidP="00732EBB">
            <w:pPr>
              <w:pStyle w:val="ListParagraph"/>
              <w:numPr>
                <w:ilvl w:val="0"/>
                <w:numId w:val="59"/>
              </w:numPr>
              <w:autoSpaceDE w:val="0"/>
              <w:autoSpaceDN w:val="0"/>
              <w:adjustRightInd w:val="0"/>
              <w:rPr>
                <w:rFonts w:ascii="Arial Narrow" w:hAnsi="Arial Narrow" w:cstheme="minorHAnsi"/>
              </w:rPr>
            </w:pPr>
            <w:r w:rsidRPr="00D53F54">
              <w:rPr>
                <w:rFonts w:ascii="Arial Narrow" w:hAnsi="Arial Narrow" w:cstheme="minorHAnsi"/>
              </w:rPr>
              <w:t>Describe the histological basis for bone repair after fractures</w:t>
            </w:r>
          </w:p>
        </w:tc>
      </w:tr>
      <w:tr w:rsidR="00F103A1" w:rsidRPr="00D53F54" w:rsidTr="00593610">
        <w:tc>
          <w:tcPr>
            <w:tcW w:w="1198" w:type="dxa"/>
            <w:vAlign w:val="center"/>
          </w:tcPr>
          <w:p w:rsidR="00F103A1"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MSPa-004</w:t>
            </w:r>
          </w:p>
        </w:tc>
        <w:tc>
          <w:tcPr>
            <w:tcW w:w="9062" w:type="dxa"/>
            <w:gridSpan w:val="2"/>
          </w:tcPr>
          <w:p w:rsidR="00F103A1" w:rsidRPr="00D53F54" w:rsidRDefault="00F103A1" w:rsidP="00F103A1">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Describe the histological basis for cartilage </w:t>
            </w:r>
            <w:r w:rsidRPr="00D53F54">
              <w:rPr>
                <w:rFonts w:ascii="Arial Narrow" w:hAnsi="Arial Narrow" w:cstheme="minorHAnsi"/>
              </w:rPr>
              <w:t>growth and repair</w:t>
            </w:r>
          </w:p>
        </w:tc>
      </w:tr>
      <w:tr w:rsidR="006726C6" w:rsidRPr="00D53F54" w:rsidTr="00560B93">
        <w:tc>
          <w:tcPr>
            <w:tcW w:w="10260" w:type="dxa"/>
            <w:gridSpan w:val="3"/>
            <w:shd w:val="clear" w:color="auto" w:fill="C6D9F1" w:themeFill="text2" w:themeFillTint="33"/>
          </w:tcPr>
          <w:p w:rsidR="006726C6" w:rsidRPr="00D53F54" w:rsidRDefault="006726C6" w:rsidP="00560B93">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PHARMACOLOGY</w:t>
            </w:r>
          </w:p>
        </w:tc>
      </w:tr>
      <w:tr w:rsidR="006726C6" w:rsidRPr="00D53F54" w:rsidTr="00593610">
        <w:tc>
          <w:tcPr>
            <w:tcW w:w="1198" w:type="dxa"/>
          </w:tcPr>
          <w:p w:rsidR="006726C6" w:rsidRPr="00D53F54" w:rsidRDefault="006726C6" w:rsidP="006726C6">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6726C6" w:rsidRPr="00D53F54" w:rsidRDefault="006726C6" w:rsidP="006726C6">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6726C6" w:rsidRPr="00D53F54" w:rsidTr="00593610">
        <w:tc>
          <w:tcPr>
            <w:tcW w:w="1198" w:type="dxa"/>
            <w:vAlign w:val="center"/>
          </w:tcPr>
          <w:p w:rsidR="006726C6" w:rsidRPr="00D53F54" w:rsidRDefault="00252A25" w:rsidP="00277EAC">
            <w:pPr>
              <w:autoSpaceDE w:val="0"/>
              <w:autoSpaceDN w:val="0"/>
              <w:adjustRightInd w:val="0"/>
              <w:rPr>
                <w:rFonts w:ascii="Arial Narrow" w:hAnsi="Arial Narrow" w:cstheme="minorHAnsi"/>
                <w:b/>
              </w:rPr>
            </w:pPr>
            <w:r w:rsidRPr="00D53F54">
              <w:rPr>
                <w:rFonts w:ascii="Arial Narrow" w:hAnsi="Arial Narrow" w:cstheme="minorHAnsi"/>
                <w:b/>
              </w:rPr>
              <w:t>MS</w:t>
            </w:r>
            <w:r w:rsidR="006726C6" w:rsidRPr="00D53F54">
              <w:rPr>
                <w:rFonts w:ascii="Arial Narrow" w:hAnsi="Arial Narrow" w:cstheme="minorHAnsi"/>
                <w:b/>
              </w:rPr>
              <w:t>Ph-001</w:t>
            </w:r>
          </w:p>
        </w:tc>
        <w:tc>
          <w:tcPr>
            <w:tcW w:w="9062" w:type="dxa"/>
            <w:gridSpan w:val="2"/>
          </w:tcPr>
          <w:p w:rsidR="00252A25" w:rsidRPr="00D53F54" w:rsidRDefault="00252A25" w:rsidP="00732EBB">
            <w:pPr>
              <w:pStyle w:val="ListParagraph"/>
              <w:numPr>
                <w:ilvl w:val="0"/>
                <w:numId w:val="56"/>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the mechanism by which drugs can </w:t>
            </w:r>
            <w:r w:rsidRPr="00D53F54">
              <w:rPr>
                <w:rFonts w:ascii="Arial Narrow" w:hAnsi="Arial Narrow" w:cstheme="minorHAnsi"/>
              </w:rPr>
              <w:t xml:space="preserve">stimulate NMJ. </w:t>
            </w:r>
          </w:p>
          <w:p w:rsidR="006726C6" w:rsidRPr="00D53F54" w:rsidRDefault="00252A25" w:rsidP="00732EBB">
            <w:pPr>
              <w:pStyle w:val="ListParagraph"/>
              <w:numPr>
                <w:ilvl w:val="0"/>
                <w:numId w:val="56"/>
              </w:numPr>
              <w:autoSpaceDE w:val="0"/>
              <w:autoSpaceDN w:val="0"/>
              <w:adjustRightInd w:val="0"/>
              <w:rPr>
                <w:rFonts w:ascii="Arial Narrow" w:hAnsi="Arial Narrow" w:cstheme="minorHAnsi"/>
              </w:rPr>
            </w:pPr>
            <w:r w:rsidRPr="00D53F54">
              <w:rPr>
                <w:rFonts w:ascii="Arial Narrow" w:hAnsi="Arial Narrow" w:cstheme="minorHAnsi"/>
              </w:rPr>
              <w:t>Explain th</w:t>
            </w:r>
            <w:r w:rsidR="00F103A1" w:rsidRPr="00D53F54">
              <w:rPr>
                <w:rFonts w:ascii="Arial Narrow" w:hAnsi="Arial Narrow" w:cstheme="minorHAnsi"/>
              </w:rPr>
              <w:t xml:space="preserve">e mechanism by which drugs can </w:t>
            </w:r>
            <w:r w:rsidRPr="00D53F54">
              <w:rPr>
                <w:rFonts w:ascii="Arial Narrow" w:hAnsi="Arial Narrow" w:cstheme="minorHAnsi"/>
              </w:rPr>
              <w:t>block NMJ.</w:t>
            </w:r>
          </w:p>
        </w:tc>
      </w:tr>
      <w:tr w:rsidR="006726C6" w:rsidRPr="00D53F54" w:rsidTr="00593610">
        <w:tc>
          <w:tcPr>
            <w:tcW w:w="1198" w:type="dxa"/>
            <w:vAlign w:val="center"/>
          </w:tcPr>
          <w:p w:rsidR="006726C6" w:rsidRPr="00D53F54" w:rsidRDefault="00252A25"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6726C6" w:rsidRPr="00D53F54">
              <w:rPr>
                <w:rFonts w:ascii="Arial Narrow" w:hAnsi="Arial Narrow" w:cstheme="minorHAnsi"/>
                <w:b/>
              </w:rPr>
              <w:t>h-002</w:t>
            </w:r>
          </w:p>
        </w:tc>
        <w:tc>
          <w:tcPr>
            <w:tcW w:w="9062" w:type="dxa"/>
            <w:gridSpan w:val="2"/>
          </w:tcPr>
          <w:p w:rsidR="006726C6" w:rsidRPr="00D53F54" w:rsidRDefault="00252A25" w:rsidP="00CF1D54">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Outline the pharmacological concepts of drugs </w:t>
            </w:r>
            <w:r w:rsidRPr="00D53F54">
              <w:rPr>
                <w:rFonts w:ascii="Arial Narrow" w:hAnsi="Arial Narrow" w:cstheme="minorHAnsi"/>
              </w:rPr>
              <w:t>used in Myasthenia gravis</w:t>
            </w:r>
          </w:p>
        </w:tc>
      </w:tr>
      <w:tr w:rsidR="006726C6" w:rsidRPr="00D53F54" w:rsidTr="00593610">
        <w:tc>
          <w:tcPr>
            <w:tcW w:w="1198" w:type="dxa"/>
            <w:vAlign w:val="center"/>
          </w:tcPr>
          <w:p w:rsidR="006726C6" w:rsidRPr="00D53F54" w:rsidRDefault="00252A25" w:rsidP="00277EAC">
            <w:pPr>
              <w:autoSpaceDE w:val="0"/>
              <w:autoSpaceDN w:val="0"/>
              <w:adjustRightInd w:val="0"/>
              <w:rPr>
                <w:rFonts w:ascii="Arial Narrow" w:hAnsi="Arial Narrow" w:cstheme="minorHAnsi"/>
                <w:b/>
              </w:rPr>
            </w:pPr>
            <w:r w:rsidRPr="00D53F54">
              <w:rPr>
                <w:rFonts w:ascii="Arial Narrow" w:hAnsi="Arial Narrow" w:cstheme="minorHAnsi"/>
                <w:b/>
              </w:rPr>
              <w:t>MSP</w:t>
            </w:r>
            <w:r w:rsidR="006726C6" w:rsidRPr="00D53F54">
              <w:rPr>
                <w:rFonts w:ascii="Arial Narrow" w:hAnsi="Arial Narrow" w:cstheme="minorHAnsi"/>
                <w:b/>
              </w:rPr>
              <w:t>h-003</w:t>
            </w:r>
          </w:p>
        </w:tc>
        <w:tc>
          <w:tcPr>
            <w:tcW w:w="9062" w:type="dxa"/>
            <w:gridSpan w:val="2"/>
          </w:tcPr>
          <w:p w:rsidR="006726C6" w:rsidRPr="00D53F54" w:rsidRDefault="00252A25" w:rsidP="00CF1D54">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Outline the pharmacological concepts of drugs </w:t>
            </w:r>
            <w:r w:rsidRPr="00D53F54">
              <w:rPr>
                <w:rFonts w:ascii="Arial Narrow" w:hAnsi="Arial Narrow" w:cstheme="minorHAnsi"/>
              </w:rPr>
              <w:t>used as local anesthetics.</w:t>
            </w:r>
          </w:p>
        </w:tc>
      </w:tr>
      <w:tr w:rsidR="006726C6" w:rsidRPr="00D53F54" w:rsidTr="006726C6">
        <w:tc>
          <w:tcPr>
            <w:tcW w:w="10260" w:type="dxa"/>
            <w:gridSpan w:val="3"/>
            <w:shd w:val="clear" w:color="auto" w:fill="C6D9F1" w:themeFill="text2" w:themeFillTint="33"/>
          </w:tcPr>
          <w:p w:rsidR="006726C6" w:rsidRPr="00D53F54" w:rsidRDefault="006726C6" w:rsidP="006726C6">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COMMUNITY MEDICINE AND PUBLIC HEALTH</w:t>
            </w:r>
          </w:p>
        </w:tc>
      </w:tr>
      <w:tr w:rsidR="006726C6" w:rsidRPr="00D53F54" w:rsidTr="00593610">
        <w:tc>
          <w:tcPr>
            <w:tcW w:w="1267" w:type="dxa"/>
            <w:gridSpan w:val="2"/>
          </w:tcPr>
          <w:p w:rsidR="006726C6" w:rsidRPr="00D53F54" w:rsidRDefault="006726C6" w:rsidP="006726C6">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8993" w:type="dxa"/>
          </w:tcPr>
          <w:p w:rsidR="006726C6" w:rsidRPr="00D53F54" w:rsidRDefault="006726C6" w:rsidP="006726C6">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364D59" w:rsidRPr="00D53F54" w:rsidTr="00593610">
        <w:tc>
          <w:tcPr>
            <w:tcW w:w="1267" w:type="dxa"/>
            <w:gridSpan w:val="2"/>
            <w:vAlign w:val="center"/>
          </w:tcPr>
          <w:p w:rsidR="00364D59"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w:t>
            </w:r>
            <w:r w:rsidR="00364D59" w:rsidRPr="00D53F54">
              <w:rPr>
                <w:rFonts w:ascii="Arial Narrow" w:hAnsi="Arial Narrow" w:cstheme="minorHAnsi"/>
                <w:b/>
              </w:rPr>
              <w:t>-001</w:t>
            </w:r>
          </w:p>
        </w:tc>
        <w:tc>
          <w:tcPr>
            <w:tcW w:w="8993" w:type="dxa"/>
          </w:tcPr>
          <w:p w:rsidR="00F103A1" w:rsidRPr="00D53F54" w:rsidRDefault="00F103A1" w:rsidP="00732EBB">
            <w:pPr>
              <w:pStyle w:val="ListParagraph"/>
              <w:numPr>
                <w:ilvl w:val="0"/>
                <w:numId w:val="60"/>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causes of low back pain </w:t>
            </w:r>
          </w:p>
          <w:p w:rsidR="00364D59" w:rsidRPr="00D53F54" w:rsidRDefault="00F103A1" w:rsidP="00732EBB">
            <w:pPr>
              <w:pStyle w:val="ListParagraph"/>
              <w:numPr>
                <w:ilvl w:val="0"/>
                <w:numId w:val="60"/>
              </w:numPr>
              <w:autoSpaceDE w:val="0"/>
              <w:autoSpaceDN w:val="0"/>
              <w:adjustRightInd w:val="0"/>
              <w:rPr>
                <w:rFonts w:ascii="Arial Narrow" w:hAnsi="Arial Narrow" w:cstheme="minorHAnsi"/>
                <w:color w:val="000000"/>
              </w:rPr>
            </w:pPr>
            <w:r w:rsidRPr="00D53F54">
              <w:rPr>
                <w:rFonts w:ascii="Arial Narrow" w:hAnsi="Arial Narrow" w:cstheme="minorHAnsi"/>
              </w:rPr>
              <w:t>Describe prevention of low back pain</w:t>
            </w:r>
          </w:p>
        </w:tc>
      </w:tr>
      <w:tr w:rsidR="00364D59" w:rsidRPr="00D53F54" w:rsidTr="00593610">
        <w:tc>
          <w:tcPr>
            <w:tcW w:w="1267" w:type="dxa"/>
            <w:gridSpan w:val="2"/>
            <w:vAlign w:val="center"/>
          </w:tcPr>
          <w:p w:rsidR="00364D59"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w:t>
            </w:r>
            <w:r w:rsidR="00364D59" w:rsidRPr="00D53F54">
              <w:rPr>
                <w:rFonts w:ascii="Arial Narrow" w:hAnsi="Arial Narrow" w:cstheme="minorHAnsi"/>
                <w:b/>
              </w:rPr>
              <w:t>-002</w:t>
            </w:r>
          </w:p>
        </w:tc>
        <w:tc>
          <w:tcPr>
            <w:tcW w:w="8993" w:type="dxa"/>
          </w:tcPr>
          <w:p w:rsidR="00364D59" w:rsidRPr="00D53F54" w:rsidRDefault="00F103A1" w:rsidP="00732EBB">
            <w:pPr>
              <w:pStyle w:val="ListParagraph"/>
              <w:numPr>
                <w:ilvl w:val="0"/>
                <w:numId w:val="61"/>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causes and prevention of </w:t>
            </w:r>
            <w:r w:rsidRPr="00D53F54">
              <w:rPr>
                <w:rFonts w:ascii="Arial Narrow" w:hAnsi="Arial Narrow" w:cstheme="minorHAnsi"/>
              </w:rPr>
              <w:t>musculoskeletal disorders (MSD)</w:t>
            </w:r>
            <w:r w:rsidR="00CF1D54" w:rsidRPr="00D53F54">
              <w:rPr>
                <w:rFonts w:ascii="Arial Narrow" w:hAnsi="Arial Narrow" w:cstheme="minorHAnsi"/>
              </w:rPr>
              <w:t xml:space="preserve"> </w:t>
            </w:r>
            <w:r w:rsidRPr="00D53F54">
              <w:rPr>
                <w:rFonts w:ascii="Arial Narrow" w:hAnsi="Arial Narrow" w:cstheme="minorHAnsi"/>
              </w:rPr>
              <w:t xml:space="preserve">related to child </w:t>
            </w:r>
            <w:r w:rsidR="00CF1D54" w:rsidRPr="00D53F54">
              <w:rPr>
                <w:rFonts w:ascii="Arial Narrow" w:hAnsi="Arial Narrow" w:cstheme="minorHAnsi"/>
              </w:rPr>
              <w:t>labor.</w:t>
            </w:r>
          </w:p>
          <w:p w:rsidR="00CF1D54" w:rsidRPr="00D53F54" w:rsidRDefault="00CF1D54" w:rsidP="00732EBB">
            <w:pPr>
              <w:pStyle w:val="ListParagraph"/>
              <w:numPr>
                <w:ilvl w:val="0"/>
                <w:numId w:val="61"/>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causes and prevention of </w:t>
            </w:r>
            <w:r w:rsidRPr="00D53F54">
              <w:rPr>
                <w:rFonts w:ascii="Arial Narrow" w:hAnsi="Arial Narrow" w:cstheme="minorHAnsi"/>
              </w:rPr>
              <w:t>musculoskeletal disorders (MSD) related to child labor.</w:t>
            </w:r>
          </w:p>
        </w:tc>
      </w:tr>
      <w:tr w:rsidR="00364D59" w:rsidRPr="00D53F54" w:rsidTr="00593610">
        <w:tc>
          <w:tcPr>
            <w:tcW w:w="1267" w:type="dxa"/>
            <w:gridSpan w:val="2"/>
            <w:vAlign w:val="center"/>
          </w:tcPr>
          <w:p w:rsidR="00364D59"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w:t>
            </w:r>
            <w:r w:rsidR="00364D59" w:rsidRPr="00D53F54">
              <w:rPr>
                <w:rFonts w:ascii="Arial Narrow" w:hAnsi="Arial Narrow" w:cstheme="minorHAnsi"/>
                <w:b/>
              </w:rPr>
              <w:t>-003</w:t>
            </w:r>
          </w:p>
        </w:tc>
        <w:tc>
          <w:tcPr>
            <w:tcW w:w="8993" w:type="dxa"/>
          </w:tcPr>
          <w:p w:rsidR="00F103A1" w:rsidRPr="00D53F54" w:rsidRDefault="00F103A1" w:rsidP="00732EBB">
            <w:pPr>
              <w:pStyle w:val="ListParagraph"/>
              <w:numPr>
                <w:ilvl w:val="0"/>
                <w:numId w:val="62"/>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work related musculoskeletal disorders </w:t>
            </w:r>
            <w:r w:rsidRPr="00D53F54">
              <w:rPr>
                <w:rFonts w:ascii="Arial Narrow" w:hAnsi="Arial Narrow" w:cstheme="minorHAnsi"/>
              </w:rPr>
              <w:t xml:space="preserve">addition with its burden/epidemiology </w:t>
            </w:r>
          </w:p>
          <w:p w:rsidR="00F103A1" w:rsidRPr="00D53F54" w:rsidRDefault="00F103A1" w:rsidP="00732EBB">
            <w:pPr>
              <w:pStyle w:val="ListParagraph"/>
              <w:numPr>
                <w:ilvl w:val="0"/>
                <w:numId w:val="62"/>
              </w:numPr>
              <w:autoSpaceDE w:val="0"/>
              <w:autoSpaceDN w:val="0"/>
              <w:adjustRightInd w:val="0"/>
              <w:rPr>
                <w:rFonts w:ascii="Arial Narrow" w:hAnsi="Arial Narrow" w:cstheme="minorHAnsi"/>
              </w:rPr>
            </w:pPr>
            <w:r w:rsidRPr="00D53F54">
              <w:rPr>
                <w:rFonts w:ascii="Arial Narrow" w:hAnsi="Arial Narrow" w:cstheme="minorHAnsi"/>
              </w:rPr>
              <w:t xml:space="preserve">Identify risk factors of MSD at workplace </w:t>
            </w:r>
          </w:p>
          <w:p w:rsidR="00364D59" w:rsidRPr="00D53F54" w:rsidRDefault="00F103A1" w:rsidP="00732EBB">
            <w:pPr>
              <w:pStyle w:val="ListParagraph"/>
              <w:numPr>
                <w:ilvl w:val="0"/>
                <w:numId w:val="62"/>
              </w:numPr>
              <w:autoSpaceDE w:val="0"/>
              <w:autoSpaceDN w:val="0"/>
              <w:adjustRightInd w:val="0"/>
              <w:rPr>
                <w:rFonts w:ascii="Arial Narrow" w:hAnsi="Arial Narrow" w:cstheme="minorHAnsi"/>
              </w:rPr>
            </w:pPr>
            <w:r w:rsidRPr="00D53F54">
              <w:rPr>
                <w:rFonts w:ascii="Arial Narrow" w:hAnsi="Arial Narrow" w:cstheme="minorHAnsi"/>
              </w:rPr>
              <w:t>Describe prevention of exposure to risk factors related to workplace</w:t>
            </w:r>
          </w:p>
        </w:tc>
      </w:tr>
      <w:tr w:rsidR="00364D59" w:rsidRPr="00D53F54" w:rsidTr="00593610">
        <w:tc>
          <w:tcPr>
            <w:tcW w:w="1267" w:type="dxa"/>
            <w:gridSpan w:val="2"/>
            <w:vAlign w:val="center"/>
          </w:tcPr>
          <w:p w:rsidR="00364D59"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w:t>
            </w:r>
            <w:r w:rsidR="00364D59" w:rsidRPr="00D53F54">
              <w:rPr>
                <w:rFonts w:ascii="Arial Narrow" w:hAnsi="Arial Narrow" w:cstheme="minorHAnsi"/>
                <w:b/>
              </w:rPr>
              <w:t>-004</w:t>
            </w:r>
          </w:p>
        </w:tc>
        <w:tc>
          <w:tcPr>
            <w:tcW w:w="8993" w:type="dxa"/>
          </w:tcPr>
          <w:p w:rsidR="00F103A1" w:rsidRPr="00D53F54" w:rsidRDefault="00F103A1" w:rsidP="00732EBB">
            <w:pPr>
              <w:pStyle w:val="ListParagraph"/>
              <w:numPr>
                <w:ilvl w:val="0"/>
                <w:numId w:val="63"/>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MSD related to mobile addition with its </w:t>
            </w:r>
            <w:r w:rsidRPr="00D53F54">
              <w:rPr>
                <w:rFonts w:ascii="Arial Narrow" w:hAnsi="Arial Narrow" w:cstheme="minorHAnsi"/>
              </w:rPr>
              <w:t xml:space="preserve">burden/epidemiology </w:t>
            </w:r>
          </w:p>
          <w:p w:rsidR="00F103A1" w:rsidRPr="00D53F54" w:rsidRDefault="00CF1D54" w:rsidP="00732EBB">
            <w:pPr>
              <w:pStyle w:val="ListParagraph"/>
              <w:numPr>
                <w:ilvl w:val="0"/>
                <w:numId w:val="63"/>
              </w:numPr>
              <w:autoSpaceDE w:val="0"/>
              <w:autoSpaceDN w:val="0"/>
              <w:adjustRightInd w:val="0"/>
              <w:rPr>
                <w:rFonts w:ascii="Arial Narrow" w:hAnsi="Arial Narrow" w:cstheme="minorHAnsi"/>
              </w:rPr>
            </w:pPr>
            <w:r w:rsidRPr="00D53F54">
              <w:rPr>
                <w:rFonts w:ascii="Arial Narrow" w:hAnsi="Arial Narrow" w:cstheme="minorHAnsi"/>
              </w:rPr>
              <w:t>Identify risk factors related</w:t>
            </w:r>
            <w:r w:rsidR="00F103A1" w:rsidRPr="00D53F54">
              <w:rPr>
                <w:rFonts w:ascii="Arial Narrow" w:hAnsi="Arial Narrow" w:cstheme="minorHAnsi"/>
              </w:rPr>
              <w:t xml:space="preserve"> to MSD due to excessive mobile usage. </w:t>
            </w:r>
          </w:p>
          <w:p w:rsidR="00364D59" w:rsidRPr="00D53F54" w:rsidRDefault="00F103A1" w:rsidP="00732EBB">
            <w:pPr>
              <w:pStyle w:val="ListParagraph"/>
              <w:numPr>
                <w:ilvl w:val="0"/>
                <w:numId w:val="63"/>
              </w:numPr>
              <w:autoSpaceDE w:val="0"/>
              <w:autoSpaceDN w:val="0"/>
              <w:adjustRightInd w:val="0"/>
              <w:rPr>
                <w:rFonts w:ascii="Arial Narrow" w:hAnsi="Arial Narrow" w:cstheme="minorHAnsi"/>
              </w:rPr>
            </w:pPr>
            <w:r w:rsidRPr="00D53F54">
              <w:rPr>
                <w:rFonts w:ascii="Arial Narrow" w:hAnsi="Arial Narrow" w:cstheme="minorHAnsi"/>
              </w:rPr>
              <w:t>Describe the preventive strategies for mobile addiction related MSD.</w:t>
            </w:r>
          </w:p>
        </w:tc>
      </w:tr>
      <w:tr w:rsidR="00364D59" w:rsidRPr="00D53F54" w:rsidTr="00593610">
        <w:tc>
          <w:tcPr>
            <w:tcW w:w="1267" w:type="dxa"/>
            <w:gridSpan w:val="2"/>
            <w:vAlign w:val="center"/>
          </w:tcPr>
          <w:p w:rsidR="00364D59"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w:t>
            </w:r>
            <w:r w:rsidR="00364D59" w:rsidRPr="00D53F54">
              <w:rPr>
                <w:rFonts w:ascii="Arial Narrow" w:hAnsi="Arial Narrow" w:cstheme="minorHAnsi"/>
                <w:b/>
              </w:rPr>
              <w:t>-005</w:t>
            </w:r>
          </w:p>
        </w:tc>
        <w:tc>
          <w:tcPr>
            <w:tcW w:w="8993" w:type="dxa"/>
          </w:tcPr>
          <w:p w:rsidR="00364D59" w:rsidRPr="00D53F54" w:rsidRDefault="00F103A1" w:rsidP="00CF1D54">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Describe application of ergonomics in MSD </w:t>
            </w:r>
            <w:r w:rsidRPr="00D53F54">
              <w:rPr>
                <w:rFonts w:ascii="Arial Narrow" w:hAnsi="Arial Narrow" w:cstheme="minorHAnsi"/>
              </w:rPr>
              <w:t>related to above disorders.</w:t>
            </w:r>
          </w:p>
        </w:tc>
      </w:tr>
      <w:tr w:rsidR="00F103A1" w:rsidRPr="00D53F54" w:rsidTr="00593610">
        <w:tc>
          <w:tcPr>
            <w:tcW w:w="1267" w:type="dxa"/>
            <w:gridSpan w:val="2"/>
            <w:vAlign w:val="center"/>
          </w:tcPr>
          <w:p w:rsidR="00F103A1"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MS-CM-006</w:t>
            </w:r>
          </w:p>
        </w:tc>
        <w:tc>
          <w:tcPr>
            <w:tcW w:w="8993" w:type="dxa"/>
          </w:tcPr>
          <w:p w:rsidR="00F103A1" w:rsidRPr="00D53F54" w:rsidRDefault="00F103A1" w:rsidP="00732EBB">
            <w:pPr>
              <w:pStyle w:val="ListParagraph"/>
              <w:numPr>
                <w:ilvl w:val="0"/>
                <w:numId w:val="64"/>
              </w:numPr>
              <w:autoSpaceDE w:val="0"/>
              <w:autoSpaceDN w:val="0"/>
              <w:adjustRightInd w:val="0"/>
              <w:rPr>
                <w:rFonts w:ascii="Arial Narrow" w:hAnsi="Arial Narrow" w:cstheme="minorHAnsi"/>
              </w:rPr>
            </w:pPr>
            <w:r w:rsidRPr="00D53F54">
              <w:rPr>
                <w:rFonts w:ascii="Arial Narrow" w:hAnsi="Arial Narrow" w:cstheme="minorHAnsi"/>
                <w:color w:val="000000"/>
              </w:rPr>
              <w:t xml:space="preserve">Describe the concept of non-communicable </w:t>
            </w:r>
            <w:r w:rsidRPr="00D53F54">
              <w:rPr>
                <w:rFonts w:ascii="Arial Narrow" w:hAnsi="Arial Narrow" w:cstheme="minorHAnsi"/>
              </w:rPr>
              <w:t>diseases</w:t>
            </w:r>
          </w:p>
          <w:p w:rsidR="00CF1D54" w:rsidRPr="00D53F54" w:rsidRDefault="00CF1D54" w:rsidP="00732EBB">
            <w:pPr>
              <w:pStyle w:val="ListParagraph"/>
              <w:numPr>
                <w:ilvl w:val="0"/>
                <w:numId w:val="64"/>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Describe the concept of communicable </w:t>
            </w:r>
            <w:r w:rsidRPr="00D53F54">
              <w:rPr>
                <w:rFonts w:ascii="Arial Narrow" w:hAnsi="Arial Narrow" w:cstheme="minorHAnsi"/>
              </w:rPr>
              <w:t>diseases</w:t>
            </w:r>
          </w:p>
        </w:tc>
      </w:tr>
      <w:tr w:rsidR="00F103A1" w:rsidRPr="00D53F54" w:rsidTr="00593610">
        <w:tc>
          <w:tcPr>
            <w:tcW w:w="1267" w:type="dxa"/>
            <w:gridSpan w:val="2"/>
            <w:vAlign w:val="center"/>
          </w:tcPr>
          <w:p w:rsidR="00F103A1" w:rsidRPr="00D53F54" w:rsidRDefault="00F103A1" w:rsidP="00277EAC">
            <w:pPr>
              <w:autoSpaceDE w:val="0"/>
              <w:autoSpaceDN w:val="0"/>
              <w:adjustRightInd w:val="0"/>
              <w:rPr>
                <w:rFonts w:ascii="Arial Narrow" w:hAnsi="Arial Narrow" w:cstheme="minorHAnsi"/>
                <w:b/>
              </w:rPr>
            </w:pPr>
            <w:r w:rsidRPr="00D53F54">
              <w:rPr>
                <w:rFonts w:ascii="Arial Narrow" w:hAnsi="Arial Narrow" w:cstheme="minorHAnsi"/>
                <w:b/>
              </w:rPr>
              <w:t>MS-CM-007</w:t>
            </w:r>
          </w:p>
        </w:tc>
        <w:tc>
          <w:tcPr>
            <w:tcW w:w="8993" w:type="dxa"/>
          </w:tcPr>
          <w:p w:rsidR="00CF1D54" w:rsidRPr="00D53F54" w:rsidRDefault="00CF1D54" w:rsidP="00732EBB">
            <w:pPr>
              <w:pStyle w:val="ListParagraph"/>
              <w:numPr>
                <w:ilvl w:val="0"/>
                <w:numId w:val="6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Identify the risk factors in the community for </w:t>
            </w:r>
            <w:r w:rsidRPr="00D53F54">
              <w:rPr>
                <w:rFonts w:ascii="Arial Narrow" w:hAnsi="Arial Narrow" w:cstheme="minorHAnsi"/>
              </w:rPr>
              <w:t>Osteoporosis</w:t>
            </w:r>
          </w:p>
          <w:p w:rsidR="00F103A1" w:rsidRPr="00D53F54" w:rsidRDefault="00CF1D54" w:rsidP="00732EBB">
            <w:pPr>
              <w:pStyle w:val="ListParagraph"/>
              <w:numPr>
                <w:ilvl w:val="0"/>
                <w:numId w:val="65"/>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Learn &amp;</w:t>
            </w:r>
            <w:r w:rsidR="00F103A1" w:rsidRPr="00D53F54">
              <w:rPr>
                <w:rFonts w:ascii="Arial Narrow" w:hAnsi="Arial Narrow" w:cstheme="minorHAnsi"/>
                <w:color w:val="000000"/>
              </w:rPr>
              <w:t xml:space="preserve"> app</w:t>
            </w:r>
            <w:r w:rsidRPr="00D53F54">
              <w:rPr>
                <w:rFonts w:ascii="Arial Narrow" w:hAnsi="Arial Narrow" w:cstheme="minorHAnsi"/>
                <w:color w:val="000000"/>
              </w:rPr>
              <w:t xml:space="preserve">ly interventions to prevent </w:t>
            </w:r>
            <w:r w:rsidR="00F103A1" w:rsidRPr="00D53F54">
              <w:rPr>
                <w:rFonts w:ascii="Arial Narrow" w:hAnsi="Arial Narrow" w:cstheme="minorHAnsi"/>
                <w:color w:val="000000"/>
              </w:rPr>
              <w:t xml:space="preserve">risk </w:t>
            </w:r>
            <w:r w:rsidR="00F103A1" w:rsidRPr="00D53F54">
              <w:rPr>
                <w:rFonts w:ascii="Arial Narrow" w:hAnsi="Arial Narrow" w:cstheme="minorHAnsi"/>
              </w:rPr>
              <w:t>factors for various musculoskeletal diseases in community.</w:t>
            </w:r>
          </w:p>
        </w:tc>
      </w:tr>
      <w:tr w:rsidR="00364D59" w:rsidRPr="00D53F54" w:rsidTr="00364D59">
        <w:tc>
          <w:tcPr>
            <w:tcW w:w="10260" w:type="dxa"/>
            <w:gridSpan w:val="3"/>
            <w:shd w:val="clear" w:color="auto" w:fill="C6D9F1" w:themeFill="text2" w:themeFillTint="33"/>
          </w:tcPr>
          <w:p w:rsidR="00364D59" w:rsidRPr="00D53F54" w:rsidRDefault="00364D59" w:rsidP="00364D59">
            <w:pPr>
              <w:pStyle w:val="Default"/>
              <w:jc w:val="center"/>
              <w:rPr>
                <w:rFonts w:ascii="Arial Narrow" w:hAnsi="Arial Narrow" w:cstheme="minorHAnsi"/>
                <w:b/>
                <w:sz w:val="22"/>
                <w:szCs w:val="22"/>
              </w:rPr>
            </w:pPr>
            <w:r w:rsidRPr="00D53F54">
              <w:rPr>
                <w:rFonts w:ascii="Arial Narrow" w:hAnsi="Arial Narrow" w:cstheme="minorHAnsi"/>
                <w:b/>
                <w:sz w:val="22"/>
                <w:szCs w:val="22"/>
              </w:rPr>
              <w:t>AGING</w:t>
            </w:r>
          </w:p>
        </w:tc>
      </w:tr>
      <w:tr w:rsidR="00364D59" w:rsidRPr="00D53F54" w:rsidTr="00593610">
        <w:tc>
          <w:tcPr>
            <w:tcW w:w="1198" w:type="dxa"/>
          </w:tcPr>
          <w:p w:rsidR="00364D59" w:rsidRPr="00D53F54" w:rsidRDefault="00364D59" w:rsidP="00B96024">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364D59" w:rsidRPr="00D53F54" w:rsidRDefault="00364D59" w:rsidP="00B96024">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364D59" w:rsidRPr="00D53F54" w:rsidTr="00593610">
        <w:tc>
          <w:tcPr>
            <w:tcW w:w="1198" w:type="dxa"/>
          </w:tcPr>
          <w:p w:rsidR="00364D59" w:rsidRPr="00D53F54" w:rsidRDefault="00CF1D54" w:rsidP="00B96024">
            <w:pPr>
              <w:autoSpaceDE w:val="0"/>
              <w:autoSpaceDN w:val="0"/>
              <w:adjustRightInd w:val="0"/>
              <w:jc w:val="center"/>
              <w:rPr>
                <w:rFonts w:ascii="Arial Narrow" w:hAnsi="Arial Narrow" w:cstheme="minorHAnsi"/>
                <w:b/>
              </w:rPr>
            </w:pPr>
            <w:r w:rsidRPr="00D53F54">
              <w:rPr>
                <w:rFonts w:ascii="Arial Narrow" w:hAnsi="Arial Narrow" w:cstheme="minorHAnsi"/>
                <w:b/>
              </w:rPr>
              <w:t>MS-</w:t>
            </w:r>
            <w:r w:rsidR="00364D59" w:rsidRPr="00D53F54">
              <w:rPr>
                <w:rFonts w:ascii="Arial Narrow" w:hAnsi="Arial Narrow" w:cstheme="minorHAnsi"/>
                <w:b/>
              </w:rPr>
              <w:t>ag-001</w:t>
            </w:r>
          </w:p>
        </w:tc>
        <w:tc>
          <w:tcPr>
            <w:tcW w:w="9062" w:type="dxa"/>
            <w:gridSpan w:val="2"/>
          </w:tcPr>
          <w:p w:rsidR="00364D59" w:rsidRPr="00D53F54" w:rsidRDefault="00CF1D54" w:rsidP="00063291">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Discuss the effect of age on bone fragility and its </w:t>
            </w:r>
            <w:r w:rsidRPr="00D53F54">
              <w:rPr>
                <w:rFonts w:ascii="Arial Narrow" w:hAnsi="Arial Narrow" w:cstheme="minorHAnsi"/>
              </w:rPr>
              <w:t>implications with management.</w:t>
            </w:r>
          </w:p>
        </w:tc>
      </w:tr>
      <w:tr w:rsidR="00CF1D54" w:rsidRPr="00D53F54" w:rsidTr="00593610">
        <w:tc>
          <w:tcPr>
            <w:tcW w:w="1198" w:type="dxa"/>
          </w:tcPr>
          <w:p w:rsidR="00CF1D54" w:rsidRPr="00D53F54" w:rsidRDefault="00CF1D54" w:rsidP="00B96024">
            <w:pPr>
              <w:autoSpaceDE w:val="0"/>
              <w:autoSpaceDN w:val="0"/>
              <w:adjustRightInd w:val="0"/>
              <w:jc w:val="center"/>
              <w:rPr>
                <w:rFonts w:ascii="Arial Narrow" w:hAnsi="Arial Narrow" w:cstheme="minorHAnsi"/>
                <w:b/>
              </w:rPr>
            </w:pPr>
            <w:r w:rsidRPr="00D53F54">
              <w:rPr>
                <w:rFonts w:ascii="Arial Narrow" w:hAnsi="Arial Narrow" w:cstheme="minorHAnsi"/>
                <w:b/>
              </w:rPr>
              <w:t>MS-ag-002</w:t>
            </w:r>
          </w:p>
        </w:tc>
        <w:tc>
          <w:tcPr>
            <w:tcW w:w="9062" w:type="dxa"/>
            <w:gridSpan w:val="2"/>
          </w:tcPr>
          <w:p w:rsidR="00CF1D54" w:rsidRPr="00D53F54" w:rsidRDefault="00CF1D54" w:rsidP="00063291">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Discuss the effect of age on loss of cartilage </w:t>
            </w:r>
            <w:r w:rsidRPr="00D53F54">
              <w:rPr>
                <w:rFonts w:ascii="Arial Narrow" w:hAnsi="Arial Narrow" w:cstheme="minorHAnsi"/>
              </w:rPr>
              <w:t>resilience and its implications and management</w:t>
            </w:r>
          </w:p>
        </w:tc>
      </w:tr>
      <w:tr w:rsidR="00CF1D54" w:rsidRPr="00D53F54" w:rsidTr="00593610">
        <w:tc>
          <w:tcPr>
            <w:tcW w:w="1198" w:type="dxa"/>
          </w:tcPr>
          <w:p w:rsidR="00CF1D54" w:rsidRPr="00D53F54" w:rsidRDefault="00CF1D54" w:rsidP="00B96024">
            <w:pPr>
              <w:autoSpaceDE w:val="0"/>
              <w:autoSpaceDN w:val="0"/>
              <w:adjustRightInd w:val="0"/>
              <w:jc w:val="center"/>
              <w:rPr>
                <w:rFonts w:ascii="Arial Narrow" w:hAnsi="Arial Narrow" w:cstheme="minorHAnsi"/>
                <w:b/>
              </w:rPr>
            </w:pPr>
            <w:r w:rsidRPr="00D53F54">
              <w:rPr>
                <w:rFonts w:ascii="Arial Narrow" w:hAnsi="Arial Narrow" w:cstheme="minorHAnsi"/>
                <w:b/>
              </w:rPr>
              <w:t>MS-ag-003</w:t>
            </w:r>
          </w:p>
        </w:tc>
        <w:tc>
          <w:tcPr>
            <w:tcW w:w="9062" w:type="dxa"/>
            <w:gridSpan w:val="2"/>
          </w:tcPr>
          <w:p w:rsidR="00CF1D54" w:rsidRPr="00D53F54" w:rsidRDefault="00CF1D54" w:rsidP="00063291">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Discuss the effect of age on Muscular strength and its </w:t>
            </w:r>
            <w:r w:rsidRPr="00D53F54">
              <w:rPr>
                <w:rFonts w:ascii="Arial Narrow" w:hAnsi="Arial Narrow" w:cstheme="minorHAnsi"/>
              </w:rPr>
              <w:t>implications and management</w:t>
            </w:r>
          </w:p>
        </w:tc>
      </w:tr>
      <w:tr w:rsidR="00CF1D54" w:rsidRPr="00D53F54" w:rsidTr="00593610">
        <w:tc>
          <w:tcPr>
            <w:tcW w:w="1198" w:type="dxa"/>
          </w:tcPr>
          <w:p w:rsidR="00CF1D54" w:rsidRPr="00D53F54" w:rsidRDefault="00CF1D54" w:rsidP="00B96024">
            <w:pPr>
              <w:autoSpaceDE w:val="0"/>
              <w:autoSpaceDN w:val="0"/>
              <w:adjustRightInd w:val="0"/>
              <w:jc w:val="center"/>
              <w:rPr>
                <w:rFonts w:ascii="Arial Narrow" w:hAnsi="Arial Narrow" w:cstheme="minorHAnsi"/>
                <w:b/>
              </w:rPr>
            </w:pPr>
            <w:r w:rsidRPr="00D53F54">
              <w:rPr>
                <w:rFonts w:ascii="Arial Narrow" w:hAnsi="Arial Narrow" w:cstheme="minorHAnsi"/>
                <w:b/>
              </w:rPr>
              <w:t>MS-ag-004</w:t>
            </w:r>
          </w:p>
        </w:tc>
        <w:tc>
          <w:tcPr>
            <w:tcW w:w="9062" w:type="dxa"/>
            <w:gridSpan w:val="2"/>
          </w:tcPr>
          <w:p w:rsidR="00CF1D54" w:rsidRPr="00D53F54" w:rsidRDefault="00CF1D54" w:rsidP="00063291">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Explain the protective effect of estrogen (female sex </w:t>
            </w:r>
            <w:r w:rsidRPr="00D53F54">
              <w:rPr>
                <w:rFonts w:ascii="Arial Narrow" w:hAnsi="Arial Narrow" w:cstheme="minorHAnsi"/>
              </w:rPr>
              <w:t>hormone) on bone mineral density and relate it to increased prevalence of postmenopausal fractures in women.</w:t>
            </w:r>
          </w:p>
        </w:tc>
      </w:tr>
      <w:tr w:rsidR="00364D59" w:rsidRPr="00D53F54" w:rsidTr="00364D59">
        <w:tc>
          <w:tcPr>
            <w:tcW w:w="10260" w:type="dxa"/>
            <w:gridSpan w:val="3"/>
            <w:shd w:val="clear" w:color="auto" w:fill="C6D9F1" w:themeFill="text2" w:themeFillTint="33"/>
          </w:tcPr>
          <w:p w:rsidR="00364D59" w:rsidRPr="00D53F54" w:rsidRDefault="00063291" w:rsidP="00364D59">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BEHAVIORAL SCIENCES</w:t>
            </w:r>
          </w:p>
        </w:tc>
      </w:tr>
      <w:tr w:rsidR="00364D59" w:rsidRPr="00D53F54" w:rsidTr="00593610">
        <w:tc>
          <w:tcPr>
            <w:tcW w:w="1198" w:type="dxa"/>
            <w:vAlign w:val="center"/>
          </w:tcPr>
          <w:p w:rsidR="00364D59" w:rsidRPr="00D53F54" w:rsidRDefault="00063291" w:rsidP="00277EAC">
            <w:pPr>
              <w:autoSpaceDE w:val="0"/>
              <w:autoSpaceDN w:val="0"/>
              <w:adjustRightInd w:val="0"/>
              <w:rPr>
                <w:rFonts w:ascii="Arial Narrow" w:hAnsi="Arial Narrow" w:cstheme="minorHAnsi"/>
                <w:b/>
              </w:rPr>
            </w:pPr>
            <w:r w:rsidRPr="00D53F54">
              <w:rPr>
                <w:rFonts w:ascii="Arial Narrow" w:hAnsi="Arial Narrow" w:cstheme="minorHAnsi"/>
                <w:b/>
              </w:rPr>
              <w:t>MS</w:t>
            </w:r>
            <w:r w:rsidR="00E3349B" w:rsidRPr="00D53F54">
              <w:rPr>
                <w:rFonts w:ascii="Arial Narrow" w:hAnsi="Arial Narrow" w:cstheme="minorHAnsi"/>
                <w:b/>
              </w:rPr>
              <w:t>BhS-001</w:t>
            </w:r>
          </w:p>
        </w:tc>
        <w:tc>
          <w:tcPr>
            <w:tcW w:w="9062" w:type="dxa"/>
            <w:gridSpan w:val="2"/>
          </w:tcPr>
          <w:p w:rsidR="00364D59" w:rsidRPr="00D53F54" w:rsidRDefault="00063291" w:rsidP="00656CD2">
            <w:pPr>
              <w:autoSpaceDE w:val="0"/>
              <w:autoSpaceDN w:val="0"/>
              <w:adjustRightInd w:val="0"/>
              <w:ind w:left="363"/>
              <w:rPr>
                <w:rFonts w:ascii="Arial Narrow" w:hAnsi="Arial Narrow" w:cstheme="minorHAnsi"/>
                <w:color w:val="000000"/>
              </w:rPr>
            </w:pPr>
            <w:r w:rsidRPr="00D53F54">
              <w:rPr>
                <w:rFonts w:ascii="Arial Narrow" w:hAnsi="Arial Narrow" w:cstheme="minorHAnsi"/>
                <w:color w:val="000000"/>
              </w:rPr>
              <w:t xml:space="preserve">Identify &amp; deal with the various psychosocial </w:t>
            </w:r>
            <w:r w:rsidRPr="00D53F54">
              <w:rPr>
                <w:rFonts w:ascii="Arial Narrow" w:hAnsi="Arial Narrow" w:cstheme="minorHAnsi"/>
              </w:rPr>
              <w:t>aspects of Musculoskeletal conditions (Osteoarthritis, Osteomyelitis, Rheumatoid arthritis, Gout, chronic back pain, psychosomatic complaints) &amp; Neuromuscular conditions (Muscular dystrophy, Myasthenia Gravis, Sclerosis) on Individual, Family &amp; Society.</w:t>
            </w:r>
          </w:p>
        </w:tc>
      </w:tr>
      <w:tr w:rsidR="00E3349B" w:rsidRPr="00D53F54" w:rsidTr="00593610">
        <w:tc>
          <w:tcPr>
            <w:tcW w:w="1198" w:type="dxa"/>
            <w:vAlign w:val="center"/>
          </w:tcPr>
          <w:p w:rsidR="00E3349B" w:rsidRPr="00D53F54" w:rsidRDefault="00063291" w:rsidP="00277EAC">
            <w:pPr>
              <w:autoSpaceDE w:val="0"/>
              <w:autoSpaceDN w:val="0"/>
              <w:adjustRightInd w:val="0"/>
              <w:rPr>
                <w:rFonts w:ascii="Arial Narrow" w:hAnsi="Arial Narrow" w:cstheme="minorHAnsi"/>
                <w:b/>
              </w:rPr>
            </w:pPr>
            <w:r w:rsidRPr="00D53F54">
              <w:rPr>
                <w:rFonts w:ascii="Arial Narrow" w:hAnsi="Arial Narrow" w:cstheme="minorHAnsi"/>
                <w:b/>
              </w:rPr>
              <w:t>MS</w:t>
            </w:r>
            <w:r w:rsidR="00E3349B" w:rsidRPr="00D53F54">
              <w:rPr>
                <w:rFonts w:ascii="Arial Narrow" w:hAnsi="Arial Narrow" w:cstheme="minorHAnsi"/>
                <w:b/>
              </w:rPr>
              <w:t>BhS-002</w:t>
            </w:r>
          </w:p>
        </w:tc>
        <w:tc>
          <w:tcPr>
            <w:tcW w:w="9062" w:type="dxa"/>
            <w:gridSpan w:val="2"/>
          </w:tcPr>
          <w:p w:rsidR="00063291" w:rsidRPr="00D53F54" w:rsidRDefault="00063291" w:rsidP="00732EBB">
            <w:pPr>
              <w:pStyle w:val="ListParagraph"/>
              <w:numPr>
                <w:ilvl w:val="0"/>
                <w:numId w:val="66"/>
              </w:num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Identify the psychosocial risk factors as </w:t>
            </w:r>
            <w:r w:rsidRPr="00D53F54">
              <w:rPr>
                <w:rFonts w:ascii="Arial Narrow" w:hAnsi="Arial Narrow" w:cstheme="minorHAnsi"/>
              </w:rPr>
              <w:t xml:space="preserve">mediating factors between illness and its effect. </w:t>
            </w:r>
          </w:p>
          <w:p w:rsidR="00E3349B" w:rsidRPr="00D53F54" w:rsidRDefault="00063291" w:rsidP="00732EBB">
            <w:pPr>
              <w:pStyle w:val="ListParagraph"/>
              <w:numPr>
                <w:ilvl w:val="0"/>
                <w:numId w:val="66"/>
              </w:numPr>
              <w:autoSpaceDE w:val="0"/>
              <w:autoSpaceDN w:val="0"/>
              <w:adjustRightInd w:val="0"/>
              <w:rPr>
                <w:rFonts w:ascii="Arial Narrow" w:hAnsi="Arial Narrow" w:cstheme="minorHAnsi"/>
              </w:rPr>
            </w:pPr>
            <w:r w:rsidRPr="00D53F54">
              <w:rPr>
                <w:rFonts w:ascii="Arial Narrow" w:hAnsi="Arial Narrow" w:cstheme="minorHAnsi"/>
              </w:rPr>
              <w:t>Discuss the role of psychological variables like coping, social support, and other health cognitions in mediating between illness and its effect.</w:t>
            </w:r>
          </w:p>
        </w:tc>
      </w:tr>
      <w:tr w:rsidR="004D6E3B" w:rsidRPr="00D53F54" w:rsidTr="004D6E3B">
        <w:tc>
          <w:tcPr>
            <w:tcW w:w="10260" w:type="dxa"/>
            <w:gridSpan w:val="3"/>
            <w:shd w:val="clear" w:color="auto" w:fill="C6D9F1" w:themeFill="text2" w:themeFillTint="33"/>
            <w:vAlign w:val="center"/>
          </w:tcPr>
          <w:p w:rsidR="004D6E3B" w:rsidRPr="00D53F54" w:rsidRDefault="004D6E3B" w:rsidP="004D6E3B">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PROFESSIONALISM, ETHICS, RESEARCH AND LEARDERSHIP</w:t>
            </w:r>
          </w:p>
        </w:tc>
      </w:tr>
      <w:tr w:rsidR="004D6E3B" w:rsidRPr="00D53F54" w:rsidTr="00593610">
        <w:tc>
          <w:tcPr>
            <w:tcW w:w="1198" w:type="dxa"/>
          </w:tcPr>
          <w:p w:rsidR="004D6E3B" w:rsidRPr="00D53F54" w:rsidRDefault="004D6E3B" w:rsidP="007E5EA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4D6E3B" w:rsidRPr="00D53F54" w:rsidRDefault="004D6E3B"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4D6E3B" w:rsidRPr="00D53F54" w:rsidTr="00593610">
        <w:tc>
          <w:tcPr>
            <w:tcW w:w="1198" w:type="dxa"/>
            <w:vAlign w:val="center"/>
          </w:tcPr>
          <w:p w:rsidR="004D6E3B" w:rsidRPr="00D53F54" w:rsidRDefault="004D6E3B" w:rsidP="00121587">
            <w:pPr>
              <w:autoSpaceDE w:val="0"/>
              <w:autoSpaceDN w:val="0"/>
              <w:adjustRightInd w:val="0"/>
              <w:rPr>
                <w:rFonts w:ascii="Arial Narrow" w:hAnsi="Arial Narrow" w:cstheme="minorHAnsi"/>
                <w:b/>
              </w:rPr>
            </w:pPr>
            <w:r w:rsidRPr="00D53F54">
              <w:rPr>
                <w:rFonts w:ascii="Arial Narrow" w:hAnsi="Arial Narrow" w:cstheme="minorHAnsi"/>
                <w:b/>
              </w:rPr>
              <w:lastRenderedPageBreak/>
              <w:t>PERLs1-0</w:t>
            </w:r>
            <w:r w:rsidR="006F70EA" w:rsidRPr="00D53F54">
              <w:rPr>
                <w:rFonts w:ascii="Arial Narrow" w:hAnsi="Arial Narrow" w:cstheme="minorHAnsi"/>
                <w:b/>
              </w:rPr>
              <w:t>8</w:t>
            </w:r>
          </w:p>
        </w:tc>
        <w:tc>
          <w:tcPr>
            <w:tcW w:w="9062" w:type="dxa"/>
            <w:gridSpan w:val="2"/>
          </w:tcPr>
          <w:p w:rsidR="004D6E3B" w:rsidRPr="00D53F54" w:rsidRDefault="00487ED3" w:rsidP="00487ED3">
            <w:pPr>
              <w:pStyle w:val="Default"/>
              <w:rPr>
                <w:rFonts w:ascii="Arial Narrow" w:hAnsi="Arial Narrow" w:cstheme="minorHAnsi"/>
                <w:b/>
                <w:sz w:val="22"/>
                <w:szCs w:val="22"/>
              </w:rPr>
            </w:pPr>
            <w:r w:rsidRPr="00D53F54">
              <w:rPr>
                <w:rFonts w:ascii="Arial Narrow" w:hAnsi="Arial Narrow"/>
                <w:sz w:val="22"/>
                <w:szCs w:val="22"/>
              </w:rPr>
              <w:t xml:space="preserve">Demonstrate punctuality </w:t>
            </w:r>
          </w:p>
        </w:tc>
      </w:tr>
      <w:tr w:rsidR="004D6E3B" w:rsidRPr="00D53F54" w:rsidTr="00593610">
        <w:tc>
          <w:tcPr>
            <w:tcW w:w="1198" w:type="dxa"/>
            <w:vAlign w:val="center"/>
          </w:tcPr>
          <w:p w:rsidR="004D6E3B" w:rsidRPr="00D53F54" w:rsidRDefault="004D6E3B" w:rsidP="00121587">
            <w:pPr>
              <w:autoSpaceDE w:val="0"/>
              <w:autoSpaceDN w:val="0"/>
              <w:adjustRightInd w:val="0"/>
              <w:rPr>
                <w:rFonts w:ascii="Arial Narrow" w:hAnsi="Arial Narrow" w:cstheme="minorHAnsi"/>
                <w:b/>
              </w:rPr>
            </w:pPr>
            <w:r w:rsidRPr="00D53F54">
              <w:rPr>
                <w:rFonts w:ascii="Arial Narrow" w:hAnsi="Arial Narrow" w:cstheme="minorHAnsi"/>
                <w:b/>
              </w:rPr>
              <w:t>PERLs1-0</w:t>
            </w:r>
            <w:r w:rsidR="006F70EA" w:rsidRPr="00D53F54">
              <w:rPr>
                <w:rFonts w:ascii="Arial Narrow" w:hAnsi="Arial Narrow" w:cstheme="minorHAnsi"/>
                <w:b/>
              </w:rPr>
              <w:t>9</w:t>
            </w:r>
          </w:p>
        </w:tc>
        <w:tc>
          <w:tcPr>
            <w:tcW w:w="9062" w:type="dxa"/>
            <w:gridSpan w:val="2"/>
          </w:tcPr>
          <w:p w:rsidR="004D6E3B" w:rsidRPr="00D53F54" w:rsidRDefault="00487ED3" w:rsidP="00487ED3">
            <w:pPr>
              <w:pStyle w:val="Default"/>
              <w:rPr>
                <w:rFonts w:ascii="Arial Narrow" w:hAnsi="Arial Narrow" w:cstheme="minorHAnsi"/>
                <w:b/>
                <w:sz w:val="22"/>
                <w:szCs w:val="22"/>
              </w:rPr>
            </w:pPr>
            <w:r w:rsidRPr="00D53F54">
              <w:rPr>
                <w:rFonts w:ascii="Arial Narrow" w:hAnsi="Arial Narrow"/>
                <w:sz w:val="22"/>
                <w:szCs w:val="22"/>
              </w:rPr>
              <w:t xml:space="preserve">Manage time effectively </w:t>
            </w:r>
          </w:p>
        </w:tc>
      </w:tr>
      <w:tr w:rsidR="004D6E3B" w:rsidRPr="00D53F54" w:rsidTr="00593610">
        <w:tc>
          <w:tcPr>
            <w:tcW w:w="1198" w:type="dxa"/>
            <w:vAlign w:val="center"/>
          </w:tcPr>
          <w:p w:rsidR="004D6E3B" w:rsidRPr="00D53F54" w:rsidRDefault="004D6E3B" w:rsidP="00121587">
            <w:pPr>
              <w:autoSpaceDE w:val="0"/>
              <w:autoSpaceDN w:val="0"/>
              <w:adjustRightInd w:val="0"/>
              <w:rPr>
                <w:rFonts w:ascii="Arial Narrow" w:hAnsi="Arial Narrow" w:cstheme="minorHAnsi"/>
                <w:b/>
              </w:rPr>
            </w:pPr>
            <w:r w:rsidRPr="00D53F54">
              <w:rPr>
                <w:rFonts w:ascii="Arial Narrow" w:hAnsi="Arial Narrow" w:cstheme="minorHAnsi"/>
                <w:b/>
              </w:rPr>
              <w:t>PERLs1-</w:t>
            </w:r>
            <w:r w:rsidR="006F70EA" w:rsidRPr="00D53F54">
              <w:rPr>
                <w:rFonts w:ascii="Arial Narrow" w:hAnsi="Arial Narrow" w:cstheme="minorHAnsi"/>
                <w:b/>
              </w:rPr>
              <w:t>10</w:t>
            </w:r>
          </w:p>
        </w:tc>
        <w:tc>
          <w:tcPr>
            <w:tcW w:w="9062" w:type="dxa"/>
            <w:gridSpan w:val="2"/>
          </w:tcPr>
          <w:p w:rsidR="004D6E3B" w:rsidRPr="00D53F54" w:rsidRDefault="00487ED3" w:rsidP="00487ED3">
            <w:pPr>
              <w:pStyle w:val="Default"/>
              <w:rPr>
                <w:rFonts w:ascii="Arial Narrow" w:hAnsi="Arial Narrow" w:cstheme="minorHAnsi"/>
                <w:b/>
                <w:sz w:val="22"/>
                <w:szCs w:val="22"/>
              </w:rPr>
            </w:pPr>
            <w:r w:rsidRPr="00D53F54">
              <w:rPr>
                <w:rFonts w:ascii="Arial Narrow" w:hAnsi="Arial Narrow"/>
                <w:sz w:val="22"/>
                <w:szCs w:val="22"/>
              </w:rPr>
              <w:t xml:space="preserve">Demonstrate respect, diversity in gender, age, culture, race, religion, abilities &amp; sexual orientation for peers </w:t>
            </w:r>
          </w:p>
        </w:tc>
      </w:tr>
      <w:tr w:rsidR="004D6E3B" w:rsidRPr="00D53F54" w:rsidTr="00593610">
        <w:tc>
          <w:tcPr>
            <w:tcW w:w="1198" w:type="dxa"/>
            <w:vAlign w:val="center"/>
          </w:tcPr>
          <w:p w:rsidR="004D6E3B" w:rsidRPr="00D53F54" w:rsidRDefault="004D6E3B" w:rsidP="00121587">
            <w:pPr>
              <w:autoSpaceDE w:val="0"/>
              <w:autoSpaceDN w:val="0"/>
              <w:adjustRightInd w:val="0"/>
              <w:rPr>
                <w:rFonts w:ascii="Arial Narrow" w:hAnsi="Arial Narrow" w:cstheme="minorHAnsi"/>
                <w:b/>
              </w:rPr>
            </w:pPr>
            <w:r w:rsidRPr="00D53F54">
              <w:rPr>
                <w:rFonts w:ascii="Arial Narrow" w:hAnsi="Arial Narrow" w:cstheme="minorHAnsi"/>
                <w:b/>
              </w:rPr>
              <w:t>PERLs1-</w:t>
            </w:r>
            <w:r w:rsidR="006F70EA" w:rsidRPr="00D53F54">
              <w:rPr>
                <w:rFonts w:ascii="Arial Narrow" w:hAnsi="Arial Narrow" w:cstheme="minorHAnsi"/>
                <w:b/>
              </w:rPr>
              <w:t>11</w:t>
            </w:r>
          </w:p>
        </w:tc>
        <w:tc>
          <w:tcPr>
            <w:tcW w:w="9062" w:type="dxa"/>
            <w:gridSpan w:val="2"/>
          </w:tcPr>
          <w:p w:rsidR="004D6E3B" w:rsidRPr="00D53F54" w:rsidRDefault="00487ED3" w:rsidP="00487ED3">
            <w:pPr>
              <w:pStyle w:val="Default"/>
              <w:rPr>
                <w:rFonts w:ascii="Arial Narrow" w:hAnsi="Arial Narrow" w:cstheme="minorHAnsi"/>
                <w:b/>
                <w:sz w:val="22"/>
                <w:szCs w:val="22"/>
              </w:rPr>
            </w:pPr>
            <w:r w:rsidRPr="00D53F54">
              <w:rPr>
                <w:rFonts w:ascii="Arial Narrow" w:hAnsi="Arial Narrow"/>
                <w:sz w:val="22"/>
                <w:szCs w:val="22"/>
              </w:rPr>
              <w:t xml:space="preserve">Design professional digital footprint, use appropriate online etiquette &amp; follow rules for every Internet resource </w:t>
            </w:r>
          </w:p>
        </w:tc>
      </w:tr>
      <w:tr w:rsidR="004D6E3B" w:rsidRPr="00D53F54" w:rsidTr="00593610">
        <w:tc>
          <w:tcPr>
            <w:tcW w:w="1198" w:type="dxa"/>
            <w:vAlign w:val="center"/>
          </w:tcPr>
          <w:p w:rsidR="004D6E3B" w:rsidRPr="00D53F54" w:rsidRDefault="004D6E3B" w:rsidP="00121587">
            <w:pPr>
              <w:autoSpaceDE w:val="0"/>
              <w:autoSpaceDN w:val="0"/>
              <w:adjustRightInd w:val="0"/>
              <w:rPr>
                <w:rFonts w:ascii="Arial Narrow" w:hAnsi="Arial Narrow" w:cstheme="minorHAnsi"/>
                <w:b/>
              </w:rPr>
            </w:pPr>
            <w:r w:rsidRPr="00D53F54">
              <w:rPr>
                <w:rFonts w:ascii="Arial Narrow" w:hAnsi="Arial Narrow" w:cstheme="minorHAnsi"/>
                <w:b/>
              </w:rPr>
              <w:t>PERLs1-</w:t>
            </w:r>
            <w:r w:rsidR="006F70EA" w:rsidRPr="00D53F54">
              <w:rPr>
                <w:rFonts w:ascii="Arial Narrow" w:hAnsi="Arial Narrow" w:cstheme="minorHAnsi"/>
                <w:b/>
              </w:rPr>
              <w:t>12</w:t>
            </w:r>
          </w:p>
        </w:tc>
        <w:tc>
          <w:tcPr>
            <w:tcW w:w="9062" w:type="dxa"/>
            <w:gridSpan w:val="2"/>
          </w:tcPr>
          <w:p w:rsidR="004D6E3B" w:rsidRPr="00D53F54" w:rsidRDefault="006516DF" w:rsidP="00487ED3">
            <w:pPr>
              <w:autoSpaceDE w:val="0"/>
              <w:autoSpaceDN w:val="0"/>
              <w:adjustRightInd w:val="0"/>
              <w:rPr>
                <w:rFonts w:ascii="Arial Narrow" w:hAnsi="Arial Narrow" w:cstheme="minorHAnsi"/>
                <w:b/>
                <w:color w:val="000000"/>
              </w:rPr>
            </w:pPr>
            <w:r w:rsidRPr="00D53F54">
              <w:rPr>
                <w:rFonts w:ascii="Arial Narrow" w:hAnsi="Arial Narrow" w:cstheme="minorHAnsi"/>
              </w:rPr>
              <w:t xml:space="preserve"> </w:t>
            </w:r>
            <w:r w:rsidR="00487ED3" w:rsidRPr="00D53F54">
              <w:rPr>
                <w:rFonts w:ascii="Arial Narrow" w:hAnsi="Arial Narrow"/>
              </w:rPr>
              <w:t xml:space="preserve">Describe responsibility to oneself. Discuss responsibilities of being a learner </w:t>
            </w:r>
          </w:p>
        </w:tc>
      </w:tr>
      <w:tr w:rsidR="006F70EA" w:rsidRPr="00D53F54" w:rsidTr="00593610">
        <w:tc>
          <w:tcPr>
            <w:tcW w:w="1198" w:type="dxa"/>
            <w:vAlign w:val="center"/>
          </w:tcPr>
          <w:p w:rsidR="006F70EA" w:rsidRPr="00D53F54" w:rsidRDefault="006F70EA" w:rsidP="00121587">
            <w:pPr>
              <w:autoSpaceDE w:val="0"/>
              <w:autoSpaceDN w:val="0"/>
              <w:adjustRightInd w:val="0"/>
              <w:rPr>
                <w:rFonts w:ascii="Arial Narrow" w:hAnsi="Arial Narrow" w:cstheme="minorHAnsi"/>
                <w:b/>
              </w:rPr>
            </w:pPr>
            <w:r w:rsidRPr="00D53F54">
              <w:rPr>
                <w:rFonts w:ascii="Arial Narrow" w:hAnsi="Arial Narrow" w:cstheme="minorHAnsi"/>
                <w:b/>
              </w:rPr>
              <w:t>PERLs1-13</w:t>
            </w:r>
          </w:p>
        </w:tc>
        <w:tc>
          <w:tcPr>
            <w:tcW w:w="9062" w:type="dxa"/>
            <w:gridSpan w:val="2"/>
          </w:tcPr>
          <w:p w:rsidR="006F70EA" w:rsidRPr="00D53F54" w:rsidRDefault="00487ED3" w:rsidP="00487ED3">
            <w:pPr>
              <w:pStyle w:val="Default"/>
              <w:rPr>
                <w:rFonts w:ascii="Arial Narrow" w:hAnsi="Arial Narrow" w:cstheme="minorHAnsi"/>
                <w:sz w:val="22"/>
                <w:szCs w:val="22"/>
              </w:rPr>
            </w:pPr>
            <w:r w:rsidRPr="00D53F54">
              <w:rPr>
                <w:rFonts w:ascii="Arial Narrow" w:hAnsi="Arial Narrow"/>
                <w:sz w:val="22"/>
                <w:szCs w:val="22"/>
              </w:rPr>
              <w:t xml:space="preserve">Discuss professional code of conduct </w:t>
            </w:r>
          </w:p>
        </w:tc>
      </w:tr>
      <w:tr w:rsidR="006F70EA" w:rsidRPr="00D53F54" w:rsidTr="00593610">
        <w:tc>
          <w:tcPr>
            <w:tcW w:w="1198" w:type="dxa"/>
            <w:vAlign w:val="center"/>
          </w:tcPr>
          <w:p w:rsidR="006F70EA" w:rsidRPr="00D53F54" w:rsidRDefault="006F70EA" w:rsidP="00121587">
            <w:pPr>
              <w:autoSpaceDE w:val="0"/>
              <w:autoSpaceDN w:val="0"/>
              <w:adjustRightInd w:val="0"/>
              <w:rPr>
                <w:rFonts w:ascii="Arial Narrow" w:hAnsi="Arial Narrow" w:cstheme="minorHAnsi"/>
                <w:b/>
              </w:rPr>
            </w:pPr>
            <w:r w:rsidRPr="00D53F54">
              <w:rPr>
                <w:rFonts w:ascii="Arial Narrow" w:hAnsi="Arial Narrow" w:cstheme="minorHAnsi"/>
                <w:b/>
              </w:rPr>
              <w:t>PERLs1-14</w:t>
            </w:r>
          </w:p>
        </w:tc>
        <w:tc>
          <w:tcPr>
            <w:tcW w:w="9062" w:type="dxa"/>
            <w:gridSpan w:val="2"/>
          </w:tcPr>
          <w:p w:rsidR="006F70EA" w:rsidRPr="00D53F54" w:rsidRDefault="00487ED3" w:rsidP="00487ED3">
            <w:pPr>
              <w:pStyle w:val="Default"/>
              <w:rPr>
                <w:rFonts w:ascii="Arial Narrow" w:hAnsi="Arial Narrow" w:cstheme="minorHAnsi"/>
                <w:sz w:val="22"/>
                <w:szCs w:val="22"/>
              </w:rPr>
            </w:pPr>
            <w:r w:rsidRPr="00D53F54">
              <w:rPr>
                <w:rFonts w:ascii="Arial Narrow" w:hAnsi="Arial Narrow"/>
                <w:sz w:val="22"/>
                <w:szCs w:val="22"/>
              </w:rPr>
              <w:t xml:space="preserve">Work respectfully and effectively with their peers </w:t>
            </w:r>
          </w:p>
        </w:tc>
      </w:tr>
      <w:tr w:rsidR="006F70EA" w:rsidRPr="00D53F54" w:rsidTr="00593610">
        <w:tc>
          <w:tcPr>
            <w:tcW w:w="1198" w:type="dxa"/>
            <w:vAlign w:val="center"/>
          </w:tcPr>
          <w:p w:rsidR="006F70EA" w:rsidRPr="00D53F54" w:rsidRDefault="006F70EA" w:rsidP="00121587">
            <w:pPr>
              <w:autoSpaceDE w:val="0"/>
              <w:autoSpaceDN w:val="0"/>
              <w:adjustRightInd w:val="0"/>
              <w:rPr>
                <w:rFonts w:ascii="Arial Narrow" w:hAnsi="Arial Narrow" w:cstheme="minorHAnsi"/>
                <w:b/>
              </w:rPr>
            </w:pPr>
            <w:r w:rsidRPr="00D53F54">
              <w:rPr>
                <w:rFonts w:ascii="Arial Narrow" w:hAnsi="Arial Narrow" w:cstheme="minorHAnsi"/>
                <w:b/>
              </w:rPr>
              <w:t>PERLs1-15</w:t>
            </w:r>
          </w:p>
        </w:tc>
        <w:tc>
          <w:tcPr>
            <w:tcW w:w="9062" w:type="dxa"/>
            <w:gridSpan w:val="2"/>
          </w:tcPr>
          <w:p w:rsidR="006F70EA" w:rsidRPr="00D53F54" w:rsidRDefault="00487ED3" w:rsidP="00487ED3">
            <w:pPr>
              <w:pStyle w:val="Default"/>
              <w:rPr>
                <w:rFonts w:ascii="Arial Narrow" w:hAnsi="Arial Narrow" w:cstheme="minorHAnsi"/>
                <w:sz w:val="22"/>
                <w:szCs w:val="22"/>
              </w:rPr>
            </w:pPr>
            <w:r w:rsidRPr="00D53F54">
              <w:rPr>
                <w:rFonts w:ascii="Arial Narrow" w:hAnsi="Arial Narrow"/>
                <w:sz w:val="22"/>
                <w:szCs w:val="22"/>
              </w:rPr>
              <w:t xml:space="preserve">Set Learning Goals </w:t>
            </w:r>
          </w:p>
        </w:tc>
      </w:tr>
      <w:tr w:rsidR="006F70EA" w:rsidRPr="00D53F54" w:rsidTr="00593610">
        <w:tc>
          <w:tcPr>
            <w:tcW w:w="1198" w:type="dxa"/>
            <w:vAlign w:val="center"/>
          </w:tcPr>
          <w:p w:rsidR="006F70EA" w:rsidRPr="00D53F54" w:rsidRDefault="006F70EA" w:rsidP="00121587">
            <w:pPr>
              <w:autoSpaceDE w:val="0"/>
              <w:autoSpaceDN w:val="0"/>
              <w:adjustRightInd w:val="0"/>
              <w:rPr>
                <w:rFonts w:ascii="Arial Narrow" w:hAnsi="Arial Narrow" w:cstheme="minorHAnsi"/>
                <w:b/>
              </w:rPr>
            </w:pPr>
            <w:r w:rsidRPr="00D53F54">
              <w:rPr>
                <w:rFonts w:ascii="Arial Narrow" w:hAnsi="Arial Narrow" w:cstheme="minorHAnsi"/>
                <w:b/>
              </w:rPr>
              <w:t>PERLs1-16</w:t>
            </w:r>
          </w:p>
        </w:tc>
        <w:tc>
          <w:tcPr>
            <w:tcW w:w="9062" w:type="dxa"/>
            <w:gridSpan w:val="2"/>
          </w:tcPr>
          <w:p w:rsidR="006F70EA" w:rsidRPr="00D53F54" w:rsidRDefault="00487ED3" w:rsidP="00487ED3">
            <w:pPr>
              <w:pStyle w:val="Default"/>
              <w:rPr>
                <w:rFonts w:ascii="Arial Narrow" w:hAnsi="Arial Narrow" w:cstheme="minorHAnsi"/>
                <w:sz w:val="22"/>
                <w:szCs w:val="22"/>
              </w:rPr>
            </w:pPr>
            <w:r w:rsidRPr="00D53F54">
              <w:rPr>
                <w:rFonts w:ascii="Arial Narrow" w:hAnsi="Arial Narrow"/>
                <w:sz w:val="22"/>
                <w:szCs w:val="22"/>
              </w:rPr>
              <w:t xml:space="preserve">Locate credible scientific evidence </w:t>
            </w:r>
          </w:p>
        </w:tc>
      </w:tr>
      <w:tr w:rsidR="001C5F0D" w:rsidRPr="00D53F54" w:rsidTr="001C5F0D">
        <w:tc>
          <w:tcPr>
            <w:tcW w:w="10260" w:type="dxa"/>
            <w:gridSpan w:val="3"/>
            <w:shd w:val="clear" w:color="auto" w:fill="C6D9F1" w:themeFill="text2" w:themeFillTint="33"/>
          </w:tcPr>
          <w:p w:rsidR="001C5F0D" w:rsidRPr="00D53F54" w:rsidRDefault="001C5F0D" w:rsidP="001C5F0D">
            <w:pPr>
              <w:pStyle w:val="Default"/>
              <w:jc w:val="center"/>
              <w:rPr>
                <w:rFonts w:ascii="Arial Narrow" w:hAnsi="Arial Narrow" w:cstheme="minorHAnsi"/>
                <w:b/>
                <w:sz w:val="22"/>
                <w:szCs w:val="22"/>
              </w:rPr>
            </w:pPr>
            <w:r w:rsidRPr="00D53F54">
              <w:rPr>
                <w:rFonts w:ascii="Arial Narrow" w:hAnsi="Arial Narrow" w:cstheme="minorHAnsi"/>
                <w:b/>
                <w:sz w:val="22"/>
                <w:szCs w:val="22"/>
              </w:rPr>
              <w:t>CIVICS</w:t>
            </w:r>
          </w:p>
        </w:tc>
      </w:tr>
      <w:tr w:rsidR="001C5F0D" w:rsidRPr="00D53F54" w:rsidTr="00593610">
        <w:tc>
          <w:tcPr>
            <w:tcW w:w="1198" w:type="dxa"/>
          </w:tcPr>
          <w:p w:rsidR="001C5F0D" w:rsidRPr="00D53F54" w:rsidRDefault="001C5F0D" w:rsidP="007E5EA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1C5F0D" w:rsidRPr="00D53F54" w:rsidTr="00593610">
        <w:tc>
          <w:tcPr>
            <w:tcW w:w="1198" w:type="dxa"/>
            <w:vAlign w:val="center"/>
          </w:tcPr>
          <w:p w:rsidR="001C5F0D" w:rsidRPr="00D53F54" w:rsidRDefault="00465FAF" w:rsidP="00121587">
            <w:pPr>
              <w:autoSpaceDE w:val="0"/>
              <w:autoSpaceDN w:val="0"/>
              <w:adjustRightInd w:val="0"/>
              <w:rPr>
                <w:rFonts w:ascii="Arial Narrow" w:hAnsi="Arial Narrow" w:cstheme="minorHAnsi"/>
                <w:b/>
              </w:rPr>
            </w:pPr>
            <w:r w:rsidRPr="00D53F54">
              <w:rPr>
                <w:rFonts w:ascii="Arial Narrow" w:hAnsi="Arial Narrow"/>
                <w:b/>
              </w:rPr>
              <w:t>Family</w:t>
            </w:r>
          </w:p>
        </w:tc>
        <w:tc>
          <w:tcPr>
            <w:tcW w:w="9062" w:type="dxa"/>
            <w:gridSpan w:val="2"/>
          </w:tcPr>
          <w:p w:rsidR="001C5F0D" w:rsidRPr="00D53F54" w:rsidRDefault="00465FAF" w:rsidP="00465FAF">
            <w:p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Identify basic unit of social institution. </w:t>
            </w:r>
            <w:r w:rsidRPr="00D53F54">
              <w:rPr>
                <w:rFonts w:ascii="Arial Narrow" w:hAnsi="Arial Narrow" w:cstheme="minorHAnsi"/>
              </w:rPr>
              <w:t>Discuss and characterize the different types of family. Give the importance of basic unit of social institution in the development of a state. Enlist the responsibilities of family in general Analyze your role for betterment of the family. Compare and contrast the impact of the deterioration of family in the western society &amp;give examples.</w:t>
            </w:r>
          </w:p>
        </w:tc>
      </w:tr>
      <w:tr w:rsidR="001C5F0D" w:rsidRPr="00D53F54" w:rsidTr="00593610">
        <w:tc>
          <w:tcPr>
            <w:tcW w:w="1198" w:type="dxa"/>
            <w:vAlign w:val="center"/>
          </w:tcPr>
          <w:p w:rsidR="001C5F0D" w:rsidRPr="00D53F54" w:rsidRDefault="00465FAF" w:rsidP="00121587">
            <w:pPr>
              <w:autoSpaceDE w:val="0"/>
              <w:autoSpaceDN w:val="0"/>
              <w:adjustRightInd w:val="0"/>
              <w:rPr>
                <w:rFonts w:ascii="Arial Narrow" w:hAnsi="Arial Narrow" w:cstheme="minorHAnsi"/>
                <w:b/>
              </w:rPr>
            </w:pPr>
            <w:r w:rsidRPr="00D53F54">
              <w:rPr>
                <w:rFonts w:ascii="Arial Narrow" w:hAnsi="Arial Narrow"/>
                <w:b/>
              </w:rPr>
              <w:t>Community</w:t>
            </w:r>
          </w:p>
        </w:tc>
        <w:tc>
          <w:tcPr>
            <w:tcW w:w="9062" w:type="dxa"/>
            <w:gridSpan w:val="2"/>
          </w:tcPr>
          <w:p w:rsidR="00465FAF" w:rsidRPr="00D53F54" w:rsidRDefault="00465FAF" w:rsidP="00465FAF">
            <w:p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Define community. </w:t>
            </w:r>
            <w:r w:rsidR="00DF0310" w:rsidRPr="00D53F54">
              <w:rPr>
                <w:rFonts w:ascii="Arial Narrow" w:hAnsi="Arial Narrow" w:cstheme="minorHAnsi"/>
              </w:rPr>
              <w:t>Explain nature &amp;</w:t>
            </w:r>
            <w:r w:rsidRPr="00D53F54">
              <w:rPr>
                <w:rFonts w:ascii="Arial Narrow" w:hAnsi="Arial Narrow" w:cstheme="minorHAnsi"/>
              </w:rPr>
              <w:t xml:space="preserve"> significance of community. Disc</w:t>
            </w:r>
            <w:r w:rsidR="00DF0310" w:rsidRPr="00D53F54">
              <w:rPr>
                <w:rFonts w:ascii="Arial Narrow" w:hAnsi="Arial Narrow" w:cstheme="minorHAnsi"/>
              </w:rPr>
              <w:t>uss</w:t>
            </w:r>
            <w:r w:rsidRPr="00D53F54">
              <w:rPr>
                <w:rFonts w:ascii="Arial Narrow" w:hAnsi="Arial Narrow" w:cstheme="minorHAnsi"/>
              </w:rPr>
              <w:t xml:space="preserve"> role of a family in community</w:t>
            </w:r>
            <w:r w:rsidR="00DF0310" w:rsidRPr="00D53F54">
              <w:rPr>
                <w:rFonts w:ascii="Arial Narrow" w:hAnsi="Arial Narrow" w:cstheme="minorHAnsi"/>
              </w:rPr>
              <w:t>.</w:t>
            </w:r>
            <w:r w:rsidRPr="00D53F54">
              <w:rPr>
                <w:rFonts w:ascii="Arial Narrow" w:hAnsi="Arial Narrow" w:cstheme="minorHAnsi"/>
              </w:rPr>
              <w:t xml:space="preserve"> </w:t>
            </w:r>
          </w:p>
          <w:p w:rsidR="001C5F0D" w:rsidRPr="00D53F54" w:rsidRDefault="00465FAF" w:rsidP="00465FAF">
            <w:pPr>
              <w:autoSpaceDE w:val="0"/>
              <w:autoSpaceDN w:val="0"/>
              <w:adjustRightInd w:val="0"/>
              <w:rPr>
                <w:rFonts w:ascii="Arial Narrow" w:hAnsi="Arial Narrow" w:cstheme="minorHAnsi"/>
              </w:rPr>
            </w:pPr>
            <w:r w:rsidRPr="00D53F54">
              <w:rPr>
                <w:rFonts w:ascii="Arial Narrow" w:hAnsi="Arial Narrow" w:cstheme="minorHAnsi"/>
              </w:rPr>
              <w:t>Analyze the role of an individual for the betterment of the community</w:t>
            </w:r>
            <w:r w:rsidR="00DF0310" w:rsidRPr="00D53F54">
              <w:rPr>
                <w:rFonts w:ascii="Arial Narrow" w:hAnsi="Arial Narrow" w:cstheme="minorHAnsi"/>
              </w:rPr>
              <w:t>.</w:t>
            </w:r>
          </w:p>
        </w:tc>
      </w:tr>
      <w:tr w:rsidR="001C5F0D" w:rsidRPr="00D53F54" w:rsidTr="001C5F0D">
        <w:tc>
          <w:tcPr>
            <w:tcW w:w="10260" w:type="dxa"/>
            <w:gridSpan w:val="3"/>
            <w:shd w:val="clear" w:color="auto" w:fill="C6D9F1" w:themeFill="text2" w:themeFillTint="33"/>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HOLY QURAN</w:t>
            </w:r>
          </w:p>
        </w:tc>
      </w:tr>
      <w:tr w:rsidR="001C5F0D" w:rsidRPr="00D53F54" w:rsidTr="00593610">
        <w:tc>
          <w:tcPr>
            <w:tcW w:w="1198" w:type="dxa"/>
          </w:tcPr>
          <w:p w:rsidR="001C5F0D" w:rsidRPr="00D53F54" w:rsidRDefault="001C5F0D" w:rsidP="007E5EA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1C5F0D" w:rsidRPr="00D53F54" w:rsidTr="00593610">
        <w:tc>
          <w:tcPr>
            <w:tcW w:w="1198" w:type="dxa"/>
          </w:tcPr>
          <w:p w:rsidR="001C5F0D" w:rsidRPr="00D53F54" w:rsidRDefault="00465FAF"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Angels</w:t>
            </w:r>
          </w:p>
        </w:tc>
        <w:tc>
          <w:tcPr>
            <w:tcW w:w="9062" w:type="dxa"/>
            <w:gridSpan w:val="2"/>
          </w:tcPr>
          <w:p w:rsidR="001C5F0D" w:rsidRPr="00D53F54" w:rsidRDefault="00465FAF" w:rsidP="009044A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Discuss belief in angels and its significance. Describe the universal role of angels. (duties)</w:t>
            </w:r>
          </w:p>
        </w:tc>
      </w:tr>
      <w:tr w:rsidR="001C5F0D" w:rsidRPr="00D53F54" w:rsidTr="00593610">
        <w:tc>
          <w:tcPr>
            <w:tcW w:w="1198" w:type="dxa"/>
          </w:tcPr>
          <w:p w:rsidR="001C5F0D" w:rsidRPr="00D53F54" w:rsidRDefault="00465FAF"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Qadr</w:t>
            </w:r>
          </w:p>
        </w:tc>
        <w:tc>
          <w:tcPr>
            <w:tcW w:w="9062" w:type="dxa"/>
            <w:gridSpan w:val="2"/>
          </w:tcPr>
          <w:p w:rsidR="009044AB" w:rsidRPr="00D53F54" w:rsidRDefault="00465FAF" w:rsidP="009044A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Identify taqdeer as knowledge of Allah. Explain the concept of faith in good and evil.</w:t>
            </w:r>
          </w:p>
        </w:tc>
      </w:tr>
      <w:tr w:rsidR="001C5F0D" w:rsidRPr="00D53F54" w:rsidTr="001C5F0D">
        <w:tc>
          <w:tcPr>
            <w:tcW w:w="10260" w:type="dxa"/>
            <w:gridSpan w:val="3"/>
            <w:shd w:val="clear" w:color="auto" w:fill="C6D9F1" w:themeFill="text2" w:themeFillTint="33"/>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ISLAMIAT</w:t>
            </w:r>
          </w:p>
        </w:tc>
      </w:tr>
      <w:tr w:rsidR="001C5F0D" w:rsidRPr="00D53F54" w:rsidTr="00593610">
        <w:tc>
          <w:tcPr>
            <w:tcW w:w="1198" w:type="dxa"/>
          </w:tcPr>
          <w:p w:rsidR="001C5F0D" w:rsidRPr="00D53F54" w:rsidRDefault="001C5F0D" w:rsidP="007E5EA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1C5F0D" w:rsidRPr="00D53F54" w:rsidTr="00593610">
        <w:tc>
          <w:tcPr>
            <w:tcW w:w="1198" w:type="dxa"/>
          </w:tcPr>
          <w:p w:rsidR="009768FC" w:rsidRPr="00D53F54" w:rsidRDefault="00DF0310" w:rsidP="00DF0310">
            <w:pPr>
              <w:autoSpaceDE w:val="0"/>
              <w:autoSpaceDN w:val="0"/>
              <w:adjustRightInd w:val="0"/>
              <w:rPr>
                <w:rFonts w:ascii="Arial Narrow" w:hAnsi="Arial Narrow" w:cstheme="minorHAnsi"/>
                <w:b/>
                <w:color w:val="000000"/>
              </w:rPr>
            </w:pPr>
            <w:r w:rsidRPr="00D53F54">
              <w:rPr>
                <w:rFonts w:ascii="Arial Narrow" w:hAnsi="Arial Narrow" w:cstheme="minorHAnsi"/>
                <w:b/>
                <w:color w:val="000000"/>
              </w:rPr>
              <w:t>Holy Quran</w:t>
            </w:r>
          </w:p>
        </w:tc>
        <w:tc>
          <w:tcPr>
            <w:tcW w:w="9062" w:type="dxa"/>
            <w:gridSpan w:val="2"/>
          </w:tcPr>
          <w:p w:rsidR="009768FC" w:rsidRPr="00D53F54" w:rsidRDefault="00DF0310" w:rsidP="009768FC">
            <w:pPr>
              <w:autoSpaceDE w:val="0"/>
              <w:autoSpaceDN w:val="0"/>
              <w:adjustRightInd w:val="0"/>
              <w:rPr>
                <w:rFonts w:ascii="Arial Narrow" w:hAnsi="Arial Narrow" w:cstheme="minorHAnsi"/>
                <w:color w:val="000000"/>
              </w:rPr>
            </w:pPr>
            <w:r w:rsidRPr="00D53F54">
              <w:rPr>
                <w:rFonts w:ascii="Arial Narrow" w:hAnsi="Arial Narrow" w:cstheme="minorHAnsi"/>
                <w:color w:val="000000"/>
              </w:rPr>
              <w:t xml:space="preserve">Explain the </w:t>
            </w:r>
            <w:r w:rsidR="00D37288" w:rsidRPr="00D53F54">
              <w:rPr>
                <w:rFonts w:ascii="Arial Narrow" w:hAnsi="Arial Narrow" w:cstheme="minorHAnsi"/>
                <w:color w:val="000000"/>
              </w:rPr>
              <w:t>Holy Quran</w:t>
            </w:r>
            <w:r w:rsidRPr="00D53F54">
              <w:rPr>
                <w:rFonts w:ascii="Arial Narrow" w:hAnsi="Arial Narrow" w:cstheme="minorHAnsi"/>
                <w:color w:val="000000"/>
              </w:rPr>
              <w:t xml:space="preserve"> as a guide for modern society and scientific development.</w:t>
            </w:r>
          </w:p>
        </w:tc>
      </w:tr>
      <w:tr w:rsidR="001C5F0D" w:rsidRPr="00D53F54" w:rsidTr="001C5F0D">
        <w:tc>
          <w:tcPr>
            <w:tcW w:w="10260" w:type="dxa"/>
            <w:gridSpan w:val="3"/>
            <w:shd w:val="clear" w:color="auto" w:fill="C6D9F1" w:themeFill="text2" w:themeFillTint="33"/>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PAKISTAN STUDIES</w:t>
            </w:r>
          </w:p>
        </w:tc>
      </w:tr>
      <w:tr w:rsidR="001C5F0D" w:rsidRPr="00D53F54" w:rsidTr="00593610">
        <w:tc>
          <w:tcPr>
            <w:tcW w:w="1198" w:type="dxa"/>
          </w:tcPr>
          <w:p w:rsidR="001C5F0D" w:rsidRPr="00D53F54" w:rsidRDefault="001C5F0D" w:rsidP="007E5EA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1C5F0D" w:rsidRPr="00D53F54" w:rsidRDefault="001C5F0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1C5F0D" w:rsidRPr="00D53F54" w:rsidTr="00593610">
        <w:tc>
          <w:tcPr>
            <w:tcW w:w="1198" w:type="dxa"/>
          </w:tcPr>
          <w:p w:rsidR="001C5F0D" w:rsidRPr="00D53F54" w:rsidRDefault="00DF0310"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Ethnicity</w:t>
            </w:r>
          </w:p>
        </w:tc>
        <w:tc>
          <w:tcPr>
            <w:tcW w:w="9062" w:type="dxa"/>
            <w:gridSpan w:val="2"/>
          </w:tcPr>
          <w:p w:rsidR="001C5F0D" w:rsidRPr="00D53F54" w:rsidRDefault="00DF0310"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Explain ethnic and cultural distribution of Pakistan.</w:t>
            </w:r>
          </w:p>
        </w:tc>
      </w:tr>
      <w:tr w:rsidR="004444E6" w:rsidRPr="00D53F54" w:rsidTr="004444E6">
        <w:tc>
          <w:tcPr>
            <w:tcW w:w="10260" w:type="dxa"/>
            <w:gridSpan w:val="3"/>
            <w:shd w:val="clear" w:color="auto" w:fill="C6D9F1" w:themeFill="text2" w:themeFillTint="33"/>
          </w:tcPr>
          <w:p w:rsidR="004444E6" w:rsidRPr="00D53F54" w:rsidRDefault="004444E6" w:rsidP="0039174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CLINICAL SKILLS FOUNDATION</w:t>
            </w:r>
          </w:p>
        </w:tc>
      </w:tr>
      <w:tr w:rsidR="004444E6" w:rsidRPr="00D53F54" w:rsidTr="00593610">
        <w:tc>
          <w:tcPr>
            <w:tcW w:w="1198" w:type="dxa"/>
          </w:tcPr>
          <w:p w:rsidR="004444E6" w:rsidRPr="00D53F54" w:rsidRDefault="004444E6" w:rsidP="0039174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4444E6" w:rsidRPr="00D53F54" w:rsidRDefault="004444E6" w:rsidP="0039174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4444E6" w:rsidRPr="00D53F54" w:rsidTr="00593610">
        <w:tc>
          <w:tcPr>
            <w:tcW w:w="1198" w:type="dxa"/>
          </w:tcPr>
          <w:p w:rsidR="004444E6" w:rsidRPr="00D53F54" w:rsidRDefault="005F52CE"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CSF-1</w:t>
            </w:r>
          </w:p>
        </w:tc>
        <w:tc>
          <w:tcPr>
            <w:tcW w:w="9062" w:type="dxa"/>
            <w:gridSpan w:val="2"/>
          </w:tcPr>
          <w:p w:rsidR="004444E6" w:rsidRPr="00D53F54" w:rsidRDefault="00972798"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Measure body temperature using a mercury/digital thermometer.</w:t>
            </w:r>
          </w:p>
        </w:tc>
      </w:tr>
      <w:tr w:rsidR="004444E6" w:rsidRPr="00D53F54" w:rsidTr="00593610">
        <w:tc>
          <w:tcPr>
            <w:tcW w:w="1198" w:type="dxa"/>
          </w:tcPr>
          <w:p w:rsidR="004444E6" w:rsidRPr="00D53F54" w:rsidRDefault="005F52CE"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-2</w:t>
            </w:r>
          </w:p>
        </w:tc>
        <w:tc>
          <w:tcPr>
            <w:tcW w:w="9062" w:type="dxa"/>
            <w:gridSpan w:val="2"/>
          </w:tcPr>
          <w:p w:rsidR="004444E6" w:rsidRPr="00D53F54" w:rsidRDefault="00972798"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wrist joint for functionality.</w:t>
            </w:r>
          </w:p>
        </w:tc>
      </w:tr>
      <w:tr w:rsidR="004444E6" w:rsidRPr="00D53F54" w:rsidTr="00593610">
        <w:tc>
          <w:tcPr>
            <w:tcW w:w="1198" w:type="dxa"/>
          </w:tcPr>
          <w:p w:rsidR="004444E6" w:rsidRPr="00D53F54" w:rsidRDefault="005F52CE"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-3</w:t>
            </w:r>
          </w:p>
        </w:tc>
        <w:tc>
          <w:tcPr>
            <w:tcW w:w="9062" w:type="dxa"/>
            <w:gridSpan w:val="2"/>
          </w:tcPr>
          <w:p w:rsidR="004444E6" w:rsidRPr="00D53F54" w:rsidRDefault="00972798"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strength of upper limb.</w:t>
            </w:r>
          </w:p>
        </w:tc>
      </w:tr>
      <w:tr w:rsidR="004444E6" w:rsidRPr="00D53F54" w:rsidTr="00593610">
        <w:tc>
          <w:tcPr>
            <w:tcW w:w="1198" w:type="dxa"/>
          </w:tcPr>
          <w:p w:rsidR="004444E6" w:rsidRPr="00D53F54" w:rsidRDefault="005F52CE"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-4</w:t>
            </w:r>
          </w:p>
        </w:tc>
        <w:tc>
          <w:tcPr>
            <w:tcW w:w="9062" w:type="dxa"/>
            <w:gridSpan w:val="2"/>
          </w:tcPr>
          <w:p w:rsidR="004444E6" w:rsidRPr="00D53F54" w:rsidRDefault="00972798"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strength of lower limb.</w:t>
            </w:r>
          </w:p>
        </w:tc>
      </w:tr>
      <w:tr w:rsidR="004444E6" w:rsidRPr="00D53F54" w:rsidTr="00593610">
        <w:tc>
          <w:tcPr>
            <w:tcW w:w="1198" w:type="dxa"/>
          </w:tcPr>
          <w:p w:rsidR="004444E6" w:rsidRPr="00D53F54" w:rsidRDefault="005F52CE"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-5</w:t>
            </w:r>
          </w:p>
        </w:tc>
        <w:tc>
          <w:tcPr>
            <w:tcW w:w="9062" w:type="dxa"/>
            <w:gridSpan w:val="2"/>
          </w:tcPr>
          <w:p w:rsidR="004444E6" w:rsidRPr="00D53F54" w:rsidRDefault="00972798"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knee joint for functionality.</w:t>
            </w:r>
          </w:p>
        </w:tc>
      </w:tr>
      <w:tr w:rsidR="00C715D0" w:rsidRPr="00D53F54" w:rsidTr="00593610">
        <w:tc>
          <w:tcPr>
            <w:tcW w:w="1198" w:type="dxa"/>
          </w:tcPr>
          <w:p w:rsidR="00C715D0" w:rsidRPr="00D53F54" w:rsidRDefault="00C715D0"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-6</w:t>
            </w:r>
          </w:p>
        </w:tc>
        <w:tc>
          <w:tcPr>
            <w:tcW w:w="9062" w:type="dxa"/>
            <w:gridSpan w:val="2"/>
          </w:tcPr>
          <w:p w:rsidR="00C715D0" w:rsidRPr="00D53F54" w:rsidRDefault="00B80F49"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shoulder joint for functionality.</w:t>
            </w:r>
          </w:p>
        </w:tc>
      </w:tr>
      <w:tr w:rsidR="00C715D0" w:rsidRPr="00D53F54" w:rsidTr="00593610">
        <w:tc>
          <w:tcPr>
            <w:tcW w:w="1198" w:type="dxa"/>
          </w:tcPr>
          <w:p w:rsidR="00C715D0" w:rsidRPr="00D53F54" w:rsidRDefault="00C715D0"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-7</w:t>
            </w:r>
          </w:p>
        </w:tc>
        <w:tc>
          <w:tcPr>
            <w:tcW w:w="9062" w:type="dxa"/>
            <w:gridSpan w:val="2"/>
          </w:tcPr>
          <w:p w:rsidR="00C715D0" w:rsidRPr="00D53F54" w:rsidRDefault="00B80F49"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hip joint for functionality.</w:t>
            </w:r>
          </w:p>
        </w:tc>
      </w:tr>
      <w:tr w:rsidR="00C715D0" w:rsidRPr="00D53F54" w:rsidTr="00593610">
        <w:tc>
          <w:tcPr>
            <w:tcW w:w="1198" w:type="dxa"/>
          </w:tcPr>
          <w:p w:rsidR="00C715D0" w:rsidRPr="00D53F54" w:rsidRDefault="00C715D0"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-8</w:t>
            </w:r>
          </w:p>
        </w:tc>
        <w:tc>
          <w:tcPr>
            <w:tcW w:w="9062" w:type="dxa"/>
            <w:gridSpan w:val="2"/>
          </w:tcPr>
          <w:p w:rsidR="00C715D0" w:rsidRPr="00D53F54" w:rsidRDefault="00B80F49"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Identify common fractures showing in x-rays of upper limb.</w:t>
            </w:r>
          </w:p>
        </w:tc>
      </w:tr>
      <w:tr w:rsidR="00C715D0" w:rsidRPr="00D53F54" w:rsidTr="00593610">
        <w:tc>
          <w:tcPr>
            <w:tcW w:w="1198" w:type="dxa"/>
          </w:tcPr>
          <w:p w:rsidR="00C715D0" w:rsidRPr="00D53F54" w:rsidRDefault="00C715D0"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CSF -9</w:t>
            </w:r>
          </w:p>
        </w:tc>
        <w:tc>
          <w:tcPr>
            <w:tcW w:w="9062" w:type="dxa"/>
            <w:gridSpan w:val="2"/>
          </w:tcPr>
          <w:p w:rsidR="00C715D0" w:rsidRPr="00D53F54" w:rsidRDefault="00B80F49" w:rsidP="003404DA">
            <w:pPr>
              <w:autoSpaceDE w:val="0"/>
              <w:autoSpaceDN w:val="0"/>
              <w:adjustRightInd w:val="0"/>
              <w:rPr>
                <w:rFonts w:ascii="Arial Narrow" w:hAnsi="Arial Narrow" w:cstheme="minorHAnsi"/>
                <w:color w:val="000000"/>
              </w:rPr>
            </w:pPr>
            <w:r w:rsidRPr="00D53F54">
              <w:rPr>
                <w:rFonts w:ascii="Arial Narrow" w:hAnsi="Arial Narrow" w:cstheme="minorHAnsi"/>
                <w:color w:val="000000"/>
              </w:rPr>
              <w:t>Identify common fractures showing in x-rays of lower limb.</w:t>
            </w:r>
          </w:p>
        </w:tc>
      </w:tr>
      <w:tr w:rsidR="004444E6" w:rsidRPr="00D53F54" w:rsidTr="004444E6">
        <w:tc>
          <w:tcPr>
            <w:tcW w:w="10260" w:type="dxa"/>
            <w:gridSpan w:val="3"/>
            <w:shd w:val="clear" w:color="auto" w:fill="C6D9F1" w:themeFill="text2" w:themeFillTint="33"/>
          </w:tcPr>
          <w:p w:rsidR="004444E6" w:rsidRPr="00D53F54" w:rsidRDefault="004444E6"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SKILL LAB</w:t>
            </w:r>
          </w:p>
        </w:tc>
      </w:tr>
      <w:tr w:rsidR="004444E6" w:rsidRPr="00D53F54" w:rsidTr="00593610">
        <w:tc>
          <w:tcPr>
            <w:tcW w:w="1198" w:type="dxa"/>
          </w:tcPr>
          <w:p w:rsidR="004444E6" w:rsidRPr="00D53F54" w:rsidRDefault="004444E6" w:rsidP="007E5EA1">
            <w:pPr>
              <w:autoSpaceDE w:val="0"/>
              <w:autoSpaceDN w:val="0"/>
              <w:adjustRightInd w:val="0"/>
              <w:jc w:val="center"/>
              <w:rPr>
                <w:rFonts w:ascii="Arial Narrow" w:hAnsi="Arial Narrow" w:cstheme="minorHAnsi"/>
                <w:b/>
              </w:rPr>
            </w:pPr>
            <w:r w:rsidRPr="00D53F54">
              <w:rPr>
                <w:rFonts w:ascii="Arial Narrow" w:hAnsi="Arial Narrow" w:cstheme="minorHAnsi"/>
                <w:b/>
              </w:rPr>
              <w:t>CODE</w:t>
            </w:r>
          </w:p>
        </w:tc>
        <w:tc>
          <w:tcPr>
            <w:tcW w:w="9062" w:type="dxa"/>
            <w:gridSpan w:val="2"/>
          </w:tcPr>
          <w:p w:rsidR="004444E6" w:rsidRPr="00D53F54" w:rsidRDefault="004444E6"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SPECIFIC LEARNING OBJECTIVES</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SL-1</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Measure body temperature using a mercury/digital thermometer.</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SL-2</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wrist joint for functionality.</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SL-3</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strength of upper limb.</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SL-4</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strength of lower limb.</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SL-5</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knee joint for functionality.</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SL-6</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shoulder joint for functionality.</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SL-7</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Examine the hip joint for functionality.</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SL-8</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Identify common fractures showing in x-rays of upper limb.</w:t>
            </w:r>
          </w:p>
        </w:tc>
      </w:tr>
      <w:tr w:rsidR="000208DD" w:rsidRPr="00D53F54" w:rsidTr="00593610">
        <w:tc>
          <w:tcPr>
            <w:tcW w:w="1198" w:type="dxa"/>
          </w:tcPr>
          <w:p w:rsidR="000208DD" w:rsidRPr="00D53F54" w:rsidRDefault="000208DD" w:rsidP="007E5EA1">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SL-9</w:t>
            </w:r>
          </w:p>
        </w:tc>
        <w:tc>
          <w:tcPr>
            <w:tcW w:w="9062" w:type="dxa"/>
            <w:gridSpan w:val="2"/>
          </w:tcPr>
          <w:p w:rsidR="000208DD" w:rsidRPr="00D53F54" w:rsidRDefault="000208DD" w:rsidP="0021291B">
            <w:pPr>
              <w:autoSpaceDE w:val="0"/>
              <w:autoSpaceDN w:val="0"/>
              <w:adjustRightInd w:val="0"/>
              <w:rPr>
                <w:rFonts w:ascii="Arial Narrow" w:hAnsi="Arial Narrow" w:cstheme="minorHAnsi"/>
                <w:color w:val="000000"/>
              </w:rPr>
            </w:pPr>
            <w:r w:rsidRPr="00D53F54">
              <w:rPr>
                <w:rFonts w:ascii="Arial Narrow" w:hAnsi="Arial Narrow" w:cstheme="minorHAnsi"/>
                <w:color w:val="000000"/>
              </w:rPr>
              <w:t>Identify common fractures showing in x-rays of lower limb.</w:t>
            </w:r>
          </w:p>
        </w:tc>
      </w:tr>
      <w:tr w:rsidR="00EC39BF" w:rsidRPr="00D53F54" w:rsidTr="00EC39BF">
        <w:tc>
          <w:tcPr>
            <w:tcW w:w="10260" w:type="dxa"/>
            <w:gridSpan w:val="3"/>
            <w:shd w:val="clear" w:color="auto" w:fill="C6D9F1" w:themeFill="text2" w:themeFillTint="33"/>
          </w:tcPr>
          <w:p w:rsidR="00EC39BF" w:rsidRPr="00D53F54" w:rsidRDefault="00EC39BF" w:rsidP="00EC39BF">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lastRenderedPageBreak/>
              <w:t>ENGLISH</w:t>
            </w:r>
          </w:p>
        </w:tc>
      </w:tr>
      <w:tr w:rsidR="00EC39BF" w:rsidRPr="00D53F54" w:rsidTr="00593610">
        <w:tc>
          <w:tcPr>
            <w:tcW w:w="1198" w:type="dxa"/>
          </w:tcPr>
          <w:p w:rsidR="00EC39BF" w:rsidRPr="00D53F54" w:rsidRDefault="00EC39BF" w:rsidP="001A056A">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E-1</w:t>
            </w:r>
          </w:p>
        </w:tc>
        <w:tc>
          <w:tcPr>
            <w:tcW w:w="9062" w:type="dxa"/>
            <w:gridSpan w:val="2"/>
          </w:tcPr>
          <w:p w:rsidR="00EC39BF" w:rsidRPr="00D53F54" w:rsidRDefault="00EC39BF" w:rsidP="001A056A">
            <w:pPr>
              <w:rPr>
                <w:rFonts w:ascii="Arial Narrow" w:hAnsi="Arial Narrow" w:cstheme="minorHAnsi"/>
                <w:color w:val="000000"/>
              </w:rPr>
            </w:pPr>
            <w:r w:rsidRPr="00D53F54">
              <w:rPr>
                <w:rFonts w:ascii="Arial Narrow" w:hAnsi="Arial Narrow"/>
                <w:b/>
                <w:color w:val="000000"/>
              </w:rPr>
              <w:t>Essay writing:</w:t>
            </w:r>
            <w:r w:rsidRPr="00D53F54">
              <w:rPr>
                <w:rFonts w:ascii="Arial Narrow" w:hAnsi="Arial Narrow"/>
                <w:color w:val="000000"/>
              </w:rPr>
              <w:t xml:space="preserve"> </w:t>
            </w:r>
            <w:r w:rsidR="00F1083B" w:rsidRPr="00D53F54">
              <w:rPr>
                <w:rFonts w:ascii="Arial Narrow" w:hAnsi="Arial Narrow"/>
              </w:rPr>
              <w:t>understand what writing</w:t>
            </w:r>
            <w:r w:rsidRPr="00D53F54">
              <w:rPr>
                <w:rFonts w:ascii="Arial Narrow" w:hAnsi="Arial Narrow"/>
              </w:rPr>
              <w:t xml:space="preserve"> ass</w:t>
            </w:r>
            <w:r w:rsidR="00F1083B" w:rsidRPr="00D53F54">
              <w:rPr>
                <w:rFonts w:ascii="Arial Narrow" w:hAnsi="Arial Narrow"/>
              </w:rPr>
              <w:t>ignment involves. know</w:t>
            </w:r>
            <w:r w:rsidRPr="00D53F54">
              <w:rPr>
                <w:rFonts w:ascii="Arial Narrow" w:hAnsi="Arial Narrow"/>
              </w:rPr>
              <w:t xml:space="preserve"> functions of essays</w:t>
            </w:r>
            <w:r w:rsidR="00F1083B" w:rsidRPr="00D53F54">
              <w:rPr>
                <w:rFonts w:ascii="Arial Narrow" w:hAnsi="Arial Narrow"/>
              </w:rPr>
              <w:t xml:space="preserve"> &amp;</w:t>
            </w:r>
            <w:r w:rsidRPr="00D53F54">
              <w:rPr>
                <w:rFonts w:ascii="Arial Narrow" w:hAnsi="Arial Narrow"/>
              </w:rPr>
              <w:t xml:space="preserve"> reports.</w:t>
            </w:r>
          </w:p>
        </w:tc>
      </w:tr>
      <w:tr w:rsidR="00EC39BF" w:rsidRPr="00D53F54" w:rsidTr="00593610">
        <w:tc>
          <w:tcPr>
            <w:tcW w:w="1198" w:type="dxa"/>
          </w:tcPr>
          <w:p w:rsidR="00EC39BF" w:rsidRPr="00D53F54" w:rsidRDefault="00EC39BF" w:rsidP="001A056A">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E-2</w:t>
            </w:r>
          </w:p>
        </w:tc>
        <w:tc>
          <w:tcPr>
            <w:tcW w:w="9062" w:type="dxa"/>
            <w:gridSpan w:val="2"/>
          </w:tcPr>
          <w:p w:rsidR="00EC39BF" w:rsidRPr="00D53F54" w:rsidRDefault="00EC39BF" w:rsidP="001A056A">
            <w:pPr>
              <w:autoSpaceDE w:val="0"/>
              <w:autoSpaceDN w:val="0"/>
              <w:adjustRightInd w:val="0"/>
              <w:rPr>
                <w:rFonts w:ascii="Arial Narrow" w:hAnsi="Arial Narrow" w:cstheme="minorHAnsi"/>
                <w:color w:val="000000"/>
              </w:rPr>
            </w:pPr>
            <w:r w:rsidRPr="00D53F54">
              <w:rPr>
                <w:rFonts w:ascii="Arial Narrow" w:hAnsi="Arial Narrow" w:cstheme="minorHAnsi"/>
                <w:b/>
                <w:color w:val="000000"/>
              </w:rPr>
              <w:t>Interviewing skills:</w:t>
            </w:r>
            <w:r w:rsidRPr="00D53F54">
              <w:rPr>
                <w:rFonts w:ascii="Arial Narrow" w:hAnsi="Arial Narrow" w:cstheme="minorHAnsi"/>
                <w:color w:val="000000"/>
              </w:rPr>
              <w:t xml:space="preserve"> how to prepare for interview</w:t>
            </w:r>
          </w:p>
        </w:tc>
      </w:tr>
      <w:tr w:rsidR="00EC39BF" w:rsidRPr="00D53F54" w:rsidTr="00593610">
        <w:tc>
          <w:tcPr>
            <w:tcW w:w="1198" w:type="dxa"/>
          </w:tcPr>
          <w:p w:rsidR="00EC39BF" w:rsidRPr="00D53F54" w:rsidRDefault="00EC39BF" w:rsidP="001A056A">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E-3</w:t>
            </w:r>
          </w:p>
        </w:tc>
        <w:tc>
          <w:tcPr>
            <w:tcW w:w="9062" w:type="dxa"/>
            <w:gridSpan w:val="2"/>
          </w:tcPr>
          <w:p w:rsidR="00EC39BF" w:rsidRPr="00D53F54" w:rsidRDefault="00EC39BF" w:rsidP="001A056A">
            <w:pPr>
              <w:autoSpaceDE w:val="0"/>
              <w:autoSpaceDN w:val="0"/>
              <w:adjustRightInd w:val="0"/>
              <w:rPr>
                <w:rFonts w:ascii="Arial Narrow" w:hAnsi="Arial Narrow" w:cstheme="minorHAnsi"/>
                <w:b/>
                <w:color w:val="000000"/>
              </w:rPr>
            </w:pPr>
            <w:r w:rsidRPr="00D53F54">
              <w:rPr>
                <w:rFonts w:ascii="Arial Narrow" w:hAnsi="Arial Narrow" w:cstheme="minorHAnsi"/>
                <w:b/>
                <w:color w:val="000000"/>
              </w:rPr>
              <w:t>Pressy</w:t>
            </w:r>
            <w:r w:rsidR="00F1083B" w:rsidRPr="00D53F54">
              <w:rPr>
                <w:rFonts w:ascii="Arial Narrow" w:hAnsi="Arial Narrow" w:cstheme="minorHAnsi"/>
                <w:b/>
                <w:color w:val="000000"/>
              </w:rPr>
              <w:t>:</w:t>
            </w:r>
          </w:p>
        </w:tc>
      </w:tr>
      <w:tr w:rsidR="00EC39BF" w:rsidRPr="00D53F54" w:rsidTr="00593610">
        <w:tc>
          <w:tcPr>
            <w:tcW w:w="1198" w:type="dxa"/>
          </w:tcPr>
          <w:p w:rsidR="00EC39BF" w:rsidRPr="00D53F54" w:rsidRDefault="00EC39BF" w:rsidP="001A056A">
            <w:pPr>
              <w:autoSpaceDE w:val="0"/>
              <w:autoSpaceDN w:val="0"/>
              <w:adjustRightInd w:val="0"/>
              <w:jc w:val="center"/>
              <w:rPr>
                <w:rFonts w:ascii="Arial Narrow" w:hAnsi="Arial Narrow" w:cstheme="minorHAnsi"/>
                <w:b/>
                <w:color w:val="000000"/>
              </w:rPr>
            </w:pPr>
            <w:r w:rsidRPr="00D53F54">
              <w:rPr>
                <w:rFonts w:ascii="Arial Narrow" w:hAnsi="Arial Narrow" w:cstheme="minorHAnsi"/>
                <w:b/>
                <w:color w:val="000000"/>
              </w:rPr>
              <w:t>E-4</w:t>
            </w:r>
          </w:p>
        </w:tc>
        <w:tc>
          <w:tcPr>
            <w:tcW w:w="9062" w:type="dxa"/>
            <w:gridSpan w:val="2"/>
          </w:tcPr>
          <w:p w:rsidR="00EC39BF" w:rsidRPr="00D53F54" w:rsidRDefault="00EC39BF" w:rsidP="00F1083B">
            <w:pPr>
              <w:autoSpaceDE w:val="0"/>
              <w:autoSpaceDN w:val="0"/>
              <w:adjustRightInd w:val="0"/>
              <w:rPr>
                <w:rFonts w:ascii="Arial Narrow" w:hAnsi="Arial Narrow" w:cstheme="minorHAnsi"/>
                <w:color w:val="000000"/>
              </w:rPr>
            </w:pPr>
            <w:r w:rsidRPr="00D53F54">
              <w:rPr>
                <w:rFonts w:ascii="Arial Narrow" w:hAnsi="Arial Narrow" w:cstheme="minorHAnsi"/>
                <w:b/>
                <w:color w:val="000000"/>
              </w:rPr>
              <w:t>Grammar</w:t>
            </w:r>
            <w:r w:rsidR="00F1083B" w:rsidRPr="00D53F54">
              <w:rPr>
                <w:rFonts w:ascii="Arial Narrow" w:hAnsi="Arial Narrow" w:cstheme="minorHAnsi"/>
                <w:b/>
                <w:color w:val="000000"/>
              </w:rPr>
              <w:t>:</w:t>
            </w:r>
            <w:r w:rsidRPr="00D53F54">
              <w:rPr>
                <w:rFonts w:ascii="Arial Narrow" w:hAnsi="Arial Narrow" w:cstheme="minorHAnsi"/>
                <w:color w:val="000000"/>
              </w:rPr>
              <w:t xml:space="preserve"> basics of grammar and tenses</w:t>
            </w:r>
          </w:p>
        </w:tc>
      </w:tr>
    </w:tbl>
    <w:p w:rsidR="00AC4559" w:rsidRDefault="00AC4559" w:rsidP="006D027A">
      <w:pPr>
        <w:spacing w:after="0"/>
        <w:rPr>
          <w:rFonts w:cstheme="minorHAnsi"/>
          <w:b/>
          <w:bCs/>
          <w:sz w:val="28"/>
          <w:szCs w:val="24"/>
        </w:rPr>
      </w:pPr>
    </w:p>
    <w:p w:rsidR="00D0729C" w:rsidRDefault="00D0729C" w:rsidP="006D027A">
      <w:pPr>
        <w:spacing w:after="0"/>
        <w:rPr>
          <w:rFonts w:cstheme="minorHAnsi"/>
          <w:b/>
          <w:bCs/>
          <w:sz w:val="28"/>
          <w:szCs w:val="24"/>
        </w:rPr>
      </w:pPr>
    </w:p>
    <w:p w:rsidR="001A056A" w:rsidRDefault="001A056A"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F1083B" w:rsidRDefault="00F1083B" w:rsidP="006D027A">
      <w:pPr>
        <w:spacing w:after="0"/>
        <w:rPr>
          <w:rFonts w:cstheme="minorHAnsi"/>
          <w:b/>
          <w:bCs/>
          <w:sz w:val="28"/>
          <w:szCs w:val="24"/>
        </w:rPr>
      </w:pPr>
    </w:p>
    <w:p w:rsidR="001A056A" w:rsidRDefault="001A056A" w:rsidP="006D027A">
      <w:pPr>
        <w:spacing w:after="0"/>
        <w:rPr>
          <w:rFonts w:cstheme="minorHAnsi"/>
          <w:b/>
          <w:bCs/>
          <w:sz w:val="28"/>
          <w:szCs w:val="24"/>
        </w:rPr>
      </w:pPr>
    </w:p>
    <w:p w:rsidR="001A056A" w:rsidRDefault="001A056A" w:rsidP="006D027A">
      <w:pPr>
        <w:spacing w:after="0"/>
        <w:rPr>
          <w:rFonts w:cstheme="minorHAnsi"/>
          <w:b/>
          <w:bCs/>
          <w:sz w:val="28"/>
          <w:szCs w:val="24"/>
        </w:rPr>
      </w:pPr>
    </w:p>
    <w:p w:rsidR="00453A24" w:rsidRPr="00D53F54" w:rsidRDefault="002160EA" w:rsidP="00453A24">
      <w:pPr>
        <w:spacing w:after="0"/>
        <w:jc w:val="center"/>
        <w:rPr>
          <w:rFonts w:ascii="Times New Roman" w:hAnsi="Times New Roman" w:cs="Times New Roman"/>
          <w:b/>
          <w:bCs/>
          <w:sz w:val="28"/>
          <w:szCs w:val="28"/>
          <w:u w:val="single"/>
        </w:rPr>
      </w:pPr>
      <w:r w:rsidRPr="00D53F54">
        <w:rPr>
          <w:rFonts w:ascii="Times New Roman" w:hAnsi="Times New Roman" w:cs="Times New Roman"/>
          <w:b/>
          <w:bCs/>
          <w:sz w:val="28"/>
          <w:szCs w:val="28"/>
          <w:u w:val="single"/>
        </w:rPr>
        <w:lastRenderedPageBreak/>
        <w:t>OPERATIONAL DEFINITIONS</w:t>
      </w:r>
    </w:p>
    <w:tbl>
      <w:tblPr>
        <w:tblStyle w:val="TableGrid"/>
        <w:tblW w:w="10350" w:type="dxa"/>
        <w:tblInd w:w="-252" w:type="dxa"/>
        <w:tblLook w:val="04A0"/>
      </w:tblPr>
      <w:tblGrid>
        <w:gridCol w:w="10350"/>
      </w:tblGrid>
      <w:tr w:rsidR="00855B7C" w:rsidRPr="00643B54" w:rsidTr="000219B3">
        <w:tc>
          <w:tcPr>
            <w:tcW w:w="10350" w:type="dxa"/>
            <w:shd w:val="clear" w:color="auto" w:fill="C6D9F1" w:themeFill="text2" w:themeFillTint="33"/>
          </w:tcPr>
          <w:p w:rsidR="00855B7C" w:rsidRPr="00643B54" w:rsidRDefault="00855B7C" w:rsidP="000219B3">
            <w:pPr>
              <w:rPr>
                <w:rFonts w:ascii="Times New Roman" w:hAnsi="Times New Roman" w:cs="Times New Roman"/>
                <w:b/>
                <w:bCs/>
                <w:sz w:val="24"/>
                <w:szCs w:val="24"/>
              </w:rPr>
            </w:pPr>
            <w:r w:rsidRPr="00643B54">
              <w:rPr>
                <w:rFonts w:ascii="Times New Roman" w:hAnsi="Times New Roman" w:cs="Times New Roman"/>
                <w:b/>
                <w:bCs/>
                <w:sz w:val="24"/>
                <w:szCs w:val="24"/>
              </w:rPr>
              <w:t>Large group interactive session (LGIS)</w:t>
            </w:r>
          </w:p>
        </w:tc>
      </w:tr>
      <w:tr w:rsidR="00855B7C" w:rsidRPr="00643B54" w:rsidTr="000219B3">
        <w:tc>
          <w:tcPr>
            <w:tcW w:w="10350" w:type="dxa"/>
          </w:tcPr>
          <w:p w:rsidR="00855B7C" w:rsidRPr="00643B54" w:rsidRDefault="00855B7C" w:rsidP="000219B3">
            <w:pPr>
              <w:pStyle w:val="TableParagraph"/>
              <w:ind w:right="89"/>
              <w:jc w:val="both"/>
              <w:rPr>
                <w:rFonts w:ascii="Times New Roman" w:hAnsi="Times New Roman" w:cs="Times New Roman"/>
                <w:sz w:val="24"/>
                <w:szCs w:val="24"/>
              </w:rPr>
            </w:pPr>
            <w:r w:rsidRPr="00643B54">
              <w:rPr>
                <w:rFonts w:ascii="Times New Roman" w:hAnsi="Times New Roman" w:cs="Times New Roman"/>
                <w:sz w:val="24"/>
                <w:szCs w:val="24"/>
              </w:rPr>
              <w:t>Lecture format is the most widely used approach to teaching especially in a large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class size with average attention span of 20-30 mins. Interactive lecturing involves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two-way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between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presenter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participants.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Interactive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brain storming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buzz</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simulation,</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role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play,</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cases</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be used.</w:t>
            </w:r>
          </w:p>
          <w:p w:rsidR="00855B7C" w:rsidRPr="00643B54" w:rsidRDefault="00855B7C" w:rsidP="000219B3">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4" w:line="252" w:lineRule="auto"/>
              <w:ind w:right="-108"/>
              <w:rPr>
                <w:rFonts w:ascii="Times New Roman" w:hAnsi="Times New Roman" w:cs="Times New Roman"/>
                <w:spacing w:val="-1"/>
                <w:sz w:val="24"/>
                <w:szCs w:val="24"/>
              </w:rPr>
            </w:pPr>
            <w:r w:rsidRPr="00643B54">
              <w:rPr>
                <w:rFonts w:ascii="Times New Roman" w:hAnsi="Times New Roman" w:cs="Times New Roman"/>
                <w:sz w:val="24"/>
                <w:szCs w:val="24"/>
              </w:rPr>
              <w:t>Relaxed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diverse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 xml:space="preserve">opinions,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attention</w:t>
            </w:r>
            <w:r w:rsidRPr="00643B54">
              <w:rPr>
                <w:rFonts w:ascii="Times New Roman" w:hAnsi="Times New Roman" w:cs="Times New Roman"/>
                <w:spacing w:val="-1"/>
                <w:sz w:val="24"/>
                <w:szCs w:val="24"/>
              </w:rPr>
              <w:t xml:space="preserve"> &amp;</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motivation.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Independence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&amp;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Cost effective. Suitable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taking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advantage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 xml:space="preserve">available </w:t>
            </w:r>
          </w:p>
        </w:tc>
      </w:tr>
      <w:tr w:rsidR="00855B7C" w:rsidRPr="00643B54" w:rsidTr="000219B3">
        <w:tc>
          <w:tcPr>
            <w:tcW w:w="10350" w:type="dxa"/>
            <w:shd w:val="clear" w:color="auto" w:fill="C6D9F1" w:themeFill="text2" w:themeFillTint="33"/>
          </w:tcPr>
          <w:p w:rsidR="00855B7C" w:rsidRPr="00643B54" w:rsidRDefault="00855B7C" w:rsidP="000219B3">
            <w:pPr>
              <w:rPr>
                <w:rFonts w:ascii="Times New Roman" w:hAnsi="Times New Roman" w:cs="Times New Roman"/>
                <w:b/>
                <w:bCs/>
                <w:sz w:val="24"/>
                <w:szCs w:val="24"/>
              </w:rPr>
            </w:pPr>
            <w:r w:rsidRPr="00643B54">
              <w:rPr>
                <w:rFonts w:ascii="Times New Roman" w:hAnsi="Times New Roman" w:cs="Times New Roman"/>
                <w:b/>
                <w:bCs/>
                <w:sz w:val="24"/>
                <w:szCs w:val="24"/>
              </w:rPr>
              <w:t>Team Based learning</w:t>
            </w:r>
          </w:p>
        </w:tc>
      </w:tr>
      <w:tr w:rsidR="00855B7C" w:rsidRPr="00643B54" w:rsidTr="000219B3">
        <w:tc>
          <w:tcPr>
            <w:tcW w:w="10350" w:type="dxa"/>
          </w:tcPr>
          <w:p w:rsidR="00855B7C" w:rsidRPr="00643B54" w:rsidRDefault="00855B7C" w:rsidP="000219B3">
            <w:pPr>
              <w:pStyle w:val="TableParagraph"/>
              <w:ind w:right="90"/>
              <w:jc w:val="both"/>
              <w:rPr>
                <w:rFonts w:ascii="Times New Roman" w:hAnsi="Times New Roman" w:cs="Times New Roman"/>
                <w:sz w:val="24"/>
                <w:szCs w:val="24"/>
              </w:rPr>
            </w:pPr>
            <w:r w:rsidRPr="00643B54">
              <w:rPr>
                <w:rFonts w:ascii="Times New Roman" w:hAnsi="Times New Roman" w:cs="Times New Roman"/>
                <w:sz w:val="24"/>
                <w:szCs w:val="24"/>
              </w:rPr>
              <w:t>TBL is a uniquely powerful form of small group learning. It provides a complete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coherent</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framework</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building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flipped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course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experience.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four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essential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elements 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TBL which</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include:</w:t>
            </w:r>
          </w:p>
          <w:p w:rsidR="00855B7C" w:rsidRPr="00643B54" w:rsidRDefault="00855B7C" w:rsidP="000219B3">
            <w:pPr>
              <w:pStyle w:val="TableParagraph"/>
              <w:spacing w:before="16" w:line="252" w:lineRule="auto"/>
              <w:ind w:right="-18"/>
              <w:rPr>
                <w:rFonts w:ascii="Times New Roman" w:hAnsi="Times New Roman" w:cs="Times New Roman"/>
                <w:sz w:val="24"/>
                <w:szCs w:val="24"/>
              </w:rPr>
            </w:pPr>
            <w:r w:rsidRPr="00643B54">
              <w:rPr>
                <w:rFonts w:ascii="Times New Roman" w:hAnsi="Times New Roman" w:cs="Times New Roman"/>
                <w:sz w:val="24"/>
                <w:szCs w:val="24"/>
              </w:rPr>
              <w:t>Teams must be properly formed and managed (5-7 students)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Getting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students ready</w:t>
            </w:r>
          </w:p>
          <w:p w:rsidR="00855B7C" w:rsidRPr="00643B54" w:rsidRDefault="00855B7C" w:rsidP="000219B3">
            <w:pPr>
              <w:pStyle w:val="TableParagraph"/>
              <w:tabs>
                <w:tab w:val="left" w:pos="10134"/>
              </w:tabs>
              <w:spacing w:before="3" w:line="254" w:lineRule="auto"/>
              <w:ind w:right="162"/>
              <w:rPr>
                <w:rFonts w:ascii="Times New Roman" w:hAnsi="Times New Roman" w:cs="Times New Roman"/>
                <w:sz w:val="24"/>
                <w:szCs w:val="24"/>
              </w:rPr>
            </w:pPr>
            <w:r w:rsidRPr="00643B54">
              <w:rPr>
                <w:rFonts w:ascii="Times New Roman" w:hAnsi="Times New Roman" w:cs="Times New Roman"/>
                <w:sz w:val="24"/>
                <w:szCs w:val="24"/>
              </w:rPr>
              <w:t>Applying course concepts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Making</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7"/>
                <w:sz w:val="24"/>
                <w:szCs w:val="24"/>
              </w:rPr>
              <w:t xml:space="preserve"> a</w:t>
            </w:r>
            <w:r w:rsidRPr="00643B54">
              <w:rPr>
                <w:rFonts w:ascii="Times New Roman" w:hAnsi="Times New Roman" w:cs="Times New Roman"/>
                <w:sz w:val="24"/>
                <w:szCs w:val="24"/>
              </w:rPr>
              <w:t>ccountable.</w:t>
            </w:r>
          </w:p>
          <w:p w:rsidR="00855B7C" w:rsidRPr="00643B54" w:rsidRDefault="00855B7C" w:rsidP="000219B3">
            <w:pPr>
              <w:pStyle w:val="TableParagraph"/>
              <w:spacing w:line="304"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8"/>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more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engaged.</w:t>
            </w:r>
          </w:p>
          <w:p w:rsidR="00855B7C" w:rsidRPr="00643B54" w:rsidRDefault="00855B7C" w:rsidP="000219B3">
            <w:pPr>
              <w:pStyle w:val="TableParagraph"/>
              <w:spacing w:before="17" w:line="252" w:lineRule="auto"/>
              <w:rPr>
                <w:rFonts w:ascii="Times New Roman" w:hAnsi="Times New Roman" w:cs="Times New Roman"/>
                <w:sz w:val="24"/>
                <w:szCs w:val="24"/>
              </w:rPr>
            </w:pPr>
            <w:r w:rsidRPr="00643B54">
              <w:rPr>
                <w:rFonts w:ascii="Times New Roman" w:hAnsi="Times New Roman" w:cs="Times New Roman"/>
                <w:sz w:val="24"/>
                <w:szCs w:val="24"/>
              </w:rPr>
              <w:t>Increased excitement in TBL classroom</w:t>
            </w:r>
            <w:r w:rsidRPr="00643B54">
              <w:rPr>
                <w:rFonts w:ascii="Times New Roman" w:hAnsi="Times New Roman" w:cs="Times New Roman"/>
                <w:spacing w:val="-65"/>
                <w:sz w:val="24"/>
                <w:szCs w:val="24"/>
              </w:rPr>
              <w:t xml:space="preserve"> </w:t>
            </w:r>
            <w:r w:rsidRPr="00643B54">
              <w:rPr>
                <w:rFonts w:ascii="Times New Roman" w:hAnsi="Times New Roman" w:cs="Times New Roman"/>
                <w:sz w:val="24"/>
                <w:szCs w:val="24"/>
              </w:rPr>
              <w:t>Teams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outperforms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best members.</w:t>
            </w:r>
          </w:p>
          <w:p w:rsidR="00855B7C" w:rsidRPr="00643B54" w:rsidRDefault="00855B7C" w:rsidP="000219B3">
            <w:pPr>
              <w:rPr>
                <w:rFonts w:ascii="Times New Roman" w:hAnsi="Times New Roman" w:cs="Times New Roman"/>
                <w:b/>
                <w:bCs/>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perform</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better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final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standardized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exams.</w:t>
            </w:r>
          </w:p>
        </w:tc>
      </w:tr>
      <w:tr w:rsidR="00855B7C" w:rsidRPr="00643B54" w:rsidTr="000219B3">
        <w:tc>
          <w:tcPr>
            <w:tcW w:w="10350" w:type="dxa"/>
            <w:shd w:val="clear" w:color="auto" w:fill="C6D9F1" w:themeFill="text2" w:themeFillTint="33"/>
          </w:tcPr>
          <w:p w:rsidR="00855B7C" w:rsidRPr="00643B54" w:rsidRDefault="00855B7C" w:rsidP="000219B3">
            <w:pPr>
              <w:rPr>
                <w:rFonts w:ascii="Times New Roman" w:hAnsi="Times New Roman" w:cs="Times New Roman"/>
                <w:b/>
                <w:bCs/>
                <w:sz w:val="24"/>
                <w:szCs w:val="24"/>
              </w:rPr>
            </w:pPr>
            <w:r w:rsidRPr="00643B54">
              <w:rPr>
                <w:rFonts w:ascii="Times New Roman" w:hAnsi="Times New Roman" w:cs="Times New Roman"/>
                <w:b/>
                <w:bCs/>
                <w:sz w:val="24"/>
                <w:szCs w:val="24"/>
              </w:rPr>
              <w:t>Problem Based Learning (PBL)</w:t>
            </w:r>
          </w:p>
        </w:tc>
      </w:tr>
      <w:tr w:rsidR="00855B7C" w:rsidRPr="00643B54" w:rsidTr="000219B3">
        <w:tc>
          <w:tcPr>
            <w:tcW w:w="10350" w:type="dxa"/>
          </w:tcPr>
          <w:p w:rsidR="00855B7C" w:rsidRPr="00643B54" w:rsidRDefault="00855B7C" w:rsidP="000219B3">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sz w:val="24"/>
                <w:szCs w:val="24"/>
              </w:rPr>
              <w:t>It is an instructional student-centered approach in which students work in small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groups on a health problem, identifying their own educational needs and being</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responsible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for</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acquisition</w:t>
            </w:r>
            <w:r w:rsidRPr="00643B54">
              <w:rPr>
                <w:rFonts w:ascii="Times New Roman" w:hAnsi="Times New Roman" w:cs="Times New Roman"/>
                <w:spacing w:val="-15"/>
                <w:sz w:val="24"/>
                <w:szCs w:val="24"/>
              </w:rPr>
              <w:t xml:space="preserve"> </w:t>
            </w:r>
            <w:r w:rsidRPr="00643B54">
              <w:rPr>
                <w:rFonts w:ascii="Times New Roman" w:hAnsi="Times New Roman" w:cs="Times New Roman"/>
                <w:spacing w:val="-1"/>
                <w:sz w:val="24"/>
                <w:szCs w:val="24"/>
              </w:rPr>
              <w:t>of</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knowledge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required</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scenario.</w:t>
            </w:r>
            <w:r w:rsidRPr="00643B54">
              <w:rPr>
                <w:rFonts w:ascii="Times New Roman" w:hAnsi="Times New Roman" w:cs="Times New Roman"/>
                <w:spacing w:val="-64"/>
                <w:sz w:val="24"/>
                <w:szCs w:val="24"/>
              </w:rPr>
              <w:t xml:space="preserve"> </w:t>
            </w:r>
          </w:p>
          <w:p w:rsidR="00855B7C" w:rsidRPr="00643B54" w:rsidRDefault="00855B7C" w:rsidP="000219B3">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3"/>
              <w:rPr>
                <w:rFonts w:ascii="Times New Roman" w:hAnsi="Times New Roman" w:cs="Times New Roman"/>
                <w:sz w:val="24"/>
                <w:szCs w:val="24"/>
              </w:rPr>
            </w:pPr>
            <w:r w:rsidRPr="00643B54">
              <w:rPr>
                <w:rFonts w:ascii="Times New Roman" w:hAnsi="Times New Roman" w:cs="Times New Roman"/>
                <w:sz w:val="24"/>
                <w:szCs w:val="24"/>
              </w:rPr>
              <w:t>Teamwork, 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evaluation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literature, Self-directed learning and use of resources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Presentation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 Leadership</w:t>
            </w:r>
          </w:p>
        </w:tc>
      </w:tr>
      <w:tr w:rsidR="00855B7C" w:rsidRPr="00643B54" w:rsidTr="000219B3">
        <w:tc>
          <w:tcPr>
            <w:tcW w:w="10350" w:type="dxa"/>
            <w:shd w:val="clear" w:color="auto" w:fill="C6D9F1" w:themeFill="text2" w:themeFillTint="33"/>
          </w:tcPr>
          <w:p w:rsidR="00855B7C" w:rsidRPr="00643B54" w:rsidRDefault="00855B7C" w:rsidP="000219B3">
            <w:pPr>
              <w:rPr>
                <w:rFonts w:ascii="Times New Roman" w:hAnsi="Times New Roman" w:cs="Times New Roman"/>
                <w:b/>
                <w:bCs/>
                <w:sz w:val="24"/>
                <w:szCs w:val="24"/>
              </w:rPr>
            </w:pPr>
            <w:r w:rsidRPr="00643B54">
              <w:rPr>
                <w:rFonts w:ascii="Times New Roman" w:hAnsi="Times New Roman" w:cs="Times New Roman"/>
                <w:b/>
                <w:bCs/>
                <w:sz w:val="24"/>
                <w:szCs w:val="24"/>
              </w:rPr>
              <w:t>Case Based Learning (CBL)</w:t>
            </w:r>
          </w:p>
        </w:tc>
      </w:tr>
      <w:tr w:rsidR="00855B7C" w:rsidRPr="00643B54" w:rsidTr="000219B3">
        <w:tc>
          <w:tcPr>
            <w:tcW w:w="10350" w:type="dxa"/>
          </w:tcPr>
          <w:p w:rsidR="00855B7C" w:rsidRPr="00643B54" w:rsidRDefault="00855B7C" w:rsidP="000219B3">
            <w:pPr>
              <w:pStyle w:val="TableParagraph"/>
              <w:ind w:right="92"/>
              <w:jc w:val="both"/>
              <w:rPr>
                <w:rFonts w:ascii="Times New Roman" w:hAnsi="Times New Roman" w:cs="Times New Roman"/>
                <w:sz w:val="24"/>
                <w:szCs w:val="24"/>
              </w:rPr>
            </w:pPr>
            <w:r w:rsidRPr="00643B54">
              <w:rPr>
                <w:rFonts w:ascii="Times New Roman" w:hAnsi="Times New Roman" w:cs="Times New Roman"/>
                <w:color w:val="1A1A1A"/>
                <w:sz w:val="24"/>
                <w:szCs w:val="24"/>
              </w:rPr>
              <w:t>It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is</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an</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inquiry</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structured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14"/>
                <w:sz w:val="24"/>
                <w:szCs w:val="24"/>
              </w:rPr>
              <w:t xml:space="preserve"> </w:t>
            </w:r>
            <w:r w:rsidRPr="00643B54">
              <w:rPr>
                <w:rFonts w:ascii="Times New Roman" w:hAnsi="Times New Roman" w:cs="Times New Roman"/>
                <w:color w:val="1A1A1A"/>
                <w:sz w:val="24"/>
                <w:szCs w:val="24"/>
              </w:rPr>
              <w:t>experience</w:t>
            </w:r>
            <w:r w:rsidRPr="00643B54">
              <w:rPr>
                <w:rFonts w:ascii="Times New Roman" w:hAnsi="Times New Roman" w:cs="Times New Roman"/>
                <w:color w:val="1A1A1A"/>
                <w:spacing w:val="-17"/>
                <w:sz w:val="24"/>
                <w:szCs w:val="24"/>
              </w:rPr>
              <w:t xml:space="preserve"> </w:t>
            </w:r>
            <w:r w:rsidRPr="00643B54">
              <w:rPr>
                <w:rFonts w:ascii="Times New Roman" w:hAnsi="Times New Roman" w:cs="Times New Roman"/>
                <w:color w:val="1A1A1A"/>
                <w:sz w:val="24"/>
                <w:szCs w:val="24"/>
              </w:rPr>
              <w:t>utilizing</w:t>
            </w:r>
            <w:r w:rsidRPr="00643B54">
              <w:rPr>
                <w:rFonts w:ascii="Times New Roman" w:hAnsi="Times New Roman" w:cs="Times New Roman"/>
                <w:color w:val="1A1A1A"/>
                <w:spacing w:val="-10"/>
                <w:sz w:val="24"/>
                <w:szCs w:val="24"/>
              </w:rPr>
              <w:t xml:space="preserve"> </w:t>
            </w:r>
            <w:r w:rsidRPr="00643B54">
              <w:rPr>
                <w:rFonts w:ascii="Times New Roman" w:hAnsi="Times New Roman" w:cs="Times New Roman"/>
                <w:color w:val="1A1A1A"/>
                <w:sz w:val="24"/>
                <w:szCs w:val="24"/>
              </w:rPr>
              <w:t>live</w:t>
            </w:r>
            <w:r w:rsidRPr="00643B54">
              <w:rPr>
                <w:rFonts w:ascii="Times New Roman" w:hAnsi="Times New Roman" w:cs="Times New Roman"/>
                <w:color w:val="1A1A1A"/>
                <w:spacing w:val="-16"/>
                <w:sz w:val="24"/>
                <w:szCs w:val="24"/>
              </w:rPr>
              <w:t xml:space="preserve"> </w:t>
            </w:r>
            <w:r w:rsidRPr="00643B54">
              <w:rPr>
                <w:rFonts w:ascii="Times New Roman" w:hAnsi="Times New Roman" w:cs="Times New Roman"/>
                <w:color w:val="1A1A1A"/>
                <w:sz w:val="24"/>
                <w:szCs w:val="24"/>
              </w:rPr>
              <w:t>or</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simulated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patient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cases</w:t>
            </w:r>
            <w:r w:rsidRPr="00643B54">
              <w:rPr>
                <w:rFonts w:ascii="Times New Roman" w:hAnsi="Times New Roman" w:cs="Times New Roman"/>
                <w:color w:val="1A1A1A"/>
                <w:spacing w:val="-64"/>
                <w:sz w:val="24"/>
                <w:szCs w:val="24"/>
              </w:rPr>
              <w:t xml:space="preserve"> </w:t>
            </w:r>
            <w:r w:rsidRPr="00643B54">
              <w:rPr>
                <w:rFonts w:ascii="Times New Roman" w:hAnsi="Times New Roman" w:cs="Times New Roman"/>
                <w:color w:val="1A1A1A"/>
                <w:sz w:val="24"/>
                <w:szCs w:val="24"/>
              </w:rPr>
              <w:t>to solve, or examine a clinical problem, with the guidance of a teacher and stated</w:t>
            </w:r>
            <w:r w:rsidRPr="00643B54">
              <w:rPr>
                <w:rFonts w:ascii="Times New Roman" w:hAnsi="Times New Roman" w:cs="Times New Roman"/>
                <w:color w:val="1A1A1A"/>
                <w:spacing w:val="1"/>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2"/>
                <w:sz w:val="24"/>
                <w:szCs w:val="24"/>
              </w:rPr>
              <w:t xml:space="preserve"> </w:t>
            </w:r>
            <w:r w:rsidRPr="00643B54">
              <w:rPr>
                <w:rFonts w:ascii="Times New Roman" w:hAnsi="Times New Roman" w:cs="Times New Roman"/>
                <w:color w:val="1A1A1A"/>
                <w:sz w:val="24"/>
                <w:szCs w:val="24"/>
              </w:rPr>
              <w:t>objectives.</w:t>
            </w:r>
          </w:p>
          <w:p w:rsidR="00855B7C" w:rsidRPr="00643B54" w:rsidRDefault="00855B7C" w:rsidP="000219B3">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4" w:line="254" w:lineRule="auto"/>
              <w:rPr>
                <w:rFonts w:ascii="Times New Roman" w:hAnsi="Times New Roman" w:cs="Times New Roman"/>
                <w:sz w:val="24"/>
                <w:szCs w:val="24"/>
              </w:rPr>
            </w:pPr>
            <w:r w:rsidRPr="00643B54">
              <w:rPr>
                <w:rFonts w:ascii="Times New Roman" w:hAnsi="Times New Roman" w:cs="Times New Roman"/>
                <w:sz w:val="24"/>
                <w:szCs w:val="24"/>
              </w:rPr>
              <w:t>Induce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deeper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level</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by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inculcating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thinking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Flexibility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case</w:t>
            </w:r>
          </w:p>
          <w:p w:rsidR="00855B7C" w:rsidRPr="00643B54" w:rsidRDefault="00855B7C" w:rsidP="000219B3">
            <w:pPr>
              <w:pStyle w:val="TableParagraph"/>
              <w:spacing w:before="1"/>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acquire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insightful</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information. Stay</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abreast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novel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advancements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 healthcare.</w:t>
            </w:r>
          </w:p>
        </w:tc>
      </w:tr>
      <w:tr w:rsidR="00855B7C" w:rsidRPr="00643B54" w:rsidTr="000219B3">
        <w:tc>
          <w:tcPr>
            <w:tcW w:w="10350" w:type="dxa"/>
            <w:shd w:val="clear" w:color="auto" w:fill="C6D9F1" w:themeFill="text2" w:themeFillTint="33"/>
          </w:tcPr>
          <w:p w:rsidR="00855B7C" w:rsidRPr="00643B54" w:rsidRDefault="00855B7C" w:rsidP="000219B3">
            <w:pPr>
              <w:pStyle w:val="TableParagraph"/>
              <w:ind w:left="105"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Tutorial</w:t>
            </w:r>
          </w:p>
        </w:tc>
      </w:tr>
      <w:tr w:rsidR="00855B7C" w:rsidRPr="00643B54" w:rsidTr="000219B3">
        <w:tc>
          <w:tcPr>
            <w:tcW w:w="10350" w:type="dxa"/>
          </w:tcPr>
          <w:p w:rsidR="00855B7C" w:rsidRPr="00643B54" w:rsidRDefault="00855B7C" w:rsidP="000219B3">
            <w:pPr>
              <w:pStyle w:val="TableParagraph"/>
              <w:tabs>
                <w:tab w:val="left" w:pos="2051"/>
              </w:tabs>
              <w:ind w:right="88"/>
              <w:jc w:val="both"/>
              <w:rPr>
                <w:rFonts w:ascii="Times New Roman" w:hAnsi="Times New Roman" w:cs="Times New Roman"/>
                <w:sz w:val="24"/>
                <w:szCs w:val="24"/>
              </w:rPr>
            </w:pPr>
            <w:r w:rsidRPr="00643B54">
              <w:rPr>
                <w:rFonts w:ascii="Times New Roman" w:hAnsi="Times New Roman" w:cs="Times New Roman"/>
                <w:sz w:val="24"/>
                <w:szCs w:val="24"/>
              </w:rPr>
              <w:t>Tutorial is a class or short series of classes, in which one or more instructors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provides intensive instruction on some subject to a small group. Its purpose is to</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 xml:space="preserve">explore point of view and guide towards </w:t>
            </w:r>
            <w:r w:rsidRPr="00643B54">
              <w:rPr>
                <w:rFonts w:ascii="Times New Roman" w:hAnsi="Times New Roman" w:cs="Times New Roman"/>
                <w:sz w:val="24"/>
                <w:szCs w:val="24"/>
              </w:rPr>
              <w:t>directed,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reflective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p>
          <w:p w:rsidR="00855B7C" w:rsidRPr="00643B54" w:rsidRDefault="00855B7C" w:rsidP="000219B3">
            <w:pPr>
              <w:pStyle w:val="TableParagraph"/>
              <w:spacing w:line="321" w:lineRule="exact"/>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7"/>
              <w:ind w:right="85"/>
              <w:rPr>
                <w:rFonts w:ascii="Times New Roman" w:hAnsi="Times New Roman" w:cs="Times New Roman"/>
                <w:sz w:val="24"/>
                <w:szCs w:val="24"/>
              </w:rPr>
            </w:pPr>
            <w:r w:rsidRPr="00643B54">
              <w:rPr>
                <w:rFonts w:ascii="Times New Roman" w:hAnsi="Times New Roman" w:cs="Times New Roman"/>
                <w:sz w:val="24"/>
                <w:szCs w:val="24"/>
              </w:rPr>
              <w:t>Develop and assess the extent of background knowledge of students, which</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enables them to properly understand concepts which may not have been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understood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lectures.</w:t>
            </w:r>
          </w:p>
          <w:p w:rsidR="00855B7C" w:rsidRPr="00643B54" w:rsidRDefault="00855B7C" w:rsidP="000219B3">
            <w:pPr>
              <w:pStyle w:val="TableParagraph"/>
              <w:ind w:right="92"/>
              <w:jc w:val="both"/>
              <w:rPr>
                <w:rFonts w:ascii="Times New Roman" w:hAnsi="Times New Roman" w:cs="Times New Roman"/>
                <w:sz w:val="24"/>
                <w:szCs w:val="24"/>
              </w:rPr>
            </w:pPr>
            <w:r w:rsidRPr="00643B54">
              <w:rPr>
                <w:rFonts w:ascii="Times New Roman" w:hAnsi="Times New Roman" w:cs="Times New Roman"/>
                <w:sz w:val="24"/>
                <w:szCs w:val="24"/>
              </w:rPr>
              <w:t>Develop problem-solving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 practice of self-learning.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Reduced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time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topic.</w:t>
            </w:r>
          </w:p>
          <w:p w:rsidR="00855B7C" w:rsidRPr="00643B54" w:rsidRDefault="00855B7C" w:rsidP="000219B3">
            <w:pPr>
              <w:pStyle w:val="TableParagraph"/>
              <w:ind w:left="105" w:right="92"/>
              <w:jc w:val="both"/>
              <w:rPr>
                <w:rFonts w:ascii="Times New Roman" w:hAnsi="Times New Roman" w:cs="Times New Roman"/>
                <w:color w:val="1A1A1A"/>
                <w:sz w:val="24"/>
                <w:szCs w:val="24"/>
              </w:rPr>
            </w:pPr>
          </w:p>
        </w:tc>
      </w:tr>
      <w:tr w:rsidR="00855B7C" w:rsidRPr="00643B54" w:rsidTr="000219B3">
        <w:tc>
          <w:tcPr>
            <w:tcW w:w="10350" w:type="dxa"/>
            <w:shd w:val="clear" w:color="auto" w:fill="C6D9F1" w:themeFill="text2" w:themeFillTint="33"/>
          </w:tcPr>
          <w:p w:rsidR="00855B7C" w:rsidRPr="00643B54" w:rsidRDefault="00855B7C" w:rsidP="000219B3">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Skill lab</w:t>
            </w:r>
          </w:p>
        </w:tc>
      </w:tr>
      <w:tr w:rsidR="00855B7C" w:rsidRPr="00643B54" w:rsidTr="000219B3">
        <w:tc>
          <w:tcPr>
            <w:tcW w:w="10350" w:type="dxa"/>
          </w:tcPr>
          <w:p w:rsidR="00855B7C" w:rsidRPr="00643B54" w:rsidRDefault="00855B7C" w:rsidP="000219B3">
            <w:pPr>
              <w:pStyle w:val="TableParagraph"/>
              <w:spacing w:before="1"/>
              <w:ind w:right="92"/>
              <w:jc w:val="both"/>
              <w:rPr>
                <w:rFonts w:ascii="Times New Roman" w:hAnsi="Times New Roman" w:cs="Times New Roman"/>
                <w:sz w:val="24"/>
                <w:szCs w:val="24"/>
              </w:rPr>
            </w:pPr>
            <w:r w:rsidRPr="00643B54">
              <w:rPr>
                <w:rFonts w:ascii="Times New Roman" w:hAnsi="Times New Roman" w:cs="Times New Roman"/>
                <w:sz w:val="24"/>
                <w:szCs w:val="24"/>
              </w:rPr>
              <w:t>It refers to specifically equipped practice rooms functioning as training facilities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offering hands on training for the practice of clinical skills within non-threatening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prior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their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real-life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lastRenderedPageBreak/>
              <w:t>application</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This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applies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both</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basic</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well as</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complex surgical skills.</w:t>
            </w:r>
          </w:p>
          <w:p w:rsidR="00855B7C" w:rsidRPr="00643B54" w:rsidRDefault="00855B7C" w:rsidP="000219B3">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5" w:line="249" w:lineRule="auto"/>
              <w:ind w:right="473"/>
              <w:rPr>
                <w:rFonts w:ascii="Times New Roman" w:hAnsi="Times New Roman" w:cs="Times New Roman"/>
                <w:sz w:val="24"/>
                <w:szCs w:val="24"/>
              </w:rPr>
            </w:pPr>
            <w:r w:rsidRPr="00643B54">
              <w:rPr>
                <w:rFonts w:ascii="Times New Roman" w:hAnsi="Times New Roman" w:cs="Times New Roman"/>
                <w:sz w:val="24"/>
                <w:szCs w:val="24"/>
              </w:rPr>
              <w:t>Controlled, anxiety-free, and risk-free learning environment to students.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 platform for repeated practice for mastery in relevant clinical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preparedness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student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before</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transitioning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real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hospital setting.</w:t>
            </w:r>
          </w:p>
          <w:p w:rsidR="00855B7C" w:rsidRPr="00643B54" w:rsidRDefault="00855B7C" w:rsidP="000219B3">
            <w:pPr>
              <w:pStyle w:val="TableParagraph"/>
              <w:spacing w:before="7"/>
              <w:rPr>
                <w:rFonts w:ascii="Times New Roman" w:hAnsi="Times New Roman" w:cs="Times New Roman"/>
                <w:sz w:val="24"/>
                <w:szCs w:val="24"/>
              </w:rPr>
            </w:pPr>
            <w:r w:rsidRPr="00643B54">
              <w:rPr>
                <w:rFonts w:ascii="Times New Roman" w:hAnsi="Times New Roman" w:cs="Times New Roman"/>
                <w:sz w:val="24"/>
                <w:szCs w:val="24"/>
              </w:rPr>
              <w:t>Build</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strong</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communication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p>
          <w:p w:rsidR="00855B7C" w:rsidRPr="00643B54" w:rsidRDefault="00855B7C" w:rsidP="000219B3">
            <w:pPr>
              <w:pStyle w:val="TableParagraph"/>
              <w:ind w:right="92"/>
              <w:jc w:val="both"/>
              <w:rPr>
                <w:rFonts w:ascii="Times New Roman" w:hAnsi="Times New Roman" w:cs="Times New Roman"/>
                <w:color w:val="1A1A1A"/>
                <w:sz w:val="24"/>
                <w:szCs w:val="24"/>
              </w:rPr>
            </w:pPr>
            <w:r w:rsidRPr="00643B54">
              <w:rPr>
                <w:rFonts w:ascii="Times New Roman" w:hAnsi="Times New Roman" w:cs="Times New Roman"/>
                <w:sz w:val="24"/>
                <w:szCs w:val="24"/>
              </w:rPr>
              <w:t>Enable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decisions.</w:t>
            </w:r>
          </w:p>
        </w:tc>
      </w:tr>
      <w:tr w:rsidR="00855B7C" w:rsidRPr="00391741" w:rsidTr="000219B3">
        <w:tc>
          <w:tcPr>
            <w:tcW w:w="10350" w:type="dxa"/>
            <w:shd w:val="clear" w:color="auto" w:fill="C6D9F1" w:themeFill="text2" w:themeFillTint="33"/>
          </w:tcPr>
          <w:p w:rsidR="00855B7C" w:rsidRPr="00643B54" w:rsidRDefault="00855B7C" w:rsidP="000219B3">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lastRenderedPageBreak/>
              <w:t>Lab practical</w:t>
            </w:r>
          </w:p>
        </w:tc>
      </w:tr>
      <w:tr w:rsidR="00855B7C" w:rsidRPr="00391741" w:rsidTr="000219B3">
        <w:tc>
          <w:tcPr>
            <w:tcW w:w="10350" w:type="dxa"/>
          </w:tcPr>
          <w:p w:rsidR="00855B7C" w:rsidRPr="00643B54" w:rsidRDefault="00855B7C" w:rsidP="000219B3">
            <w:pPr>
              <w:pStyle w:val="TableParagraph"/>
              <w:jc w:val="both"/>
              <w:rPr>
                <w:rFonts w:ascii="Times New Roman" w:hAnsi="Times New Roman" w:cs="Times New Roman"/>
                <w:spacing w:val="1"/>
                <w:sz w:val="24"/>
                <w:szCs w:val="24"/>
              </w:rPr>
            </w:pPr>
            <w:r w:rsidRPr="00643B54">
              <w:rPr>
                <w:rFonts w:ascii="Times New Roman" w:hAnsi="Times New Roman" w:cs="Times New Roman"/>
                <w:sz w:val="24"/>
                <w:szCs w:val="24"/>
              </w:rPr>
              <w:t>Lab</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practical</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involve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things</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identifying</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structure,</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type</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stain</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through</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microscope,</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problem</w:t>
            </w:r>
            <w:r w:rsidRPr="00643B54">
              <w:rPr>
                <w:rFonts w:ascii="Times New Roman" w:hAnsi="Times New Roman" w:cs="Times New Roman"/>
                <w:spacing w:val="42"/>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7"/>
                <w:sz w:val="24"/>
                <w:szCs w:val="24"/>
              </w:rPr>
              <w:t xml:space="preserve"> </w:t>
            </w:r>
            <w:r w:rsidRPr="00643B54">
              <w:rPr>
                <w:rFonts w:ascii="Times New Roman" w:hAnsi="Times New Roman" w:cs="Times New Roman"/>
                <w:sz w:val="24"/>
                <w:szCs w:val="24"/>
              </w:rPr>
              <w:t>preparation,</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reading</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biochemical</w:t>
            </w:r>
            <w:r w:rsidRPr="00643B54">
              <w:rPr>
                <w:rFonts w:ascii="Times New Roman" w:hAnsi="Times New Roman" w:cs="Times New Roman"/>
                <w:spacing w:val="40"/>
                <w:sz w:val="24"/>
                <w:szCs w:val="24"/>
              </w:rPr>
              <w:t xml:space="preserve"> </w:t>
            </w:r>
            <w:r w:rsidRPr="00643B54">
              <w:rPr>
                <w:rFonts w:ascii="Times New Roman" w:hAnsi="Times New Roman" w:cs="Times New Roman"/>
                <w:sz w:val="24"/>
                <w:szCs w:val="24"/>
              </w:rPr>
              <w:t>test</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results</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answering</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safety</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questions.</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These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simulations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allow</w:t>
            </w:r>
            <w:r w:rsidRPr="00643B54">
              <w:rPr>
                <w:rFonts w:ascii="Times New Roman" w:hAnsi="Times New Roman" w:cs="Times New Roman"/>
                <w:spacing w:val="9"/>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attempt</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pacing w:val="-1"/>
                <w:sz w:val="24"/>
                <w:szCs w:val="24"/>
              </w:rPr>
              <w:t>experiments</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laboratory</w:t>
            </w:r>
            <w:r w:rsidRPr="00643B54">
              <w:rPr>
                <w:rFonts w:ascii="Times New Roman" w:hAnsi="Times New Roman" w:cs="Times New Roman"/>
                <w:spacing w:val="-12"/>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risk-free</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way</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that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provides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opportunity</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mistakes and learn how to correct them using the immediate feedback generated.</w:t>
            </w:r>
            <w:r w:rsidRPr="00643B54">
              <w:rPr>
                <w:rFonts w:ascii="Times New Roman" w:hAnsi="Times New Roman" w:cs="Times New Roman"/>
                <w:spacing w:val="1"/>
                <w:sz w:val="24"/>
                <w:szCs w:val="24"/>
              </w:rPr>
              <w:t xml:space="preserve"> </w:t>
            </w:r>
          </w:p>
          <w:p w:rsidR="00855B7C" w:rsidRPr="00643B54" w:rsidRDefault="00855B7C" w:rsidP="000219B3">
            <w:pPr>
              <w:pStyle w:val="TableParagrap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3" w:line="254" w:lineRule="auto"/>
              <w:ind w:right="-18"/>
              <w:rPr>
                <w:rFonts w:ascii="Times New Roman" w:hAnsi="Times New Roman" w:cs="Times New Roman"/>
                <w:sz w:val="24"/>
                <w:szCs w:val="24"/>
              </w:rPr>
            </w:pPr>
            <w:r w:rsidRPr="00643B54">
              <w:rPr>
                <w:rFonts w:ascii="Times New Roman" w:hAnsi="Times New Roman" w:cs="Times New Roman"/>
                <w:sz w:val="24"/>
                <w:szCs w:val="24"/>
              </w:rPr>
              <w:t>Enhance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mastery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subject</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matter.</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scientific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reasoning. Develop practical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teamwork</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abilities.</w:t>
            </w:r>
          </w:p>
        </w:tc>
      </w:tr>
      <w:tr w:rsidR="00855B7C" w:rsidRPr="00391741" w:rsidTr="000219B3">
        <w:tc>
          <w:tcPr>
            <w:tcW w:w="10350" w:type="dxa"/>
            <w:shd w:val="clear" w:color="auto" w:fill="C6D9F1" w:themeFill="text2" w:themeFillTint="33"/>
          </w:tcPr>
          <w:p w:rsidR="00855B7C" w:rsidRPr="00643B54" w:rsidRDefault="00855B7C" w:rsidP="000219B3">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Demonstration</w:t>
            </w:r>
          </w:p>
        </w:tc>
      </w:tr>
      <w:tr w:rsidR="00855B7C" w:rsidRPr="00391741" w:rsidTr="000219B3">
        <w:tc>
          <w:tcPr>
            <w:tcW w:w="10350" w:type="dxa"/>
          </w:tcPr>
          <w:p w:rsidR="00855B7C" w:rsidRPr="00643B54" w:rsidRDefault="00855B7C" w:rsidP="000219B3">
            <w:pPr>
              <w:pStyle w:val="TableParagraph"/>
              <w:ind w:right="91"/>
              <w:jc w:val="both"/>
              <w:rPr>
                <w:rFonts w:ascii="Times New Roman" w:hAnsi="Times New Roman" w:cs="Times New Roman"/>
                <w:sz w:val="24"/>
                <w:szCs w:val="24"/>
              </w:rPr>
            </w:pP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demonstration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teaching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defined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giving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performing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specific</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activity</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concept.</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It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is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teaching-learning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process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carried</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 xml:space="preserve">out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 a systematic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manner.</w:t>
            </w:r>
          </w:p>
          <w:p w:rsidR="00855B7C" w:rsidRPr="00643B54" w:rsidRDefault="00855B7C" w:rsidP="000219B3">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855B7C" w:rsidRPr="00643B54" w:rsidRDefault="00855B7C" w:rsidP="000219B3">
            <w:pPr>
              <w:pStyle w:val="TableParagraph"/>
              <w:spacing w:before="17" w:line="254" w:lineRule="auto"/>
              <w:rPr>
                <w:rFonts w:ascii="Times New Roman" w:hAnsi="Times New Roman" w:cs="Times New Roman"/>
                <w:sz w:val="24"/>
                <w:szCs w:val="24"/>
              </w:rPr>
            </w:pPr>
            <w:r w:rsidRPr="00643B54">
              <w:rPr>
                <w:rFonts w:ascii="Times New Roman" w:hAnsi="Times New Roman" w:cs="Times New Roman"/>
                <w:sz w:val="24"/>
                <w:szCs w:val="24"/>
              </w:rPr>
              <w:t>Promotes learning and correlates theory with practice.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Sharpens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observation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skills.</w:t>
            </w:r>
          </w:p>
          <w:p w:rsidR="00855B7C" w:rsidRPr="00643B54" w:rsidRDefault="00855B7C" w:rsidP="000219B3">
            <w:pPr>
              <w:pStyle w:val="TableParagraph"/>
              <w:spacing w:line="274" w:lineRule="exact"/>
              <w:rPr>
                <w:rFonts w:ascii="Times New Roman" w:hAnsi="Times New Roman" w:cs="Times New Roman"/>
                <w:sz w:val="24"/>
                <w:szCs w:val="24"/>
              </w:rPr>
            </w:pPr>
            <w:r w:rsidRPr="00643B54">
              <w:rPr>
                <w:rFonts w:ascii="Times New Roman" w:hAnsi="Times New Roman" w:cs="Times New Roman"/>
                <w:sz w:val="24"/>
                <w:szCs w:val="24"/>
              </w:rPr>
              <w:t>Sustain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interests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environment. Helps teacher to evaluate students response</w:t>
            </w:r>
          </w:p>
          <w:p w:rsidR="00855B7C" w:rsidRPr="00643B54" w:rsidRDefault="00855B7C" w:rsidP="000219B3">
            <w:pPr>
              <w:pStyle w:val="TableParagraph"/>
              <w:ind w:left="105" w:right="92"/>
              <w:jc w:val="both"/>
              <w:rPr>
                <w:rFonts w:ascii="Times New Roman" w:hAnsi="Times New Roman" w:cs="Times New Roman"/>
                <w:color w:val="1A1A1A"/>
                <w:sz w:val="24"/>
                <w:szCs w:val="24"/>
              </w:rPr>
            </w:pPr>
          </w:p>
        </w:tc>
      </w:tr>
      <w:tr w:rsidR="00855B7C" w:rsidRPr="00391741" w:rsidTr="000219B3">
        <w:tc>
          <w:tcPr>
            <w:tcW w:w="10350" w:type="dxa"/>
            <w:shd w:val="clear" w:color="auto" w:fill="C6D9F1" w:themeFill="text2" w:themeFillTint="33"/>
          </w:tcPr>
          <w:p w:rsidR="00855B7C" w:rsidRPr="00F80896" w:rsidRDefault="00855B7C" w:rsidP="000219B3">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Reflective writing</w:t>
            </w:r>
          </w:p>
        </w:tc>
      </w:tr>
      <w:tr w:rsidR="00855B7C" w:rsidRPr="00391741" w:rsidTr="000219B3">
        <w:tc>
          <w:tcPr>
            <w:tcW w:w="10350" w:type="dxa"/>
          </w:tcPr>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metacognitive process that occurs before, during and after the situation with the purpose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of developing greater understanding of both the self and situation so that future encounters with</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the situation are informed from previous encounters.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Questioning attitude and new perspectives.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Areas for change and improvement.</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Respond effectively to new challenges.</w:t>
            </w:r>
          </w:p>
          <w:p w:rsidR="00855B7C" w:rsidRPr="00643B54" w:rsidRDefault="00855B7C" w:rsidP="000219B3">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Critical thinking and coping skills</w:t>
            </w:r>
          </w:p>
        </w:tc>
      </w:tr>
      <w:tr w:rsidR="00855B7C" w:rsidRPr="00391741" w:rsidTr="000219B3">
        <w:tc>
          <w:tcPr>
            <w:tcW w:w="10350" w:type="dxa"/>
            <w:shd w:val="clear" w:color="auto" w:fill="C6D9F1" w:themeFill="text2" w:themeFillTint="33"/>
          </w:tcPr>
          <w:p w:rsidR="00855B7C" w:rsidRPr="00F80896" w:rsidRDefault="00855B7C" w:rsidP="000219B3">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Bedside teaching</w:t>
            </w:r>
          </w:p>
        </w:tc>
      </w:tr>
      <w:tr w:rsidR="00855B7C" w:rsidRPr="00391741" w:rsidTr="000219B3">
        <w:tc>
          <w:tcPr>
            <w:tcW w:w="10350" w:type="dxa"/>
          </w:tcPr>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Teaching and learning that occurs with actual patient as the focus. It occurs in wards,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emergency departments, operating rooms, and high dependency units.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Stimulus of clinical contact</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Psychomotor skills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Language skills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Interpersonal skills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Professional attitudes and empathy</w:t>
            </w:r>
          </w:p>
          <w:p w:rsidR="00855B7C" w:rsidRPr="00643B54" w:rsidRDefault="00855B7C" w:rsidP="000219B3">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 xml:space="preserve">Role </w:t>
            </w:r>
            <w:r>
              <w:rPr>
                <w:rFonts w:ascii="Times New Roman" w:eastAsia="CIDFont+F6" w:hAnsi="Times New Roman" w:cs="Times New Roman"/>
                <w:sz w:val="24"/>
                <w:szCs w:val="24"/>
              </w:rPr>
              <w:t>modeling</w:t>
            </w:r>
          </w:p>
        </w:tc>
      </w:tr>
      <w:tr w:rsidR="00855B7C" w:rsidRPr="00391741" w:rsidTr="000219B3">
        <w:tc>
          <w:tcPr>
            <w:tcW w:w="10350" w:type="dxa"/>
            <w:shd w:val="clear" w:color="auto" w:fill="C6D9F1" w:themeFill="text2" w:themeFillTint="33"/>
          </w:tcPr>
          <w:p w:rsidR="00855B7C" w:rsidRPr="00F80896" w:rsidRDefault="00855B7C" w:rsidP="000219B3">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Simulation</w:t>
            </w:r>
          </w:p>
        </w:tc>
      </w:tr>
      <w:tr w:rsidR="00855B7C" w:rsidRPr="00391741" w:rsidTr="000219B3">
        <w:tc>
          <w:tcPr>
            <w:tcW w:w="10350" w:type="dxa"/>
          </w:tcPr>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Person, device or set of conditions, which attempts to pres</w:t>
            </w:r>
            <w:r>
              <w:rPr>
                <w:rFonts w:ascii="Times New Roman" w:eastAsia="CIDFont+F6" w:hAnsi="Times New Roman" w:cs="Times New Roman"/>
                <w:sz w:val="24"/>
                <w:szCs w:val="24"/>
              </w:rPr>
              <w:t xml:space="preserve">ent education and evaluation of </w:t>
            </w:r>
            <w:r w:rsidRPr="00F80896">
              <w:rPr>
                <w:rFonts w:ascii="Times New Roman" w:eastAsia="CIDFont+F6" w:hAnsi="Times New Roman" w:cs="Times New Roman"/>
                <w:sz w:val="24"/>
                <w:szCs w:val="24"/>
              </w:rPr>
              <w:t>problems authentically. The student or trainee is required to respond to the problems as s</w:t>
            </w:r>
            <w:r>
              <w:rPr>
                <w:rFonts w:ascii="Times New Roman" w:eastAsia="CIDFont+F6" w:hAnsi="Times New Roman" w:cs="Times New Roman"/>
                <w:sz w:val="24"/>
                <w:szCs w:val="24"/>
              </w:rPr>
              <w:t>he</w:t>
            </w:r>
            <w:r w:rsidRPr="00F80896">
              <w:rPr>
                <w:rFonts w:ascii="Times New Roman" w:eastAsia="CIDFont+F6" w:hAnsi="Times New Roman" w:cs="Times New Roman"/>
                <w:sz w:val="24"/>
                <w:szCs w:val="24"/>
              </w:rPr>
              <w:t>/he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 xml:space="preserve">would under natural </w:t>
            </w:r>
            <w:r w:rsidRPr="00F80896">
              <w:rPr>
                <w:rFonts w:ascii="Times New Roman" w:eastAsia="CIDFont+F6" w:hAnsi="Times New Roman" w:cs="Times New Roman"/>
                <w:sz w:val="24"/>
                <w:szCs w:val="24"/>
              </w:rPr>
              <w:lastRenderedPageBreak/>
              <w:t>circumstances.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Safety for patients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Liberty to make mistakes.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Manageable/variable complexity of tasks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Opportunity to develop self-efficacy before real patient encounter.</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Repeatability of tasks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Learning at different pace is permissible</w:t>
            </w:r>
          </w:p>
        </w:tc>
      </w:tr>
      <w:tr w:rsidR="00855B7C" w:rsidRPr="00391741" w:rsidTr="000219B3">
        <w:tc>
          <w:tcPr>
            <w:tcW w:w="10350" w:type="dxa"/>
            <w:shd w:val="clear" w:color="auto" w:fill="C6D9F1" w:themeFill="text2" w:themeFillTint="33"/>
          </w:tcPr>
          <w:p w:rsidR="00855B7C" w:rsidRPr="00F80896" w:rsidRDefault="00855B7C" w:rsidP="000219B3">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lastRenderedPageBreak/>
              <w:t>Clinical case based conference</w:t>
            </w:r>
          </w:p>
        </w:tc>
      </w:tr>
      <w:tr w:rsidR="00855B7C" w:rsidRPr="00391741" w:rsidTr="000219B3">
        <w:tc>
          <w:tcPr>
            <w:tcW w:w="10350" w:type="dxa"/>
          </w:tcPr>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Clinical Case based conferences allow clinicians and medical stu</w:t>
            </w:r>
            <w:r>
              <w:rPr>
                <w:rFonts w:ascii="Times New Roman" w:eastAsia="CIDFont+F6" w:hAnsi="Times New Roman" w:cs="Times New Roman"/>
                <w:sz w:val="24"/>
                <w:szCs w:val="24"/>
              </w:rPr>
              <w:t xml:space="preserve">dents to present difficult case </w:t>
            </w:r>
            <w:r w:rsidRPr="00F80896">
              <w:rPr>
                <w:rFonts w:ascii="Times New Roman" w:eastAsia="CIDFont+F6" w:hAnsi="Times New Roman" w:cs="Times New Roman"/>
                <w:sz w:val="24"/>
                <w:szCs w:val="24"/>
              </w:rPr>
              <w:t>material and include discussions of diagnostic, clinical formulation, and/or treatment issues.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detailed (rich qualitative) information.</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insight for further research.</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Permitting investigation of otherwise impractical (or unethical) situations.</w:t>
            </w:r>
          </w:p>
        </w:tc>
      </w:tr>
      <w:tr w:rsidR="00855B7C" w:rsidRPr="00391741" w:rsidTr="000219B3">
        <w:tc>
          <w:tcPr>
            <w:tcW w:w="10350" w:type="dxa"/>
            <w:shd w:val="clear" w:color="auto" w:fill="C6D9F1" w:themeFill="text2" w:themeFillTint="33"/>
          </w:tcPr>
          <w:p w:rsidR="00855B7C" w:rsidRPr="00F80896" w:rsidRDefault="00855B7C" w:rsidP="000219B3">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Ward rounds</w:t>
            </w:r>
          </w:p>
        </w:tc>
      </w:tr>
      <w:tr w:rsidR="00855B7C" w:rsidRPr="00391741" w:rsidTr="000219B3">
        <w:tc>
          <w:tcPr>
            <w:tcW w:w="10350" w:type="dxa"/>
          </w:tcPr>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composite clinical practice to review inpatients’ management and progress, to make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decisions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about further investigations, treatment options and di</w:t>
            </w:r>
            <w:r>
              <w:rPr>
                <w:rFonts w:ascii="Times New Roman" w:eastAsia="CIDFont+F6" w:hAnsi="Times New Roman" w:cs="Times New Roman"/>
                <w:sz w:val="24"/>
                <w:szCs w:val="24"/>
              </w:rPr>
              <w:t xml:space="preserve">scharge from hospital. It is an </w:t>
            </w:r>
            <w:r w:rsidRPr="00F80896">
              <w:rPr>
                <w:rFonts w:ascii="Times New Roman" w:eastAsia="CIDFont+F6" w:hAnsi="Times New Roman" w:cs="Times New Roman"/>
                <w:sz w:val="24"/>
                <w:szCs w:val="24"/>
              </w:rPr>
              <w:t>opportunity for clinicians, students, and patients to participa</w:t>
            </w:r>
            <w:r>
              <w:rPr>
                <w:rFonts w:ascii="Times New Roman" w:eastAsia="CIDFont+F6" w:hAnsi="Times New Roman" w:cs="Times New Roman"/>
                <w:sz w:val="24"/>
                <w:szCs w:val="24"/>
              </w:rPr>
              <w:t xml:space="preserve">te in education and training at </w:t>
            </w:r>
            <w:r w:rsidRPr="00F80896">
              <w:rPr>
                <w:rFonts w:ascii="Times New Roman" w:eastAsia="CIDFont+F6" w:hAnsi="Times New Roman" w:cs="Times New Roman"/>
                <w:sz w:val="24"/>
                <w:szCs w:val="24"/>
              </w:rPr>
              <w:t>bedside.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Patient management skills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History taking</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Physical examination</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Time management skills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tc>
      </w:tr>
      <w:tr w:rsidR="00855B7C" w:rsidRPr="00391741" w:rsidTr="000219B3">
        <w:tc>
          <w:tcPr>
            <w:tcW w:w="10350" w:type="dxa"/>
            <w:shd w:val="clear" w:color="auto" w:fill="C6D9F1" w:themeFill="text2" w:themeFillTint="33"/>
          </w:tcPr>
          <w:p w:rsidR="00855B7C" w:rsidRPr="00F80896" w:rsidRDefault="00855B7C" w:rsidP="000219B3">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Case presentations</w:t>
            </w:r>
          </w:p>
        </w:tc>
      </w:tr>
      <w:tr w:rsidR="00855B7C" w:rsidRPr="00391741" w:rsidTr="000219B3">
        <w:tc>
          <w:tcPr>
            <w:tcW w:w="10350" w:type="dxa"/>
          </w:tcPr>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teaching method which provides descriptive information ab</w:t>
            </w:r>
            <w:r>
              <w:rPr>
                <w:rFonts w:ascii="Times New Roman" w:eastAsia="CIDFont+F6" w:hAnsi="Times New Roman" w:cs="Times New Roman"/>
                <w:sz w:val="24"/>
                <w:szCs w:val="24"/>
              </w:rPr>
              <w:t xml:space="preserve">out a clinical patient scenario </w:t>
            </w:r>
            <w:r w:rsidRPr="00F80896">
              <w:rPr>
                <w:rFonts w:ascii="Times New Roman" w:eastAsia="CIDFont+F6" w:hAnsi="Times New Roman" w:cs="Times New Roman"/>
                <w:sz w:val="24"/>
                <w:szCs w:val="24"/>
              </w:rPr>
              <w:t>and to share this educational experience with the general medic</w:t>
            </w:r>
            <w:r>
              <w:rPr>
                <w:rFonts w:ascii="Times New Roman" w:eastAsia="CIDFont+F6" w:hAnsi="Times New Roman" w:cs="Times New Roman"/>
                <w:sz w:val="24"/>
                <w:szCs w:val="24"/>
              </w:rPr>
              <w:t xml:space="preserve">al and scientific community. It </w:t>
            </w:r>
            <w:r w:rsidRPr="00F80896">
              <w:rPr>
                <w:rFonts w:ascii="Times New Roman" w:eastAsia="CIDFont+F6" w:hAnsi="Times New Roman" w:cs="Times New Roman"/>
                <w:sz w:val="24"/>
                <w:szCs w:val="24"/>
              </w:rPr>
              <w:t>prepares students for clinical practice, using authentic clinical case</w:t>
            </w:r>
            <w:r>
              <w:rPr>
                <w:rFonts w:ascii="Times New Roman" w:eastAsia="CIDFont+F6" w:hAnsi="Times New Roman" w:cs="Times New Roman"/>
                <w:sz w:val="24"/>
                <w:szCs w:val="24"/>
              </w:rPr>
              <w:t xml:space="preserve">s by linking theory to practice </w:t>
            </w:r>
            <w:r w:rsidRPr="00F80896">
              <w:rPr>
                <w:rFonts w:ascii="Times New Roman" w:eastAsia="CIDFont+F6" w:hAnsi="Times New Roman" w:cs="Times New Roman"/>
                <w:sz w:val="24"/>
                <w:szCs w:val="24"/>
              </w:rPr>
              <w:t>with the help of inquiry-based learning methods.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Cultivate the capacity for critical analysis.</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Judgement and Decision making</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Facilitate creative problem solving.</w:t>
            </w:r>
          </w:p>
          <w:p w:rsidR="00855B7C" w:rsidRPr="00F80896" w:rsidRDefault="00855B7C" w:rsidP="000219B3">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Allow students to develop realistic solutions to complex problems</w:t>
            </w:r>
          </w:p>
        </w:tc>
      </w:tr>
    </w:tbl>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855B7C" w:rsidRDefault="00855B7C" w:rsidP="003E48FE">
      <w:pPr>
        <w:spacing w:after="0"/>
        <w:jc w:val="center"/>
        <w:rPr>
          <w:rFonts w:cstheme="minorHAnsi"/>
          <w:b/>
          <w:bCs/>
          <w:sz w:val="28"/>
          <w:szCs w:val="28"/>
          <w:u w:val="single"/>
        </w:rPr>
      </w:pPr>
    </w:p>
    <w:p w:rsidR="003E48FE" w:rsidRPr="00D53F54" w:rsidRDefault="003E48FE" w:rsidP="003E48FE">
      <w:pPr>
        <w:spacing w:after="0"/>
        <w:jc w:val="center"/>
        <w:rPr>
          <w:rFonts w:ascii="Times New Roman" w:hAnsi="Times New Roman" w:cs="Times New Roman"/>
          <w:b/>
          <w:bCs/>
          <w:sz w:val="28"/>
          <w:szCs w:val="28"/>
          <w:u w:val="single"/>
        </w:rPr>
      </w:pPr>
      <w:r w:rsidRPr="00D53F54">
        <w:rPr>
          <w:rFonts w:ascii="Times New Roman" w:hAnsi="Times New Roman" w:cs="Times New Roman"/>
          <w:b/>
          <w:bCs/>
          <w:sz w:val="28"/>
          <w:szCs w:val="28"/>
          <w:u w:val="single"/>
        </w:rPr>
        <w:lastRenderedPageBreak/>
        <w:t>ASSESSMENT POLICY</w:t>
      </w:r>
    </w:p>
    <w:p w:rsidR="003E48FE" w:rsidRPr="00D53F54" w:rsidRDefault="003E48FE" w:rsidP="003E48FE">
      <w:pPr>
        <w:spacing w:after="0" w:line="240" w:lineRule="auto"/>
        <w:jc w:val="both"/>
        <w:rPr>
          <w:rFonts w:ascii="Times New Roman" w:hAnsi="Times New Roman" w:cs="Times New Roman"/>
          <w:bCs/>
          <w:sz w:val="24"/>
          <w:szCs w:val="24"/>
        </w:rPr>
      </w:pPr>
      <w:r w:rsidRPr="00D53F54">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practical/OSPE/OSCE exams in order to pass. A student must get an aggregate of 50% marks in both theory and practical in order to be declared as pass in that discipline. </w:t>
      </w:r>
    </w:p>
    <w:p w:rsidR="003E48FE" w:rsidRPr="00D53F54" w:rsidRDefault="003E48FE" w:rsidP="003E48FE">
      <w:pPr>
        <w:spacing w:after="0"/>
        <w:jc w:val="both"/>
        <w:rPr>
          <w:rFonts w:ascii="Times New Roman" w:hAnsi="Times New Roman" w:cs="Times New Roman"/>
          <w:bCs/>
          <w:sz w:val="24"/>
          <w:szCs w:val="24"/>
        </w:rPr>
      </w:pPr>
      <w:r w:rsidRPr="00D53F54">
        <w:rPr>
          <w:rFonts w:ascii="Times New Roman" w:hAnsi="Times New Roman" w:cs="Times New Roman"/>
          <w:b/>
          <w:bCs/>
          <w:sz w:val="24"/>
          <w:szCs w:val="24"/>
          <w:u w:val="single"/>
        </w:rPr>
        <w:t>Attendance</w:t>
      </w:r>
    </w:p>
    <w:p w:rsidR="003E48FE" w:rsidRPr="00D53F54" w:rsidRDefault="003E48FE" w:rsidP="003E48FE">
      <w:pPr>
        <w:spacing w:after="0" w:line="240" w:lineRule="auto"/>
        <w:jc w:val="both"/>
        <w:rPr>
          <w:rFonts w:ascii="Times New Roman" w:hAnsi="Times New Roman" w:cs="Times New Roman"/>
          <w:bCs/>
          <w:sz w:val="24"/>
          <w:szCs w:val="24"/>
        </w:rPr>
      </w:pPr>
      <w:r w:rsidRPr="00D53F54">
        <w:rPr>
          <w:rFonts w:ascii="Times New Roman" w:hAnsi="Times New Roman" w:cs="Times New Roman"/>
          <w:bCs/>
          <w:sz w:val="24"/>
          <w:szCs w:val="24"/>
        </w:rPr>
        <w:t xml:space="preserve">As per RYK Medical College, University of health sciences and Pakistan Medical &amp; Dental Council guide lines, students are instructed to attend all the lectures, small group discussions, labs, clinical ward attachments and all other instructional activities. </w:t>
      </w:r>
      <w:r w:rsidRPr="00D53F54">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p w:rsidR="003E48FE" w:rsidRPr="00D53F54" w:rsidRDefault="003E48FE" w:rsidP="003E48FE">
      <w:pPr>
        <w:spacing w:after="0" w:line="240" w:lineRule="auto"/>
        <w:jc w:val="both"/>
        <w:rPr>
          <w:rFonts w:ascii="Times New Roman" w:hAnsi="Times New Roman" w:cs="Times New Roman"/>
          <w:b/>
          <w:bCs/>
          <w:sz w:val="24"/>
          <w:szCs w:val="24"/>
          <w:u w:val="single"/>
        </w:rPr>
      </w:pPr>
      <w:r w:rsidRPr="00D53F54">
        <w:rPr>
          <w:rFonts w:ascii="Times New Roman" w:hAnsi="Times New Roman" w:cs="Times New Roman"/>
          <w:b/>
          <w:bCs/>
        </w:rPr>
        <w:t>Internal Assessment:</w:t>
      </w:r>
    </w:p>
    <w:p w:rsidR="003E48FE" w:rsidRPr="00D53F54" w:rsidRDefault="003E48FE" w:rsidP="003E48FE">
      <w:pPr>
        <w:pStyle w:val="Default"/>
        <w:rPr>
          <w:rFonts w:ascii="Times New Roman" w:hAnsi="Times New Roman" w:cs="Times New Roman"/>
          <w:bCs/>
        </w:rPr>
      </w:pPr>
      <w:r w:rsidRPr="00D53F54">
        <w:rPr>
          <w:rFonts w:ascii="Times New Roman" w:hAnsi="Times New Roman" w:cs="Times New Roman"/>
          <w:bCs/>
        </w:rPr>
        <w:t xml:space="preserve">Each module’s internal assessment should be calculated as following:- </w:t>
      </w:r>
    </w:p>
    <w:tbl>
      <w:tblPr>
        <w:tblStyle w:val="TableGrid"/>
        <w:tblW w:w="0" w:type="auto"/>
        <w:tblLook w:val="04A0"/>
      </w:tblPr>
      <w:tblGrid>
        <w:gridCol w:w="1367"/>
        <w:gridCol w:w="1616"/>
        <w:gridCol w:w="1888"/>
        <w:gridCol w:w="1669"/>
        <w:gridCol w:w="1674"/>
        <w:gridCol w:w="1362"/>
      </w:tblGrid>
      <w:tr w:rsidR="00F1083B" w:rsidRPr="00D53F54" w:rsidTr="00817D23">
        <w:tc>
          <w:tcPr>
            <w:tcW w:w="9576" w:type="dxa"/>
            <w:gridSpan w:val="6"/>
            <w:shd w:val="clear" w:color="auto" w:fill="F2F2F2" w:themeFill="background1" w:themeFillShade="F2"/>
          </w:tcPr>
          <w:p w:rsidR="00F1083B" w:rsidRPr="00D53F54" w:rsidRDefault="00F1083B" w:rsidP="00817D23">
            <w:pPr>
              <w:pStyle w:val="Default"/>
              <w:jc w:val="center"/>
              <w:rPr>
                <w:rFonts w:ascii="Times New Roman" w:hAnsi="Times New Roman" w:cs="Times New Roman"/>
                <w:b/>
                <w:bCs/>
              </w:rPr>
            </w:pPr>
            <w:r w:rsidRPr="00D53F54">
              <w:rPr>
                <w:rFonts w:ascii="Times New Roman" w:hAnsi="Times New Roman" w:cs="Times New Roman"/>
                <w:b/>
                <w:bCs/>
              </w:rPr>
              <w:t>INTERNAL ASSESSMENT BREAKDOWN PER MODULE (1</w:t>
            </w:r>
            <w:r w:rsidRPr="00D53F54">
              <w:rPr>
                <w:rFonts w:ascii="Times New Roman" w:hAnsi="Times New Roman" w:cs="Times New Roman"/>
                <w:b/>
                <w:bCs/>
                <w:vertAlign w:val="superscript"/>
              </w:rPr>
              <w:t>st</w:t>
            </w:r>
            <w:r w:rsidRPr="00D53F54">
              <w:rPr>
                <w:rFonts w:ascii="Times New Roman" w:hAnsi="Times New Roman" w:cs="Times New Roman"/>
                <w:b/>
                <w:bCs/>
              </w:rPr>
              <w:t xml:space="preserve"> Year M.B.B.S)</w:t>
            </w:r>
          </w:p>
        </w:tc>
      </w:tr>
      <w:tr w:rsidR="00F1083B" w:rsidRPr="00D53F54" w:rsidTr="00817D23">
        <w:tc>
          <w:tcPr>
            <w:tcW w:w="1368"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Foundation</w:t>
            </w:r>
          </w:p>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(8 Weeks)</w:t>
            </w:r>
          </w:p>
        </w:tc>
        <w:tc>
          <w:tcPr>
            <w:tcW w:w="1620"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Hematology &amp; immunology</w:t>
            </w:r>
          </w:p>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(3 Weeks)</w:t>
            </w:r>
          </w:p>
        </w:tc>
        <w:tc>
          <w:tcPr>
            <w:tcW w:w="1890"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Musculoskeletal</w:t>
            </w:r>
          </w:p>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(9 Weeks)</w:t>
            </w:r>
          </w:p>
        </w:tc>
        <w:tc>
          <w:tcPr>
            <w:tcW w:w="1649"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Cardiovascular</w:t>
            </w:r>
          </w:p>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(7 Weeks)</w:t>
            </w:r>
          </w:p>
        </w:tc>
        <w:tc>
          <w:tcPr>
            <w:tcW w:w="1681"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Respiratory</w:t>
            </w:r>
          </w:p>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(5 Weeks)</w:t>
            </w:r>
          </w:p>
        </w:tc>
        <w:tc>
          <w:tcPr>
            <w:tcW w:w="1368"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Practical &amp; viva</w:t>
            </w:r>
          </w:p>
        </w:tc>
      </w:tr>
      <w:tr w:rsidR="00F1083B" w:rsidRPr="00D53F54" w:rsidTr="00817D23">
        <w:tc>
          <w:tcPr>
            <w:tcW w:w="1368"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4%</w:t>
            </w:r>
          </w:p>
        </w:tc>
        <w:tc>
          <w:tcPr>
            <w:tcW w:w="1620"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1.5%</w:t>
            </w:r>
          </w:p>
        </w:tc>
        <w:tc>
          <w:tcPr>
            <w:tcW w:w="1890"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4.5%</w:t>
            </w:r>
          </w:p>
        </w:tc>
        <w:tc>
          <w:tcPr>
            <w:tcW w:w="1649"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3.5%</w:t>
            </w:r>
          </w:p>
        </w:tc>
        <w:tc>
          <w:tcPr>
            <w:tcW w:w="1681"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2.5%</w:t>
            </w:r>
          </w:p>
        </w:tc>
        <w:tc>
          <w:tcPr>
            <w:tcW w:w="1368" w:type="dxa"/>
          </w:tcPr>
          <w:p w:rsidR="00F1083B" w:rsidRPr="00D53F54" w:rsidRDefault="00F1083B" w:rsidP="00817D23">
            <w:pPr>
              <w:pStyle w:val="Default"/>
              <w:jc w:val="center"/>
              <w:rPr>
                <w:rFonts w:ascii="Times New Roman" w:hAnsi="Times New Roman" w:cs="Times New Roman"/>
                <w:bCs/>
              </w:rPr>
            </w:pPr>
            <w:r w:rsidRPr="00D53F54">
              <w:rPr>
                <w:rFonts w:ascii="Times New Roman" w:hAnsi="Times New Roman" w:cs="Times New Roman"/>
                <w:bCs/>
              </w:rPr>
              <w:t>4%</w:t>
            </w:r>
          </w:p>
        </w:tc>
      </w:tr>
      <w:tr w:rsidR="00F1083B" w:rsidRPr="00D53F54" w:rsidTr="00817D23">
        <w:tc>
          <w:tcPr>
            <w:tcW w:w="9576" w:type="dxa"/>
            <w:gridSpan w:val="6"/>
          </w:tcPr>
          <w:p w:rsidR="00F1083B" w:rsidRPr="00D53F54" w:rsidRDefault="00F1083B" w:rsidP="00817D23">
            <w:pPr>
              <w:pStyle w:val="Default"/>
              <w:jc w:val="center"/>
              <w:rPr>
                <w:rFonts w:ascii="Times New Roman" w:hAnsi="Times New Roman" w:cs="Times New Roman"/>
                <w:b/>
                <w:bCs/>
              </w:rPr>
            </w:pPr>
            <w:r w:rsidRPr="00D53F54">
              <w:rPr>
                <w:rFonts w:ascii="Times New Roman" w:hAnsi="Times New Roman" w:cs="Times New Roman"/>
                <w:b/>
                <w:bCs/>
              </w:rPr>
              <w:t>Total = 20% (1</w:t>
            </w:r>
            <w:r w:rsidRPr="00D53F54">
              <w:rPr>
                <w:rFonts w:ascii="Times New Roman" w:hAnsi="Times New Roman" w:cs="Times New Roman"/>
                <w:b/>
                <w:bCs/>
                <w:vertAlign w:val="superscript"/>
              </w:rPr>
              <w:t>st</w:t>
            </w:r>
            <w:r w:rsidRPr="00D53F54">
              <w:rPr>
                <w:rFonts w:ascii="Times New Roman" w:hAnsi="Times New Roman" w:cs="Times New Roman"/>
                <w:b/>
                <w:bCs/>
              </w:rPr>
              <w:t xml:space="preserve"> Year M.B.B.S)</w:t>
            </w:r>
          </w:p>
        </w:tc>
      </w:tr>
    </w:tbl>
    <w:p w:rsidR="003E48FE" w:rsidRPr="00D53F54" w:rsidRDefault="003E48FE" w:rsidP="00D0531A">
      <w:pPr>
        <w:pStyle w:val="Default"/>
        <w:numPr>
          <w:ilvl w:val="0"/>
          <w:numId w:val="87"/>
        </w:numPr>
        <w:rPr>
          <w:rFonts w:ascii="Times New Roman" w:hAnsi="Times New Roman" w:cs="Times New Roman"/>
        </w:rPr>
      </w:pPr>
      <w:r w:rsidRPr="00D53F54">
        <w:rPr>
          <w:rFonts w:ascii="Times New Roman" w:hAnsi="Times New Roman" w:cs="Times New Roman"/>
        </w:rPr>
        <w:t xml:space="preserve">Students will be assessed comprehensively through multiple methods (MCQs, OSPE, OSCE, Viva and Practical Examinations. </w:t>
      </w:r>
    </w:p>
    <w:p w:rsidR="003E48FE" w:rsidRPr="00D53F54" w:rsidRDefault="003E48FE" w:rsidP="00D0531A">
      <w:pPr>
        <w:pStyle w:val="Default"/>
        <w:numPr>
          <w:ilvl w:val="0"/>
          <w:numId w:val="87"/>
        </w:numPr>
        <w:rPr>
          <w:rFonts w:ascii="Times New Roman" w:hAnsi="Times New Roman" w:cs="Times New Roman"/>
          <w:sz w:val="20"/>
          <w:szCs w:val="20"/>
        </w:rPr>
      </w:pPr>
      <w:r w:rsidRPr="00D53F54">
        <w:rPr>
          <w:rFonts w:ascii="Times New Roman" w:hAnsi="Times New Roman" w:cs="Times New Roman"/>
        </w:rPr>
        <w:t xml:space="preserve">20% marks of internal evaluation will be added to University of health sciences (UHS) final examination score as per university’s rules and regulations. </w:t>
      </w:r>
    </w:p>
    <w:p w:rsidR="003E48FE" w:rsidRPr="00D53F54" w:rsidRDefault="003E48FE" w:rsidP="003E48FE">
      <w:pPr>
        <w:pStyle w:val="Default"/>
        <w:rPr>
          <w:rFonts w:ascii="Times New Roman" w:hAnsi="Times New Roman" w:cs="Times New Roman"/>
        </w:rPr>
      </w:pPr>
      <w:r w:rsidRPr="00D53F54">
        <w:rPr>
          <w:rFonts w:ascii="Times New Roman" w:hAnsi="Times New Roman" w:cs="Times New Roman"/>
          <w:b/>
          <w:bCs/>
        </w:rPr>
        <w:t xml:space="preserve">Formative Assessment: </w:t>
      </w:r>
    </w:p>
    <w:p w:rsidR="003E48FE" w:rsidRPr="00D53F54" w:rsidRDefault="003E48FE" w:rsidP="003E48FE">
      <w:pPr>
        <w:pStyle w:val="Default"/>
        <w:rPr>
          <w:rFonts w:ascii="Times New Roman" w:hAnsi="Times New Roman" w:cs="Times New Roman"/>
        </w:rPr>
      </w:pPr>
      <w:r w:rsidRPr="00D53F54">
        <w:rPr>
          <w:rFonts w:ascii="Times New Roman" w:hAnsi="Times New Roman" w:cs="Times New Roman"/>
        </w:rPr>
        <w:t xml:space="preserve">Individual department may hold quiz or short answer questions to help students assess their own learning. The marks obtained are not included in the internal evaluation </w:t>
      </w:r>
    </w:p>
    <w:p w:rsidR="003E48FE" w:rsidRPr="00D53F54" w:rsidRDefault="003E48FE" w:rsidP="003E48FE">
      <w:pPr>
        <w:pStyle w:val="Default"/>
        <w:rPr>
          <w:rFonts w:ascii="Times New Roman" w:hAnsi="Times New Roman" w:cs="Times New Roman"/>
          <w:sz w:val="28"/>
          <w:szCs w:val="28"/>
          <w:u w:val="single"/>
        </w:rPr>
      </w:pPr>
      <w:r w:rsidRPr="00D53F54">
        <w:rPr>
          <w:rFonts w:ascii="Times New Roman" w:hAnsi="Times New Roman" w:cs="Times New Roman"/>
          <w:b/>
          <w:bCs/>
          <w:sz w:val="28"/>
          <w:szCs w:val="28"/>
          <w:u w:val="single"/>
        </w:rPr>
        <w:t xml:space="preserve">RYKMC EXAMINATION RULES &amp; REGULATIONS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sz w:val="24"/>
          <w:szCs w:val="24"/>
        </w:rPr>
        <w:t xml:space="preserve">Student must report to examination hall/venue, 30 minutes before the exam.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bCs/>
          <w:sz w:val="24"/>
          <w:szCs w:val="24"/>
        </w:rPr>
        <w:t xml:space="preserve">Exam will begin sharp at the given time.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sz w:val="24"/>
          <w:szCs w:val="24"/>
        </w:rPr>
        <w:t xml:space="preserve">No student will be allowed to enter the examination hall after 15 minutes of scheduled examination time.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sz w:val="24"/>
          <w:szCs w:val="24"/>
        </w:rPr>
        <w:t xml:space="preserve">Students must sit according to their roll numbers mentioned on the seats.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bCs/>
          <w:sz w:val="24"/>
          <w:szCs w:val="24"/>
        </w:rPr>
        <w:t xml:space="preserve">Cell phones are strictly not allowed in examination hall.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sz w:val="24"/>
          <w:szCs w:val="24"/>
        </w:rPr>
        <w:t xml:space="preserve">If any student is found with cell phone in any mode (silent, switched off or on) he/she will be not be allowed to continue their exam.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sz w:val="24"/>
          <w:szCs w:val="24"/>
        </w:rPr>
        <w:t xml:space="preserve">No students will be allowed to sit in exam without University Admit Card, RYKMC College ID Card and Lab Coat </w:t>
      </w:r>
    </w:p>
    <w:p w:rsidR="003E48FE" w:rsidRPr="00D53F54" w:rsidRDefault="003E48FE" w:rsidP="00D0531A">
      <w:pPr>
        <w:pStyle w:val="ListParagraph"/>
        <w:numPr>
          <w:ilvl w:val="0"/>
          <w:numId w:val="86"/>
        </w:numPr>
        <w:spacing w:line="240" w:lineRule="auto"/>
        <w:rPr>
          <w:rFonts w:ascii="Times New Roman" w:hAnsi="Times New Roman" w:cs="Times New Roman"/>
          <w:sz w:val="24"/>
          <w:szCs w:val="24"/>
        </w:rPr>
      </w:pPr>
      <w:r w:rsidRPr="00D53F54">
        <w:rPr>
          <w:rFonts w:ascii="Times New Roman" w:hAnsi="Times New Roman" w:cs="Times New Roman"/>
          <w:sz w:val="24"/>
          <w:szCs w:val="24"/>
        </w:rPr>
        <w:t xml:space="preserve">Student must bring the following stationary items for the exam: Pen, Pencil, Eraser, and Sharpener. </w:t>
      </w:r>
    </w:p>
    <w:p w:rsidR="003E48FE" w:rsidRPr="00D53F54" w:rsidRDefault="003E48FE" w:rsidP="00D0531A">
      <w:pPr>
        <w:pStyle w:val="ListParagraph"/>
        <w:numPr>
          <w:ilvl w:val="0"/>
          <w:numId w:val="86"/>
        </w:numPr>
        <w:spacing w:after="0" w:line="240" w:lineRule="auto"/>
        <w:rPr>
          <w:rFonts w:ascii="Times New Roman" w:hAnsi="Times New Roman" w:cs="Times New Roman"/>
          <w:b/>
          <w:bCs/>
          <w:sz w:val="23"/>
          <w:szCs w:val="23"/>
        </w:rPr>
      </w:pPr>
      <w:r w:rsidRPr="00D53F54">
        <w:rPr>
          <w:rFonts w:ascii="Times New Roman" w:hAnsi="Times New Roman" w:cs="Times New Roman"/>
          <w:sz w:val="24"/>
          <w:szCs w:val="24"/>
        </w:rPr>
        <w:t>Indiscipline in the exam hall/venue is not acceptable. Students must not possess any written material or communicate with their fellow students.</w:t>
      </w:r>
    </w:p>
    <w:p w:rsidR="00855B7C" w:rsidRPr="00D53F54" w:rsidRDefault="003E48FE" w:rsidP="003E48FE">
      <w:pPr>
        <w:pStyle w:val="ListParagraph"/>
        <w:spacing w:after="0" w:line="240" w:lineRule="auto"/>
        <w:ind w:left="360"/>
        <w:rPr>
          <w:rFonts w:ascii="Times New Roman" w:hAnsi="Times New Roman" w:cs="Times New Roman"/>
          <w:b/>
          <w:bCs/>
          <w:sz w:val="23"/>
          <w:szCs w:val="23"/>
        </w:rPr>
        <w:sectPr w:rsidR="00855B7C" w:rsidRPr="00D53F54" w:rsidSect="005E7E4D">
          <w:headerReference w:type="default" r:id="rId13"/>
          <w:footerReference w:type="default" r:id="rId14"/>
          <w:pgSz w:w="12240" w:h="15840"/>
          <w:pgMar w:top="1440" w:right="1440" w:bottom="1440" w:left="1440" w:header="288" w:footer="0" w:gutter="0"/>
          <w:cols w:space="720"/>
          <w:docGrid w:linePitch="360"/>
        </w:sectPr>
      </w:pPr>
      <w:r w:rsidRPr="00D53F54">
        <w:rPr>
          <w:rFonts w:ascii="Times New Roman" w:hAnsi="Times New Roman" w:cs="Times New Roman"/>
          <w:b/>
          <w:bCs/>
          <w:sz w:val="23"/>
          <w:szCs w:val="23"/>
        </w:rPr>
        <w:t>For UHS Examination Policy, please consult UHS website!</w:t>
      </w:r>
    </w:p>
    <w:p w:rsidR="003E48FE" w:rsidRDefault="003E48FE" w:rsidP="003E48FE">
      <w:pPr>
        <w:pStyle w:val="ListParagraph"/>
        <w:spacing w:after="0" w:line="240" w:lineRule="auto"/>
        <w:ind w:left="360"/>
        <w:rPr>
          <w:b/>
          <w:bCs/>
          <w:sz w:val="23"/>
          <w:szCs w:val="23"/>
        </w:rPr>
      </w:pPr>
    </w:p>
    <w:p w:rsidR="00A7369F" w:rsidRPr="00D53F54" w:rsidRDefault="001A056A" w:rsidP="001A056A">
      <w:pPr>
        <w:spacing w:after="0"/>
        <w:jc w:val="center"/>
        <w:rPr>
          <w:rFonts w:ascii="Times New Roman" w:hAnsi="Times New Roman" w:cs="Times New Roman"/>
          <w:b/>
          <w:bCs/>
          <w:sz w:val="28"/>
          <w:szCs w:val="28"/>
          <w:u w:val="single"/>
        </w:rPr>
      </w:pPr>
      <w:r w:rsidRPr="00D53F54">
        <w:rPr>
          <w:rFonts w:ascii="Times New Roman" w:hAnsi="Times New Roman" w:cs="Times New Roman"/>
          <w:b/>
          <w:bCs/>
          <w:sz w:val="28"/>
          <w:szCs w:val="28"/>
          <w:u w:val="single"/>
        </w:rPr>
        <w:t>TABLE OF SPECIFICATIONS (TOS) MUSCULOSKELETAL MODULE</w:t>
      </w:r>
    </w:p>
    <w:p w:rsidR="00A7369F" w:rsidRPr="00D53F54" w:rsidRDefault="00A7369F" w:rsidP="006D027A">
      <w:pPr>
        <w:spacing w:after="0"/>
        <w:rPr>
          <w:rFonts w:ascii="Times New Roman" w:hAnsi="Times New Roman" w:cs="Times New Roman"/>
          <w:b/>
          <w:bCs/>
          <w:sz w:val="28"/>
          <w:szCs w:val="24"/>
        </w:rPr>
      </w:pPr>
    </w:p>
    <w:tbl>
      <w:tblPr>
        <w:tblStyle w:val="TableGrid"/>
        <w:tblW w:w="5000" w:type="pct"/>
        <w:tblLayout w:type="fixed"/>
        <w:tblLook w:val="04A0"/>
      </w:tblPr>
      <w:tblGrid>
        <w:gridCol w:w="1611"/>
        <w:gridCol w:w="1287"/>
        <w:gridCol w:w="900"/>
        <w:gridCol w:w="900"/>
        <w:gridCol w:w="684"/>
        <w:gridCol w:w="1027"/>
        <w:gridCol w:w="1078"/>
        <w:gridCol w:w="992"/>
        <w:gridCol w:w="1097"/>
      </w:tblGrid>
      <w:tr w:rsidR="005202B4" w:rsidRPr="00D53F54" w:rsidTr="00345656">
        <w:tc>
          <w:tcPr>
            <w:tcW w:w="841" w:type="pct"/>
            <w:vMerge w:val="restart"/>
            <w:vAlign w:val="center"/>
          </w:tcPr>
          <w:p w:rsidR="00345656" w:rsidRPr="00D53F54" w:rsidRDefault="00345656" w:rsidP="005202B4">
            <w:pPr>
              <w:jc w:val="center"/>
              <w:rPr>
                <w:rFonts w:ascii="Times New Roman" w:hAnsi="Times New Roman" w:cs="Times New Roman"/>
                <w:b/>
                <w:bCs/>
                <w:sz w:val="16"/>
                <w:szCs w:val="16"/>
              </w:rPr>
            </w:pPr>
          </w:p>
          <w:p w:rsidR="005202B4" w:rsidRPr="00D53F54" w:rsidRDefault="005202B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Theme</w:t>
            </w:r>
          </w:p>
        </w:tc>
        <w:tc>
          <w:tcPr>
            <w:tcW w:w="1969" w:type="pct"/>
            <w:gridSpan w:val="4"/>
            <w:shd w:val="clear" w:color="auto" w:fill="EAF1DD" w:themeFill="accent3" w:themeFillTint="33"/>
            <w:vAlign w:val="center"/>
          </w:tcPr>
          <w:p w:rsidR="005202B4" w:rsidRPr="00D53F54" w:rsidRDefault="005202B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Written exam</w:t>
            </w:r>
          </w:p>
        </w:tc>
        <w:tc>
          <w:tcPr>
            <w:tcW w:w="2190" w:type="pct"/>
            <w:gridSpan w:val="4"/>
            <w:shd w:val="clear" w:color="auto" w:fill="EAF1DD" w:themeFill="accent3" w:themeFillTint="33"/>
            <w:vAlign w:val="center"/>
          </w:tcPr>
          <w:p w:rsidR="005202B4" w:rsidRPr="00D53F54" w:rsidRDefault="005202B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Oral practical clinical examination</w:t>
            </w:r>
          </w:p>
        </w:tc>
      </w:tr>
      <w:tr w:rsidR="005202B4" w:rsidRPr="00D53F54" w:rsidTr="005D71D7">
        <w:trPr>
          <w:trHeight w:val="575"/>
        </w:trPr>
        <w:tc>
          <w:tcPr>
            <w:tcW w:w="841" w:type="pct"/>
            <w:vMerge/>
            <w:vAlign w:val="center"/>
          </w:tcPr>
          <w:p w:rsidR="005202B4" w:rsidRPr="00D53F54" w:rsidRDefault="005202B4" w:rsidP="005202B4">
            <w:pPr>
              <w:jc w:val="center"/>
              <w:rPr>
                <w:rFonts w:ascii="Times New Roman" w:hAnsi="Times New Roman" w:cs="Times New Roman"/>
                <w:bCs/>
                <w:sz w:val="16"/>
                <w:szCs w:val="16"/>
              </w:rPr>
            </w:pPr>
          </w:p>
        </w:tc>
        <w:tc>
          <w:tcPr>
            <w:tcW w:w="672" w:type="pct"/>
            <w:vMerge w:val="restart"/>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subject</w:t>
            </w:r>
            <w:r w:rsidR="00345656" w:rsidRPr="00D53F54">
              <w:rPr>
                <w:rFonts w:ascii="Times New Roman" w:hAnsi="Times New Roman" w:cs="Times New Roman"/>
                <w:bCs/>
                <w:sz w:val="16"/>
                <w:szCs w:val="16"/>
              </w:rPr>
              <w:t>s</w:t>
            </w:r>
          </w:p>
        </w:tc>
        <w:tc>
          <w:tcPr>
            <w:tcW w:w="470" w:type="pct"/>
            <w:vMerge w:val="restart"/>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MCQ</w:t>
            </w:r>
          </w:p>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 mark)</w:t>
            </w:r>
          </w:p>
        </w:tc>
        <w:tc>
          <w:tcPr>
            <w:tcW w:w="470" w:type="pct"/>
            <w:vMerge w:val="restart"/>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SEQ</w:t>
            </w:r>
          </w:p>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(5mark each)</w:t>
            </w:r>
          </w:p>
        </w:tc>
        <w:tc>
          <w:tcPr>
            <w:tcW w:w="357" w:type="pct"/>
            <w:vMerge w:val="restart"/>
            <w:shd w:val="clear" w:color="auto" w:fill="C6D9F1" w:themeFill="text2" w:themeFillTint="33"/>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Marks</w:t>
            </w:r>
          </w:p>
        </w:tc>
        <w:tc>
          <w:tcPr>
            <w:tcW w:w="1617" w:type="pct"/>
            <w:gridSpan w:val="3"/>
            <w:vAlign w:val="center"/>
          </w:tcPr>
          <w:p w:rsidR="005202B4" w:rsidRPr="00D53F54" w:rsidRDefault="005202B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OSPE/OSCE/Viva stations</w:t>
            </w:r>
          </w:p>
        </w:tc>
        <w:tc>
          <w:tcPr>
            <w:tcW w:w="573" w:type="pct"/>
            <w:vMerge w:val="restart"/>
            <w:shd w:val="clear" w:color="auto" w:fill="C6D9F1" w:themeFill="text2" w:themeFillTint="33"/>
            <w:vAlign w:val="center"/>
          </w:tcPr>
          <w:p w:rsidR="00345656" w:rsidRPr="00D53F54" w:rsidRDefault="00345656" w:rsidP="005202B4">
            <w:pPr>
              <w:jc w:val="center"/>
              <w:rPr>
                <w:rFonts w:ascii="Times New Roman" w:hAnsi="Times New Roman" w:cs="Times New Roman"/>
                <w:b/>
                <w:bCs/>
                <w:sz w:val="16"/>
                <w:szCs w:val="16"/>
              </w:rPr>
            </w:pPr>
          </w:p>
          <w:p w:rsidR="005202B4" w:rsidRPr="00D53F54" w:rsidRDefault="005202B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Marks</w:t>
            </w:r>
          </w:p>
        </w:tc>
      </w:tr>
      <w:tr w:rsidR="005202B4" w:rsidRPr="00D53F54" w:rsidTr="005D71D7">
        <w:trPr>
          <w:trHeight w:val="636"/>
        </w:trPr>
        <w:tc>
          <w:tcPr>
            <w:tcW w:w="841" w:type="pct"/>
            <w:vMerge/>
            <w:vAlign w:val="center"/>
          </w:tcPr>
          <w:p w:rsidR="005202B4" w:rsidRPr="00D53F54" w:rsidRDefault="005202B4" w:rsidP="005202B4">
            <w:pPr>
              <w:jc w:val="center"/>
              <w:rPr>
                <w:rFonts w:ascii="Times New Roman" w:hAnsi="Times New Roman" w:cs="Times New Roman"/>
                <w:bCs/>
                <w:sz w:val="16"/>
                <w:szCs w:val="16"/>
              </w:rPr>
            </w:pPr>
          </w:p>
        </w:tc>
        <w:tc>
          <w:tcPr>
            <w:tcW w:w="672" w:type="pct"/>
            <w:vMerge/>
            <w:vAlign w:val="center"/>
          </w:tcPr>
          <w:p w:rsidR="005202B4" w:rsidRPr="00D53F54" w:rsidRDefault="005202B4" w:rsidP="005202B4">
            <w:pPr>
              <w:jc w:val="center"/>
              <w:rPr>
                <w:rFonts w:ascii="Times New Roman" w:hAnsi="Times New Roman" w:cs="Times New Roman"/>
                <w:bCs/>
                <w:sz w:val="16"/>
                <w:szCs w:val="16"/>
              </w:rPr>
            </w:pPr>
          </w:p>
        </w:tc>
        <w:tc>
          <w:tcPr>
            <w:tcW w:w="470" w:type="pct"/>
            <w:vMerge/>
            <w:vAlign w:val="center"/>
          </w:tcPr>
          <w:p w:rsidR="005202B4" w:rsidRPr="00D53F54" w:rsidRDefault="005202B4" w:rsidP="005202B4">
            <w:pPr>
              <w:jc w:val="center"/>
              <w:rPr>
                <w:rFonts w:ascii="Times New Roman" w:hAnsi="Times New Roman" w:cs="Times New Roman"/>
                <w:bCs/>
                <w:sz w:val="16"/>
                <w:szCs w:val="16"/>
              </w:rPr>
            </w:pPr>
          </w:p>
        </w:tc>
        <w:tc>
          <w:tcPr>
            <w:tcW w:w="470" w:type="pct"/>
            <w:vMerge/>
            <w:vAlign w:val="center"/>
          </w:tcPr>
          <w:p w:rsidR="005202B4" w:rsidRPr="00D53F54" w:rsidRDefault="005202B4" w:rsidP="005202B4">
            <w:pPr>
              <w:jc w:val="center"/>
              <w:rPr>
                <w:rFonts w:ascii="Times New Roman" w:hAnsi="Times New Roman" w:cs="Times New Roman"/>
                <w:bCs/>
                <w:sz w:val="16"/>
                <w:szCs w:val="16"/>
              </w:rPr>
            </w:pPr>
          </w:p>
        </w:tc>
        <w:tc>
          <w:tcPr>
            <w:tcW w:w="357" w:type="pct"/>
            <w:vMerge/>
            <w:shd w:val="clear" w:color="auto" w:fill="C6D9F1" w:themeFill="text2" w:themeFillTint="33"/>
            <w:vAlign w:val="center"/>
          </w:tcPr>
          <w:p w:rsidR="005202B4" w:rsidRPr="00D53F54" w:rsidRDefault="005202B4" w:rsidP="005202B4">
            <w:pPr>
              <w:jc w:val="center"/>
              <w:rPr>
                <w:rFonts w:ascii="Times New Roman" w:hAnsi="Times New Roman" w:cs="Times New Roman"/>
                <w:bCs/>
                <w:sz w:val="16"/>
                <w:szCs w:val="16"/>
              </w:rPr>
            </w:pPr>
          </w:p>
        </w:tc>
        <w:tc>
          <w:tcPr>
            <w:tcW w:w="536" w:type="pct"/>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OSPE</w:t>
            </w:r>
          </w:p>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(8 marks each observed)</w:t>
            </w:r>
          </w:p>
        </w:tc>
        <w:tc>
          <w:tcPr>
            <w:tcW w:w="563" w:type="pct"/>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OSCE</w:t>
            </w:r>
          </w:p>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(8 marks each observed</w:t>
            </w:r>
          </w:p>
        </w:tc>
        <w:tc>
          <w:tcPr>
            <w:tcW w:w="518" w:type="pct"/>
            <w:vAlign w:val="center"/>
          </w:tcPr>
          <w:p w:rsidR="005202B4"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Structured viva (16 marks each)</w:t>
            </w:r>
          </w:p>
        </w:tc>
        <w:tc>
          <w:tcPr>
            <w:tcW w:w="573" w:type="pct"/>
            <w:vMerge/>
            <w:shd w:val="clear" w:color="auto" w:fill="C6D9F1" w:themeFill="text2" w:themeFillTint="33"/>
            <w:vAlign w:val="center"/>
          </w:tcPr>
          <w:p w:rsidR="005202B4" w:rsidRPr="00D53F54" w:rsidRDefault="005202B4" w:rsidP="005202B4">
            <w:pPr>
              <w:jc w:val="center"/>
              <w:rPr>
                <w:rFonts w:ascii="Times New Roman" w:hAnsi="Times New Roman" w:cs="Times New Roman"/>
                <w:bCs/>
                <w:sz w:val="16"/>
                <w:szCs w:val="16"/>
              </w:rPr>
            </w:pPr>
          </w:p>
        </w:tc>
      </w:tr>
      <w:tr w:rsidR="005202B4" w:rsidRPr="00D53F54" w:rsidTr="005D71D7">
        <w:tc>
          <w:tcPr>
            <w:tcW w:w="841" w:type="pct"/>
            <w:vAlign w:val="center"/>
          </w:tcPr>
          <w:p w:rsidR="000856E4"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Normal structure</w:t>
            </w:r>
          </w:p>
        </w:tc>
        <w:tc>
          <w:tcPr>
            <w:tcW w:w="672" w:type="pct"/>
            <w:vAlign w:val="center"/>
          </w:tcPr>
          <w:p w:rsidR="000856E4"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Anatomy &amp; applied</w:t>
            </w:r>
            <w:r w:rsidR="005D71D7" w:rsidRPr="00D53F54">
              <w:rPr>
                <w:rFonts w:ascii="Times New Roman" w:hAnsi="Times New Roman" w:cs="Times New Roman"/>
                <w:bCs/>
                <w:sz w:val="16"/>
                <w:szCs w:val="16"/>
              </w:rPr>
              <w:t>/</w:t>
            </w:r>
            <w:r w:rsidRPr="00D53F54">
              <w:rPr>
                <w:rFonts w:ascii="Times New Roman" w:hAnsi="Times New Roman" w:cs="Times New Roman"/>
                <w:bCs/>
                <w:sz w:val="16"/>
                <w:szCs w:val="16"/>
              </w:rPr>
              <w:t xml:space="preserve"> clinical</w:t>
            </w:r>
          </w:p>
        </w:tc>
        <w:tc>
          <w:tcPr>
            <w:tcW w:w="470" w:type="pct"/>
            <w:vAlign w:val="center"/>
          </w:tcPr>
          <w:p w:rsidR="000856E4"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35</w:t>
            </w:r>
          </w:p>
        </w:tc>
        <w:tc>
          <w:tcPr>
            <w:tcW w:w="470" w:type="pct"/>
            <w:vAlign w:val="center"/>
          </w:tcPr>
          <w:p w:rsidR="000856E4"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4</w:t>
            </w:r>
          </w:p>
        </w:tc>
        <w:tc>
          <w:tcPr>
            <w:tcW w:w="357" w:type="pct"/>
            <w:shd w:val="clear" w:color="auto" w:fill="C6D9F1" w:themeFill="text2" w:themeFillTint="33"/>
            <w:vAlign w:val="center"/>
          </w:tcPr>
          <w:p w:rsidR="000856E4" w:rsidRPr="00D53F54" w:rsidRDefault="005D71D7"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55</w:t>
            </w:r>
          </w:p>
        </w:tc>
        <w:tc>
          <w:tcPr>
            <w:tcW w:w="536" w:type="pct"/>
            <w:vAlign w:val="center"/>
          </w:tcPr>
          <w:p w:rsidR="000856E4"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5</w:t>
            </w:r>
          </w:p>
        </w:tc>
        <w:tc>
          <w:tcPr>
            <w:tcW w:w="563"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0856E4"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73" w:type="pct"/>
            <w:shd w:val="clear" w:color="auto" w:fill="C6D9F1" w:themeFill="text2" w:themeFillTint="33"/>
            <w:vAlign w:val="center"/>
          </w:tcPr>
          <w:p w:rsidR="000856E4" w:rsidRPr="00D53F54" w:rsidRDefault="005D71D7"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56</w:t>
            </w:r>
          </w:p>
        </w:tc>
      </w:tr>
      <w:tr w:rsidR="005202B4" w:rsidRPr="00D53F54" w:rsidTr="005D71D7">
        <w:trPr>
          <w:trHeight w:val="430"/>
        </w:trPr>
        <w:tc>
          <w:tcPr>
            <w:tcW w:w="841" w:type="pct"/>
            <w:vMerge w:val="restar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Normal function</w:t>
            </w:r>
          </w:p>
        </w:tc>
        <w:tc>
          <w:tcPr>
            <w:tcW w:w="672" w:type="pc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Physiology &amp; applied/clinical</w:t>
            </w:r>
          </w:p>
        </w:tc>
        <w:tc>
          <w:tcPr>
            <w:tcW w:w="470" w:type="pct"/>
            <w:vAlign w:val="center"/>
          </w:tcPr>
          <w:p w:rsidR="009F0B40"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17</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2</w:t>
            </w:r>
          </w:p>
        </w:tc>
        <w:tc>
          <w:tcPr>
            <w:tcW w:w="357" w:type="pct"/>
            <w:shd w:val="clear" w:color="auto" w:fill="C6D9F1" w:themeFill="text2" w:themeFillTint="33"/>
            <w:vAlign w:val="center"/>
          </w:tcPr>
          <w:p w:rsidR="009F0B40" w:rsidRPr="00D53F54" w:rsidRDefault="005D71D7"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27</w:t>
            </w:r>
          </w:p>
        </w:tc>
        <w:tc>
          <w:tcPr>
            <w:tcW w:w="536" w:type="pct"/>
            <w:vAlign w:val="center"/>
          </w:tcPr>
          <w:p w:rsidR="009F0B40"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63"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9F0B40"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73" w:type="pct"/>
            <w:shd w:val="clear" w:color="auto" w:fill="C6D9F1" w:themeFill="text2" w:themeFillTint="33"/>
            <w:vAlign w:val="center"/>
          </w:tcPr>
          <w:p w:rsidR="009F0B40" w:rsidRPr="00D53F54" w:rsidRDefault="005D71D7"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24</w:t>
            </w:r>
          </w:p>
        </w:tc>
      </w:tr>
      <w:tr w:rsidR="005202B4" w:rsidRPr="00D53F54" w:rsidTr="005D71D7">
        <w:trPr>
          <w:trHeight w:val="430"/>
        </w:trPr>
        <w:tc>
          <w:tcPr>
            <w:tcW w:w="841" w:type="pct"/>
            <w:vMerge/>
            <w:vAlign w:val="center"/>
          </w:tcPr>
          <w:p w:rsidR="009F0B40" w:rsidRPr="00D53F54" w:rsidRDefault="009F0B40" w:rsidP="005202B4">
            <w:pPr>
              <w:jc w:val="center"/>
              <w:rPr>
                <w:rFonts w:ascii="Times New Roman" w:hAnsi="Times New Roman" w:cs="Times New Roman"/>
                <w:bCs/>
                <w:sz w:val="16"/>
                <w:szCs w:val="16"/>
              </w:rPr>
            </w:pPr>
          </w:p>
        </w:tc>
        <w:tc>
          <w:tcPr>
            <w:tcW w:w="672" w:type="pc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Biochemistry &amp; applied/clinical</w:t>
            </w:r>
          </w:p>
        </w:tc>
        <w:tc>
          <w:tcPr>
            <w:tcW w:w="470" w:type="pct"/>
            <w:vAlign w:val="center"/>
          </w:tcPr>
          <w:p w:rsidR="009F0B40"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11</w:t>
            </w:r>
          </w:p>
        </w:tc>
        <w:tc>
          <w:tcPr>
            <w:tcW w:w="470" w:type="pct"/>
            <w:vAlign w:val="center"/>
          </w:tcPr>
          <w:p w:rsidR="009F0B40"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357" w:type="pct"/>
            <w:shd w:val="clear" w:color="auto" w:fill="C6D9F1" w:themeFill="text2" w:themeFillTint="33"/>
            <w:vAlign w:val="center"/>
          </w:tcPr>
          <w:p w:rsidR="009F0B40" w:rsidRPr="00D53F54" w:rsidRDefault="005D71D7"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16</w:t>
            </w:r>
          </w:p>
        </w:tc>
        <w:tc>
          <w:tcPr>
            <w:tcW w:w="536" w:type="pct"/>
            <w:vAlign w:val="center"/>
          </w:tcPr>
          <w:p w:rsidR="009F0B40"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63"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9F0B40"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73" w:type="pct"/>
            <w:shd w:val="clear" w:color="auto" w:fill="C6D9F1" w:themeFill="text2" w:themeFillTint="33"/>
            <w:vAlign w:val="center"/>
          </w:tcPr>
          <w:p w:rsidR="009F0B40" w:rsidRPr="00D53F54" w:rsidRDefault="005D71D7"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24</w:t>
            </w:r>
          </w:p>
        </w:tc>
      </w:tr>
      <w:tr w:rsidR="005202B4" w:rsidRPr="00D53F54" w:rsidTr="005D71D7">
        <w:trPr>
          <w:trHeight w:val="636"/>
        </w:trPr>
        <w:tc>
          <w:tcPr>
            <w:tcW w:w="841" w:type="pct"/>
            <w:vMerge w:val="restar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Disease burden &amp; prevention</w:t>
            </w:r>
          </w:p>
        </w:tc>
        <w:tc>
          <w:tcPr>
            <w:tcW w:w="672" w:type="pc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Community medicine &amp; public health</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0</w:t>
            </w:r>
            <w:r w:rsidR="005D71D7" w:rsidRPr="00D53F54">
              <w:rPr>
                <w:rFonts w:ascii="Times New Roman" w:hAnsi="Times New Roman" w:cs="Times New Roman"/>
                <w:bCs/>
                <w:sz w:val="16"/>
                <w:szCs w:val="16"/>
              </w:rPr>
              <w:t>6</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357" w:type="pct"/>
            <w:shd w:val="clear" w:color="auto" w:fill="C6D9F1" w:themeFill="text2" w:themeFillTint="33"/>
            <w:vAlign w:val="center"/>
          </w:tcPr>
          <w:p w:rsidR="009F0B40"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0</w:t>
            </w:r>
            <w:r w:rsidR="005D71D7" w:rsidRPr="00D53F54">
              <w:rPr>
                <w:rFonts w:ascii="Times New Roman" w:hAnsi="Times New Roman" w:cs="Times New Roman"/>
                <w:b/>
                <w:bCs/>
                <w:sz w:val="16"/>
                <w:szCs w:val="16"/>
              </w:rPr>
              <w:t>6</w:t>
            </w:r>
          </w:p>
        </w:tc>
        <w:tc>
          <w:tcPr>
            <w:tcW w:w="536"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63"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9F0B40"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73" w:type="pct"/>
            <w:shd w:val="clear" w:color="auto" w:fill="C6D9F1" w:themeFill="text2" w:themeFillTint="33"/>
            <w:vAlign w:val="center"/>
          </w:tcPr>
          <w:p w:rsidR="009F0B40"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r>
      <w:tr w:rsidR="005202B4" w:rsidRPr="00D53F54" w:rsidTr="005D71D7">
        <w:trPr>
          <w:trHeight w:val="636"/>
        </w:trPr>
        <w:tc>
          <w:tcPr>
            <w:tcW w:w="841" w:type="pct"/>
            <w:vMerge/>
            <w:vAlign w:val="center"/>
          </w:tcPr>
          <w:p w:rsidR="009F0B40" w:rsidRPr="00D53F54" w:rsidRDefault="009F0B40" w:rsidP="005202B4">
            <w:pPr>
              <w:jc w:val="center"/>
              <w:rPr>
                <w:rFonts w:ascii="Times New Roman" w:hAnsi="Times New Roman" w:cs="Times New Roman"/>
                <w:bCs/>
                <w:sz w:val="16"/>
                <w:szCs w:val="16"/>
              </w:rPr>
            </w:pPr>
          </w:p>
        </w:tc>
        <w:tc>
          <w:tcPr>
            <w:tcW w:w="672" w:type="pc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Behavioral sciences</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0</w:t>
            </w:r>
            <w:r w:rsidR="005D71D7" w:rsidRPr="00D53F54">
              <w:rPr>
                <w:rFonts w:ascii="Times New Roman" w:hAnsi="Times New Roman" w:cs="Times New Roman"/>
                <w:bCs/>
                <w:sz w:val="16"/>
                <w:szCs w:val="16"/>
              </w:rPr>
              <w:t>4</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357" w:type="pct"/>
            <w:shd w:val="clear" w:color="auto" w:fill="C6D9F1" w:themeFill="text2" w:themeFillTint="33"/>
            <w:vAlign w:val="center"/>
          </w:tcPr>
          <w:p w:rsidR="009F0B40"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0</w:t>
            </w:r>
            <w:r w:rsidR="005D71D7" w:rsidRPr="00D53F54">
              <w:rPr>
                <w:rFonts w:ascii="Times New Roman" w:hAnsi="Times New Roman" w:cs="Times New Roman"/>
                <w:b/>
                <w:bCs/>
                <w:sz w:val="16"/>
                <w:szCs w:val="16"/>
              </w:rPr>
              <w:t>4</w:t>
            </w:r>
          </w:p>
        </w:tc>
        <w:tc>
          <w:tcPr>
            <w:tcW w:w="536"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63"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9F0B40"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73" w:type="pct"/>
            <w:shd w:val="clear" w:color="auto" w:fill="C6D9F1" w:themeFill="text2" w:themeFillTint="33"/>
            <w:vAlign w:val="center"/>
          </w:tcPr>
          <w:p w:rsidR="009F0B40"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r>
      <w:tr w:rsidR="005202B4" w:rsidRPr="00D53F54" w:rsidTr="005D71D7">
        <w:trPr>
          <w:trHeight w:val="243"/>
        </w:trPr>
        <w:tc>
          <w:tcPr>
            <w:tcW w:w="841" w:type="pct"/>
            <w:vMerge w:val="restar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Pathophysiology &amp; pharmacotheraeutics</w:t>
            </w:r>
          </w:p>
        </w:tc>
        <w:tc>
          <w:tcPr>
            <w:tcW w:w="672" w:type="pc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pathology</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0</w:t>
            </w:r>
            <w:r w:rsidR="005D71D7" w:rsidRPr="00D53F54">
              <w:rPr>
                <w:rFonts w:ascii="Times New Roman" w:hAnsi="Times New Roman" w:cs="Times New Roman"/>
                <w:bCs/>
                <w:sz w:val="16"/>
                <w:szCs w:val="16"/>
              </w:rPr>
              <w:t>7</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357" w:type="pct"/>
            <w:shd w:val="clear" w:color="auto" w:fill="C6D9F1" w:themeFill="text2" w:themeFillTint="33"/>
            <w:vAlign w:val="center"/>
          </w:tcPr>
          <w:p w:rsidR="009F0B40"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0</w:t>
            </w:r>
            <w:r w:rsidR="005D71D7" w:rsidRPr="00D53F54">
              <w:rPr>
                <w:rFonts w:ascii="Times New Roman" w:hAnsi="Times New Roman" w:cs="Times New Roman"/>
                <w:b/>
                <w:bCs/>
                <w:sz w:val="16"/>
                <w:szCs w:val="16"/>
              </w:rPr>
              <w:t>7</w:t>
            </w:r>
          </w:p>
        </w:tc>
        <w:tc>
          <w:tcPr>
            <w:tcW w:w="536"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63"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9F0B40"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73" w:type="pct"/>
            <w:shd w:val="clear" w:color="auto" w:fill="C6D9F1" w:themeFill="text2" w:themeFillTint="33"/>
            <w:vAlign w:val="center"/>
          </w:tcPr>
          <w:p w:rsidR="009F0B40" w:rsidRPr="00D53F54" w:rsidRDefault="005202B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r>
      <w:tr w:rsidR="005202B4" w:rsidRPr="00D53F54" w:rsidTr="005D71D7">
        <w:trPr>
          <w:trHeight w:val="243"/>
        </w:trPr>
        <w:tc>
          <w:tcPr>
            <w:tcW w:w="841" w:type="pct"/>
            <w:vMerge/>
            <w:vAlign w:val="center"/>
          </w:tcPr>
          <w:p w:rsidR="009F0B40" w:rsidRPr="00D53F54" w:rsidRDefault="009F0B40" w:rsidP="005202B4">
            <w:pPr>
              <w:jc w:val="center"/>
              <w:rPr>
                <w:rFonts w:ascii="Times New Roman" w:hAnsi="Times New Roman" w:cs="Times New Roman"/>
                <w:bCs/>
                <w:sz w:val="16"/>
                <w:szCs w:val="16"/>
              </w:rPr>
            </w:pPr>
          </w:p>
        </w:tc>
        <w:tc>
          <w:tcPr>
            <w:tcW w:w="672" w:type="pct"/>
            <w:vAlign w:val="center"/>
          </w:tcPr>
          <w:p w:rsidR="009F0B40"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pharmacology</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05</w:t>
            </w:r>
          </w:p>
        </w:tc>
        <w:tc>
          <w:tcPr>
            <w:tcW w:w="470"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357" w:type="pct"/>
            <w:shd w:val="clear" w:color="auto" w:fill="C6D9F1" w:themeFill="text2" w:themeFillTint="33"/>
            <w:vAlign w:val="center"/>
          </w:tcPr>
          <w:p w:rsidR="009F0B40"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05</w:t>
            </w:r>
          </w:p>
        </w:tc>
        <w:tc>
          <w:tcPr>
            <w:tcW w:w="536"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63" w:type="pct"/>
            <w:vAlign w:val="center"/>
          </w:tcPr>
          <w:p w:rsidR="009F0B40"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18" w:type="pct"/>
            <w:vAlign w:val="center"/>
          </w:tcPr>
          <w:p w:rsidR="009F0B40"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73" w:type="pct"/>
            <w:shd w:val="clear" w:color="auto" w:fill="C6D9F1" w:themeFill="text2" w:themeFillTint="33"/>
            <w:vAlign w:val="center"/>
          </w:tcPr>
          <w:p w:rsidR="009F0B40" w:rsidRPr="00D53F54" w:rsidRDefault="009F0B40" w:rsidP="005202B4">
            <w:pPr>
              <w:jc w:val="center"/>
              <w:rPr>
                <w:rFonts w:ascii="Times New Roman" w:hAnsi="Times New Roman" w:cs="Times New Roman"/>
                <w:bCs/>
                <w:sz w:val="16"/>
                <w:szCs w:val="16"/>
              </w:rPr>
            </w:pPr>
          </w:p>
        </w:tc>
      </w:tr>
      <w:tr w:rsidR="005202B4" w:rsidRPr="00D53F54" w:rsidTr="005D71D7">
        <w:tc>
          <w:tcPr>
            <w:tcW w:w="841" w:type="pct"/>
            <w:vAlign w:val="center"/>
          </w:tcPr>
          <w:p w:rsidR="000856E4"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CFRC</w:t>
            </w:r>
          </w:p>
        </w:tc>
        <w:tc>
          <w:tcPr>
            <w:tcW w:w="672" w:type="pct"/>
            <w:vAlign w:val="center"/>
          </w:tcPr>
          <w:p w:rsidR="000856E4"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CF1-</w:t>
            </w:r>
            <w:r w:rsidR="005D71D7" w:rsidRPr="00D53F54">
              <w:rPr>
                <w:rFonts w:ascii="Times New Roman" w:hAnsi="Times New Roman" w:cs="Times New Roman"/>
                <w:bCs/>
                <w:sz w:val="16"/>
                <w:szCs w:val="16"/>
              </w:rPr>
              <w:t>2</w:t>
            </w:r>
          </w:p>
        </w:tc>
        <w:tc>
          <w:tcPr>
            <w:tcW w:w="470"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470"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357" w:type="pct"/>
            <w:shd w:val="clear" w:color="auto" w:fill="C6D9F1" w:themeFill="text2" w:themeFillTint="33"/>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36"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63"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18" w:type="pct"/>
            <w:vAlign w:val="center"/>
          </w:tcPr>
          <w:p w:rsidR="000856E4" w:rsidRPr="00D53F54" w:rsidRDefault="00145E74"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73" w:type="pct"/>
            <w:shd w:val="clear" w:color="auto" w:fill="C6D9F1" w:themeFill="text2" w:themeFillTint="33"/>
            <w:vAlign w:val="center"/>
          </w:tcPr>
          <w:p w:rsidR="000856E4"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0</w:t>
            </w:r>
            <w:r w:rsidR="005202B4" w:rsidRPr="00D53F54">
              <w:rPr>
                <w:rFonts w:ascii="Times New Roman" w:hAnsi="Times New Roman" w:cs="Times New Roman"/>
                <w:bCs/>
                <w:sz w:val="16"/>
                <w:szCs w:val="16"/>
              </w:rPr>
              <w:t>8</w:t>
            </w:r>
          </w:p>
        </w:tc>
      </w:tr>
      <w:tr w:rsidR="005202B4" w:rsidRPr="00D53F54" w:rsidTr="005D71D7">
        <w:tc>
          <w:tcPr>
            <w:tcW w:w="841" w:type="pct"/>
            <w:vAlign w:val="center"/>
          </w:tcPr>
          <w:p w:rsidR="000856E4"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PERLS</w:t>
            </w:r>
          </w:p>
        </w:tc>
        <w:tc>
          <w:tcPr>
            <w:tcW w:w="672" w:type="pct"/>
            <w:vAlign w:val="center"/>
          </w:tcPr>
          <w:p w:rsidR="000856E4" w:rsidRPr="00D53F54" w:rsidRDefault="009F0B40"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PERLs1-</w:t>
            </w:r>
            <w:r w:rsidR="005D71D7" w:rsidRPr="00D53F54">
              <w:rPr>
                <w:rFonts w:ascii="Times New Roman" w:hAnsi="Times New Roman" w:cs="Times New Roman"/>
                <w:bCs/>
                <w:sz w:val="16"/>
                <w:szCs w:val="16"/>
              </w:rPr>
              <w:t>2</w:t>
            </w:r>
          </w:p>
        </w:tc>
        <w:tc>
          <w:tcPr>
            <w:tcW w:w="470"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470"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357" w:type="pct"/>
            <w:shd w:val="clear" w:color="auto" w:fill="C6D9F1" w:themeFill="text2" w:themeFillTint="33"/>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36"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w:t>
            </w:r>
          </w:p>
        </w:tc>
        <w:tc>
          <w:tcPr>
            <w:tcW w:w="563" w:type="pct"/>
            <w:vAlign w:val="center"/>
          </w:tcPr>
          <w:p w:rsidR="000856E4" w:rsidRPr="00D53F54" w:rsidRDefault="00B04F66"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1</w:t>
            </w:r>
          </w:p>
        </w:tc>
        <w:tc>
          <w:tcPr>
            <w:tcW w:w="518" w:type="pct"/>
            <w:vAlign w:val="center"/>
          </w:tcPr>
          <w:p w:rsidR="000856E4" w:rsidRPr="00D53F54" w:rsidRDefault="000856E4" w:rsidP="005202B4">
            <w:pPr>
              <w:jc w:val="center"/>
              <w:rPr>
                <w:rFonts w:ascii="Times New Roman" w:hAnsi="Times New Roman" w:cs="Times New Roman"/>
                <w:bCs/>
                <w:sz w:val="16"/>
                <w:szCs w:val="16"/>
              </w:rPr>
            </w:pPr>
          </w:p>
        </w:tc>
        <w:tc>
          <w:tcPr>
            <w:tcW w:w="573" w:type="pct"/>
            <w:shd w:val="clear" w:color="auto" w:fill="C6D9F1" w:themeFill="text2" w:themeFillTint="33"/>
            <w:vAlign w:val="center"/>
          </w:tcPr>
          <w:p w:rsidR="000856E4" w:rsidRPr="00D53F54" w:rsidRDefault="005D71D7" w:rsidP="005202B4">
            <w:pPr>
              <w:jc w:val="center"/>
              <w:rPr>
                <w:rFonts w:ascii="Times New Roman" w:hAnsi="Times New Roman" w:cs="Times New Roman"/>
                <w:bCs/>
                <w:sz w:val="16"/>
                <w:szCs w:val="16"/>
              </w:rPr>
            </w:pPr>
            <w:r w:rsidRPr="00D53F54">
              <w:rPr>
                <w:rFonts w:ascii="Times New Roman" w:hAnsi="Times New Roman" w:cs="Times New Roman"/>
                <w:bCs/>
                <w:sz w:val="16"/>
                <w:szCs w:val="16"/>
              </w:rPr>
              <w:t>0</w:t>
            </w:r>
            <w:r w:rsidR="005202B4" w:rsidRPr="00D53F54">
              <w:rPr>
                <w:rFonts w:ascii="Times New Roman" w:hAnsi="Times New Roman" w:cs="Times New Roman"/>
                <w:bCs/>
                <w:sz w:val="16"/>
                <w:szCs w:val="16"/>
              </w:rPr>
              <w:t>8</w:t>
            </w:r>
          </w:p>
        </w:tc>
      </w:tr>
      <w:tr w:rsidR="005202B4" w:rsidRPr="00D53F54" w:rsidTr="005D71D7">
        <w:tc>
          <w:tcPr>
            <w:tcW w:w="841" w:type="pct"/>
            <w:vAlign w:val="center"/>
          </w:tcPr>
          <w:p w:rsidR="000856E4" w:rsidRPr="00D53F54" w:rsidRDefault="000856E4" w:rsidP="005202B4">
            <w:pPr>
              <w:jc w:val="center"/>
              <w:rPr>
                <w:rFonts w:ascii="Times New Roman" w:hAnsi="Times New Roman" w:cs="Times New Roman"/>
                <w:bCs/>
                <w:sz w:val="16"/>
                <w:szCs w:val="16"/>
              </w:rPr>
            </w:pPr>
          </w:p>
        </w:tc>
        <w:tc>
          <w:tcPr>
            <w:tcW w:w="672" w:type="pct"/>
            <w:vAlign w:val="center"/>
          </w:tcPr>
          <w:p w:rsidR="000856E4" w:rsidRPr="00D53F54" w:rsidRDefault="000856E4" w:rsidP="005202B4">
            <w:pPr>
              <w:jc w:val="center"/>
              <w:rPr>
                <w:rFonts w:ascii="Times New Roman" w:hAnsi="Times New Roman" w:cs="Times New Roman"/>
                <w:bCs/>
                <w:sz w:val="16"/>
                <w:szCs w:val="16"/>
              </w:rPr>
            </w:pPr>
          </w:p>
        </w:tc>
        <w:tc>
          <w:tcPr>
            <w:tcW w:w="470" w:type="pct"/>
            <w:vAlign w:val="center"/>
          </w:tcPr>
          <w:p w:rsidR="000856E4"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85</w:t>
            </w:r>
          </w:p>
        </w:tc>
        <w:tc>
          <w:tcPr>
            <w:tcW w:w="470" w:type="pct"/>
            <w:vAlign w:val="center"/>
          </w:tcPr>
          <w:p w:rsidR="000856E4"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7×5=35</w:t>
            </w:r>
          </w:p>
        </w:tc>
        <w:tc>
          <w:tcPr>
            <w:tcW w:w="357" w:type="pct"/>
            <w:shd w:val="clear" w:color="auto" w:fill="C6D9F1" w:themeFill="text2" w:themeFillTint="33"/>
            <w:vAlign w:val="center"/>
          </w:tcPr>
          <w:p w:rsidR="000856E4"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120</w:t>
            </w:r>
          </w:p>
        </w:tc>
        <w:tc>
          <w:tcPr>
            <w:tcW w:w="536" w:type="pct"/>
            <w:vAlign w:val="center"/>
          </w:tcPr>
          <w:p w:rsidR="00B04F66"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7 stations×8=</w:t>
            </w:r>
          </w:p>
          <w:p w:rsidR="000856E4"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56</w:t>
            </w:r>
          </w:p>
        </w:tc>
        <w:tc>
          <w:tcPr>
            <w:tcW w:w="563" w:type="pct"/>
            <w:vAlign w:val="center"/>
          </w:tcPr>
          <w:p w:rsidR="000856E4" w:rsidRPr="00D53F54" w:rsidRDefault="00B04F66"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2stations×8=16</w:t>
            </w:r>
          </w:p>
        </w:tc>
        <w:tc>
          <w:tcPr>
            <w:tcW w:w="518" w:type="pct"/>
            <w:vAlign w:val="center"/>
          </w:tcPr>
          <w:p w:rsidR="000856E4" w:rsidRPr="00D53F54" w:rsidRDefault="00145E7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3 viva ×16=48</w:t>
            </w:r>
          </w:p>
        </w:tc>
        <w:tc>
          <w:tcPr>
            <w:tcW w:w="573" w:type="pct"/>
            <w:shd w:val="clear" w:color="auto" w:fill="C6D9F1" w:themeFill="text2" w:themeFillTint="33"/>
            <w:vAlign w:val="center"/>
          </w:tcPr>
          <w:p w:rsidR="000856E4" w:rsidRPr="00D53F54" w:rsidRDefault="00145E74" w:rsidP="005202B4">
            <w:pPr>
              <w:jc w:val="center"/>
              <w:rPr>
                <w:rFonts w:ascii="Times New Roman" w:hAnsi="Times New Roman" w:cs="Times New Roman"/>
                <w:b/>
                <w:bCs/>
                <w:sz w:val="16"/>
                <w:szCs w:val="16"/>
              </w:rPr>
            </w:pPr>
            <w:r w:rsidRPr="00D53F54">
              <w:rPr>
                <w:rFonts w:ascii="Times New Roman" w:hAnsi="Times New Roman" w:cs="Times New Roman"/>
                <w:b/>
                <w:bCs/>
                <w:sz w:val="16"/>
                <w:szCs w:val="16"/>
              </w:rPr>
              <w:t>120</w:t>
            </w:r>
          </w:p>
        </w:tc>
      </w:tr>
    </w:tbl>
    <w:p w:rsidR="001A056A" w:rsidRDefault="001A056A" w:rsidP="006D027A">
      <w:pPr>
        <w:spacing w:after="0"/>
        <w:rPr>
          <w:rFonts w:cstheme="minorHAnsi"/>
          <w:b/>
          <w:bCs/>
          <w:sz w:val="32"/>
          <w:szCs w:val="32"/>
          <w:u w:val="single"/>
        </w:rPr>
      </w:pPr>
    </w:p>
    <w:p w:rsidR="00C972DB" w:rsidRDefault="00C972DB" w:rsidP="006D027A">
      <w:pPr>
        <w:spacing w:after="0"/>
        <w:rPr>
          <w:rFonts w:cstheme="minorHAnsi"/>
          <w:b/>
          <w:bCs/>
          <w:sz w:val="32"/>
          <w:szCs w:val="32"/>
          <w:u w:val="single"/>
        </w:rPr>
      </w:pPr>
    </w:p>
    <w:p w:rsidR="00C972DB" w:rsidRDefault="00C972DB" w:rsidP="006D027A">
      <w:pPr>
        <w:spacing w:after="0"/>
        <w:rPr>
          <w:rFonts w:cstheme="minorHAnsi"/>
          <w:b/>
          <w:bCs/>
          <w:sz w:val="32"/>
          <w:szCs w:val="32"/>
          <w:u w:val="single"/>
        </w:rPr>
      </w:pPr>
    </w:p>
    <w:p w:rsidR="00D53F54" w:rsidRDefault="00D53F54" w:rsidP="006D027A">
      <w:pPr>
        <w:spacing w:after="0"/>
        <w:rPr>
          <w:rFonts w:cstheme="minorHAnsi"/>
          <w:b/>
          <w:bCs/>
          <w:sz w:val="32"/>
          <w:szCs w:val="32"/>
          <w:u w:val="single"/>
        </w:rPr>
      </w:pPr>
    </w:p>
    <w:p w:rsidR="00C972DB" w:rsidRDefault="00C972DB"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855B7C" w:rsidRDefault="00855B7C" w:rsidP="006D027A">
      <w:pPr>
        <w:spacing w:after="0"/>
        <w:rPr>
          <w:rFonts w:cstheme="minorHAnsi"/>
          <w:b/>
          <w:bCs/>
          <w:sz w:val="32"/>
          <w:szCs w:val="32"/>
          <w:u w:val="single"/>
        </w:rPr>
      </w:pPr>
    </w:p>
    <w:p w:rsidR="00A7369F" w:rsidRPr="00D53F54" w:rsidRDefault="00781D8A" w:rsidP="004B12D3">
      <w:pPr>
        <w:spacing w:after="0"/>
        <w:jc w:val="center"/>
        <w:rPr>
          <w:rFonts w:ascii="Arial Narrow" w:hAnsi="Arial Narrow" w:cstheme="minorHAnsi"/>
          <w:b/>
          <w:bCs/>
          <w:sz w:val="28"/>
          <w:szCs w:val="24"/>
        </w:rPr>
      </w:pPr>
      <w:r w:rsidRPr="00D53F54">
        <w:rPr>
          <w:rFonts w:ascii="Arial Narrow" w:hAnsi="Arial Narrow" w:cstheme="minorHAnsi"/>
          <w:b/>
          <w:bCs/>
          <w:sz w:val="32"/>
          <w:szCs w:val="32"/>
          <w:u w:val="single"/>
        </w:rPr>
        <w:lastRenderedPageBreak/>
        <w:t>ASSESSMENT SCHEDULE</w:t>
      </w:r>
      <w:r w:rsidR="00BF287B" w:rsidRPr="00D53F54">
        <w:rPr>
          <w:rFonts w:ascii="Arial Narrow" w:hAnsi="Arial Narrow" w:cstheme="minorHAnsi"/>
          <w:b/>
          <w:bCs/>
          <w:sz w:val="32"/>
          <w:szCs w:val="32"/>
          <w:u w:val="single"/>
        </w:rPr>
        <w:t xml:space="preserve"> &amp; OSPE/OSCE SCHEME</w:t>
      </w:r>
    </w:p>
    <w:tbl>
      <w:tblPr>
        <w:tblStyle w:val="TableGrid"/>
        <w:tblW w:w="0" w:type="auto"/>
        <w:tblLook w:val="04A0"/>
      </w:tblPr>
      <w:tblGrid>
        <w:gridCol w:w="2358"/>
        <w:gridCol w:w="1980"/>
        <w:gridCol w:w="1620"/>
        <w:gridCol w:w="3618"/>
      </w:tblGrid>
      <w:tr w:rsidR="0021340C" w:rsidRPr="00D53F54" w:rsidTr="004B12D3">
        <w:tc>
          <w:tcPr>
            <w:tcW w:w="2358" w:type="dxa"/>
          </w:tcPr>
          <w:p w:rsidR="0021340C" w:rsidRPr="00D53F54" w:rsidRDefault="0021340C" w:rsidP="009B095B">
            <w:pPr>
              <w:jc w:val="center"/>
              <w:rPr>
                <w:rFonts w:ascii="Arial Narrow" w:hAnsi="Arial Narrow" w:cstheme="minorHAnsi"/>
                <w:b/>
                <w:bCs/>
                <w:sz w:val="28"/>
                <w:szCs w:val="24"/>
              </w:rPr>
            </w:pPr>
            <w:r w:rsidRPr="00D53F54">
              <w:rPr>
                <w:rFonts w:ascii="Arial Narrow" w:hAnsi="Arial Narrow" w:cstheme="minorHAnsi"/>
                <w:b/>
                <w:bCs/>
                <w:sz w:val="28"/>
                <w:szCs w:val="24"/>
              </w:rPr>
              <w:t>DATE</w:t>
            </w:r>
            <w:r w:rsidR="004B12D3" w:rsidRPr="00D53F54">
              <w:rPr>
                <w:rFonts w:ascii="Arial Narrow" w:hAnsi="Arial Narrow" w:cstheme="minorHAnsi"/>
                <w:b/>
                <w:bCs/>
                <w:sz w:val="28"/>
                <w:szCs w:val="24"/>
              </w:rPr>
              <w:t>/DAY</w:t>
            </w:r>
          </w:p>
        </w:tc>
        <w:tc>
          <w:tcPr>
            <w:tcW w:w="1980" w:type="dxa"/>
          </w:tcPr>
          <w:p w:rsidR="0021340C" w:rsidRPr="00D53F54" w:rsidRDefault="0021340C" w:rsidP="009B095B">
            <w:pPr>
              <w:jc w:val="center"/>
              <w:rPr>
                <w:rFonts w:ascii="Arial Narrow" w:hAnsi="Arial Narrow" w:cstheme="minorHAnsi"/>
                <w:b/>
                <w:bCs/>
                <w:sz w:val="28"/>
                <w:szCs w:val="24"/>
              </w:rPr>
            </w:pPr>
            <w:r w:rsidRPr="00D53F54">
              <w:rPr>
                <w:rFonts w:ascii="Arial Narrow" w:hAnsi="Arial Narrow" w:cstheme="minorHAnsi"/>
                <w:b/>
                <w:bCs/>
                <w:sz w:val="28"/>
                <w:szCs w:val="24"/>
              </w:rPr>
              <w:t>EXAMINATION</w:t>
            </w:r>
          </w:p>
        </w:tc>
        <w:tc>
          <w:tcPr>
            <w:tcW w:w="1620" w:type="dxa"/>
          </w:tcPr>
          <w:p w:rsidR="0021340C" w:rsidRPr="00D53F54" w:rsidRDefault="0021340C" w:rsidP="009B095B">
            <w:pPr>
              <w:jc w:val="center"/>
              <w:rPr>
                <w:rFonts w:ascii="Arial Narrow" w:hAnsi="Arial Narrow" w:cstheme="minorHAnsi"/>
                <w:b/>
                <w:bCs/>
                <w:sz w:val="28"/>
                <w:szCs w:val="24"/>
              </w:rPr>
            </w:pPr>
            <w:r w:rsidRPr="00D53F54">
              <w:rPr>
                <w:rFonts w:ascii="Arial Narrow" w:hAnsi="Arial Narrow" w:cstheme="minorHAnsi"/>
                <w:b/>
                <w:bCs/>
                <w:sz w:val="28"/>
                <w:szCs w:val="24"/>
              </w:rPr>
              <w:t>TIME</w:t>
            </w:r>
          </w:p>
        </w:tc>
        <w:tc>
          <w:tcPr>
            <w:tcW w:w="3618" w:type="dxa"/>
          </w:tcPr>
          <w:p w:rsidR="0021340C" w:rsidRPr="00D53F54" w:rsidRDefault="0021340C" w:rsidP="009B095B">
            <w:pPr>
              <w:jc w:val="center"/>
              <w:rPr>
                <w:rFonts w:ascii="Arial Narrow" w:hAnsi="Arial Narrow" w:cstheme="minorHAnsi"/>
                <w:b/>
                <w:bCs/>
                <w:sz w:val="28"/>
                <w:szCs w:val="24"/>
              </w:rPr>
            </w:pPr>
            <w:r w:rsidRPr="00D53F54">
              <w:rPr>
                <w:rFonts w:ascii="Arial Narrow" w:hAnsi="Arial Narrow" w:cstheme="minorHAnsi"/>
                <w:b/>
                <w:bCs/>
                <w:sz w:val="28"/>
                <w:szCs w:val="24"/>
              </w:rPr>
              <w:t>VENUE</w:t>
            </w:r>
          </w:p>
        </w:tc>
      </w:tr>
      <w:tr w:rsidR="00684943" w:rsidRPr="00D53F54" w:rsidTr="00EB77E3">
        <w:trPr>
          <w:trHeight w:val="327"/>
        </w:trPr>
        <w:tc>
          <w:tcPr>
            <w:tcW w:w="2358" w:type="dxa"/>
            <w:vMerge w:val="restart"/>
            <w:vAlign w:val="center"/>
          </w:tcPr>
          <w:p w:rsidR="00684943" w:rsidRPr="00D53F54" w:rsidRDefault="00684943" w:rsidP="00684943">
            <w:pPr>
              <w:jc w:val="center"/>
              <w:rPr>
                <w:rFonts w:ascii="Arial Narrow" w:hAnsi="Arial Narrow" w:cstheme="minorHAnsi"/>
                <w:b/>
                <w:sz w:val="24"/>
                <w:szCs w:val="24"/>
              </w:rPr>
            </w:pPr>
            <w:r w:rsidRPr="00D53F54">
              <w:rPr>
                <w:rFonts w:ascii="Arial Narrow" w:hAnsi="Arial Narrow" w:cstheme="minorHAnsi"/>
                <w:b/>
                <w:sz w:val="24"/>
                <w:szCs w:val="24"/>
              </w:rPr>
              <w:t>Thursday</w:t>
            </w:r>
          </w:p>
          <w:p w:rsidR="00684943" w:rsidRPr="00D53F54" w:rsidRDefault="00D0729C" w:rsidP="00684943">
            <w:pPr>
              <w:jc w:val="center"/>
              <w:rPr>
                <w:rFonts w:ascii="Arial Narrow" w:hAnsi="Arial Narrow" w:cstheme="minorHAnsi"/>
                <w:sz w:val="24"/>
                <w:szCs w:val="24"/>
              </w:rPr>
            </w:pPr>
            <w:r w:rsidRPr="00D53F54">
              <w:rPr>
                <w:rFonts w:ascii="Arial Narrow" w:hAnsi="Arial Narrow" w:cstheme="minorHAnsi"/>
                <w:sz w:val="24"/>
                <w:szCs w:val="24"/>
              </w:rPr>
              <w:t>--/--</w:t>
            </w:r>
            <w:r w:rsidR="00684943" w:rsidRPr="00D53F54">
              <w:rPr>
                <w:rFonts w:ascii="Arial Narrow" w:hAnsi="Arial Narrow" w:cstheme="minorHAnsi"/>
                <w:sz w:val="24"/>
                <w:szCs w:val="24"/>
              </w:rPr>
              <w:t>/2024</w:t>
            </w:r>
            <w:r w:rsidR="001A056A" w:rsidRPr="00D53F54">
              <w:rPr>
                <w:rFonts w:ascii="Arial Narrow" w:hAnsi="Arial Narrow" w:cstheme="minorHAnsi"/>
                <w:sz w:val="24"/>
                <w:szCs w:val="24"/>
              </w:rPr>
              <w:t>-25</w:t>
            </w:r>
          </w:p>
        </w:tc>
        <w:tc>
          <w:tcPr>
            <w:tcW w:w="1980" w:type="dxa"/>
            <w:vMerge w:val="restart"/>
            <w:vAlign w:val="center"/>
          </w:tcPr>
          <w:p w:rsidR="00684943" w:rsidRPr="00D53F54" w:rsidRDefault="00684943" w:rsidP="004B12D3">
            <w:pPr>
              <w:jc w:val="center"/>
              <w:rPr>
                <w:rFonts w:ascii="Arial Narrow" w:hAnsi="Arial Narrow" w:cstheme="minorHAnsi"/>
                <w:b/>
                <w:sz w:val="24"/>
                <w:szCs w:val="24"/>
              </w:rPr>
            </w:pPr>
            <w:r w:rsidRPr="00D53F54">
              <w:rPr>
                <w:rFonts w:ascii="Arial Narrow" w:hAnsi="Arial Narrow" w:cstheme="minorHAnsi"/>
                <w:sz w:val="24"/>
                <w:szCs w:val="24"/>
              </w:rPr>
              <w:t>Theory</w:t>
            </w:r>
          </w:p>
        </w:tc>
        <w:tc>
          <w:tcPr>
            <w:tcW w:w="1620" w:type="dxa"/>
            <w:vMerge w:val="restart"/>
            <w:vAlign w:val="center"/>
          </w:tcPr>
          <w:p w:rsidR="00684943" w:rsidRPr="00D53F54" w:rsidRDefault="00684943" w:rsidP="004B12D3">
            <w:pPr>
              <w:jc w:val="center"/>
              <w:rPr>
                <w:rFonts w:ascii="Arial Narrow" w:hAnsi="Arial Narrow" w:cstheme="minorHAnsi"/>
                <w:b/>
                <w:sz w:val="24"/>
                <w:szCs w:val="24"/>
              </w:rPr>
            </w:pPr>
            <w:r w:rsidRPr="00D53F54">
              <w:rPr>
                <w:rFonts w:ascii="Arial Narrow" w:hAnsi="Arial Narrow" w:cstheme="minorHAnsi"/>
                <w:sz w:val="24"/>
                <w:szCs w:val="24"/>
              </w:rPr>
              <w:t>09:00 - 12:00</w:t>
            </w:r>
          </w:p>
        </w:tc>
        <w:tc>
          <w:tcPr>
            <w:tcW w:w="3618" w:type="dxa"/>
          </w:tcPr>
          <w:p w:rsidR="00684943" w:rsidRPr="00D53F54" w:rsidRDefault="00684943" w:rsidP="00EB77E3">
            <w:pPr>
              <w:jc w:val="both"/>
              <w:rPr>
                <w:rFonts w:ascii="Arial Narrow" w:hAnsi="Arial Narrow" w:cstheme="minorHAnsi"/>
                <w:b/>
                <w:bCs/>
                <w:sz w:val="28"/>
                <w:szCs w:val="24"/>
              </w:rPr>
            </w:pPr>
            <w:r w:rsidRPr="00D53F54">
              <w:rPr>
                <w:rFonts w:ascii="Arial Narrow" w:hAnsi="Arial Narrow" w:cstheme="minorHAnsi"/>
                <w:sz w:val="24"/>
                <w:szCs w:val="24"/>
              </w:rPr>
              <w:t>Roll # 1 - 50 (multipurpose hall)</w:t>
            </w:r>
          </w:p>
        </w:tc>
      </w:tr>
      <w:tr w:rsidR="00684943" w:rsidRPr="00D53F54" w:rsidTr="00EB77E3">
        <w:trPr>
          <w:trHeight w:val="326"/>
        </w:trPr>
        <w:tc>
          <w:tcPr>
            <w:tcW w:w="2358" w:type="dxa"/>
            <w:vMerge/>
            <w:vAlign w:val="center"/>
          </w:tcPr>
          <w:p w:rsidR="00684943" w:rsidRPr="00D53F54" w:rsidRDefault="00684943" w:rsidP="00684943">
            <w:pPr>
              <w:jc w:val="center"/>
              <w:rPr>
                <w:rFonts w:ascii="Arial Narrow" w:hAnsi="Arial Narrow" w:cstheme="minorHAnsi"/>
                <w:sz w:val="24"/>
                <w:szCs w:val="24"/>
              </w:rPr>
            </w:pPr>
          </w:p>
        </w:tc>
        <w:tc>
          <w:tcPr>
            <w:tcW w:w="1980" w:type="dxa"/>
            <w:vMerge/>
            <w:vAlign w:val="center"/>
          </w:tcPr>
          <w:p w:rsidR="00684943" w:rsidRPr="00D53F54" w:rsidRDefault="00684943" w:rsidP="004B12D3">
            <w:pPr>
              <w:jc w:val="center"/>
              <w:rPr>
                <w:rFonts w:ascii="Arial Narrow" w:hAnsi="Arial Narrow" w:cstheme="minorHAnsi"/>
                <w:sz w:val="24"/>
                <w:szCs w:val="24"/>
              </w:rPr>
            </w:pPr>
          </w:p>
        </w:tc>
        <w:tc>
          <w:tcPr>
            <w:tcW w:w="1620" w:type="dxa"/>
            <w:vMerge/>
            <w:vAlign w:val="center"/>
          </w:tcPr>
          <w:p w:rsidR="00684943" w:rsidRPr="00D53F54" w:rsidRDefault="00684943" w:rsidP="004B12D3">
            <w:pPr>
              <w:jc w:val="center"/>
              <w:rPr>
                <w:rFonts w:ascii="Arial Narrow" w:hAnsi="Arial Narrow" w:cstheme="minorHAnsi"/>
                <w:sz w:val="24"/>
                <w:szCs w:val="24"/>
              </w:rPr>
            </w:pPr>
          </w:p>
        </w:tc>
        <w:tc>
          <w:tcPr>
            <w:tcW w:w="3618" w:type="dxa"/>
          </w:tcPr>
          <w:p w:rsidR="00684943" w:rsidRPr="00D53F54" w:rsidRDefault="00684943" w:rsidP="00EB77E3">
            <w:pPr>
              <w:jc w:val="both"/>
              <w:rPr>
                <w:rFonts w:ascii="Arial Narrow" w:hAnsi="Arial Narrow" w:cstheme="minorHAnsi"/>
                <w:sz w:val="24"/>
                <w:szCs w:val="24"/>
              </w:rPr>
            </w:pPr>
            <w:r w:rsidRPr="00D53F54">
              <w:rPr>
                <w:rFonts w:ascii="Arial Narrow" w:hAnsi="Arial Narrow" w:cstheme="minorHAnsi"/>
                <w:sz w:val="24"/>
                <w:szCs w:val="24"/>
              </w:rPr>
              <w:t>Roll # 51 – 100 (skill lab)</w:t>
            </w:r>
          </w:p>
        </w:tc>
      </w:tr>
      <w:tr w:rsidR="00684943" w:rsidRPr="00D53F54" w:rsidTr="00684943">
        <w:trPr>
          <w:trHeight w:val="645"/>
        </w:trPr>
        <w:tc>
          <w:tcPr>
            <w:tcW w:w="2358" w:type="dxa"/>
            <w:vAlign w:val="center"/>
          </w:tcPr>
          <w:p w:rsidR="00684943" w:rsidRPr="00D53F54" w:rsidRDefault="00684943" w:rsidP="00684943">
            <w:pPr>
              <w:jc w:val="center"/>
              <w:rPr>
                <w:rFonts w:ascii="Arial Narrow" w:hAnsi="Arial Narrow" w:cstheme="minorHAnsi"/>
                <w:b/>
                <w:sz w:val="24"/>
                <w:szCs w:val="24"/>
              </w:rPr>
            </w:pPr>
            <w:r w:rsidRPr="00D53F54">
              <w:rPr>
                <w:rFonts w:ascii="Arial Narrow" w:hAnsi="Arial Narrow" w:cstheme="minorHAnsi"/>
                <w:b/>
                <w:sz w:val="24"/>
                <w:szCs w:val="24"/>
              </w:rPr>
              <w:t>Friday</w:t>
            </w:r>
          </w:p>
          <w:p w:rsidR="00684943" w:rsidRPr="00D53F54" w:rsidRDefault="00D0729C" w:rsidP="00684943">
            <w:pPr>
              <w:jc w:val="center"/>
              <w:rPr>
                <w:rFonts w:ascii="Arial Narrow" w:hAnsi="Arial Narrow" w:cstheme="minorHAnsi"/>
                <w:sz w:val="24"/>
                <w:szCs w:val="24"/>
              </w:rPr>
            </w:pPr>
            <w:r w:rsidRPr="00D53F54">
              <w:rPr>
                <w:rFonts w:ascii="Arial Narrow" w:hAnsi="Arial Narrow" w:cstheme="minorHAnsi"/>
                <w:sz w:val="24"/>
                <w:szCs w:val="24"/>
              </w:rPr>
              <w:t>--/--</w:t>
            </w:r>
            <w:r w:rsidR="00684943" w:rsidRPr="00D53F54">
              <w:rPr>
                <w:rFonts w:ascii="Arial Narrow" w:hAnsi="Arial Narrow" w:cstheme="minorHAnsi"/>
                <w:sz w:val="24"/>
                <w:szCs w:val="24"/>
              </w:rPr>
              <w:t>/2024</w:t>
            </w:r>
            <w:r w:rsidR="001A056A" w:rsidRPr="00D53F54">
              <w:rPr>
                <w:rFonts w:ascii="Arial Narrow" w:hAnsi="Arial Narrow" w:cstheme="minorHAnsi"/>
                <w:sz w:val="24"/>
                <w:szCs w:val="24"/>
              </w:rPr>
              <w:t>-25</w:t>
            </w:r>
          </w:p>
        </w:tc>
        <w:tc>
          <w:tcPr>
            <w:tcW w:w="1980" w:type="dxa"/>
            <w:vAlign w:val="center"/>
          </w:tcPr>
          <w:p w:rsidR="00684943" w:rsidRPr="00D53F54" w:rsidRDefault="00684943" w:rsidP="00224C5C">
            <w:pPr>
              <w:jc w:val="center"/>
              <w:rPr>
                <w:rFonts w:ascii="Arial Narrow" w:hAnsi="Arial Narrow" w:cstheme="minorHAnsi"/>
                <w:sz w:val="24"/>
                <w:szCs w:val="24"/>
              </w:rPr>
            </w:pPr>
            <w:r w:rsidRPr="00D53F54">
              <w:rPr>
                <w:rFonts w:ascii="Arial Narrow" w:hAnsi="Arial Narrow" w:cstheme="minorHAnsi"/>
                <w:sz w:val="24"/>
                <w:szCs w:val="24"/>
              </w:rPr>
              <w:t>OSPE/OSCE</w:t>
            </w:r>
          </w:p>
        </w:tc>
        <w:tc>
          <w:tcPr>
            <w:tcW w:w="1620" w:type="dxa"/>
            <w:vAlign w:val="center"/>
          </w:tcPr>
          <w:p w:rsidR="00684943" w:rsidRPr="00D53F54" w:rsidRDefault="00684943" w:rsidP="00224C5C">
            <w:pPr>
              <w:jc w:val="center"/>
              <w:rPr>
                <w:rFonts w:ascii="Arial Narrow" w:hAnsi="Arial Narrow" w:cstheme="minorHAnsi"/>
                <w:sz w:val="24"/>
                <w:szCs w:val="24"/>
              </w:rPr>
            </w:pPr>
            <w:r w:rsidRPr="00D53F54">
              <w:rPr>
                <w:rFonts w:ascii="Arial Narrow" w:hAnsi="Arial Narrow" w:cstheme="minorHAnsi"/>
                <w:sz w:val="24"/>
                <w:szCs w:val="24"/>
              </w:rPr>
              <w:t>08:00 – 04:00</w:t>
            </w:r>
          </w:p>
        </w:tc>
        <w:tc>
          <w:tcPr>
            <w:tcW w:w="3618" w:type="dxa"/>
            <w:vAlign w:val="center"/>
          </w:tcPr>
          <w:p w:rsidR="00684943" w:rsidRPr="00D53F54" w:rsidRDefault="00684943" w:rsidP="00684943">
            <w:pPr>
              <w:rPr>
                <w:rFonts w:ascii="Arial Narrow" w:hAnsi="Arial Narrow" w:cstheme="minorHAnsi"/>
                <w:b/>
                <w:bCs/>
                <w:sz w:val="28"/>
                <w:szCs w:val="24"/>
              </w:rPr>
            </w:pPr>
            <w:r w:rsidRPr="00D53F54">
              <w:rPr>
                <w:rFonts w:ascii="Arial Narrow" w:hAnsi="Arial Narrow" w:cstheme="minorHAnsi"/>
                <w:sz w:val="24"/>
                <w:szCs w:val="24"/>
              </w:rPr>
              <w:t>Roll # 1 – 50 (multipurpose hall)</w:t>
            </w:r>
          </w:p>
        </w:tc>
      </w:tr>
      <w:tr w:rsidR="00684943" w:rsidRPr="00D53F54" w:rsidTr="006155F6">
        <w:trPr>
          <w:trHeight w:val="323"/>
        </w:trPr>
        <w:tc>
          <w:tcPr>
            <w:tcW w:w="2358" w:type="dxa"/>
            <w:vAlign w:val="center"/>
          </w:tcPr>
          <w:p w:rsidR="0088610C" w:rsidRPr="00D53F54" w:rsidRDefault="0088610C" w:rsidP="006155F6">
            <w:pPr>
              <w:jc w:val="center"/>
              <w:rPr>
                <w:rFonts w:ascii="Arial Narrow" w:hAnsi="Arial Narrow" w:cstheme="minorHAnsi"/>
                <w:b/>
                <w:sz w:val="24"/>
                <w:szCs w:val="24"/>
              </w:rPr>
            </w:pPr>
            <w:r w:rsidRPr="00D53F54">
              <w:rPr>
                <w:rFonts w:ascii="Arial Narrow" w:hAnsi="Arial Narrow" w:cstheme="minorHAnsi"/>
                <w:b/>
                <w:sz w:val="24"/>
                <w:szCs w:val="24"/>
              </w:rPr>
              <w:t>Monday</w:t>
            </w:r>
          </w:p>
          <w:p w:rsidR="00684943" w:rsidRPr="00D53F54" w:rsidRDefault="00D0729C" w:rsidP="006155F6">
            <w:pPr>
              <w:jc w:val="center"/>
              <w:rPr>
                <w:rFonts w:ascii="Arial Narrow" w:hAnsi="Arial Narrow" w:cstheme="minorHAnsi"/>
                <w:sz w:val="24"/>
                <w:szCs w:val="24"/>
              </w:rPr>
            </w:pPr>
            <w:r w:rsidRPr="00D53F54">
              <w:rPr>
                <w:rFonts w:ascii="Arial Narrow" w:hAnsi="Arial Narrow" w:cstheme="minorHAnsi"/>
                <w:sz w:val="24"/>
                <w:szCs w:val="24"/>
              </w:rPr>
              <w:t>--/--</w:t>
            </w:r>
            <w:r w:rsidR="00684943" w:rsidRPr="00D53F54">
              <w:rPr>
                <w:rFonts w:ascii="Arial Narrow" w:hAnsi="Arial Narrow" w:cstheme="minorHAnsi"/>
                <w:sz w:val="24"/>
                <w:szCs w:val="24"/>
              </w:rPr>
              <w:t>/2024</w:t>
            </w:r>
            <w:r w:rsidR="001A056A" w:rsidRPr="00D53F54">
              <w:rPr>
                <w:rFonts w:ascii="Arial Narrow" w:hAnsi="Arial Narrow" w:cstheme="minorHAnsi"/>
                <w:sz w:val="24"/>
                <w:szCs w:val="24"/>
              </w:rPr>
              <w:t>-25</w:t>
            </w:r>
          </w:p>
        </w:tc>
        <w:tc>
          <w:tcPr>
            <w:tcW w:w="1980" w:type="dxa"/>
            <w:vAlign w:val="center"/>
          </w:tcPr>
          <w:p w:rsidR="00684943" w:rsidRPr="00D53F54" w:rsidRDefault="00684943" w:rsidP="006155F6">
            <w:pPr>
              <w:jc w:val="center"/>
              <w:rPr>
                <w:rFonts w:ascii="Arial Narrow" w:hAnsi="Arial Narrow" w:cstheme="minorHAnsi"/>
                <w:sz w:val="24"/>
                <w:szCs w:val="24"/>
              </w:rPr>
            </w:pPr>
            <w:r w:rsidRPr="00D53F54">
              <w:rPr>
                <w:rFonts w:ascii="Arial Narrow" w:hAnsi="Arial Narrow" w:cstheme="minorHAnsi"/>
                <w:sz w:val="24"/>
                <w:szCs w:val="24"/>
              </w:rPr>
              <w:t>OSPE/OSCE</w:t>
            </w:r>
          </w:p>
        </w:tc>
        <w:tc>
          <w:tcPr>
            <w:tcW w:w="1620" w:type="dxa"/>
            <w:vAlign w:val="center"/>
          </w:tcPr>
          <w:p w:rsidR="00684943" w:rsidRPr="00D53F54" w:rsidRDefault="00684943" w:rsidP="0088610C">
            <w:pPr>
              <w:rPr>
                <w:rFonts w:ascii="Arial Narrow" w:hAnsi="Arial Narrow" w:cstheme="minorHAnsi"/>
                <w:sz w:val="24"/>
                <w:szCs w:val="24"/>
              </w:rPr>
            </w:pPr>
            <w:r w:rsidRPr="00D53F54">
              <w:rPr>
                <w:rFonts w:ascii="Arial Narrow" w:hAnsi="Arial Narrow" w:cstheme="minorHAnsi"/>
                <w:sz w:val="24"/>
                <w:szCs w:val="24"/>
              </w:rPr>
              <w:t>08:00 – 04:00</w:t>
            </w:r>
          </w:p>
        </w:tc>
        <w:tc>
          <w:tcPr>
            <w:tcW w:w="3618" w:type="dxa"/>
            <w:vAlign w:val="center"/>
          </w:tcPr>
          <w:p w:rsidR="00684943" w:rsidRPr="00D53F54" w:rsidRDefault="0088610C" w:rsidP="0088610C">
            <w:pPr>
              <w:rPr>
                <w:rFonts w:ascii="Arial Narrow" w:hAnsi="Arial Narrow" w:cstheme="minorHAnsi"/>
                <w:sz w:val="24"/>
                <w:szCs w:val="24"/>
              </w:rPr>
            </w:pPr>
            <w:r w:rsidRPr="00D53F54">
              <w:rPr>
                <w:rFonts w:ascii="Arial Narrow" w:hAnsi="Arial Narrow" w:cstheme="minorHAnsi"/>
                <w:sz w:val="24"/>
                <w:szCs w:val="24"/>
              </w:rPr>
              <w:t>Roll # 51 – 100 (multipurpose hall)</w:t>
            </w:r>
          </w:p>
        </w:tc>
      </w:tr>
    </w:tbl>
    <w:p w:rsidR="00C972DB" w:rsidRDefault="00C972DB" w:rsidP="006D027A">
      <w:pPr>
        <w:spacing w:after="0"/>
        <w:rPr>
          <w:rFonts w:cstheme="minorHAnsi"/>
          <w:b/>
          <w:bCs/>
          <w:sz w:val="28"/>
          <w:szCs w:val="24"/>
        </w:rPr>
      </w:pPr>
    </w:p>
    <w:tbl>
      <w:tblPr>
        <w:tblStyle w:val="TableGrid"/>
        <w:tblW w:w="0" w:type="auto"/>
        <w:tblLook w:val="04A0"/>
      </w:tblPr>
      <w:tblGrid>
        <w:gridCol w:w="1412"/>
        <w:gridCol w:w="1361"/>
        <w:gridCol w:w="1354"/>
        <w:gridCol w:w="1111"/>
        <w:gridCol w:w="226"/>
        <w:gridCol w:w="1363"/>
        <w:gridCol w:w="1337"/>
        <w:gridCol w:w="1412"/>
      </w:tblGrid>
      <w:tr w:rsidR="0011054C" w:rsidRPr="009E58F6" w:rsidTr="003A2DA4">
        <w:tc>
          <w:tcPr>
            <w:tcW w:w="1412" w:type="dxa"/>
            <w:shd w:val="clear" w:color="auto" w:fill="F2F2F2" w:themeFill="background1" w:themeFillShade="F2"/>
            <w:vAlign w:val="center"/>
          </w:tcPr>
          <w:p w:rsidR="00C972DB" w:rsidRPr="009E58F6" w:rsidRDefault="00C972DB" w:rsidP="003A2DA4">
            <w:pPr>
              <w:jc w:val="center"/>
              <w:rPr>
                <w:b/>
              </w:rPr>
            </w:pPr>
            <w:r w:rsidRPr="009E58F6">
              <w:rPr>
                <w:b/>
              </w:rPr>
              <w:t>Station # 5</w:t>
            </w:r>
          </w:p>
          <w:p w:rsidR="00C972DB" w:rsidRPr="009E58F6" w:rsidRDefault="00C972DB" w:rsidP="003A2DA4">
            <w:pPr>
              <w:jc w:val="center"/>
              <w:rPr>
                <w:b/>
              </w:rPr>
            </w:pPr>
            <w:r w:rsidRPr="009E58F6">
              <w:rPr>
                <w:b/>
              </w:rPr>
              <w:t>OSPE</w:t>
            </w:r>
          </w:p>
          <w:p w:rsidR="00C972DB" w:rsidRPr="009E58F6" w:rsidRDefault="00C972DB" w:rsidP="003A2DA4">
            <w:pPr>
              <w:jc w:val="center"/>
              <w:rPr>
                <w:b/>
              </w:rPr>
            </w:pPr>
            <w:r w:rsidRPr="009E58F6">
              <w:rPr>
                <w:b/>
              </w:rPr>
              <w:t>Observed</w:t>
            </w:r>
          </w:p>
          <w:p w:rsidR="00C972DB" w:rsidRPr="009E58F6" w:rsidRDefault="008761B2" w:rsidP="003A2DA4">
            <w:pPr>
              <w:jc w:val="center"/>
              <w:rPr>
                <w:b/>
              </w:rPr>
            </w:pPr>
            <w:r>
              <w:rPr>
                <w:b/>
              </w:rPr>
              <w:t>Biochemistry</w:t>
            </w:r>
          </w:p>
        </w:tc>
        <w:tc>
          <w:tcPr>
            <w:tcW w:w="1361" w:type="dxa"/>
            <w:vAlign w:val="center"/>
          </w:tcPr>
          <w:p w:rsidR="00C972DB" w:rsidRPr="009A0D1A" w:rsidRDefault="00C972DB" w:rsidP="003A2DA4">
            <w:pPr>
              <w:jc w:val="center"/>
              <w:rPr>
                <w:b/>
                <w:sz w:val="32"/>
                <w:szCs w:val="32"/>
              </w:rPr>
            </w:pPr>
            <w:r w:rsidRPr="009A0D1A">
              <w:rPr>
                <w:rFonts w:cstheme="minorHAnsi"/>
                <w:b/>
                <w:sz w:val="32"/>
                <w:szCs w:val="32"/>
              </w:rPr>
              <w:t>→</w:t>
            </w:r>
          </w:p>
        </w:tc>
        <w:tc>
          <w:tcPr>
            <w:tcW w:w="1354" w:type="dxa"/>
            <w:shd w:val="clear" w:color="auto" w:fill="F2F2F2" w:themeFill="background1" w:themeFillShade="F2"/>
            <w:vAlign w:val="center"/>
          </w:tcPr>
          <w:p w:rsidR="00C972DB" w:rsidRPr="009E58F6" w:rsidRDefault="00C972DB" w:rsidP="003A2DA4">
            <w:pPr>
              <w:jc w:val="center"/>
              <w:rPr>
                <w:b/>
              </w:rPr>
            </w:pPr>
          </w:p>
          <w:p w:rsidR="00C972DB" w:rsidRPr="009E58F6" w:rsidRDefault="00C972DB" w:rsidP="003A2DA4">
            <w:pPr>
              <w:jc w:val="center"/>
              <w:rPr>
                <w:b/>
              </w:rPr>
            </w:pPr>
            <w:r w:rsidRPr="009E58F6">
              <w:rPr>
                <w:b/>
              </w:rPr>
              <w:t>Station # 6</w:t>
            </w:r>
          </w:p>
          <w:p w:rsidR="00C972DB" w:rsidRPr="009E58F6" w:rsidRDefault="00C972DB" w:rsidP="003A2DA4">
            <w:pPr>
              <w:jc w:val="center"/>
              <w:rPr>
                <w:b/>
              </w:rPr>
            </w:pPr>
            <w:r w:rsidRPr="009E58F6">
              <w:rPr>
                <w:b/>
              </w:rPr>
              <w:t>Rest Station</w:t>
            </w:r>
          </w:p>
        </w:tc>
        <w:tc>
          <w:tcPr>
            <w:tcW w:w="1337" w:type="dxa"/>
            <w:gridSpan w:val="2"/>
            <w:vAlign w:val="center"/>
          </w:tcPr>
          <w:p w:rsidR="00C972DB" w:rsidRPr="009A0D1A" w:rsidRDefault="00C972DB" w:rsidP="003A2DA4">
            <w:pPr>
              <w:jc w:val="center"/>
              <w:rPr>
                <w:b/>
                <w:sz w:val="32"/>
                <w:szCs w:val="32"/>
              </w:rPr>
            </w:pPr>
            <w:r w:rsidRPr="009A0D1A">
              <w:rPr>
                <w:rFonts w:cstheme="minorHAnsi"/>
                <w:b/>
                <w:sz w:val="32"/>
                <w:szCs w:val="32"/>
              </w:rPr>
              <w:t>→</w:t>
            </w:r>
          </w:p>
        </w:tc>
        <w:tc>
          <w:tcPr>
            <w:tcW w:w="1363" w:type="dxa"/>
            <w:shd w:val="clear" w:color="auto" w:fill="F2F2F2" w:themeFill="background1" w:themeFillShade="F2"/>
            <w:vAlign w:val="center"/>
          </w:tcPr>
          <w:p w:rsidR="00C972DB" w:rsidRPr="009E58F6" w:rsidRDefault="00C972DB" w:rsidP="003A2DA4">
            <w:pPr>
              <w:jc w:val="center"/>
              <w:rPr>
                <w:b/>
              </w:rPr>
            </w:pPr>
            <w:r w:rsidRPr="009E58F6">
              <w:rPr>
                <w:b/>
              </w:rPr>
              <w:t>Station # 7</w:t>
            </w:r>
          </w:p>
          <w:p w:rsidR="00C972DB" w:rsidRPr="009E58F6" w:rsidRDefault="00C972DB" w:rsidP="003A2DA4">
            <w:pPr>
              <w:jc w:val="center"/>
              <w:rPr>
                <w:b/>
              </w:rPr>
            </w:pPr>
            <w:r w:rsidRPr="009E58F6">
              <w:rPr>
                <w:b/>
              </w:rPr>
              <w:t>OSCE</w:t>
            </w:r>
          </w:p>
          <w:p w:rsidR="00C972DB" w:rsidRPr="009E58F6" w:rsidRDefault="00C972DB" w:rsidP="003A2DA4">
            <w:pPr>
              <w:jc w:val="center"/>
              <w:rPr>
                <w:b/>
              </w:rPr>
            </w:pPr>
            <w:r w:rsidRPr="009E58F6">
              <w:rPr>
                <w:b/>
              </w:rPr>
              <w:t>Observed</w:t>
            </w:r>
          </w:p>
          <w:p w:rsidR="00C972DB" w:rsidRPr="009E58F6" w:rsidRDefault="00C972DB" w:rsidP="003A2DA4">
            <w:pPr>
              <w:jc w:val="center"/>
              <w:rPr>
                <w:b/>
              </w:rPr>
            </w:pPr>
            <w:r w:rsidRPr="009E58F6">
              <w:rPr>
                <w:b/>
              </w:rPr>
              <w:t>PERLs</w:t>
            </w:r>
          </w:p>
        </w:tc>
        <w:tc>
          <w:tcPr>
            <w:tcW w:w="1337" w:type="dxa"/>
            <w:vAlign w:val="center"/>
          </w:tcPr>
          <w:p w:rsidR="00C972DB" w:rsidRPr="009A0D1A" w:rsidRDefault="00C972DB" w:rsidP="003A2DA4">
            <w:pPr>
              <w:jc w:val="center"/>
              <w:rPr>
                <w:b/>
                <w:sz w:val="32"/>
                <w:szCs w:val="32"/>
              </w:rPr>
            </w:pPr>
            <w:r w:rsidRPr="009A0D1A">
              <w:rPr>
                <w:rFonts w:cstheme="minorHAnsi"/>
                <w:b/>
                <w:sz w:val="32"/>
                <w:szCs w:val="32"/>
              </w:rPr>
              <w:t>→</w:t>
            </w:r>
          </w:p>
        </w:tc>
        <w:tc>
          <w:tcPr>
            <w:tcW w:w="1412" w:type="dxa"/>
            <w:shd w:val="clear" w:color="auto" w:fill="F2F2F2" w:themeFill="background1" w:themeFillShade="F2"/>
            <w:vAlign w:val="center"/>
          </w:tcPr>
          <w:p w:rsidR="00C972DB" w:rsidRPr="009E58F6" w:rsidRDefault="00C972DB" w:rsidP="003A2DA4">
            <w:pPr>
              <w:jc w:val="center"/>
              <w:rPr>
                <w:b/>
              </w:rPr>
            </w:pPr>
            <w:r w:rsidRPr="009E58F6">
              <w:rPr>
                <w:b/>
              </w:rPr>
              <w:t>Station # 8</w:t>
            </w:r>
          </w:p>
          <w:p w:rsidR="008761B2" w:rsidRPr="009E58F6" w:rsidRDefault="008761B2" w:rsidP="008761B2">
            <w:pPr>
              <w:jc w:val="center"/>
              <w:rPr>
                <w:b/>
              </w:rPr>
            </w:pPr>
            <w:r w:rsidRPr="009E58F6">
              <w:rPr>
                <w:b/>
              </w:rPr>
              <w:t>OSPE</w:t>
            </w:r>
          </w:p>
          <w:p w:rsidR="008761B2" w:rsidRPr="009E58F6" w:rsidRDefault="008761B2" w:rsidP="008761B2">
            <w:pPr>
              <w:jc w:val="center"/>
              <w:rPr>
                <w:b/>
              </w:rPr>
            </w:pPr>
            <w:r w:rsidRPr="009E58F6">
              <w:rPr>
                <w:b/>
              </w:rPr>
              <w:t>Observed</w:t>
            </w:r>
          </w:p>
          <w:p w:rsidR="00C972DB" w:rsidRPr="009E58F6" w:rsidRDefault="008761B2" w:rsidP="008761B2">
            <w:pPr>
              <w:jc w:val="center"/>
              <w:rPr>
                <w:b/>
              </w:rPr>
            </w:pPr>
            <w:r w:rsidRPr="009E58F6">
              <w:rPr>
                <w:b/>
              </w:rPr>
              <w:t>Anatomy</w:t>
            </w:r>
            <w:r>
              <w:rPr>
                <w:b/>
              </w:rPr>
              <w:t xml:space="preserve"> (4)</w:t>
            </w:r>
          </w:p>
        </w:tc>
      </w:tr>
      <w:tr w:rsidR="008761B2" w:rsidRPr="009E58F6" w:rsidTr="003A2DA4">
        <w:tc>
          <w:tcPr>
            <w:tcW w:w="1412" w:type="dxa"/>
            <w:vMerge w:val="restart"/>
            <w:vAlign w:val="center"/>
          </w:tcPr>
          <w:p w:rsidR="008761B2" w:rsidRPr="009A0D1A" w:rsidRDefault="008761B2" w:rsidP="003A2DA4">
            <w:pPr>
              <w:jc w:val="center"/>
              <w:rPr>
                <w:b/>
                <w:sz w:val="32"/>
                <w:szCs w:val="32"/>
              </w:rPr>
            </w:pPr>
            <w:r w:rsidRPr="009A0D1A">
              <w:rPr>
                <w:rFonts w:cstheme="minorHAnsi"/>
                <w:b/>
                <w:sz w:val="32"/>
                <w:szCs w:val="32"/>
              </w:rPr>
              <w:t>↑</w:t>
            </w:r>
          </w:p>
        </w:tc>
        <w:tc>
          <w:tcPr>
            <w:tcW w:w="6752" w:type="dxa"/>
            <w:gridSpan w:val="6"/>
            <w:vAlign w:val="center"/>
          </w:tcPr>
          <w:p w:rsidR="008761B2" w:rsidRPr="008761B2" w:rsidRDefault="008761B2" w:rsidP="003A2DA4">
            <w:pPr>
              <w:jc w:val="center"/>
              <w:rPr>
                <w:b/>
                <w:sz w:val="28"/>
                <w:szCs w:val="28"/>
              </w:rPr>
            </w:pPr>
            <w:r w:rsidRPr="008761B2">
              <w:rPr>
                <w:b/>
                <w:sz w:val="28"/>
                <w:szCs w:val="28"/>
              </w:rPr>
              <w:t>Foundation Module OSPE/OSCE/Viva Scheme Map</w:t>
            </w:r>
          </w:p>
        </w:tc>
        <w:tc>
          <w:tcPr>
            <w:tcW w:w="1412" w:type="dxa"/>
            <w:vMerge w:val="restart"/>
            <w:vAlign w:val="center"/>
          </w:tcPr>
          <w:p w:rsidR="008761B2" w:rsidRPr="009A0D1A" w:rsidRDefault="008761B2" w:rsidP="003A2DA4">
            <w:pPr>
              <w:jc w:val="center"/>
              <w:rPr>
                <w:b/>
                <w:sz w:val="32"/>
                <w:szCs w:val="32"/>
              </w:rPr>
            </w:pPr>
            <w:r w:rsidRPr="009A0D1A">
              <w:rPr>
                <w:rFonts w:cstheme="minorHAnsi"/>
                <w:b/>
                <w:sz w:val="32"/>
                <w:szCs w:val="32"/>
              </w:rPr>
              <w:t>↓</w:t>
            </w:r>
          </w:p>
        </w:tc>
      </w:tr>
      <w:tr w:rsidR="008761B2" w:rsidRPr="009E58F6" w:rsidTr="008761B2">
        <w:tc>
          <w:tcPr>
            <w:tcW w:w="1412" w:type="dxa"/>
            <w:vMerge/>
            <w:shd w:val="clear" w:color="auto" w:fill="F2F2F2" w:themeFill="background1" w:themeFillShade="F2"/>
            <w:vAlign w:val="center"/>
          </w:tcPr>
          <w:p w:rsidR="008761B2" w:rsidRPr="009E58F6" w:rsidRDefault="008761B2" w:rsidP="003A2DA4">
            <w:pPr>
              <w:jc w:val="center"/>
              <w:rPr>
                <w:b/>
              </w:rPr>
            </w:pPr>
          </w:p>
        </w:tc>
        <w:tc>
          <w:tcPr>
            <w:tcW w:w="3826" w:type="dxa"/>
            <w:gridSpan w:val="3"/>
          </w:tcPr>
          <w:p w:rsidR="008761B2" w:rsidRDefault="008761B2" w:rsidP="008761B2">
            <w:pPr>
              <w:ind w:left="-97"/>
              <w:jc w:val="center"/>
              <w:rPr>
                <w:b/>
                <w:sz w:val="28"/>
                <w:szCs w:val="28"/>
              </w:rPr>
            </w:pPr>
            <w:r>
              <w:rPr>
                <w:b/>
                <w:sz w:val="28"/>
                <w:szCs w:val="28"/>
              </w:rPr>
              <w:t>Stations detailed breakdown</w:t>
            </w:r>
          </w:p>
        </w:tc>
        <w:tc>
          <w:tcPr>
            <w:tcW w:w="2926" w:type="dxa"/>
            <w:gridSpan w:val="3"/>
          </w:tcPr>
          <w:p w:rsidR="008761B2" w:rsidRPr="008761B2" w:rsidRDefault="008761B2" w:rsidP="008761B2">
            <w:pPr>
              <w:ind w:left="-108"/>
              <w:jc w:val="center"/>
              <w:rPr>
                <w:b/>
                <w:sz w:val="28"/>
                <w:szCs w:val="28"/>
              </w:rPr>
            </w:pPr>
            <w:r w:rsidRPr="008761B2">
              <w:rPr>
                <w:b/>
                <w:sz w:val="28"/>
                <w:szCs w:val="28"/>
              </w:rPr>
              <w:t>Station numbers</w:t>
            </w:r>
          </w:p>
        </w:tc>
        <w:tc>
          <w:tcPr>
            <w:tcW w:w="1412" w:type="dxa"/>
            <w:vMerge/>
            <w:shd w:val="clear" w:color="auto" w:fill="F2F2F2" w:themeFill="background1" w:themeFillShade="F2"/>
            <w:vAlign w:val="center"/>
          </w:tcPr>
          <w:p w:rsidR="008761B2" w:rsidRPr="009E58F6" w:rsidRDefault="008761B2" w:rsidP="003A2DA4">
            <w:pPr>
              <w:jc w:val="center"/>
              <w:rPr>
                <w:b/>
              </w:rPr>
            </w:pPr>
          </w:p>
        </w:tc>
      </w:tr>
      <w:tr w:rsidR="008761B2" w:rsidRPr="009E58F6" w:rsidTr="008761B2">
        <w:tc>
          <w:tcPr>
            <w:tcW w:w="1412" w:type="dxa"/>
            <w:shd w:val="clear" w:color="auto" w:fill="F2F2F2" w:themeFill="background1" w:themeFillShade="F2"/>
            <w:vAlign w:val="center"/>
          </w:tcPr>
          <w:p w:rsidR="008761B2" w:rsidRPr="009E58F6" w:rsidRDefault="008761B2" w:rsidP="003A2DA4">
            <w:pPr>
              <w:jc w:val="center"/>
              <w:rPr>
                <w:b/>
              </w:rPr>
            </w:pPr>
            <w:r w:rsidRPr="009E58F6">
              <w:rPr>
                <w:b/>
              </w:rPr>
              <w:t>Station # 4</w:t>
            </w:r>
          </w:p>
          <w:p w:rsidR="008761B2" w:rsidRPr="009E58F6" w:rsidRDefault="008761B2" w:rsidP="008761B2">
            <w:pPr>
              <w:jc w:val="center"/>
              <w:rPr>
                <w:b/>
              </w:rPr>
            </w:pPr>
            <w:r w:rsidRPr="009E58F6">
              <w:rPr>
                <w:b/>
              </w:rPr>
              <w:t>OSPE</w:t>
            </w:r>
          </w:p>
          <w:p w:rsidR="008761B2" w:rsidRPr="009E58F6" w:rsidRDefault="008761B2" w:rsidP="008761B2">
            <w:pPr>
              <w:jc w:val="center"/>
              <w:rPr>
                <w:b/>
              </w:rPr>
            </w:pPr>
            <w:r w:rsidRPr="009E58F6">
              <w:rPr>
                <w:b/>
              </w:rPr>
              <w:t>Observed</w:t>
            </w:r>
          </w:p>
          <w:p w:rsidR="008761B2" w:rsidRPr="009E58F6" w:rsidRDefault="008761B2" w:rsidP="008761B2">
            <w:pPr>
              <w:jc w:val="center"/>
              <w:rPr>
                <w:b/>
              </w:rPr>
            </w:pPr>
            <w:r w:rsidRPr="009E58F6">
              <w:rPr>
                <w:b/>
              </w:rPr>
              <w:t>Anatomy</w:t>
            </w:r>
            <w:r>
              <w:rPr>
                <w:b/>
              </w:rPr>
              <w:t xml:space="preserve"> (3)</w:t>
            </w:r>
          </w:p>
        </w:tc>
        <w:tc>
          <w:tcPr>
            <w:tcW w:w="3826" w:type="dxa"/>
            <w:gridSpan w:val="3"/>
            <w:vMerge w:val="restart"/>
          </w:tcPr>
          <w:p w:rsidR="008761B2" w:rsidRPr="00AE1057" w:rsidRDefault="008761B2" w:rsidP="008761B2">
            <w:pPr>
              <w:ind w:left="-97"/>
              <w:rPr>
                <w:b/>
                <w:sz w:val="28"/>
                <w:szCs w:val="28"/>
              </w:rPr>
            </w:pPr>
            <w:r>
              <w:rPr>
                <w:b/>
                <w:sz w:val="28"/>
                <w:szCs w:val="28"/>
              </w:rPr>
              <w:t>Anatomy OSPE Stations =</w:t>
            </w:r>
            <w:r w:rsidRPr="0011054C">
              <w:rPr>
                <w:sz w:val="28"/>
                <w:szCs w:val="28"/>
              </w:rPr>
              <w:t>5</w:t>
            </w:r>
          </w:p>
          <w:p w:rsidR="008761B2" w:rsidRPr="00AE1057" w:rsidRDefault="008761B2" w:rsidP="008761B2">
            <w:pPr>
              <w:ind w:left="-97"/>
              <w:rPr>
                <w:b/>
                <w:sz w:val="28"/>
                <w:szCs w:val="28"/>
              </w:rPr>
            </w:pPr>
            <w:r w:rsidRPr="00AE1057">
              <w:rPr>
                <w:b/>
                <w:sz w:val="28"/>
                <w:szCs w:val="28"/>
              </w:rPr>
              <w:t xml:space="preserve">Anatomy Viva Station = </w:t>
            </w:r>
            <w:r w:rsidRPr="0011054C">
              <w:rPr>
                <w:sz w:val="28"/>
                <w:szCs w:val="28"/>
              </w:rPr>
              <w:t>1</w:t>
            </w:r>
          </w:p>
          <w:p w:rsidR="008761B2" w:rsidRPr="00AE1057" w:rsidRDefault="008761B2" w:rsidP="008761B2">
            <w:pPr>
              <w:ind w:left="-97"/>
              <w:rPr>
                <w:b/>
                <w:sz w:val="28"/>
                <w:szCs w:val="28"/>
              </w:rPr>
            </w:pPr>
            <w:r>
              <w:rPr>
                <w:b/>
                <w:sz w:val="28"/>
                <w:szCs w:val="28"/>
              </w:rPr>
              <w:t xml:space="preserve">Physiology OSPE stations = </w:t>
            </w:r>
            <w:r w:rsidRPr="0011054C">
              <w:rPr>
                <w:sz w:val="28"/>
                <w:szCs w:val="28"/>
              </w:rPr>
              <w:t>1</w:t>
            </w:r>
          </w:p>
          <w:p w:rsidR="008761B2" w:rsidRPr="00AE1057" w:rsidRDefault="008761B2" w:rsidP="008761B2">
            <w:pPr>
              <w:ind w:left="-97"/>
              <w:rPr>
                <w:b/>
                <w:sz w:val="28"/>
                <w:szCs w:val="28"/>
              </w:rPr>
            </w:pPr>
            <w:r w:rsidRPr="00AE1057">
              <w:rPr>
                <w:b/>
                <w:sz w:val="28"/>
                <w:szCs w:val="28"/>
              </w:rPr>
              <w:t xml:space="preserve">Physiology viva station = </w:t>
            </w:r>
            <w:r w:rsidRPr="0011054C">
              <w:rPr>
                <w:sz w:val="28"/>
                <w:szCs w:val="28"/>
              </w:rPr>
              <w:t>1</w:t>
            </w:r>
          </w:p>
          <w:p w:rsidR="008761B2" w:rsidRDefault="008761B2" w:rsidP="008761B2">
            <w:pPr>
              <w:ind w:left="-97"/>
              <w:rPr>
                <w:b/>
                <w:sz w:val="28"/>
                <w:szCs w:val="28"/>
              </w:rPr>
            </w:pPr>
            <w:r>
              <w:rPr>
                <w:b/>
                <w:sz w:val="28"/>
                <w:szCs w:val="28"/>
              </w:rPr>
              <w:t xml:space="preserve">Biochemistry OSPE stations = </w:t>
            </w:r>
            <w:r w:rsidRPr="0011054C">
              <w:rPr>
                <w:sz w:val="28"/>
                <w:szCs w:val="28"/>
              </w:rPr>
              <w:t>1</w:t>
            </w:r>
          </w:p>
          <w:p w:rsidR="008761B2" w:rsidRPr="00AE1057" w:rsidRDefault="008761B2" w:rsidP="008761B2">
            <w:pPr>
              <w:ind w:left="-63"/>
              <w:rPr>
                <w:b/>
                <w:sz w:val="28"/>
                <w:szCs w:val="28"/>
              </w:rPr>
            </w:pPr>
            <w:r w:rsidRPr="00AE1057">
              <w:rPr>
                <w:b/>
                <w:sz w:val="28"/>
                <w:szCs w:val="28"/>
              </w:rPr>
              <w:t xml:space="preserve">Biochemistry Viva station = </w:t>
            </w:r>
            <w:r w:rsidRPr="0011054C">
              <w:rPr>
                <w:sz w:val="28"/>
                <w:szCs w:val="28"/>
              </w:rPr>
              <w:t>1</w:t>
            </w:r>
          </w:p>
          <w:p w:rsidR="008761B2" w:rsidRPr="00AE1057" w:rsidRDefault="008761B2" w:rsidP="008761B2">
            <w:pPr>
              <w:ind w:left="-63"/>
              <w:rPr>
                <w:b/>
                <w:sz w:val="28"/>
                <w:szCs w:val="28"/>
              </w:rPr>
            </w:pPr>
            <w:r w:rsidRPr="00AE1057">
              <w:rPr>
                <w:b/>
                <w:sz w:val="28"/>
                <w:szCs w:val="28"/>
              </w:rPr>
              <w:t xml:space="preserve">C-FRC OSCE station = </w:t>
            </w:r>
            <w:r w:rsidRPr="0011054C">
              <w:rPr>
                <w:sz w:val="28"/>
                <w:szCs w:val="28"/>
              </w:rPr>
              <w:t>1</w:t>
            </w:r>
          </w:p>
          <w:p w:rsidR="008761B2" w:rsidRPr="00AE1057" w:rsidRDefault="008761B2" w:rsidP="008761B2">
            <w:pPr>
              <w:ind w:left="-63"/>
              <w:rPr>
                <w:b/>
                <w:sz w:val="28"/>
                <w:szCs w:val="28"/>
              </w:rPr>
            </w:pPr>
            <w:r w:rsidRPr="00AE1057">
              <w:rPr>
                <w:b/>
                <w:sz w:val="28"/>
                <w:szCs w:val="28"/>
              </w:rPr>
              <w:t xml:space="preserve">PERLS OSCE station = </w:t>
            </w:r>
            <w:r w:rsidRPr="0011054C">
              <w:rPr>
                <w:sz w:val="28"/>
                <w:szCs w:val="28"/>
              </w:rPr>
              <w:t>1</w:t>
            </w:r>
          </w:p>
          <w:p w:rsidR="008761B2" w:rsidRPr="00AE1057" w:rsidRDefault="008761B2" w:rsidP="008761B2">
            <w:pPr>
              <w:ind w:left="-63"/>
              <w:rPr>
                <w:b/>
                <w:sz w:val="28"/>
                <w:szCs w:val="28"/>
              </w:rPr>
            </w:pPr>
            <w:r w:rsidRPr="00AE1057">
              <w:rPr>
                <w:b/>
                <w:sz w:val="28"/>
                <w:szCs w:val="28"/>
              </w:rPr>
              <w:t xml:space="preserve">Rest stations = </w:t>
            </w:r>
            <w:r w:rsidRPr="0011054C">
              <w:rPr>
                <w:sz w:val="28"/>
                <w:szCs w:val="28"/>
              </w:rPr>
              <w:t>2</w:t>
            </w:r>
          </w:p>
          <w:p w:rsidR="0011054C" w:rsidRDefault="0011054C" w:rsidP="008761B2">
            <w:pPr>
              <w:ind w:left="-63"/>
              <w:rPr>
                <w:b/>
                <w:sz w:val="28"/>
                <w:szCs w:val="28"/>
              </w:rPr>
            </w:pPr>
          </w:p>
          <w:p w:rsidR="0011054C" w:rsidRDefault="0011054C" w:rsidP="008761B2">
            <w:pPr>
              <w:ind w:left="-63"/>
              <w:rPr>
                <w:b/>
                <w:sz w:val="28"/>
                <w:szCs w:val="28"/>
              </w:rPr>
            </w:pPr>
          </w:p>
          <w:p w:rsidR="008761B2" w:rsidRPr="00AE1057" w:rsidRDefault="008761B2" w:rsidP="008761B2">
            <w:pPr>
              <w:ind w:left="-63"/>
              <w:rPr>
                <w:b/>
                <w:sz w:val="28"/>
                <w:szCs w:val="28"/>
              </w:rPr>
            </w:pPr>
            <w:r w:rsidRPr="00AE1057">
              <w:rPr>
                <w:b/>
                <w:sz w:val="28"/>
                <w:szCs w:val="28"/>
              </w:rPr>
              <w:t xml:space="preserve">Total stations = </w:t>
            </w:r>
            <w:r w:rsidRPr="0011054C">
              <w:rPr>
                <w:sz w:val="28"/>
                <w:szCs w:val="28"/>
              </w:rPr>
              <w:t>14</w:t>
            </w:r>
          </w:p>
        </w:tc>
        <w:tc>
          <w:tcPr>
            <w:tcW w:w="2926" w:type="dxa"/>
            <w:gridSpan w:val="3"/>
            <w:vMerge w:val="restart"/>
          </w:tcPr>
          <w:p w:rsidR="008761B2" w:rsidRPr="0011054C" w:rsidRDefault="0011054C" w:rsidP="0011054C">
            <w:pPr>
              <w:ind w:left="-83"/>
              <w:jc w:val="center"/>
              <w:rPr>
                <w:sz w:val="28"/>
                <w:szCs w:val="28"/>
              </w:rPr>
            </w:pPr>
            <w:r w:rsidRPr="0011054C">
              <w:rPr>
                <w:sz w:val="28"/>
                <w:szCs w:val="28"/>
              </w:rPr>
              <w:t>1/3/4/8/10</w:t>
            </w:r>
          </w:p>
          <w:p w:rsidR="0011054C" w:rsidRPr="0011054C" w:rsidRDefault="0011054C" w:rsidP="0011054C">
            <w:pPr>
              <w:ind w:left="-83"/>
              <w:jc w:val="center"/>
              <w:rPr>
                <w:sz w:val="28"/>
                <w:szCs w:val="28"/>
              </w:rPr>
            </w:pPr>
            <w:r w:rsidRPr="0011054C">
              <w:rPr>
                <w:sz w:val="28"/>
                <w:szCs w:val="28"/>
              </w:rPr>
              <w:t>11</w:t>
            </w:r>
          </w:p>
          <w:p w:rsidR="0011054C" w:rsidRPr="0011054C" w:rsidRDefault="0011054C" w:rsidP="0011054C">
            <w:pPr>
              <w:ind w:left="-83"/>
              <w:jc w:val="center"/>
              <w:rPr>
                <w:sz w:val="28"/>
                <w:szCs w:val="28"/>
              </w:rPr>
            </w:pPr>
            <w:r w:rsidRPr="0011054C">
              <w:rPr>
                <w:sz w:val="28"/>
                <w:szCs w:val="28"/>
              </w:rPr>
              <w:t>02</w:t>
            </w:r>
          </w:p>
          <w:p w:rsidR="0011054C" w:rsidRPr="0011054C" w:rsidRDefault="0011054C" w:rsidP="0011054C">
            <w:pPr>
              <w:ind w:left="-83"/>
              <w:jc w:val="center"/>
              <w:rPr>
                <w:sz w:val="28"/>
                <w:szCs w:val="28"/>
              </w:rPr>
            </w:pPr>
            <w:r w:rsidRPr="0011054C">
              <w:rPr>
                <w:sz w:val="28"/>
                <w:szCs w:val="28"/>
              </w:rPr>
              <w:t>13</w:t>
            </w:r>
          </w:p>
          <w:p w:rsidR="0011054C" w:rsidRPr="0011054C" w:rsidRDefault="0011054C" w:rsidP="0011054C">
            <w:pPr>
              <w:ind w:left="-83"/>
              <w:jc w:val="center"/>
              <w:rPr>
                <w:sz w:val="28"/>
                <w:szCs w:val="28"/>
              </w:rPr>
            </w:pPr>
            <w:r w:rsidRPr="0011054C">
              <w:rPr>
                <w:sz w:val="28"/>
                <w:szCs w:val="28"/>
              </w:rPr>
              <w:t>05</w:t>
            </w:r>
          </w:p>
          <w:p w:rsidR="0011054C" w:rsidRPr="0011054C" w:rsidRDefault="0011054C" w:rsidP="0011054C">
            <w:pPr>
              <w:ind w:left="-83"/>
              <w:jc w:val="center"/>
              <w:rPr>
                <w:sz w:val="28"/>
                <w:szCs w:val="28"/>
              </w:rPr>
            </w:pPr>
            <w:r w:rsidRPr="0011054C">
              <w:rPr>
                <w:sz w:val="28"/>
                <w:szCs w:val="28"/>
              </w:rPr>
              <w:t>09</w:t>
            </w:r>
          </w:p>
          <w:p w:rsidR="0011054C" w:rsidRPr="0011054C" w:rsidRDefault="0011054C" w:rsidP="0011054C">
            <w:pPr>
              <w:ind w:left="-83"/>
              <w:jc w:val="center"/>
              <w:rPr>
                <w:sz w:val="28"/>
                <w:szCs w:val="28"/>
              </w:rPr>
            </w:pPr>
            <w:r w:rsidRPr="0011054C">
              <w:rPr>
                <w:sz w:val="28"/>
                <w:szCs w:val="28"/>
              </w:rPr>
              <w:t>12</w:t>
            </w:r>
          </w:p>
          <w:p w:rsidR="0011054C" w:rsidRPr="0011054C" w:rsidRDefault="0011054C" w:rsidP="0011054C">
            <w:pPr>
              <w:ind w:left="-83"/>
              <w:jc w:val="center"/>
              <w:rPr>
                <w:sz w:val="28"/>
                <w:szCs w:val="28"/>
              </w:rPr>
            </w:pPr>
            <w:r w:rsidRPr="0011054C">
              <w:rPr>
                <w:sz w:val="28"/>
                <w:szCs w:val="28"/>
              </w:rPr>
              <w:t>07</w:t>
            </w:r>
          </w:p>
          <w:p w:rsidR="0011054C" w:rsidRPr="0011054C" w:rsidRDefault="0011054C" w:rsidP="0011054C">
            <w:pPr>
              <w:ind w:left="-83"/>
              <w:jc w:val="center"/>
              <w:rPr>
                <w:sz w:val="28"/>
                <w:szCs w:val="28"/>
              </w:rPr>
            </w:pPr>
            <w:r w:rsidRPr="0011054C">
              <w:rPr>
                <w:sz w:val="28"/>
                <w:szCs w:val="28"/>
              </w:rPr>
              <w:t>06/14</w:t>
            </w:r>
          </w:p>
          <w:p w:rsidR="0011054C" w:rsidRPr="009E58F6" w:rsidRDefault="0011054C" w:rsidP="0011054C">
            <w:pPr>
              <w:ind w:left="-83"/>
              <w:jc w:val="center"/>
              <w:rPr>
                <w:b/>
              </w:rPr>
            </w:pPr>
          </w:p>
        </w:tc>
        <w:tc>
          <w:tcPr>
            <w:tcW w:w="1412" w:type="dxa"/>
            <w:shd w:val="clear" w:color="auto" w:fill="F2F2F2" w:themeFill="background1" w:themeFillShade="F2"/>
            <w:vAlign w:val="center"/>
          </w:tcPr>
          <w:p w:rsidR="008761B2" w:rsidRPr="009E58F6" w:rsidRDefault="008761B2" w:rsidP="003A2DA4">
            <w:pPr>
              <w:jc w:val="center"/>
              <w:rPr>
                <w:b/>
              </w:rPr>
            </w:pPr>
            <w:r w:rsidRPr="009E58F6">
              <w:rPr>
                <w:b/>
              </w:rPr>
              <w:t>Station # 9</w:t>
            </w:r>
          </w:p>
          <w:p w:rsidR="008761B2" w:rsidRPr="009E58F6" w:rsidRDefault="008761B2" w:rsidP="003A2DA4">
            <w:pPr>
              <w:jc w:val="center"/>
              <w:rPr>
                <w:b/>
              </w:rPr>
            </w:pPr>
            <w:r>
              <w:rPr>
                <w:b/>
              </w:rPr>
              <w:t>Structured viva biochemistry</w:t>
            </w:r>
          </w:p>
        </w:tc>
      </w:tr>
      <w:tr w:rsidR="008761B2" w:rsidRPr="009E58F6" w:rsidTr="008761B2">
        <w:tc>
          <w:tcPr>
            <w:tcW w:w="1412" w:type="dxa"/>
            <w:vAlign w:val="center"/>
          </w:tcPr>
          <w:p w:rsidR="008761B2" w:rsidRPr="009A0D1A" w:rsidRDefault="008761B2" w:rsidP="003A2DA4">
            <w:pPr>
              <w:jc w:val="center"/>
              <w:rPr>
                <w:b/>
                <w:sz w:val="32"/>
                <w:szCs w:val="32"/>
              </w:rPr>
            </w:pPr>
            <w:r w:rsidRPr="009A0D1A">
              <w:rPr>
                <w:rFonts w:cstheme="minorHAnsi"/>
                <w:b/>
                <w:sz w:val="32"/>
                <w:szCs w:val="32"/>
              </w:rPr>
              <w:t>↑</w:t>
            </w:r>
          </w:p>
        </w:tc>
        <w:tc>
          <w:tcPr>
            <w:tcW w:w="3826" w:type="dxa"/>
            <w:gridSpan w:val="3"/>
            <w:vMerge/>
          </w:tcPr>
          <w:p w:rsidR="008761B2" w:rsidRPr="009E58F6" w:rsidRDefault="008761B2" w:rsidP="008761B2">
            <w:pPr>
              <w:rPr>
                <w:b/>
              </w:rPr>
            </w:pPr>
          </w:p>
        </w:tc>
        <w:tc>
          <w:tcPr>
            <w:tcW w:w="2926" w:type="dxa"/>
            <w:gridSpan w:val="3"/>
            <w:vMerge/>
          </w:tcPr>
          <w:p w:rsidR="008761B2" w:rsidRPr="009E58F6" w:rsidRDefault="008761B2" w:rsidP="008761B2">
            <w:pPr>
              <w:rPr>
                <w:b/>
              </w:rPr>
            </w:pPr>
          </w:p>
        </w:tc>
        <w:tc>
          <w:tcPr>
            <w:tcW w:w="1412" w:type="dxa"/>
            <w:vAlign w:val="center"/>
          </w:tcPr>
          <w:p w:rsidR="008761B2" w:rsidRPr="009A0D1A" w:rsidRDefault="008761B2" w:rsidP="003A2DA4">
            <w:pPr>
              <w:jc w:val="center"/>
              <w:rPr>
                <w:b/>
                <w:sz w:val="32"/>
                <w:szCs w:val="32"/>
              </w:rPr>
            </w:pPr>
            <w:r w:rsidRPr="009A0D1A">
              <w:rPr>
                <w:rFonts w:cstheme="minorHAnsi"/>
                <w:b/>
                <w:sz w:val="32"/>
                <w:szCs w:val="32"/>
              </w:rPr>
              <w:t>↓</w:t>
            </w:r>
          </w:p>
        </w:tc>
      </w:tr>
      <w:tr w:rsidR="008761B2" w:rsidRPr="009E58F6" w:rsidTr="008761B2">
        <w:tc>
          <w:tcPr>
            <w:tcW w:w="1412" w:type="dxa"/>
            <w:shd w:val="clear" w:color="auto" w:fill="F2F2F2" w:themeFill="background1" w:themeFillShade="F2"/>
            <w:vAlign w:val="center"/>
          </w:tcPr>
          <w:p w:rsidR="008761B2" w:rsidRPr="009E58F6" w:rsidRDefault="008761B2" w:rsidP="003A2DA4">
            <w:pPr>
              <w:jc w:val="center"/>
              <w:rPr>
                <w:b/>
              </w:rPr>
            </w:pPr>
            <w:r w:rsidRPr="009E58F6">
              <w:rPr>
                <w:b/>
              </w:rPr>
              <w:t>Station # 3</w:t>
            </w:r>
          </w:p>
          <w:p w:rsidR="008761B2" w:rsidRPr="009E58F6" w:rsidRDefault="008761B2" w:rsidP="008761B2">
            <w:pPr>
              <w:jc w:val="center"/>
              <w:rPr>
                <w:b/>
              </w:rPr>
            </w:pPr>
            <w:r w:rsidRPr="009E58F6">
              <w:rPr>
                <w:b/>
              </w:rPr>
              <w:t>OSPE</w:t>
            </w:r>
          </w:p>
          <w:p w:rsidR="008761B2" w:rsidRPr="009E58F6" w:rsidRDefault="008761B2" w:rsidP="008761B2">
            <w:pPr>
              <w:jc w:val="center"/>
              <w:rPr>
                <w:b/>
              </w:rPr>
            </w:pPr>
            <w:r w:rsidRPr="009E58F6">
              <w:rPr>
                <w:b/>
              </w:rPr>
              <w:t>Observed</w:t>
            </w:r>
          </w:p>
          <w:p w:rsidR="008761B2" w:rsidRPr="009E58F6" w:rsidRDefault="008761B2" w:rsidP="008761B2">
            <w:pPr>
              <w:jc w:val="center"/>
              <w:rPr>
                <w:b/>
              </w:rPr>
            </w:pPr>
            <w:r w:rsidRPr="009E58F6">
              <w:rPr>
                <w:b/>
              </w:rPr>
              <w:t>Anatomy</w:t>
            </w:r>
            <w:r>
              <w:rPr>
                <w:b/>
              </w:rPr>
              <w:t xml:space="preserve"> (2)</w:t>
            </w:r>
          </w:p>
        </w:tc>
        <w:tc>
          <w:tcPr>
            <w:tcW w:w="3826" w:type="dxa"/>
            <w:gridSpan w:val="3"/>
            <w:vMerge/>
          </w:tcPr>
          <w:p w:rsidR="008761B2" w:rsidRPr="009E58F6" w:rsidRDefault="008761B2" w:rsidP="008761B2">
            <w:pPr>
              <w:rPr>
                <w:b/>
              </w:rPr>
            </w:pPr>
          </w:p>
        </w:tc>
        <w:tc>
          <w:tcPr>
            <w:tcW w:w="2926" w:type="dxa"/>
            <w:gridSpan w:val="3"/>
            <w:vMerge/>
          </w:tcPr>
          <w:p w:rsidR="008761B2" w:rsidRPr="009E58F6" w:rsidRDefault="008761B2" w:rsidP="008761B2">
            <w:pPr>
              <w:rPr>
                <w:b/>
              </w:rPr>
            </w:pPr>
          </w:p>
        </w:tc>
        <w:tc>
          <w:tcPr>
            <w:tcW w:w="1412" w:type="dxa"/>
            <w:shd w:val="clear" w:color="auto" w:fill="F2F2F2" w:themeFill="background1" w:themeFillShade="F2"/>
            <w:vAlign w:val="center"/>
          </w:tcPr>
          <w:p w:rsidR="008761B2" w:rsidRPr="009E58F6" w:rsidRDefault="008761B2" w:rsidP="003A2DA4">
            <w:pPr>
              <w:jc w:val="center"/>
              <w:rPr>
                <w:b/>
              </w:rPr>
            </w:pPr>
            <w:r w:rsidRPr="009E58F6">
              <w:rPr>
                <w:b/>
              </w:rPr>
              <w:t>Station # 10</w:t>
            </w:r>
          </w:p>
          <w:p w:rsidR="008761B2" w:rsidRPr="009E58F6" w:rsidRDefault="008761B2" w:rsidP="008761B2">
            <w:pPr>
              <w:jc w:val="center"/>
              <w:rPr>
                <w:b/>
              </w:rPr>
            </w:pPr>
            <w:r w:rsidRPr="009E58F6">
              <w:rPr>
                <w:b/>
              </w:rPr>
              <w:t>OSPE</w:t>
            </w:r>
          </w:p>
          <w:p w:rsidR="008761B2" w:rsidRPr="009E58F6" w:rsidRDefault="008761B2" w:rsidP="008761B2">
            <w:pPr>
              <w:jc w:val="center"/>
              <w:rPr>
                <w:b/>
              </w:rPr>
            </w:pPr>
            <w:r w:rsidRPr="009E58F6">
              <w:rPr>
                <w:b/>
              </w:rPr>
              <w:t>Observed</w:t>
            </w:r>
          </w:p>
          <w:p w:rsidR="008761B2" w:rsidRPr="009E58F6" w:rsidRDefault="008761B2" w:rsidP="008761B2">
            <w:pPr>
              <w:jc w:val="center"/>
              <w:rPr>
                <w:b/>
              </w:rPr>
            </w:pPr>
            <w:r w:rsidRPr="009E58F6">
              <w:rPr>
                <w:b/>
              </w:rPr>
              <w:t>Anatomy</w:t>
            </w:r>
            <w:r>
              <w:rPr>
                <w:b/>
              </w:rPr>
              <w:t xml:space="preserve"> (5)</w:t>
            </w:r>
          </w:p>
        </w:tc>
      </w:tr>
      <w:tr w:rsidR="008761B2" w:rsidRPr="009E58F6" w:rsidTr="008761B2">
        <w:tc>
          <w:tcPr>
            <w:tcW w:w="1412" w:type="dxa"/>
            <w:vAlign w:val="center"/>
          </w:tcPr>
          <w:p w:rsidR="008761B2" w:rsidRPr="009A0D1A" w:rsidRDefault="008761B2" w:rsidP="003A2DA4">
            <w:pPr>
              <w:jc w:val="center"/>
              <w:rPr>
                <w:b/>
                <w:sz w:val="32"/>
                <w:szCs w:val="32"/>
              </w:rPr>
            </w:pPr>
            <w:r w:rsidRPr="009A0D1A">
              <w:rPr>
                <w:rFonts w:cstheme="minorHAnsi"/>
                <w:b/>
                <w:sz w:val="32"/>
                <w:szCs w:val="32"/>
              </w:rPr>
              <w:t>↑</w:t>
            </w:r>
          </w:p>
        </w:tc>
        <w:tc>
          <w:tcPr>
            <w:tcW w:w="3826" w:type="dxa"/>
            <w:gridSpan w:val="3"/>
            <w:vMerge/>
          </w:tcPr>
          <w:p w:rsidR="008761B2" w:rsidRPr="009E58F6" w:rsidRDefault="008761B2" w:rsidP="008761B2">
            <w:pPr>
              <w:rPr>
                <w:b/>
              </w:rPr>
            </w:pPr>
          </w:p>
        </w:tc>
        <w:tc>
          <w:tcPr>
            <w:tcW w:w="2926" w:type="dxa"/>
            <w:gridSpan w:val="3"/>
            <w:vMerge/>
          </w:tcPr>
          <w:p w:rsidR="008761B2" w:rsidRPr="009E58F6" w:rsidRDefault="008761B2" w:rsidP="008761B2">
            <w:pPr>
              <w:rPr>
                <w:b/>
              </w:rPr>
            </w:pPr>
          </w:p>
        </w:tc>
        <w:tc>
          <w:tcPr>
            <w:tcW w:w="1412" w:type="dxa"/>
            <w:vAlign w:val="center"/>
          </w:tcPr>
          <w:p w:rsidR="008761B2" w:rsidRPr="009A0D1A" w:rsidRDefault="008761B2" w:rsidP="003A2DA4">
            <w:pPr>
              <w:jc w:val="center"/>
              <w:rPr>
                <w:b/>
                <w:sz w:val="32"/>
                <w:szCs w:val="32"/>
              </w:rPr>
            </w:pPr>
            <w:r w:rsidRPr="009A0D1A">
              <w:rPr>
                <w:rFonts w:cstheme="minorHAnsi"/>
                <w:b/>
                <w:sz w:val="32"/>
                <w:szCs w:val="32"/>
              </w:rPr>
              <w:t>↓</w:t>
            </w:r>
          </w:p>
        </w:tc>
      </w:tr>
      <w:tr w:rsidR="008761B2" w:rsidRPr="009E58F6" w:rsidTr="008761B2">
        <w:tc>
          <w:tcPr>
            <w:tcW w:w="1412" w:type="dxa"/>
            <w:shd w:val="clear" w:color="auto" w:fill="F2F2F2" w:themeFill="background1" w:themeFillShade="F2"/>
            <w:vAlign w:val="center"/>
          </w:tcPr>
          <w:p w:rsidR="008761B2" w:rsidRPr="009E58F6" w:rsidRDefault="008761B2" w:rsidP="003A2DA4">
            <w:pPr>
              <w:jc w:val="center"/>
              <w:rPr>
                <w:b/>
              </w:rPr>
            </w:pPr>
            <w:r w:rsidRPr="009E58F6">
              <w:rPr>
                <w:b/>
              </w:rPr>
              <w:t>Station # 2</w:t>
            </w:r>
          </w:p>
          <w:p w:rsidR="008761B2" w:rsidRPr="009E58F6" w:rsidRDefault="008761B2" w:rsidP="003A2DA4">
            <w:pPr>
              <w:jc w:val="center"/>
              <w:rPr>
                <w:b/>
              </w:rPr>
            </w:pPr>
            <w:r w:rsidRPr="009E58F6">
              <w:rPr>
                <w:b/>
              </w:rPr>
              <w:t>OSPE</w:t>
            </w:r>
          </w:p>
          <w:p w:rsidR="008761B2" w:rsidRPr="009E58F6" w:rsidRDefault="008761B2" w:rsidP="003A2DA4">
            <w:pPr>
              <w:jc w:val="center"/>
              <w:rPr>
                <w:b/>
              </w:rPr>
            </w:pPr>
            <w:r w:rsidRPr="009E58F6">
              <w:rPr>
                <w:b/>
              </w:rPr>
              <w:t>Observed</w:t>
            </w:r>
          </w:p>
          <w:p w:rsidR="008761B2" w:rsidRPr="009E58F6" w:rsidRDefault="008761B2" w:rsidP="003A2DA4">
            <w:pPr>
              <w:jc w:val="center"/>
              <w:rPr>
                <w:b/>
              </w:rPr>
            </w:pPr>
            <w:r w:rsidRPr="009E58F6">
              <w:rPr>
                <w:b/>
              </w:rPr>
              <w:t>Physiology</w:t>
            </w:r>
          </w:p>
        </w:tc>
        <w:tc>
          <w:tcPr>
            <w:tcW w:w="3826" w:type="dxa"/>
            <w:gridSpan w:val="3"/>
            <w:vMerge/>
          </w:tcPr>
          <w:p w:rsidR="008761B2" w:rsidRPr="009E58F6" w:rsidRDefault="008761B2" w:rsidP="008761B2">
            <w:pPr>
              <w:rPr>
                <w:b/>
              </w:rPr>
            </w:pPr>
          </w:p>
        </w:tc>
        <w:tc>
          <w:tcPr>
            <w:tcW w:w="2926" w:type="dxa"/>
            <w:gridSpan w:val="3"/>
            <w:vMerge/>
          </w:tcPr>
          <w:p w:rsidR="008761B2" w:rsidRPr="009E58F6" w:rsidRDefault="008761B2" w:rsidP="008761B2">
            <w:pPr>
              <w:rPr>
                <w:b/>
              </w:rPr>
            </w:pPr>
          </w:p>
        </w:tc>
        <w:tc>
          <w:tcPr>
            <w:tcW w:w="1412" w:type="dxa"/>
            <w:shd w:val="clear" w:color="auto" w:fill="F2F2F2" w:themeFill="background1" w:themeFillShade="F2"/>
            <w:vAlign w:val="center"/>
          </w:tcPr>
          <w:p w:rsidR="008761B2" w:rsidRPr="009E58F6" w:rsidRDefault="008761B2" w:rsidP="003A2DA4">
            <w:pPr>
              <w:jc w:val="center"/>
              <w:rPr>
                <w:b/>
              </w:rPr>
            </w:pPr>
            <w:r w:rsidRPr="009E58F6">
              <w:rPr>
                <w:b/>
              </w:rPr>
              <w:t>Station # 11</w:t>
            </w:r>
          </w:p>
          <w:p w:rsidR="008761B2" w:rsidRPr="009E58F6" w:rsidRDefault="008761B2" w:rsidP="003A2DA4">
            <w:pPr>
              <w:jc w:val="center"/>
              <w:rPr>
                <w:b/>
              </w:rPr>
            </w:pPr>
            <w:r>
              <w:rPr>
                <w:b/>
              </w:rPr>
              <w:t>Structured viva Anatomy</w:t>
            </w:r>
          </w:p>
          <w:p w:rsidR="008761B2" w:rsidRPr="009E58F6" w:rsidRDefault="008761B2" w:rsidP="003A2DA4">
            <w:pPr>
              <w:jc w:val="center"/>
              <w:rPr>
                <w:b/>
              </w:rPr>
            </w:pPr>
          </w:p>
        </w:tc>
      </w:tr>
      <w:tr w:rsidR="008761B2" w:rsidRPr="009E58F6" w:rsidTr="008761B2">
        <w:tc>
          <w:tcPr>
            <w:tcW w:w="1412" w:type="dxa"/>
            <w:vAlign w:val="center"/>
          </w:tcPr>
          <w:p w:rsidR="008761B2" w:rsidRPr="009A0D1A" w:rsidRDefault="008761B2" w:rsidP="003A2DA4">
            <w:pPr>
              <w:jc w:val="center"/>
              <w:rPr>
                <w:b/>
                <w:sz w:val="32"/>
                <w:szCs w:val="32"/>
              </w:rPr>
            </w:pPr>
            <w:r w:rsidRPr="009A0D1A">
              <w:rPr>
                <w:rFonts w:cstheme="minorHAnsi"/>
                <w:b/>
                <w:sz w:val="32"/>
                <w:szCs w:val="32"/>
              </w:rPr>
              <w:t>↑</w:t>
            </w:r>
          </w:p>
        </w:tc>
        <w:tc>
          <w:tcPr>
            <w:tcW w:w="3826" w:type="dxa"/>
            <w:gridSpan w:val="3"/>
            <w:vMerge/>
          </w:tcPr>
          <w:p w:rsidR="008761B2" w:rsidRPr="009E58F6" w:rsidRDefault="008761B2" w:rsidP="008761B2">
            <w:pPr>
              <w:rPr>
                <w:b/>
              </w:rPr>
            </w:pPr>
          </w:p>
        </w:tc>
        <w:tc>
          <w:tcPr>
            <w:tcW w:w="2926" w:type="dxa"/>
            <w:gridSpan w:val="3"/>
            <w:vMerge/>
          </w:tcPr>
          <w:p w:rsidR="008761B2" w:rsidRPr="009E58F6" w:rsidRDefault="008761B2" w:rsidP="008761B2">
            <w:pPr>
              <w:rPr>
                <w:b/>
              </w:rPr>
            </w:pPr>
          </w:p>
        </w:tc>
        <w:tc>
          <w:tcPr>
            <w:tcW w:w="1412" w:type="dxa"/>
            <w:vAlign w:val="center"/>
          </w:tcPr>
          <w:p w:rsidR="008761B2" w:rsidRPr="009A0D1A" w:rsidRDefault="008761B2" w:rsidP="003A2DA4">
            <w:pPr>
              <w:jc w:val="center"/>
              <w:rPr>
                <w:b/>
                <w:sz w:val="32"/>
                <w:szCs w:val="32"/>
              </w:rPr>
            </w:pPr>
            <w:r w:rsidRPr="009A0D1A">
              <w:rPr>
                <w:rFonts w:cstheme="minorHAnsi"/>
                <w:b/>
                <w:sz w:val="32"/>
                <w:szCs w:val="32"/>
              </w:rPr>
              <w:t>↓</w:t>
            </w:r>
          </w:p>
        </w:tc>
      </w:tr>
      <w:tr w:rsidR="0011054C" w:rsidRPr="009E58F6" w:rsidTr="003A2DA4">
        <w:tc>
          <w:tcPr>
            <w:tcW w:w="1412" w:type="dxa"/>
            <w:shd w:val="clear" w:color="auto" w:fill="F2F2F2" w:themeFill="background1" w:themeFillShade="F2"/>
            <w:vAlign w:val="center"/>
          </w:tcPr>
          <w:p w:rsidR="00C972DB" w:rsidRPr="009E58F6" w:rsidRDefault="00C972DB" w:rsidP="003A2DA4">
            <w:pPr>
              <w:jc w:val="center"/>
              <w:rPr>
                <w:b/>
              </w:rPr>
            </w:pPr>
            <w:r w:rsidRPr="009E58F6">
              <w:rPr>
                <w:b/>
              </w:rPr>
              <w:t>Station # 1 OSPE</w:t>
            </w:r>
          </w:p>
          <w:p w:rsidR="00C972DB" w:rsidRPr="009E58F6" w:rsidRDefault="00C972DB" w:rsidP="003A2DA4">
            <w:pPr>
              <w:jc w:val="center"/>
              <w:rPr>
                <w:b/>
              </w:rPr>
            </w:pPr>
            <w:r w:rsidRPr="009E58F6">
              <w:rPr>
                <w:b/>
              </w:rPr>
              <w:t>Observed</w:t>
            </w:r>
          </w:p>
          <w:p w:rsidR="00C972DB" w:rsidRPr="009E58F6" w:rsidRDefault="00C972DB" w:rsidP="003A2DA4">
            <w:pPr>
              <w:jc w:val="center"/>
              <w:rPr>
                <w:b/>
              </w:rPr>
            </w:pPr>
            <w:r w:rsidRPr="009E58F6">
              <w:rPr>
                <w:b/>
              </w:rPr>
              <w:t>Anatomy</w:t>
            </w:r>
            <w:r w:rsidR="008761B2">
              <w:rPr>
                <w:b/>
              </w:rPr>
              <w:t xml:space="preserve"> (1)</w:t>
            </w:r>
          </w:p>
        </w:tc>
        <w:tc>
          <w:tcPr>
            <w:tcW w:w="1361" w:type="dxa"/>
            <w:shd w:val="pct95" w:color="auto" w:fill="auto"/>
            <w:vAlign w:val="center"/>
          </w:tcPr>
          <w:p w:rsidR="00C972DB" w:rsidRPr="009A0D1A" w:rsidRDefault="00C972DB" w:rsidP="003A2DA4">
            <w:pPr>
              <w:jc w:val="center"/>
              <w:rPr>
                <w:b/>
                <w:sz w:val="28"/>
                <w:szCs w:val="28"/>
              </w:rPr>
            </w:pPr>
            <w:r w:rsidRPr="009A0D1A">
              <w:rPr>
                <w:b/>
                <w:sz w:val="28"/>
                <w:szCs w:val="28"/>
              </w:rPr>
              <w:t>START</w:t>
            </w:r>
          </w:p>
          <w:p w:rsidR="00C972DB" w:rsidRPr="009A0D1A" w:rsidRDefault="00C972DB" w:rsidP="003A2DA4">
            <w:pPr>
              <w:jc w:val="center"/>
              <w:rPr>
                <w:b/>
                <w:sz w:val="28"/>
                <w:szCs w:val="28"/>
              </w:rPr>
            </w:pPr>
            <w:r w:rsidRPr="009A0D1A">
              <w:rPr>
                <w:b/>
                <w:sz w:val="28"/>
                <w:szCs w:val="28"/>
              </w:rPr>
              <w:t>&amp;</w:t>
            </w:r>
          </w:p>
          <w:p w:rsidR="00C972DB" w:rsidRPr="009E58F6" w:rsidRDefault="00C972DB" w:rsidP="003A2DA4">
            <w:pPr>
              <w:jc w:val="center"/>
              <w:rPr>
                <w:b/>
              </w:rPr>
            </w:pPr>
            <w:r w:rsidRPr="009A0D1A">
              <w:rPr>
                <w:b/>
                <w:sz w:val="28"/>
                <w:szCs w:val="28"/>
              </w:rPr>
              <w:t>END</w:t>
            </w:r>
          </w:p>
        </w:tc>
        <w:tc>
          <w:tcPr>
            <w:tcW w:w="1354" w:type="dxa"/>
            <w:shd w:val="clear" w:color="auto" w:fill="F2F2F2" w:themeFill="background1" w:themeFillShade="F2"/>
            <w:vAlign w:val="center"/>
          </w:tcPr>
          <w:p w:rsidR="00C972DB" w:rsidRPr="009E58F6" w:rsidRDefault="00C972DB" w:rsidP="003A2DA4">
            <w:pPr>
              <w:jc w:val="center"/>
              <w:rPr>
                <w:b/>
              </w:rPr>
            </w:pPr>
          </w:p>
          <w:p w:rsidR="00C972DB" w:rsidRPr="009E58F6" w:rsidRDefault="00C972DB" w:rsidP="003A2DA4">
            <w:pPr>
              <w:jc w:val="center"/>
              <w:rPr>
                <w:b/>
              </w:rPr>
            </w:pPr>
            <w:r w:rsidRPr="009E58F6">
              <w:rPr>
                <w:b/>
              </w:rPr>
              <w:t>Station # 14</w:t>
            </w:r>
          </w:p>
          <w:p w:rsidR="00C972DB" w:rsidRPr="009E58F6" w:rsidRDefault="00C972DB" w:rsidP="003A2DA4">
            <w:pPr>
              <w:jc w:val="center"/>
              <w:rPr>
                <w:b/>
              </w:rPr>
            </w:pPr>
            <w:r w:rsidRPr="009E58F6">
              <w:rPr>
                <w:b/>
              </w:rPr>
              <w:t>Rest Station</w:t>
            </w:r>
          </w:p>
          <w:p w:rsidR="00C972DB" w:rsidRPr="009E58F6" w:rsidRDefault="00C972DB" w:rsidP="003A2DA4">
            <w:pPr>
              <w:jc w:val="center"/>
              <w:rPr>
                <w:b/>
              </w:rPr>
            </w:pPr>
          </w:p>
        </w:tc>
        <w:tc>
          <w:tcPr>
            <w:tcW w:w="1337" w:type="dxa"/>
            <w:gridSpan w:val="2"/>
            <w:vAlign w:val="center"/>
          </w:tcPr>
          <w:p w:rsidR="00C972DB" w:rsidRPr="009A0D1A" w:rsidRDefault="00C972DB" w:rsidP="003A2DA4">
            <w:pPr>
              <w:jc w:val="center"/>
              <w:rPr>
                <w:b/>
                <w:sz w:val="32"/>
                <w:szCs w:val="32"/>
              </w:rPr>
            </w:pPr>
            <w:r w:rsidRPr="009A0D1A">
              <w:rPr>
                <w:rFonts w:cstheme="minorHAnsi"/>
                <w:b/>
                <w:sz w:val="32"/>
                <w:szCs w:val="32"/>
              </w:rPr>
              <w:t>←</w:t>
            </w:r>
          </w:p>
        </w:tc>
        <w:tc>
          <w:tcPr>
            <w:tcW w:w="1363" w:type="dxa"/>
            <w:shd w:val="clear" w:color="auto" w:fill="F2F2F2" w:themeFill="background1" w:themeFillShade="F2"/>
            <w:vAlign w:val="center"/>
          </w:tcPr>
          <w:p w:rsidR="00C972DB" w:rsidRPr="009E58F6" w:rsidRDefault="00C972DB" w:rsidP="003A2DA4">
            <w:pPr>
              <w:jc w:val="center"/>
              <w:rPr>
                <w:b/>
              </w:rPr>
            </w:pPr>
            <w:r w:rsidRPr="009E58F6">
              <w:rPr>
                <w:b/>
              </w:rPr>
              <w:t>Station # 13</w:t>
            </w:r>
          </w:p>
          <w:p w:rsidR="00C972DB" w:rsidRPr="009E58F6" w:rsidRDefault="00C972DB" w:rsidP="003A2DA4">
            <w:pPr>
              <w:jc w:val="center"/>
              <w:rPr>
                <w:b/>
              </w:rPr>
            </w:pPr>
            <w:r w:rsidRPr="009E58F6">
              <w:rPr>
                <w:b/>
              </w:rPr>
              <w:t>Structured</w:t>
            </w:r>
          </w:p>
          <w:p w:rsidR="00C972DB" w:rsidRPr="009E58F6" w:rsidRDefault="00C972DB" w:rsidP="003A2DA4">
            <w:pPr>
              <w:jc w:val="center"/>
              <w:rPr>
                <w:b/>
              </w:rPr>
            </w:pPr>
            <w:r w:rsidRPr="009E58F6">
              <w:rPr>
                <w:b/>
              </w:rPr>
              <w:t>Viva</w:t>
            </w:r>
          </w:p>
          <w:p w:rsidR="00C972DB" w:rsidRPr="009E58F6" w:rsidRDefault="00C972DB" w:rsidP="003A2DA4">
            <w:pPr>
              <w:jc w:val="center"/>
              <w:rPr>
                <w:b/>
              </w:rPr>
            </w:pPr>
            <w:r w:rsidRPr="009E58F6">
              <w:rPr>
                <w:b/>
              </w:rPr>
              <w:t>Physiology</w:t>
            </w:r>
          </w:p>
        </w:tc>
        <w:tc>
          <w:tcPr>
            <w:tcW w:w="1337" w:type="dxa"/>
            <w:vAlign w:val="center"/>
          </w:tcPr>
          <w:p w:rsidR="00C972DB" w:rsidRPr="009A0D1A" w:rsidRDefault="00C972DB" w:rsidP="003A2DA4">
            <w:pPr>
              <w:jc w:val="center"/>
              <w:rPr>
                <w:b/>
                <w:sz w:val="32"/>
                <w:szCs w:val="32"/>
              </w:rPr>
            </w:pPr>
            <w:r w:rsidRPr="009A0D1A">
              <w:rPr>
                <w:rFonts w:cstheme="minorHAnsi"/>
                <w:b/>
                <w:sz w:val="32"/>
                <w:szCs w:val="32"/>
              </w:rPr>
              <w:t>←</w:t>
            </w:r>
          </w:p>
        </w:tc>
        <w:tc>
          <w:tcPr>
            <w:tcW w:w="1412" w:type="dxa"/>
            <w:shd w:val="clear" w:color="auto" w:fill="F2F2F2" w:themeFill="background1" w:themeFillShade="F2"/>
            <w:vAlign w:val="center"/>
          </w:tcPr>
          <w:p w:rsidR="00C972DB" w:rsidRPr="009E58F6" w:rsidRDefault="00C972DB" w:rsidP="003A2DA4">
            <w:pPr>
              <w:jc w:val="center"/>
              <w:rPr>
                <w:b/>
              </w:rPr>
            </w:pPr>
            <w:r w:rsidRPr="009E58F6">
              <w:rPr>
                <w:b/>
              </w:rPr>
              <w:t>Station # 12</w:t>
            </w:r>
          </w:p>
          <w:p w:rsidR="00C972DB" w:rsidRPr="009E58F6" w:rsidRDefault="00C972DB" w:rsidP="003A2DA4">
            <w:pPr>
              <w:jc w:val="center"/>
              <w:rPr>
                <w:b/>
              </w:rPr>
            </w:pPr>
            <w:r w:rsidRPr="009E58F6">
              <w:rPr>
                <w:b/>
              </w:rPr>
              <w:t>OSCE</w:t>
            </w:r>
          </w:p>
          <w:p w:rsidR="00C972DB" w:rsidRPr="009E58F6" w:rsidRDefault="00C972DB" w:rsidP="003A2DA4">
            <w:pPr>
              <w:jc w:val="center"/>
              <w:rPr>
                <w:b/>
              </w:rPr>
            </w:pPr>
            <w:r w:rsidRPr="009E58F6">
              <w:rPr>
                <w:b/>
              </w:rPr>
              <w:t>Observed</w:t>
            </w:r>
          </w:p>
          <w:p w:rsidR="00C972DB" w:rsidRPr="009E58F6" w:rsidRDefault="00C972DB" w:rsidP="003A2DA4">
            <w:pPr>
              <w:jc w:val="center"/>
              <w:rPr>
                <w:b/>
              </w:rPr>
            </w:pPr>
            <w:r w:rsidRPr="009E58F6">
              <w:rPr>
                <w:b/>
              </w:rPr>
              <w:t>C-FRC</w:t>
            </w:r>
          </w:p>
        </w:tc>
      </w:tr>
    </w:tbl>
    <w:p w:rsidR="00C972DB" w:rsidRDefault="00C972DB" w:rsidP="006D027A">
      <w:pPr>
        <w:spacing w:after="0"/>
        <w:rPr>
          <w:rFonts w:cstheme="minorHAnsi"/>
          <w:b/>
          <w:bCs/>
          <w:sz w:val="28"/>
          <w:szCs w:val="24"/>
        </w:rPr>
      </w:pPr>
    </w:p>
    <w:p w:rsidR="00F76D46" w:rsidRDefault="00F76D46" w:rsidP="006D027A">
      <w:pPr>
        <w:spacing w:after="0"/>
        <w:rPr>
          <w:rFonts w:cstheme="minorHAnsi"/>
          <w:b/>
          <w:bCs/>
          <w:sz w:val="28"/>
          <w:szCs w:val="24"/>
        </w:rPr>
      </w:pPr>
    </w:p>
    <w:p w:rsidR="00F76D46" w:rsidRDefault="00F76D46" w:rsidP="006D027A">
      <w:pPr>
        <w:spacing w:after="0"/>
        <w:rPr>
          <w:rFonts w:cstheme="minorHAnsi"/>
          <w:b/>
          <w:bCs/>
          <w:sz w:val="28"/>
          <w:szCs w:val="24"/>
        </w:rPr>
      </w:pPr>
    </w:p>
    <w:p w:rsidR="00F76D46" w:rsidRDefault="00F76D46" w:rsidP="006D027A">
      <w:pPr>
        <w:spacing w:after="0"/>
        <w:rPr>
          <w:rFonts w:cstheme="minorHAnsi"/>
          <w:b/>
          <w:bCs/>
          <w:sz w:val="28"/>
          <w:szCs w:val="24"/>
        </w:rPr>
      </w:pPr>
    </w:p>
    <w:p w:rsidR="00D53F54" w:rsidRDefault="00D53F54" w:rsidP="006D027A">
      <w:pPr>
        <w:spacing w:after="0"/>
        <w:rPr>
          <w:rFonts w:cstheme="minorHAnsi"/>
          <w:b/>
          <w:bCs/>
          <w:sz w:val="28"/>
          <w:szCs w:val="24"/>
        </w:rPr>
      </w:pPr>
    </w:p>
    <w:p w:rsidR="00F76D46" w:rsidRDefault="00F76D46" w:rsidP="006D027A">
      <w:pPr>
        <w:spacing w:after="0"/>
        <w:rPr>
          <w:rFonts w:cstheme="minorHAnsi"/>
          <w:b/>
          <w:bCs/>
          <w:sz w:val="28"/>
          <w:szCs w:val="24"/>
        </w:rPr>
      </w:pPr>
    </w:p>
    <w:p w:rsidR="00A7369F" w:rsidRPr="001A056A" w:rsidRDefault="00781D8A" w:rsidP="00D474EF">
      <w:pPr>
        <w:spacing w:after="0"/>
        <w:jc w:val="center"/>
        <w:rPr>
          <w:rFonts w:cstheme="minorHAnsi"/>
          <w:b/>
          <w:bCs/>
          <w:sz w:val="28"/>
          <w:szCs w:val="28"/>
          <w:u w:val="single"/>
        </w:rPr>
      </w:pPr>
      <w:r w:rsidRPr="001A056A">
        <w:rPr>
          <w:rFonts w:cstheme="minorHAnsi"/>
          <w:b/>
          <w:bCs/>
          <w:sz w:val="28"/>
          <w:szCs w:val="28"/>
          <w:u w:val="single"/>
        </w:rPr>
        <w:lastRenderedPageBreak/>
        <w:t>ASSESSMENT TOOLS &amp; SAMPLE QUESTIONS</w:t>
      </w:r>
    </w:p>
    <w:p w:rsidR="00781D8A" w:rsidRPr="00D53F54" w:rsidRDefault="00347037" w:rsidP="00781D8A">
      <w:pPr>
        <w:pStyle w:val="Default"/>
        <w:rPr>
          <w:rFonts w:ascii="Times New Roman" w:hAnsi="Times New Roman" w:cs="Times New Roman"/>
          <w:sz w:val="23"/>
          <w:szCs w:val="23"/>
        </w:rPr>
      </w:pPr>
      <w:r w:rsidRPr="00D53F54">
        <w:rPr>
          <w:rFonts w:ascii="Times New Roman" w:hAnsi="Times New Roman" w:cs="Times New Roman"/>
          <w:b/>
          <w:bCs/>
          <w:sz w:val="23"/>
          <w:szCs w:val="23"/>
        </w:rPr>
        <w:t>ASSESSMENT TOOLS</w:t>
      </w:r>
      <w:r w:rsidR="00781D8A" w:rsidRPr="00D53F54">
        <w:rPr>
          <w:rFonts w:ascii="Times New Roman" w:hAnsi="Times New Roman" w:cs="Times New Roman"/>
          <w:b/>
          <w:bCs/>
          <w:sz w:val="23"/>
          <w:szCs w:val="23"/>
        </w:rPr>
        <w:t xml:space="preserve">: </w:t>
      </w:r>
    </w:p>
    <w:p w:rsidR="00781D8A" w:rsidRPr="00D53F54" w:rsidRDefault="00347037" w:rsidP="00781D8A">
      <w:pPr>
        <w:pStyle w:val="Default"/>
        <w:rPr>
          <w:rFonts w:ascii="Times New Roman" w:hAnsi="Times New Roman" w:cs="Times New Roman"/>
        </w:rPr>
      </w:pPr>
      <w:r w:rsidRPr="00D53F54">
        <w:rPr>
          <w:rFonts w:ascii="Times New Roman" w:hAnsi="Times New Roman" w:cs="Times New Roman"/>
          <w:b/>
          <w:bCs/>
        </w:rPr>
        <w:t>Single best type</w:t>
      </w:r>
      <w:r w:rsidR="00781D8A" w:rsidRPr="00D53F54">
        <w:rPr>
          <w:rFonts w:ascii="Times New Roman" w:hAnsi="Times New Roman" w:cs="Times New Roman"/>
          <w:b/>
          <w:bCs/>
        </w:rPr>
        <w:t xml:space="preserve"> </w:t>
      </w:r>
      <w:r w:rsidR="00781D8A" w:rsidRPr="00D53F54">
        <w:rPr>
          <w:rFonts w:ascii="Times New Roman" w:hAnsi="Times New Roman" w:cs="Times New Roman"/>
        </w:rPr>
        <w:t xml:space="preserve">also known as MCQs (Multiple Choice Questions) </w:t>
      </w:r>
    </w:p>
    <w:p w:rsidR="00781D8A" w:rsidRPr="00D53F54" w:rsidRDefault="00347037" w:rsidP="00781D8A">
      <w:pPr>
        <w:pStyle w:val="Default"/>
        <w:rPr>
          <w:rFonts w:ascii="Times New Roman" w:hAnsi="Times New Roman" w:cs="Times New Roman"/>
        </w:rPr>
      </w:pPr>
      <w:r w:rsidRPr="00D53F54">
        <w:rPr>
          <w:rFonts w:ascii="Times New Roman" w:hAnsi="Times New Roman" w:cs="Times New Roman"/>
          <w:b/>
          <w:bCs/>
        </w:rPr>
        <w:t>MCQ</w:t>
      </w:r>
      <w:r w:rsidR="00781D8A" w:rsidRPr="00D53F54">
        <w:rPr>
          <w:rFonts w:ascii="Times New Roman" w:hAnsi="Times New Roman" w:cs="Times New Roman"/>
          <w:b/>
          <w:bCs/>
        </w:rPr>
        <w:t xml:space="preserve">: </w:t>
      </w: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rPr>
        <w:t xml:space="preserve"> A BCQ has a statement o</w:t>
      </w:r>
      <w:r w:rsidR="00A8337A" w:rsidRPr="00D53F54">
        <w:rPr>
          <w:rFonts w:ascii="Times New Roman" w:hAnsi="Times New Roman" w:cs="Times New Roman"/>
        </w:rPr>
        <w:t>r clinical scenario of five</w:t>
      </w:r>
      <w:r w:rsidRPr="00D53F54">
        <w:rPr>
          <w:rFonts w:ascii="Times New Roman" w:hAnsi="Times New Roman" w:cs="Times New Roman"/>
        </w:rPr>
        <w:t xml:space="preserve"> options (likely answers). </w:t>
      </w:r>
    </w:p>
    <w:p w:rsidR="00781D8A" w:rsidRPr="00D53F54" w:rsidRDefault="00781D8A" w:rsidP="00781D8A">
      <w:pPr>
        <w:pStyle w:val="Default"/>
        <w:rPr>
          <w:rFonts w:ascii="Times New Roman" w:hAnsi="Times New Roman" w:cs="Times New Roman"/>
        </w:rPr>
      </w:pP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b/>
          <w:bCs/>
        </w:rPr>
        <w:t xml:space="preserve">Correct answer carries one mark, and incorrect ‘zero mark’. There is NO negative marking. </w:t>
      </w:r>
    </w:p>
    <w:p w:rsidR="00781D8A" w:rsidRPr="00D53F54" w:rsidRDefault="00781D8A" w:rsidP="00781D8A">
      <w:pPr>
        <w:pStyle w:val="Default"/>
        <w:rPr>
          <w:rFonts w:ascii="Times New Roman" w:hAnsi="Times New Roman" w:cs="Times New Roman"/>
        </w:rPr>
      </w:pP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rPr>
        <w:t>Students mark their responses on specified compute</w:t>
      </w:r>
      <w:r w:rsidR="00A8337A" w:rsidRPr="00D53F54">
        <w:rPr>
          <w:rFonts w:ascii="Times New Roman" w:hAnsi="Times New Roman" w:cs="Times New Roman"/>
        </w:rPr>
        <w:t>r-based sheet designed for RYKMC</w:t>
      </w:r>
      <w:r w:rsidRPr="00D53F54">
        <w:rPr>
          <w:rFonts w:ascii="Times New Roman" w:hAnsi="Times New Roman" w:cs="Times New Roman"/>
        </w:rPr>
        <w:t xml:space="preserve">. </w:t>
      </w:r>
    </w:p>
    <w:p w:rsidR="00781D8A" w:rsidRPr="00D53F54" w:rsidRDefault="00781D8A" w:rsidP="00781D8A">
      <w:pPr>
        <w:pStyle w:val="Default"/>
        <w:rPr>
          <w:rFonts w:ascii="Times New Roman" w:hAnsi="Times New Roman" w:cs="Times New Roman"/>
          <w:sz w:val="20"/>
          <w:szCs w:val="20"/>
        </w:rPr>
      </w:pP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b/>
          <w:bCs/>
        </w:rPr>
        <w:t xml:space="preserve">Sample BCQs: </w:t>
      </w:r>
    </w:p>
    <w:p w:rsidR="00781D8A" w:rsidRPr="00D53F54" w:rsidRDefault="005D31E3" w:rsidP="00781D8A">
      <w:pPr>
        <w:pStyle w:val="Default"/>
        <w:rPr>
          <w:rFonts w:ascii="Times New Roman" w:hAnsi="Times New Roman" w:cs="Times New Roman"/>
        </w:rPr>
      </w:pPr>
      <w:r w:rsidRPr="00D53F54">
        <w:rPr>
          <w:rFonts w:ascii="Times New Roman" w:hAnsi="Times New Roman" w:cs="Times New Roman"/>
        </w:rPr>
        <w:t>The bone of the body known as the beauty bone is</w:t>
      </w:r>
      <w:r w:rsidR="00781D8A" w:rsidRPr="00D53F54">
        <w:rPr>
          <w:rFonts w:ascii="Times New Roman" w:hAnsi="Times New Roman" w:cs="Times New Roman"/>
        </w:rPr>
        <w:t xml:space="preserve">: </w:t>
      </w:r>
    </w:p>
    <w:p w:rsidR="00424C86" w:rsidRPr="00D53F54" w:rsidRDefault="00424C86" w:rsidP="00781D8A">
      <w:pPr>
        <w:pStyle w:val="Default"/>
        <w:rPr>
          <w:rFonts w:ascii="Times New Roman" w:hAnsi="Times New Roman" w:cs="Times New Roman"/>
        </w:rPr>
      </w:pPr>
    </w:p>
    <w:p w:rsidR="00781D8A" w:rsidRPr="00D53F54" w:rsidRDefault="005D31E3" w:rsidP="00A8337A">
      <w:pPr>
        <w:rPr>
          <w:rFonts w:ascii="Times New Roman" w:hAnsi="Times New Roman" w:cs="Times New Roman"/>
        </w:rPr>
      </w:pPr>
      <w:r w:rsidRPr="00D53F54">
        <w:rPr>
          <w:rFonts w:ascii="Times New Roman" w:hAnsi="Times New Roman" w:cs="Times New Roman"/>
        </w:rPr>
        <w:t xml:space="preserve">a) </w:t>
      </w:r>
      <w:r w:rsidR="00C333AE" w:rsidRPr="00D53F54">
        <w:rPr>
          <w:rFonts w:ascii="Times New Roman" w:hAnsi="Times New Roman" w:cs="Times New Roman"/>
        </w:rPr>
        <w:t>C</w:t>
      </w:r>
      <w:r w:rsidRPr="00D53F54">
        <w:rPr>
          <w:rFonts w:ascii="Times New Roman" w:hAnsi="Times New Roman" w:cs="Times New Roman"/>
        </w:rPr>
        <w:t>lavicle</w:t>
      </w:r>
    </w:p>
    <w:p w:rsidR="008A020B" w:rsidRPr="00D53F54" w:rsidRDefault="005D31E3" w:rsidP="00A8337A">
      <w:pPr>
        <w:rPr>
          <w:rFonts w:ascii="Times New Roman" w:hAnsi="Times New Roman" w:cs="Times New Roman"/>
        </w:rPr>
      </w:pPr>
      <w:r w:rsidRPr="00D53F54">
        <w:rPr>
          <w:rFonts w:ascii="Times New Roman" w:hAnsi="Times New Roman" w:cs="Times New Roman"/>
        </w:rPr>
        <w:t>b) Humerus</w:t>
      </w:r>
    </w:p>
    <w:p w:rsidR="00781D8A" w:rsidRPr="00D53F54" w:rsidRDefault="005D31E3" w:rsidP="00A8337A">
      <w:pPr>
        <w:rPr>
          <w:rFonts w:ascii="Times New Roman" w:hAnsi="Times New Roman" w:cs="Times New Roman"/>
        </w:rPr>
      </w:pPr>
      <w:r w:rsidRPr="00D53F54">
        <w:rPr>
          <w:rFonts w:ascii="Times New Roman" w:hAnsi="Times New Roman" w:cs="Times New Roman"/>
        </w:rPr>
        <w:t>c) Radius</w:t>
      </w:r>
    </w:p>
    <w:p w:rsidR="008A020B" w:rsidRPr="00D53F54" w:rsidRDefault="005D31E3" w:rsidP="00A8337A">
      <w:pPr>
        <w:rPr>
          <w:rFonts w:ascii="Times New Roman" w:hAnsi="Times New Roman" w:cs="Times New Roman"/>
          <w:bCs/>
        </w:rPr>
      </w:pPr>
      <w:r w:rsidRPr="00D53F54">
        <w:rPr>
          <w:rFonts w:ascii="Times New Roman" w:hAnsi="Times New Roman" w:cs="Times New Roman"/>
          <w:bCs/>
        </w:rPr>
        <w:t>d) Scapula</w:t>
      </w:r>
    </w:p>
    <w:p w:rsidR="008A020B" w:rsidRPr="00D53F54" w:rsidRDefault="00781D8A" w:rsidP="00AC4559">
      <w:pPr>
        <w:rPr>
          <w:rFonts w:ascii="Times New Roman" w:hAnsi="Times New Roman" w:cs="Times New Roman"/>
          <w:bCs/>
        </w:rPr>
      </w:pPr>
      <w:r w:rsidRPr="00D53F54">
        <w:rPr>
          <w:rFonts w:ascii="Times New Roman" w:hAnsi="Times New Roman" w:cs="Times New Roman"/>
          <w:bCs/>
        </w:rPr>
        <w:t xml:space="preserve"> </w:t>
      </w:r>
      <w:r w:rsidR="005D31E3" w:rsidRPr="00D53F54">
        <w:rPr>
          <w:rFonts w:ascii="Times New Roman" w:hAnsi="Times New Roman" w:cs="Times New Roman"/>
          <w:bCs/>
        </w:rPr>
        <w:t>e) Ulna</w:t>
      </w:r>
    </w:p>
    <w:p w:rsidR="00AC4559" w:rsidRPr="00D53F54" w:rsidRDefault="00781D8A" w:rsidP="00781D8A">
      <w:pPr>
        <w:pStyle w:val="Default"/>
        <w:rPr>
          <w:rFonts w:ascii="Times New Roman" w:hAnsi="Times New Roman" w:cs="Times New Roman"/>
          <w:b/>
          <w:bCs/>
          <w:sz w:val="22"/>
          <w:szCs w:val="22"/>
        </w:rPr>
      </w:pPr>
      <w:r w:rsidRPr="00D53F54">
        <w:rPr>
          <w:rFonts w:ascii="Times New Roman" w:hAnsi="Times New Roman" w:cs="Times New Roman"/>
          <w:b/>
          <w:bCs/>
          <w:sz w:val="22"/>
          <w:szCs w:val="22"/>
        </w:rPr>
        <w:t>OSPE: Objective Structured Practical Examination (See the proposed plan of OSPE</w:t>
      </w:r>
      <w:r w:rsidR="00AC4559" w:rsidRPr="00D53F54">
        <w:rPr>
          <w:rFonts w:ascii="Times New Roman" w:hAnsi="Times New Roman" w:cs="Times New Roman"/>
          <w:b/>
          <w:bCs/>
          <w:sz w:val="22"/>
          <w:szCs w:val="22"/>
        </w:rPr>
        <w:t>)</w:t>
      </w:r>
    </w:p>
    <w:p w:rsidR="008A020B" w:rsidRPr="00D53F54" w:rsidRDefault="00AC4559" w:rsidP="00AC4559">
      <w:pPr>
        <w:pStyle w:val="Default"/>
        <w:rPr>
          <w:rFonts w:ascii="Times New Roman" w:hAnsi="Times New Roman" w:cs="Times New Roman"/>
          <w:b/>
          <w:bCs/>
          <w:sz w:val="22"/>
          <w:szCs w:val="22"/>
        </w:rPr>
      </w:pPr>
      <w:r w:rsidRPr="00D53F54">
        <w:rPr>
          <w:rFonts w:ascii="Times New Roman" w:hAnsi="Times New Roman" w:cs="Times New Roman"/>
          <w:b/>
          <w:bCs/>
          <w:sz w:val="22"/>
          <w:szCs w:val="22"/>
        </w:rPr>
        <w:t>OSCE: Objective Structured Clinical Examination (See the proposed plan of OSCE)</w:t>
      </w:r>
    </w:p>
    <w:p w:rsidR="00781D8A" w:rsidRPr="00D53F54" w:rsidRDefault="00781D8A" w:rsidP="00732EBB">
      <w:pPr>
        <w:pStyle w:val="Default"/>
        <w:numPr>
          <w:ilvl w:val="0"/>
          <w:numId w:val="85"/>
        </w:numPr>
        <w:spacing w:after="175"/>
        <w:rPr>
          <w:rFonts w:ascii="Times New Roman" w:hAnsi="Times New Roman" w:cs="Times New Roman"/>
        </w:rPr>
      </w:pPr>
      <w:r w:rsidRPr="00D53F54">
        <w:rPr>
          <w:rFonts w:ascii="Times New Roman" w:hAnsi="Times New Roman" w:cs="Times New Roman"/>
        </w:rPr>
        <w:t xml:space="preserve">It may comprise between 12- 25 stations. </w:t>
      </w:r>
    </w:p>
    <w:p w:rsidR="00781D8A" w:rsidRPr="00D53F54" w:rsidRDefault="00781D8A" w:rsidP="00732EBB">
      <w:pPr>
        <w:pStyle w:val="Default"/>
        <w:numPr>
          <w:ilvl w:val="0"/>
          <w:numId w:val="85"/>
        </w:numPr>
        <w:spacing w:after="175"/>
        <w:rPr>
          <w:rFonts w:ascii="Times New Roman" w:hAnsi="Times New Roman" w:cs="Times New Roman"/>
        </w:rPr>
      </w:pPr>
      <w:r w:rsidRPr="00D53F54">
        <w:rPr>
          <w:rFonts w:ascii="Times New Roman" w:hAnsi="Times New Roman" w:cs="Times New Roman"/>
        </w:rPr>
        <w:t xml:space="preserve">The content may assess application of knowledge, or practical skills. </w:t>
      </w:r>
    </w:p>
    <w:p w:rsidR="00781D8A" w:rsidRPr="00D53F54" w:rsidRDefault="00781D8A" w:rsidP="00732EBB">
      <w:pPr>
        <w:pStyle w:val="Default"/>
        <w:numPr>
          <w:ilvl w:val="0"/>
          <w:numId w:val="85"/>
        </w:numPr>
        <w:spacing w:after="175"/>
        <w:rPr>
          <w:rFonts w:ascii="Times New Roman" w:hAnsi="Times New Roman" w:cs="Times New Roman"/>
        </w:rPr>
      </w:pPr>
      <w:r w:rsidRPr="00D53F54">
        <w:rPr>
          <w:rFonts w:ascii="Times New Roman" w:hAnsi="Times New Roman" w:cs="Times New Roman"/>
        </w:rPr>
        <w:t xml:space="preserve">Student will complete task in define time at one given station. </w:t>
      </w:r>
    </w:p>
    <w:p w:rsidR="00781D8A" w:rsidRPr="00D53F54" w:rsidRDefault="00781D8A" w:rsidP="00732EBB">
      <w:pPr>
        <w:pStyle w:val="Default"/>
        <w:numPr>
          <w:ilvl w:val="0"/>
          <w:numId w:val="85"/>
        </w:numPr>
        <w:spacing w:after="175"/>
        <w:rPr>
          <w:rFonts w:ascii="Times New Roman" w:hAnsi="Times New Roman" w:cs="Times New Roman"/>
        </w:rPr>
      </w:pPr>
      <w:r w:rsidRPr="00D53F54">
        <w:rPr>
          <w:rFonts w:ascii="Times New Roman" w:hAnsi="Times New Roman" w:cs="Times New Roman"/>
        </w:rPr>
        <w:t>All t</w:t>
      </w:r>
      <w:r w:rsidR="00AC4559" w:rsidRPr="00D53F54">
        <w:rPr>
          <w:rFonts w:ascii="Times New Roman" w:hAnsi="Times New Roman" w:cs="Times New Roman"/>
        </w:rPr>
        <w:t>he students are assessed on same content by same examiner in</w:t>
      </w:r>
      <w:r w:rsidRPr="00D53F54">
        <w:rPr>
          <w:rFonts w:ascii="Times New Roman" w:hAnsi="Times New Roman" w:cs="Times New Roman"/>
        </w:rPr>
        <w:t xml:space="preserve"> same allocated time. </w:t>
      </w:r>
    </w:p>
    <w:p w:rsidR="00781D8A" w:rsidRPr="00D53F54" w:rsidRDefault="00781D8A" w:rsidP="00732EBB">
      <w:pPr>
        <w:pStyle w:val="Default"/>
        <w:numPr>
          <w:ilvl w:val="0"/>
          <w:numId w:val="85"/>
        </w:numPr>
        <w:rPr>
          <w:rFonts w:ascii="Times New Roman" w:hAnsi="Times New Roman" w:cs="Times New Roman"/>
        </w:rPr>
      </w:pPr>
      <w:r w:rsidRPr="00D53F54">
        <w:rPr>
          <w:rFonts w:ascii="Times New Roman" w:hAnsi="Times New Roman" w:cs="Times New Roman"/>
        </w:rPr>
        <w:t xml:space="preserve">A structured examination will have observed, unobserved, interactive and rest stations. </w:t>
      </w:r>
    </w:p>
    <w:p w:rsidR="00781D8A" w:rsidRPr="00D53F54" w:rsidRDefault="00781D8A" w:rsidP="00781D8A">
      <w:pPr>
        <w:pStyle w:val="Default"/>
        <w:rPr>
          <w:rFonts w:ascii="Times New Roman" w:hAnsi="Times New Roman" w:cs="Times New Roman"/>
        </w:rPr>
      </w:pP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b/>
          <w:bCs/>
        </w:rPr>
        <w:t xml:space="preserve">Observed and interactive stations: </w:t>
      </w: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rPr>
        <w:t xml:space="preserve">They will be assessed by internal or external examiners through the task or viva. </w:t>
      </w: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b/>
          <w:bCs/>
        </w:rPr>
        <w:t>Unobserved station</w:t>
      </w:r>
      <w:r w:rsidR="00A65C2F" w:rsidRPr="00D53F54">
        <w:rPr>
          <w:rFonts w:ascii="Times New Roman" w:hAnsi="Times New Roman" w:cs="Times New Roman"/>
          <w:b/>
          <w:bCs/>
        </w:rPr>
        <w:t xml:space="preserve"> (Static)</w:t>
      </w:r>
      <w:r w:rsidRPr="00D53F54">
        <w:rPr>
          <w:rFonts w:ascii="Times New Roman" w:hAnsi="Times New Roman" w:cs="Times New Roman"/>
          <w:b/>
          <w:bCs/>
        </w:rPr>
        <w:t xml:space="preserve">: </w:t>
      </w:r>
    </w:p>
    <w:p w:rsidR="00781D8A" w:rsidRPr="00D53F54" w:rsidRDefault="00781D8A" w:rsidP="00781D8A">
      <w:pPr>
        <w:pStyle w:val="Default"/>
        <w:rPr>
          <w:rFonts w:ascii="Times New Roman" w:hAnsi="Times New Roman" w:cs="Times New Roman"/>
        </w:rPr>
      </w:pPr>
      <w:r w:rsidRPr="00D53F54">
        <w:rPr>
          <w:rFonts w:ascii="Times New Roman" w:hAnsi="Times New Roman" w:cs="Times New Roman"/>
        </w:rPr>
        <w:t xml:space="preserve">It will be static station in which students will have to answer the questions related to the given pictures, models or specimens on the provided response sheet. </w:t>
      </w:r>
    </w:p>
    <w:p w:rsidR="00D0729C" w:rsidRPr="00D53F54" w:rsidRDefault="00781D8A" w:rsidP="00D474EF">
      <w:pPr>
        <w:pStyle w:val="Default"/>
        <w:rPr>
          <w:rFonts w:ascii="Times New Roman" w:hAnsi="Times New Roman" w:cs="Times New Roman"/>
        </w:rPr>
      </w:pPr>
      <w:r w:rsidRPr="00D53F54">
        <w:rPr>
          <w:rFonts w:ascii="Times New Roman" w:hAnsi="Times New Roman" w:cs="Times New Roman"/>
          <w:b/>
          <w:bCs/>
        </w:rPr>
        <w:t>Rest station</w:t>
      </w:r>
      <w:r w:rsidRPr="00D53F54">
        <w:rPr>
          <w:rFonts w:ascii="Times New Roman" w:hAnsi="Times New Roman" w:cs="Times New Roman"/>
        </w:rPr>
        <w:t>: It is a station where no task is given, and during this time student can organize his/her thoughts.</w:t>
      </w:r>
    </w:p>
    <w:p w:rsidR="000D42E7" w:rsidRPr="00D53F54" w:rsidRDefault="000D42E7" w:rsidP="00D474EF">
      <w:pPr>
        <w:pStyle w:val="Default"/>
        <w:rPr>
          <w:rFonts w:ascii="Times New Roman" w:hAnsi="Times New Roman" w:cs="Times New Roman"/>
        </w:rPr>
      </w:pPr>
    </w:p>
    <w:p w:rsidR="00D0729C" w:rsidRPr="00D53F54" w:rsidRDefault="00D0729C" w:rsidP="00D474EF">
      <w:pPr>
        <w:pStyle w:val="Default"/>
        <w:rPr>
          <w:rFonts w:ascii="Times New Roman" w:hAnsi="Times New Roman" w:cs="Times New Roman"/>
        </w:rPr>
      </w:pPr>
    </w:p>
    <w:p w:rsidR="00D0729C" w:rsidRDefault="00D0729C" w:rsidP="00D474EF">
      <w:pPr>
        <w:pStyle w:val="Default"/>
        <w:rPr>
          <w:rFonts w:ascii="Times New Roman" w:hAnsi="Times New Roman" w:cs="Times New Roman"/>
        </w:rPr>
      </w:pPr>
    </w:p>
    <w:p w:rsidR="00D53F54" w:rsidRDefault="00D53F54" w:rsidP="00D474EF">
      <w:pPr>
        <w:pStyle w:val="Default"/>
        <w:rPr>
          <w:rFonts w:ascii="Times New Roman" w:hAnsi="Times New Roman" w:cs="Times New Roman"/>
        </w:rPr>
      </w:pPr>
    </w:p>
    <w:p w:rsidR="00D53F54" w:rsidRDefault="00D53F54" w:rsidP="00D474EF">
      <w:pPr>
        <w:pStyle w:val="Default"/>
        <w:rPr>
          <w:rFonts w:ascii="Times New Roman" w:hAnsi="Times New Roman" w:cs="Times New Roman"/>
        </w:rPr>
      </w:pPr>
    </w:p>
    <w:p w:rsidR="00D53F54" w:rsidRPr="00D53F54" w:rsidRDefault="00D53F54" w:rsidP="00D474EF">
      <w:pPr>
        <w:pStyle w:val="Default"/>
        <w:rPr>
          <w:rFonts w:ascii="Times New Roman" w:hAnsi="Times New Roman" w:cs="Times New Roman"/>
        </w:rPr>
      </w:pPr>
    </w:p>
    <w:p w:rsidR="00A7369F" w:rsidRPr="00D53F54" w:rsidRDefault="004B12D3" w:rsidP="00D474EF">
      <w:pPr>
        <w:spacing w:after="0"/>
        <w:jc w:val="center"/>
        <w:rPr>
          <w:rFonts w:ascii="Times New Roman" w:hAnsi="Times New Roman" w:cs="Times New Roman"/>
          <w:b/>
          <w:bCs/>
          <w:sz w:val="32"/>
          <w:szCs w:val="32"/>
          <w:u w:val="single"/>
        </w:rPr>
      </w:pPr>
      <w:r w:rsidRPr="00D53F54">
        <w:rPr>
          <w:rFonts w:ascii="Times New Roman" w:hAnsi="Times New Roman" w:cs="Times New Roman"/>
          <w:b/>
          <w:bCs/>
          <w:sz w:val="32"/>
          <w:szCs w:val="32"/>
          <w:u w:val="single"/>
        </w:rPr>
        <w:lastRenderedPageBreak/>
        <w:t>BOOKS &amp;</w:t>
      </w:r>
      <w:r w:rsidR="00D474EF" w:rsidRPr="00D53F54">
        <w:rPr>
          <w:rFonts w:ascii="Times New Roman" w:hAnsi="Times New Roman" w:cs="Times New Roman"/>
          <w:b/>
          <w:bCs/>
          <w:sz w:val="32"/>
          <w:szCs w:val="32"/>
          <w:u w:val="single"/>
        </w:rPr>
        <w:t xml:space="preserve"> RECOMMENDED READINGS</w:t>
      </w:r>
    </w:p>
    <w:p w:rsidR="00AA4051" w:rsidRPr="00D53F54" w:rsidRDefault="00AA4051"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Anatomy</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Gray’s anatomy</w:t>
      </w:r>
      <w:r w:rsidR="00953056" w:rsidRPr="00D53F54">
        <w:rPr>
          <w:rFonts w:ascii="Times New Roman" w:hAnsi="Times New Roman" w:cs="Times New Roman"/>
          <w:bCs/>
          <w:sz w:val="24"/>
          <w:szCs w:val="24"/>
        </w:rPr>
        <w:t>.</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Langman’s medical embryology</w:t>
      </w:r>
      <w:r w:rsidR="00953056" w:rsidRPr="00D53F54">
        <w:rPr>
          <w:rFonts w:ascii="Times New Roman" w:hAnsi="Times New Roman" w:cs="Times New Roman"/>
          <w:bCs/>
          <w:sz w:val="24"/>
          <w:szCs w:val="24"/>
        </w:rPr>
        <w:t>.</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Snell’s clinical anatomy</w:t>
      </w:r>
      <w:r w:rsidR="00953056" w:rsidRPr="00D53F54">
        <w:rPr>
          <w:rFonts w:ascii="Times New Roman" w:hAnsi="Times New Roman" w:cs="Times New Roman"/>
          <w:bCs/>
          <w:sz w:val="24"/>
          <w:szCs w:val="24"/>
        </w:rPr>
        <w:t>.</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Snell’s clin</w:t>
      </w:r>
      <w:r w:rsidR="00654CE8" w:rsidRPr="00D53F54">
        <w:rPr>
          <w:rFonts w:ascii="Times New Roman" w:hAnsi="Times New Roman" w:cs="Times New Roman"/>
          <w:bCs/>
          <w:sz w:val="24"/>
          <w:szCs w:val="24"/>
        </w:rPr>
        <w:t>ical neuroanatomy. Wal</w:t>
      </w:r>
      <w:r w:rsidRPr="00D53F54">
        <w:rPr>
          <w:rFonts w:ascii="Times New Roman" w:hAnsi="Times New Roman" w:cs="Times New Roman"/>
          <w:bCs/>
          <w:sz w:val="24"/>
          <w:szCs w:val="24"/>
        </w:rPr>
        <w:t>ter kluwer</w:t>
      </w:r>
      <w:r w:rsidR="00953056" w:rsidRPr="00D53F54">
        <w:rPr>
          <w:rFonts w:ascii="Times New Roman" w:hAnsi="Times New Roman" w:cs="Times New Roman"/>
          <w:bCs/>
          <w:sz w:val="24"/>
          <w:szCs w:val="24"/>
        </w:rPr>
        <w:t>.</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Laiq H.S Medical histology. Paramount books.</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Laiq H.S general anatomy. Paramount books</w:t>
      </w:r>
      <w:r w:rsidR="00953056" w:rsidRPr="00D53F54">
        <w:rPr>
          <w:rFonts w:ascii="Times New Roman" w:hAnsi="Times New Roman" w:cs="Times New Roman"/>
          <w:bCs/>
          <w:sz w:val="24"/>
          <w:szCs w:val="24"/>
        </w:rPr>
        <w:t>.</w:t>
      </w:r>
    </w:p>
    <w:p w:rsidR="00AA4051" w:rsidRPr="00D53F54" w:rsidRDefault="00AA4051" w:rsidP="00732EBB">
      <w:pPr>
        <w:pStyle w:val="ListParagraph"/>
        <w:numPr>
          <w:ilvl w:val="0"/>
          <w:numId w:val="84"/>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Wheater’s functional histology</w:t>
      </w:r>
      <w:r w:rsidR="00953056" w:rsidRPr="00D53F54">
        <w:rPr>
          <w:rFonts w:ascii="Times New Roman" w:hAnsi="Times New Roman" w:cs="Times New Roman"/>
          <w:bCs/>
          <w:sz w:val="24"/>
          <w:szCs w:val="24"/>
        </w:rPr>
        <w:t>.</w:t>
      </w:r>
    </w:p>
    <w:p w:rsidR="00AA4051" w:rsidRPr="00D53F54" w:rsidRDefault="00AA4051"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Physiology</w:t>
      </w:r>
    </w:p>
    <w:p w:rsidR="00AA4051" w:rsidRPr="00D53F54" w:rsidRDefault="00AA4051" w:rsidP="00732EBB">
      <w:pPr>
        <w:pStyle w:val="ListParagraph"/>
        <w:numPr>
          <w:ilvl w:val="0"/>
          <w:numId w:val="83"/>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Guyton AC and Hall text book of medical physiology, W,B sunders &amp; co.</w:t>
      </w:r>
    </w:p>
    <w:p w:rsidR="00AA4051" w:rsidRPr="00D53F54" w:rsidRDefault="00AA4051" w:rsidP="00732EBB">
      <w:pPr>
        <w:pStyle w:val="ListParagraph"/>
        <w:numPr>
          <w:ilvl w:val="0"/>
          <w:numId w:val="83"/>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Essentials of medical physiology by Mushtaq Ahmad.</w:t>
      </w:r>
    </w:p>
    <w:p w:rsidR="00AA4051" w:rsidRPr="00D53F54" w:rsidRDefault="00953056" w:rsidP="00732EBB">
      <w:pPr>
        <w:pStyle w:val="ListParagraph"/>
        <w:numPr>
          <w:ilvl w:val="0"/>
          <w:numId w:val="83"/>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Ganong Physiology.</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Biochemistry</w:t>
      </w:r>
    </w:p>
    <w:p w:rsidR="00953056" w:rsidRPr="00D53F54" w:rsidRDefault="00953056" w:rsidP="00732EBB">
      <w:pPr>
        <w:pStyle w:val="ListParagraph"/>
        <w:numPr>
          <w:ilvl w:val="0"/>
          <w:numId w:val="82"/>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Harper’s biochemistry by Robert k murray, daryl k, granner McGraw-hill.</w:t>
      </w:r>
    </w:p>
    <w:p w:rsidR="00953056" w:rsidRPr="00D53F54" w:rsidRDefault="00953056" w:rsidP="00732EBB">
      <w:pPr>
        <w:pStyle w:val="ListParagraph"/>
        <w:numPr>
          <w:ilvl w:val="0"/>
          <w:numId w:val="82"/>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Lippincott’s illustrated reviews biochemistry Champe, P.C &amp; Harvey.</w:t>
      </w:r>
    </w:p>
    <w:p w:rsidR="00953056" w:rsidRPr="00D53F54" w:rsidRDefault="00953056" w:rsidP="00732EBB">
      <w:pPr>
        <w:pStyle w:val="ListParagraph"/>
        <w:numPr>
          <w:ilvl w:val="0"/>
          <w:numId w:val="82"/>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ABC of clinical genetics by H.M Kingston.</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Pathology</w:t>
      </w:r>
    </w:p>
    <w:p w:rsidR="00953056" w:rsidRPr="00D53F54" w:rsidRDefault="00953056" w:rsidP="00732EBB">
      <w:pPr>
        <w:pStyle w:val="ListParagraph"/>
        <w:numPr>
          <w:ilvl w:val="0"/>
          <w:numId w:val="81"/>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Pathologic basis of disease by Vinary kumar, abul K, Abbas WB saunders.</w:t>
      </w:r>
    </w:p>
    <w:p w:rsidR="00953056" w:rsidRPr="00D53F54" w:rsidRDefault="00953056" w:rsidP="00732EBB">
      <w:pPr>
        <w:pStyle w:val="ListParagraph"/>
        <w:numPr>
          <w:ilvl w:val="0"/>
          <w:numId w:val="81"/>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Pocket companion to pathologic basis of diseases,Richard Mitchall, vinary.</w:t>
      </w:r>
    </w:p>
    <w:p w:rsidR="00953056" w:rsidRPr="00D53F54" w:rsidRDefault="00953056" w:rsidP="00732EBB">
      <w:pPr>
        <w:pStyle w:val="ListParagraph"/>
        <w:numPr>
          <w:ilvl w:val="0"/>
          <w:numId w:val="81"/>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General pathology by walter. Churchil livingstone.</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Pharmacology</w:t>
      </w:r>
    </w:p>
    <w:p w:rsidR="00953056" w:rsidRPr="00D53F54" w:rsidRDefault="00953056" w:rsidP="00732EBB">
      <w:pPr>
        <w:pStyle w:val="ListParagraph"/>
        <w:numPr>
          <w:ilvl w:val="0"/>
          <w:numId w:val="80"/>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Basic and clinical pharmacology by katzung, MCGraw-hill</w:t>
      </w:r>
    </w:p>
    <w:p w:rsidR="00953056" w:rsidRPr="00D53F54" w:rsidRDefault="00953056" w:rsidP="00732EBB">
      <w:pPr>
        <w:pStyle w:val="ListParagraph"/>
        <w:numPr>
          <w:ilvl w:val="0"/>
          <w:numId w:val="80"/>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Pharmacology by champe and Harvey, Lippincott Williams &amp; wilkins.</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Behavioral sciences</w:t>
      </w:r>
    </w:p>
    <w:p w:rsidR="00953056" w:rsidRPr="00D53F54" w:rsidRDefault="00953056" w:rsidP="00732EBB">
      <w:pPr>
        <w:pStyle w:val="ListParagraph"/>
        <w:numPr>
          <w:ilvl w:val="0"/>
          <w:numId w:val="79"/>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Hand book of behavioral sciences by prof Mowadat H Rana 3</w:t>
      </w:r>
      <w:r w:rsidRPr="00D53F54">
        <w:rPr>
          <w:rFonts w:ascii="Times New Roman" w:hAnsi="Times New Roman" w:cs="Times New Roman"/>
          <w:bCs/>
          <w:sz w:val="24"/>
          <w:szCs w:val="24"/>
          <w:vertAlign w:val="superscript"/>
        </w:rPr>
        <w:t>rd</w:t>
      </w:r>
      <w:r w:rsidRPr="00D53F54">
        <w:rPr>
          <w:rFonts w:ascii="Times New Roman" w:hAnsi="Times New Roman" w:cs="Times New Roman"/>
          <w:bCs/>
          <w:sz w:val="24"/>
          <w:szCs w:val="24"/>
        </w:rPr>
        <w:t xml:space="preserve"> edition</w:t>
      </w:r>
    </w:p>
    <w:p w:rsidR="00953056" w:rsidRPr="00D53F54" w:rsidRDefault="00953056" w:rsidP="00732EBB">
      <w:pPr>
        <w:pStyle w:val="ListParagraph"/>
        <w:numPr>
          <w:ilvl w:val="0"/>
          <w:numId w:val="79"/>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Medical and psychosocial aspects of chronic illness and disability Donna R.</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Community medicine</w:t>
      </w:r>
    </w:p>
    <w:p w:rsidR="00953056" w:rsidRPr="00D53F54" w:rsidRDefault="00953056" w:rsidP="00732EBB">
      <w:pPr>
        <w:pStyle w:val="ListParagraph"/>
        <w:numPr>
          <w:ilvl w:val="0"/>
          <w:numId w:val="78"/>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Parks textbook of preventive and social medicine, K park</w:t>
      </w:r>
    </w:p>
    <w:p w:rsidR="00953056" w:rsidRPr="00D53F54" w:rsidRDefault="00953056" w:rsidP="00732EBB">
      <w:pPr>
        <w:pStyle w:val="ListParagraph"/>
        <w:numPr>
          <w:ilvl w:val="0"/>
          <w:numId w:val="78"/>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Public health and community medicine Ilyas, Ansari</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Surgery</w:t>
      </w:r>
    </w:p>
    <w:p w:rsidR="00953056" w:rsidRPr="00D53F54" w:rsidRDefault="00953056" w:rsidP="00732EBB">
      <w:pPr>
        <w:pStyle w:val="ListParagraph"/>
        <w:numPr>
          <w:ilvl w:val="0"/>
          <w:numId w:val="77"/>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Bailey &amp; love short practice of surgery</w:t>
      </w:r>
    </w:p>
    <w:p w:rsidR="00953056" w:rsidRPr="00D53F54" w:rsidRDefault="00953056"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Medicine</w:t>
      </w:r>
    </w:p>
    <w:p w:rsidR="00953056" w:rsidRPr="00D53F54" w:rsidRDefault="00953056" w:rsidP="00732EBB">
      <w:pPr>
        <w:pStyle w:val="ListParagraph"/>
        <w:numPr>
          <w:ilvl w:val="0"/>
          <w:numId w:val="76"/>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Davidson’s principles and practice of medicine</w:t>
      </w:r>
    </w:p>
    <w:p w:rsidR="005F2159" w:rsidRPr="00D53F54" w:rsidRDefault="005F2159" w:rsidP="00D0729C">
      <w:pPr>
        <w:spacing w:after="0" w:line="240" w:lineRule="auto"/>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Islamiyat/Pakistan studies</w:t>
      </w:r>
    </w:p>
    <w:p w:rsidR="00243642" w:rsidRPr="00D53F54" w:rsidRDefault="00243642" w:rsidP="00732EBB">
      <w:pPr>
        <w:pStyle w:val="ListParagraph"/>
        <w:numPr>
          <w:ilvl w:val="0"/>
          <w:numId w:val="75"/>
        </w:numPr>
        <w:spacing w:after="0" w:line="240" w:lineRule="auto"/>
        <w:rPr>
          <w:rFonts w:ascii="Times New Roman" w:hAnsi="Times New Roman" w:cs="Times New Roman"/>
          <w:bCs/>
          <w:sz w:val="24"/>
          <w:szCs w:val="24"/>
        </w:rPr>
      </w:pPr>
      <w:r w:rsidRPr="00D53F54">
        <w:rPr>
          <w:rFonts w:ascii="Times New Roman" w:hAnsi="Times New Roman" w:cs="Times New Roman"/>
          <w:bCs/>
          <w:sz w:val="24"/>
          <w:szCs w:val="24"/>
        </w:rPr>
        <w:t>Standard islamiyat (compulsory) for B.A, B</w:t>
      </w:r>
      <w:r w:rsidR="00AA4051" w:rsidRPr="00D53F54">
        <w:rPr>
          <w:rFonts w:ascii="Times New Roman" w:hAnsi="Times New Roman" w:cs="Times New Roman"/>
          <w:bCs/>
          <w:sz w:val="24"/>
          <w:szCs w:val="24"/>
        </w:rPr>
        <w:t>.sc, M.A, M.sc by professor M. sharif islahi</w:t>
      </w:r>
    </w:p>
    <w:p w:rsidR="00897084" w:rsidRPr="00D53F54" w:rsidRDefault="00AA4051" w:rsidP="00732EBB">
      <w:pPr>
        <w:pStyle w:val="ListParagraph"/>
        <w:numPr>
          <w:ilvl w:val="0"/>
          <w:numId w:val="75"/>
        </w:numPr>
        <w:autoSpaceDE w:val="0"/>
        <w:autoSpaceDN w:val="0"/>
        <w:adjustRightInd w:val="0"/>
        <w:spacing w:after="0" w:line="240" w:lineRule="auto"/>
        <w:jc w:val="both"/>
        <w:rPr>
          <w:rFonts w:ascii="Times New Roman" w:hAnsi="Times New Roman" w:cs="Times New Roman"/>
          <w:b/>
          <w:sz w:val="24"/>
          <w:szCs w:val="24"/>
        </w:rPr>
      </w:pPr>
      <w:r w:rsidRPr="00D53F54">
        <w:rPr>
          <w:rFonts w:ascii="Times New Roman" w:hAnsi="Times New Roman" w:cs="Times New Roman"/>
          <w:bCs/>
          <w:sz w:val="24"/>
          <w:szCs w:val="24"/>
        </w:rPr>
        <w:t>Pakistan studies (compulsory) for B.A, B.sc,B.com, Medical/Engin</w:t>
      </w:r>
      <w:r w:rsidR="005F2159" w:rsidRPr="00D53F54">
        <w:rPr>
          <w:rFonts w:ascii="Times New Roman" w:hAnsi="Times New Roman" w:cs="Times New Roman"/>
          <w:bCs/>
          <w:sz w:val="24"/>
          <w:szCs w:val="24"/>
        </w:rPr>
        <w:t xml:space="preserve">eering by prof Shah Jahan </w:t>
      </w:r>
      <w:bookmarkStart w:id="0" w:name="_GoBack"/>
      <w:bookmarkEnd w:id="0"/>
    </w:p>
    <w:p w:rsidR="00D0729C" w:rsidRPr="00D53F54" w:rsidRDefault="00D0729C" w:rsidP="00D0729C">
      <w:pPr>
        <w:autoSpaceDE w:val="0"/>
        <w:autoSpaceDN w:val="0"/>
        <w:adjustRightInd w:val="0"/>
        <w:spacing w:after="0" w:line="240" w:lineRule="auto"/>
        <w:jc w:val="both"/>
        <w:rPr>
          <w:rFonts w:ascii="Times New Roman" w:hAnsi="Times New Roman" w:cs="Times New Roman"/>
          <w:b/>
          <w:bCs/>
          <w:sz w:val="24"/>
          <w:szCs w:val="24"/>
          <w:u w:val="single"/>
        </w:rPr>
      </w:pPr>
      <w:r w:rsidRPr="00D53F54">
        <w:rPr>
          <w:rFonts w:ascii="Times New Roman" w:hAnsi="Times New Roman" w:cs="Times New Roman"/>
          <w:b/>
          <w:bCs/>
          <w:sz w:val="24"/>
          <w:szCs w:val="24"/>
          <w:u w:val="single"/>
        </w:rPr>
        <w:t>English</w:t>
      </w:r>
    </w:p>
    <w:p w:rsidR="00D0729C" w:rsidRPr="00D53F54" w:rsidRDefault="00D0729C" w:rsidP="00732EBB">
      <w:pPr>
        <w:pStyle w:val="ListParagraph"/>
        <w:numPr>
          <w:ilvl w:val="0"/>
          <w:numId w:val="74"/>
        </w:numPr>
        <w:autoSpaceDE w:val="0"/>
        <w:autoSpaceDN w:val="0"/>
        <w:adjustRightInd w:val="0"/>
        <w:spacing w:after="0" w:line="240" w:lineRule="auto"/>
        <w:jc w:val="both"/>
        <w:rPr>
          <w:rFonts w:ascii="Times New Roman" w:hAnsi="Times New Roman" w:cs="Times New Roman"/>
          <w:bCs/>
          <w:sz w:val="24"/>
          <w:szCs w:val="24"/>
        </w:rPr>
      </w:pPr>
      <w:r w:rsidRPr="00D53F54">
        <w:rPr>
          <w:rFonts w:ascii="Times New Roman" w:hAnsi="Times New Roman" w:cs="Times New Roman"/>
          <w:bCs/>
          <w:sz w:val="24"/>
          <w:szCs w:val="24"/>
        </w:rPr>
        <w:t xml:space="preserve">Oxford English grammar </w:t>
      </w:r>
    </w:p>
    <w:p w:rsidR="00D0729C" w:rsidRPr="00D53F54" w:rsidRDefault="00D0729C" w:rsidP="00732EBB">
      <w:pPr>
        <w:pStyle w:val="ListParagraph"/>
        <w:numPr>
          <w:ilvl w:val="0"/>
          <w:numId w:val="74"/>
        </w:numPr>
        <w:autoSpaceDE w:val="0"/>
        <w:autoSpaceDN w:val="0"/>
        <w:adjustRightInd w:val="0"/>
        <w:spacing w:after="0" w:line="240" w:lineRule="auto"/>
        <w:jc w:val="both"/>
        <w:rPr>
          <w:rFonts w:ascii="Times New Roman" w:hAnsi="Times New Roman" w:cs="Times New Roman"/>
          <w:bCs/>
          <w:sz w:val="24"/>
          <w:szCs w:val="24"/>
        </w:rPr>
      </w:pPr>
      <w:r w:rsidRPr="00D53F54">
        <w:rPr>
          <w:rFonts w:ascii="Times New Roman" w:hAnsi="Times New Roman" w:cs="Times New Roman"/>
          <w:bCs/>
          <w:sz w:val="24"/>
          <w:szCs w:val="24"/>
        </w:rPr>
        <w:t xml:space="preserve">Oxford essay writing </w:t>
      </w:r>
    </w:p>
    <w:p w:rsidR="00D0729C" w:rsidRPr="00D53F54" w:rsidRDefault="00D0729C" w:rsidP="00D0729C">
      <w:pPr>
        <w:pStyle w:val="ListParagraph"/>
        <w:autoSpaceDE w:val="0"/>
        <w:autoSpaceDN w:val="0"/>
        <w:adjustRightInd w:val="0"/>
        <w:spacing w:after="0" w:line="240" w:lineRule="auto"/>
        <w:ind w:left="360"/>
        <w:jc w:val="both"/>
        <w:rPr>
          <w:rFonts w:ascii="Times New Roman" w:hAnsi="Times New Roman" w:cs="Times New Roman"/>
          <w:b/>
          <w:sz w:val="24"/>
          <w:szCs w:val="24"/>
        </w:rPr>
      </w:pPr>
    </w:p>
    <w:p w:rsidR="009464F9" w:rsidRPr="00D53F54" w:rsidRDefault="00897084" w:rsidP="00D0729C">
      <w:pPr>
        <w:spacing w:line="240" w:lineRule="auto"/>
        <w:jc w:val="center"/>
        <w:rPr>
          <w:rFonts w:ascii="Times New Roman" w:hAnsi="Times New Roman" w:cs="Times New Roman"/>
          <w:b/>
          <w:sz w:val="24"/>
          <w:szCs w:val="24"/>
          <w:u w:val="single"/>
        </w:rPr>
      </w:pPr>
      <w:r w:rsidRPr="00D53F54">
        <w:rPr>
          <w:rFonts w:ascii="Times New Roman" w:hAnsi="Times New Roman" w:cs="Times New Roman"/>
          <w:b/>
          <w:sz w:val="24"/>
          <w:szCs w:val="24"/>
          <w:u w:val="single"/>
        </w:rPr>
        <w:t xml:space="preserve">Next </w:t>
      </w:r>
      <w:r w:rsidR="0056730B" w:rsidRPr="00D53F54">
        <w:rPr>
          <w:rFonts w:ascii="Times New Roman" w:hAnsi="Times New Roman" w:cs="Times New Roman"/>
          <w:b/>
          <w:sz w:val="24"/>
          <w:szCs w:val="24"/>
          <w:u w:val="single"/>
        </w:rPr>
        <w:t xml:space="preserve">Module- </w:t>
      </w:r>
      <w:r w:rsidR="003A01EA" w:rsidRPr="00D53F54">
        <w:rPr>
          <w:rFonts w:ascii="Times New Roman" w:hAnsi="Times New Roman" w:cs="Times New Roman"/>
          <w:b/>
          <w:sz w:val="24"/>
          <w:szCs w:val="24"/>
          <w:u w:val="single"/>
        </w:rPr>
        <w:t>Cardiovascular</w:t>
      </w:r>
      <w:r w:rsidR="00D0729C" w:rsidRPr="00D53F54">
        <w:rPr>
          <w:rFonts w:ascii="Times New Roman" w:hAnsi="Times New Roman" w:cs="Times New Roman"/>
          <w:b/>
          <w:sz w:val="24"/>
          <w:szCs w:val="24"/>
          <w:u w:val="single"/>
        </w:rPr>
        <w:t xml:space="preserve"> will start</w:t>
      </w:r>
      <w:r w:rsidR="00D4668E" w:rsidRPr="00D53F54">
        <w:rPr>
          <w:rFonts w:ascii="Times New Roman" w:hAnsi="Times New Roman" w:cs="Times New Roman"/>
          <w:b/>
          <w:sz w:val="24"/>
          <w:szCs w:val="24"/>
          <w:u w:val="single"/>
        </w:rPr>
        <w:t xml:space="preserve"> from </w:t>
      </w:r>
      <w:r w:rsidR="00D0729C" w:rsidRPr="00D53F54">
        <w:rPr>
          <w:rFonts w:ascii="Times New Roman" w:hAnsi="Times New Roman" w:cs="Times New Roman"/>
          <w:b/>
          <w:sz w:val="24"/>
          <w:szCs w:val="24"/>
          <w:u w:val="single"/>
        </w:rPr>
        <w:t>------</w:t>
      </w:r>
      <w:r w:rsidR="002662FA" w:rsidRPr="00D53F54">
        <w:rPr>
          <w:rFonts w:ascii="Times New Roman" w:hAnsi="Times New Roman" w:cs="Times New Roman"/>
          <w:b/>
          <w:sz w:val="24"/>
          <w:szCs w:val="24"/>
          <w:u w:val="single"/>
        </w:rPr>
        <w:t xml:space="preserve"> of</w:t>
      </w:r>
      <w:r w:rsidR="00855B7C" w:rsidRPr="00D53F54">
        <w:rPr>
          <w:rFonts w:ascii="Times New Roman" w:hAnsi="Times New Roman" w:cs="Times New Roman"/>
          <w:b/>
          <w:sz w:val="24"/>
          <w:szCs w:val="24"/>
          <w:u w:val="single"/>
        </w:rPr>
        <w:t xml:space="preserve"> ---------</w:t>
      </w:r>
      <w:r w:rsidR="009B13F4" w:rsidRPr="00D53F54">
        <w:rPr>
          <w:rFonts w:ascii="Times New Roman" w:hAnsi="Times New Roman" w:cs="Times New Roman"/>
          <w:b/>
          <w:sz w:val="24"/>
          <w:szCs w:val="24"/>
          <w:u w:val="single"/>
        </w:rPr>
        <w:t xml:space="preserve"> </w:t>
      </w:r>
      <w:r w:rsidR="00277EAC" w:rsidRPr="00D53F54">
        <w:rPr>
          <w:rFonts w:ascii="Times New Roman" w:hAnsi="Times New Roman" w:cs="Times New Roman"/>
          <w:b/>
          <w:sz w:val="24"/>
          <w:szCs w:val="24"/>
          <w:u w:val="single"/>
        </w:rPr>
        <w:t>202</w:t>
      </w:r>
      <w:r w:rsidR="00855B7C" w:rsidRPr="00D53F54">
        <w:rPr>
          <w:rFonts w:ascii="Times New Roman" w:hAnsi="Times New Roman" w:cs="Times New Roman"/>
          <w:b/>
          <w:sz w:val="24"/>
          <w:szCs w:val="24"/>
          <w:u w:val="single"/>
        </w:rPr>
        <w:t>5/26</w:t>
      </w:r>
    </w:p>
    <w:sectPr w:rsidR="009464F9" w:rsidRPr="00D53F54" w:rsidSect="00855B7C">
      <w:pgSz w:w="12240" w:h="15840"/>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21D" w:rsidRDefault="0031321D" w:rsidP="006313C4">
      <w:pPr>
        <w:spacing w:after="0" w:line="240" w:lineRule="auto"/>
      </w:pPr>
      <w:r>
        <w:separator/>
      </w:r>
    </w:p>
  </w:endnote>
  <w:endnote w:type="continuationSeparator" w:id="1">
    <w:p w:rsidR="0031321D" w:rsidRDefault="0031321D" w:rsidP="0063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6">
    <w:altName w:val="MS Mincho"/>
    <w:panose1 w:val="00000000000000000000"/>
    <w:charset w:val="80"/>
    <w:family w:val="auto"/>
    <w:notTrueType/>
    <w:pitch w:val="default"/>
    <w:sig w:usb0="00000001" w:usb1="08070000" w:usb2="00000010" w:usb3="00000000" w:csb0="00020000" w:csb1="00000000"/>
  </w:font>
  <w:font w:name="CIDFont+F12">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6"/>
      <w:gridCol w:w="8604"/>
    </w:tblGrid>
    <w:tr w:rsidR="00411CEA" w:rsidTr="00811934">
      <w:trPr>
        <w:trHeight w:val="547"/>
      </w:trPr>
      <w:tc>
        <w:tcPr>
          <w:tcW w:w="354" w:type="pct"/>
          <w:tcBorders>
            <w:top w:val="single" w:sz="4" w:space="0" w:color="943634" w:themeColor="accent2" w:themeShade="BF"/>
          </w:tcBorders>
          <w:shd w:val="clear" w:color="auto" w:fill="943634" w:themeFill="accent2" w:themeFillShade="BF"/>
        </w:tcPr>
        <w:p w:rsidR="00411CEA" w:rsidRPr="00EC6CDC" w:rsidRDefault="00411CEA" w:rsidP="00CA354F">
          <w:pPr>
            <w:pStyle w:val="Footer"/>
            <w:jc w:val="right"/>
            <w:rPr>
              <w:b/>
              <w:color w:val="FFFFFF" w:themeColor="background1"/>
              <w:sz w:val="32"/>
              <w:szCs w:val="32"/>
            </w:rPr>
          </w:pPr>
          <w:r w:rsidRPr="00302025">
            <w:rPr>
              <w:b/>
              <w:sz w:val="32"/>
              <w:szCs w:val="32"/>
            </w:rPr>
            <w:fldChar w:fldCharType="begin"/>
          </w:r>
          <w:r w:rsidRPr="00EC6CDC">
            <w:rPr>
              <w:b/>
              <w:sz w:val="32"/>
              <w:szCs w:val="32"/>
            </w:rPr>
            <w:instrText xml:space="preserve"> PAGE   \* MERGEFORMAT </w:instrText>
          </w:r>
          <w:r w:rsidRPr="00302025">
            <w:rPr>
              <w:b/>
              <w:sz w:val="32"/>
              <w:szCs w:val="32"/>
            </w:rPr>
            <w:fldChar w:fldCharType="separate"/>
          </w:r>
          <w:r w:rsidR="005367D0" w:rsidRPr="005367D0">
            <w:rPr>
              <w:b/>
              <w:noProof/>
              <w:color w:val="FFFFFF" w:themeColor="background1"/>
              <w:sz w:val="32"/>
              <w:szCs w:val="32"/>
            </w:rPr>
            <w:t>1</w:t>
          </w:r>
          <w:r w:rsidRPr="00EC6CDC">
            <w:rPr>
              <w:b/>
              <w:noProof/>
              <w:color w:val="FFFFFF" w:themeColor="background1"/>
              <w:sz w:val="32"/>
              <w:szCs w:val="32"/>
            </w:rPr>
            <w:fldChar w:fldCharType="end"/>
          </w:r>
        </w:p>
      </w:tc>
      <w:tc>
        <w:tcPr>
          <w:tcW w:w="4646" w:type="pct"/>
          <w:tcBorders>
            <w:top w:val="single" w:sz="4" w:space="0" w:color="auto"/>
          </w:tcBorders>
        </w:tcPr>
        <w:p w:rsidR="00411CEA" w:rsidRPr="00B3383B" w:rsidRDefault="00411CEA" w:rsidP="00EC6CDC">
          <w:pPr>
            <w:pStyle w:val="Footer"/>
            <w:rPr>
              <w:rFonts w:ascii="Copperplate Gothic Bold" w:hAnsi="Copperplate Gothic Bold"/>
            </w:rPr>
          </w:pPr>
          <w:r>
            <w:rPr>
              <w:rFonts w:ascii="Copperplate Gothic Bold" w:hAnsi="Copperplate Gothic Bold"/>
            </w:rPr>
            <w:t>STUDY GUIDE MODULE 3- musculoskeletal/locomotion (block 2</w:t>
          </w:r>
          <w:r w:rsidRPr="00B3383B">
            <w:rPr>
              <w:rFonts w:ascii="Copperplate Gothic Bold" w:hAnsi="Copperplate Gothic Bold"/>
            </w:rPr>
            <w:t>)</w:t>
          </w:r>
        </w:p>
        <w:p w:rsidR="00411CEA" w:rsidRPr="00B3383B" w:rsidRDefault="00411CEA" w:rsidP="00EC6CDC">
          <w:pPr>
            <w:pStyle w:val="Footer"/>
            <w:rPr>
              <w:rFonts w:ascii="Copperplate Gothic Bold" w:hAnsi="Copperplate Gothic Bold"/>
            </w:rPr>
          </w:pPr>
          <w:r w:rsidRPr="00B3383B">
            <w:rPr>
              <w:rFonts w:ascii="Copperplate Gothic Bold" w:hAnsi="Copperplate Gothic Bold"/>
            </w:rPr>
            <w:t xml:space="preserve">RYK medical college </w:t>
          </w:r>
        </w:p>
        <w:p w:rsidR="00411CEA" w:rsidRDefault="00411CEA" w:rsidP="00CA354F">
          <w:pPr>
            <w:pStyle w:val="Footer"/>
          </w:pPr>
        </w:p>
      </w:tc>
    </w:tr>
  </w:tbl>
  <w:p w:rsidR="00411CEA" w:rsidRDefault="00411CEA" w:rsidP="009E3100">
    <w:pPr>
      <w:pStyle w:val="Footer"/>
    </w:pPr>
  </w:p>
  <w:p w:rsidR="00411CEA" w:rsidRDefault="00411CEA">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EA" w:rsidRDefault="00411CEA">
    <w:pPr>
      <w:pStyle w:val="Footer"/>
    </w:pPr>
  </w:p>
  <w:tbl>
    <w:tblPr>
      <w:tblW w:w="4710" w:type="pct"/>
      <w:tblInd w:w="655" w:type="dxa"/>
      <w:tblCellMar>
        <w:top w:w="72" w:type="dxa"/>
        <w:left w:w="115" w:type="dxa"/>
        <w:bottom w:w="72" w:type="dxa"/>
        <w:right w:w="115" w:type="dxa"/>
      </w:tblCellMar>
      <w:tblLook w:val="04A0"/>
    </w:tblPr>
    <w:tblGrid>
      <w:gridCol w:w="900"/>
      <w:gridCol w:w="7823"/>
    </w:tblGrid>
    <w:tr w:rsidR="00411CEA" w:rsidTr="00811934">
      <w:trPr>
        <w:trHeight w:val="547"/>
      </w:trPr>
      <w:tc>
        <w:tcPr>
          <w:tcW w:w="516" w:type="pct"/>
          <w:tcBorders>
            <w:top w:val="single" w:sz="4" w:space="0" w:color="943634" w:themeColor="accent2" w:themeShade="BF"/>
          </w:tcBorders>
          <w:shd w:val="clear" w:color="auto" w:fill="943634" w:themeFill="accent2" w:themeFillShade="BF"/>
        </w:tcPr>
        <w:p w:rsidR="00411CEA" w:rsidRPr="00EC6CDC" w:rsidRDefault="00411CEA" w:rsidP="00D64870">
          <w:pPr>
            <w:pStyle w:val="Footer"/>
            <w:jc w:val="right"/>
            <w:rPr>
              <w:b/>
              <w:color w:val="FFFFFF" w:themeColor="background1"/>
              <w:sz w:val="32"/>
              <w:szCs w:val="32"/>
            </w:rPr>
          </w:pPr>
          <w:r w:rsidRPr="00302025">
            <w:rPr>
              <w:b/>
              <w:sz w:val="32"/>
              <w:szCs w:val="32"/>
            </w:rPr>
            <w:fldChar w:fldCharType="begin"/>
          </w:r>
          <w:r w:rsidRPr="00EC6CDC">
            <w:rPr>
              <w:b/>
              <w:sz w:val="32"/>
              <w:szCs w:val="32"/>
            </w:rPr>
            <w:instrText xml:space="preserve"> PAGE   \* MERGEFORMAT </w:instrText>
          </w:r>
          <w:r w:rsidRPr="00302025">
            <w:rPr>
              <w:b/>
              <w:sz w:val="32"/>
              <w:szCs w:val="32"/>
            </w:rPr>
            <w:fldChar w:fldCharType="separate"/>
          </w:r>
          <w:r w:rsidR="005367D0" w:rsidRPr="005367D0">
            <w:rPr>
              <w:b/>
              <w:noProof/>
              <w:color w:val="FFFFFF" w:themeColor="background1"/>
              <w:sz w:val="32"/>
              <w:szCs w:val="32"/>
            </w:rPr>
            <w:t>17</w:t>
          </w:r>
          <w:r w:rsidRPr="00EC6CDC">
            <w:rPr>
              <w:b/>
              <w:noProof/>
              <w:color w:val="FFFFFF" w:themeColor="background1"/>
              <w:sz w:val="32"/>
              <w:szCs w:val="32"/>
            </w:rPr>
            <w:fldChar w:fldCharType="end"/>
          </w:r>
        </w:p>
      </w:tc>
      <w:tc>
        <w:tcPr>
          <w:tcW w:w="4484" w:type="pct"/>
          <w:tcBorders>
            <w:top w:val="single" w:sz="4" w:space="0" w:color="auto"/>
          </w:tcBorders>
        </w:tcPr>
        <w:p w:rsidR="00411CEA" w:rsidRDefault="00411CEA" w:rsidP="00D64870">
          <w:pPr>
            <w:pStyle w:val="Footer"/>
            <w:rPr>
              <w:rFonts w:ascii="Copperplate Gothic Bold" w:hAnsi="Copperplate Gothic Bold"/>
            </w:rPr>
          </w:pPr>
          <w:r>
            <w:rPr>
              <w:rFonts w:ascii="Copperplate Gothic Bold" w:hAnsi="Copperplate Gothic Bold"/>
            </w:rPr>
            <w:t xml:space="preserve">STUDY GUIDE MODULE 3- musculoskeletal/locomotion </w:t>
          </w:r>
        </w:p>
        <w:p w:rsidR="00411CEA" w:rsidRPr="00B3383B" w:rsidRDefault="00411CEA" w:rsidP="00D64870">
          <w:pPr>
            <w:pStyle w:val="Footer"/>
            <w:rPr>
              <w:rFonts w:ascii="Copperplate Gothic Bold" w:hAnsi="Copperplate Gothic Bold"/>
            </w:rPr>
          </w:pPr>
          <w:r>
            <w:rPr>
              <w:rFonts w:ascii="Copperplate Gothic Bold" w:hAnsi="Copperplate Gothic Bold"/>
            </w:rPr>
            <w:t xml:space="preserve">(block 2) </w:t>
          </w:r>
          <w:r w:rsidRPr="00B3383B">
            <w:rPr>
              <w:rFonts w:ascii="Copperplate Gothic Bold" w:hAnsi="Copperplate Gothic Bold"/>
            </w:rPr>
            <w:t xml:space="preserve">RYK medical college </w:t>
          </w:r>
        </w:p>
        <w:p w:rsidR="00411CEA" w:rsidRDefault="00411CEA" w:rsidP="00D64870">
          <w:pPr>
            <w:pStyle w:val="Footer"/>
          </w:pPr>
        </w:p>
      </w:tc>
    </w:tr>
  </w:tbl>
  <w:p w:rsidR="00411CEA" w:rsidRDefault="00411CEA">
    <w:pPr>
      <w:pStyle w:val="Footer"/>
    </w:pPr>
  </w:p>
  <w:p w:rsidR="00411CEA" w:rsidRDefault="00411CEA">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00" w:type="pct"/>
      <w:tblInd w:w="385" w:type="dxa"/>
      <w:tblCellMar>
        <w:top w:w="72" w:type="dxa"/>
        <w:left w:w="115" w:type="dxa"/>
        <w:bottom w:w="72" w:type="dxa"/>
        <w:right w:w="115" w:type="dxa"/>
      </w:tblCellMar>
      <w:tblLook w:val="04A0"/>
    </w:tblPr>
    <w:tblGrid>
      <w:gridCol w:w="665"/>
      <w:gridCol w:w="8541"/>
    </w:tblGrid>
    <w:tr w:rsidR="00411CEA" w:rsidTr="00A50DD2">
      <w:trPr>
        <w:trHeight w:val="548"/>
      </w:trPr>
      <w:tc>
        <w:tcPr>
          <w:tcW w:w="361" w:type="pct"/>
          <w:tcBorders>
            <w:top w:val="single" w:sz="4" w:space="0" w:color="943634" w:themeColor="accent2" w:themeShade="BF"/>
          </w:tcBorders>
          <w:shd w:val="clear" w:color="auto" w:fill="943634" w:themeFill="accent2" w:themeFillShade="BF"/>
        </w:tcPr>
        <w:p w:rsidR="00411CEA" w:rsidRPr="00EC6CDC" w:rsidRDefault="00411CEA" w:rsidP="00CA354F">
          <w:pPr>
            <w:pStyle w:val="Footer"/>
            <w:jc w:val="right"/>
            <w:rPr>
              <w:b/>
              <w:color w:val="FFFFFF" w:themeColor="background1"/>
              <w:sz w:val="32"/>
              <w:szCs w:val="32"/>
            </w:rPr>
          </w:pPr>
          <w:r w:rsidRPr="00302025">
            <w:rPr>
              <w:b/>
              <w:sz w:val="32"/>
              <w:szCs w:val="32"/>
            </w:rPr>
            <w:fldChar w:fldCharType="begin"/>
          </w:r>
          <w:r w:rsidRPr="00EC6CDC">
            <w:rPr>
              <w:b/>
              <w:sz w:val="32"/>
              <w:szCs w:val="32"/>
            </w:rPr>
            <w:instrText xml:space="preserve"> PAGE   \* MERGEFORMAT </w:instrText>
          </w:r>
          <w:r w:rsidRPr="00302025">
            <w:rPr>
              <w:b/>
              <w:sz w:val="32"/>
              <w:szCs w:val="32"/>
            </w:rPr>
            <w:fldChar w:fldCharType="separate"/>
          </w:r>
          <w:r w:rsidR="005367D0" w:rsidRPr="005367D0">
            <w:rPr>
              <w:b/>
              <w:noProof/>
              <w:color w:val="FFFFFF" w:themeColor="background1"/>
              <w:sz w:val="32"/>
              <w:szCs w:val="32"/>
            </w:rPr>
            <w:t>37</w:t>
          </w:r>
          <w:r w:rsidRPr="00EC6CDC">
            <w:rPr>
              <w:b/>
              <w:noProof/>
              <w:color w:val="FFFFFF" w:themeColor="background1"/>
              <w:sz w:val="32"/>
              <w:szCs w:val="32"/>
            </w:rPr>
            <w:fldChar w:fldCharType="end"/>
          </w:r>
        </w:p>
      </w:tc>
      <w:tc>
        <w:tcPr>
          <w:tcW w:w="4639" w:type="pct"/>
          <w:tcBorders>
            <w:top w:val="single" w:sz="4" w:space="0" w:color="auto"/>
          </w:tcBorders>
        </w:tcPr>
        <w:p w:rsidR="00411CEA" w:rsidRDefault="00411CEA" w:rsidP="00BA152E">
          <w:pPr>
            <w:pStyle w:val="Footer"/>
            <w:rPr>
              <w:rFonts w:ascii="Copperplate Gothic Bold" w:hAnsi="Copperplate Gothic Bold"/>
            </w:rPr>
          </w:pPr>
          <w:r>
            <w:rPr>
              <w:rFonts w:ascii="Copperplate Gothic Bold" w:hAnsi="Copperplate Gothic Bold"/>
            </w:rPr>
            <w:t>STUDY GUIDE MODULE 3- musculoskeletal/locomotion (block 2)</w:t>
          </w:r>
        </w:p>
        <w:p w:rsidR="00411CEA" w:rsidRPr="006313C4" w:rsidRDefault="00411CEA" w:rsidP="00BA152E">
          <w:pPr>
            <w:pStyle w:val="Footer"/>
            <w:rPr>
              <w:rFonts w:ascii="Copperplate Gothic Bold" w:hAnsi="Copperplate Gothic Bold"/>
            </w:rPr>
          </w:pPr>
          <w:r>
            <w:rPr>
              <w:rFonts w:ascii="Copperplate Gothic Bold" w:hAnsi="Copperplate Gothic Bold"/>
            </w:rPr>
            <w:t>RYK Medical college</w:t>
          </w:r>
        </w:p>
        <w:p w:rsidR="00411CEA" w:rsidRDefault="00411CEA" w:rsidP="00CA354F">
          <w:pPr>
            <w:pStyle w:val="Footer"/>
          </w:pPr>
        </w:p>
      </w:tc>
    </w:tr>
  </w:tbl>
  <w:p w:rsidR="00411CEA" w:rsidRPr="009C038F" w:rsidRDefault="00411CEA" w:rsidP="006313C4">
    <w:pPr>
      <w:pStyle w:val="Footer"/>
      <w:jc w:val="center"/>
      <w:rPr>
        <w:rFonts w:cstheme="min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21D" w:rsidRDefault="0031321D" w:rsidP="006313C4">
      <w:pPr>
        <w:spacing w:after="0" w:line="240" w:lineRule="auto"/>
      </w:pPr>
      <w:r>
        <w:separator/>
      </w:r>
    </w:p>
  </w:footnote>
  <w:footnote w:type="continuationSeparator" w:id="1">
    <w:p w:rsidR="0031321D" w:rsidRDefault="0031321D" w:rsidP="0063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EA" w:rsidRDefault="00411CEA" w:rsidP="00354718">
    <w:pPr>
      <w:pStyle w:val="Header"/>
      <w:rPr>
        <w:b/>
        <w:sz w:val="24"/>
        <w:szCs w:val="24"/>
      </w:rPr>
    </w:pPr>
  </w:p>
  <w:p w:rsidR="00411CEA" w:rsidRPr="009E3100" w:rsidRDefault="00411CEA" w:rsidP="005D7484">
    <w:pPr>
      <w:pStyle w:val="Header"/>
      <w:rPr>
        <w:b/>
        <w:sz w:val="32"/>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EA" w:rsidRPr="00F5339C" w:rsidRDefault="00411CEA" w:rsidP="00F5339C">
    <w:pPr>
      <w:pStyle w:val="Header"/>
      <w:jc w:val="center"/>
      <w:rPr>
        <w:b/>
        <w:sz w:val="44"/>
        <w:szCs w:val="44"/>
        <w:u w:val="single"/>
      </w:rPr>
    </w:pPr>
  </w:p>
  <w:p w:rsidR="00411CEA" w:rsidRPr="00F5339C" w:rsidRDefault="00411CEA" w:rsidP="00F5339C">
    <w:pPr>
      <w:pStyle w:val="Header"/>
      <w:rPr>
        <w:rFonts w:ascii="Copperplate Gothic Bold" w:hAnsi="Copperplate Gothic Bold"/>
      </w:rPr>
    </w:pPr>
  </w:p>
  <w:p w:rsidR="00411CEA" w:rsidRPr="006313C4" w:rsidRDefault="00411CEA" w:rsidP="006313C4">
    <w:pPr>
      <w:pStyle w:val="Header"/>
      <w:jc w:val="cent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41C"/>
    <w:multiLevelType w:val="hybridMultilevel"/>
    <w:tmpl w:val="A3F691B0"/>
    <w:lvl w:ilvl="0" w:tplc="ED849354">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F71BC"/>
    <w:multiLevelType w:val="hybridMultilevel"/>
    <w:tmpl w:val="69240D26"/>
    <w:lvl w:ilvl="0" w:tplc="0A20CCFC">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F79C3"/>
    <w:multiLevelType w:val="hybridMultilevel"/>
    <w:tmpl w:val="013CA9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A4724F"/>
    <w:multiLevelType w:val="hybridMultilevel"/>
    <w:tmpl w:val="19F88E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B4433"/>
    <w:multiLevelType w:val="hybridMultilevel"/>
    <w:tmpl w:val="C60EBB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C13DD"/>
    <w:multiLevelType w:val="hybridMultilevel"/>
    <w:tmpl w:val="4EFA24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1B7422"/>
    <w:multiLevelType w:val="hybridMultilevel"/>
    <w:tmpl w:val="A726DC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3E3258"/>
    <w:multiLevelType w:val="hybridMultilevel"/>
    <w:tmpl w:val="406864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D506A80"/>
    <w:multiLevelType w:val="hybridMultilevel"/>
    <w:tmpl w:val="0F3E1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026D0E"/>
    <w:multiLevelType w:val="hybridMultilevel"/>
    <w:tmpl w:val="F69EC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A648C7"/>
    <w:multiLevelType w:val="hybridMultilevel"/>
    <w:tmpl w:val="50D2FF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DB6B1F"/>
    <w:multiLevelType w:val="hybridMultilevel"/>
    <w:tmpl w:val="835829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84CBB"/>
    <w:multiLevelType w:val="hybridMultilevel"/>
    <w:tmpl w:val="BD526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4466E7"/>
    <w:multiLevelType w:val="hybridMultilevel"/>
    <w:tmpl w:val="91F62D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64E760F"/>
    <w:multiLevelType w:val="hybridMultilevel"/>
    <w:tmpl w:val="AA6A56CC"/>
    <w:lvl w:ilvl="0" w:tplc="2B84F198">
      <w:start w:val="1"/>
      <w:numFmt w:val="upperLetter"/>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6DC2035"/>
    <w:multiLevelType w:val="hybridMultilevel"/>
    <w:tmpl w:val="D7FA3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43094F"/>
    <w:multiLevelType w:val="hybridMultilevel"/>
    <w:tmpl w:val="9F367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F618A4"/>
    <w:multiLevelType w:val="hybridMultilevel"/>
    <w:tmpl w:val="65DC3E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AEB525D"/>
    <w:multiLevelType w:val="hybridMultilevel"/>
    <w:tmpl w:val="22881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9437C4"/>
    <w:multiLevelType w:val="hybridMultilevel"/>
    <w:tmpl w:val="39DAB0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084440"/>
    <w:multiLevelType w:val="hybridMultilevel"/>
    <w:tmpl w:val="7A4883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D754B4"/>
    <w:multiLevelType w:val="hybridMultilevel"/>
    <w:tmpl w:val="BADAD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3F93000"/>
    <w:multiLevelType w:val="hybridMultilevel"/>
    <w:tmpl w:val="783613C0"/>
    <w:lvl w:ilvl="0" w:tplc="20AE1BC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884114"/>
    <w:multiLevelType w:val="hybridMultilevel"/>
    <w:tmpl w:val="5A746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6AC4A6B"/>
    <w:multiLevelType w:val="hybridMultilevel"/>
    <w:tmpl w:val="B05641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87558B9"/>
    <w:multiLevelType w:val="hybridMultilevel"/>
    <w:tmpl w:val="D93E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92F342E"/>
    <w:multiLevelType w:val="hybridMultilevel"/>
    <w:tmpl w:val="6A0248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C172BBC"/>
    <w:multiLevelType w:val="hybridMultilevel"/>
    <w:tmpl w:val="3F7E3732"/>
    <w:lvl w:ilvl="0" w:tplc="2A2EAB82">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D435F6"/>
    <w:multiLevelType w:val="hybridMultilevel"/>
    <w:tmpl w:val="94FCE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8E1366"/>
    <w:multiLevelType w:val="hybridMultilevel"/>
    <w:tmpl w:val="D04C68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0752472"/>
    <w:multiLevelType w:val="hybridMultilevel"/>
    <w:tmpl w:val="A98C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15B2023"/>
    <w:multiLevelType w:val="hybridMultilevel"/>
    <w:tmpl w:val="4E96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100661"/>
    <w:multiLevelType w:val="hybridMultilevel"/>
    <w:tmpl w:val="89F4D2EA"/>
    <w:lvl w:ilvl="0" w:tplc="8F5C4724">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931A35"/>
    <w:multiLevelType w:val="hybridMultilevel"/>
    <w:tmpl w:val="33361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52A4684"/>
    <w:multiLevelType w:val="hybridMultilevel"/>
    <w:tmpl w:val="100E3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5CD303D"/>
    <w:multiLevelType w:val="hybridMultilevel"/>
    <w:tmpl w:val="FD7C42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7B60CE6"/>
    <w:multiLevelType w:val="hybridMultilevel"/>
    <w:tmpl w:val="898C38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94717F2"/>
    <w:multiLevelType w:val="hybridMultilevel"/>
    <w:tmpl w:val="B35C54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990129C"/>
    <w:multiLevelType w:val="hybridMultilevel"/>
    <w:tmpl w:val="27D46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5C16D8"/>
    <w:multiLevelType w:val="hybridMultilevel"/>
    <w:tmpl w:val="0EC4E0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AD70BE6"/>
    <w:multiLevelType w:val="hybridMultilevel"/>
    <w:tmpl w:val="6DC6A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BB25910"/>
    <w:multiLevelType w:val="hybridMultilevel"/>
    <w:tmpl w:val="ABDCA3C4"/>
    <w:lvl w:ilvl="0" w:tplc="D6B4303A">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D04441"/>
    <w:multiLevelType w:val="hybridMultilevel"/>
    <w:tmpl w:val="4872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FDC1A04"/>
    <w:multiLevelType w:val="hybridMultilevel"/>
    <w:tmpl w:val="9F2C08E0"/>
    <w:lvl w:ilvl="0" w:tplc="1FAA3794">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0066AB5"/>
    <w:multiLevelType w:val="hybridMultilevel"/>
    <w:tmpl w:val="E1CE2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16F7040"/>
    <w:multiLevelType w:val="hybridMultilevel"/>
    <w:tmpl w:val="4EEE8768"/>
    <w:lvl w:ilvl="0" w:tplc="2F40256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3A73B4"/>
    <w:multiLevelType w:val="hybridMultilevel"/>
    <w:tmpl w:val="03EE23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32E0D93"/>
    <w:multiLevelType w:val="hybridMultilevel"/>
    <w:tmpl w:val="F66631B8"/>
    <w:lvl w:ilvl="0" w:tplc="D0B8DFD2">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4E13DD3"/>
    <w:multiLevelType w:val="hybridMultilevel"/>
    <w:tmpl w:val="11786B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587205D"/>
    <w:multiLevelType w:val="hybridMultilevel"/>
    <w:tmpl w:val="F67ECBD6"/>
    <w:lvl w:ilvl="0" w:tplc="E0781280">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6317DA2"/>
    <w:multiLevelType w:val="hybridMultilevel"/>
    <w:tmpl w:val="14B6E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9D3A35"/>
    <w:multiLevelType w:val="hybridMultilevel"/>
    <w:tmpl w:val="A62EC6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FA16E5"/>
    <w:multiLevelType w:val="hybridMultilevel"/>
    <w:tmpl w:val="93767E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C8F4E5A"/>
    <w:multiLevelType w:val="hybridMultilevel"/>
    <w:tmpl w:val="21AC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560E00"/>
    <w:multiLevelType w:val="hybridMultilevel"/>
    <w:tmpl w:val="77BE26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05C14BD"/>
    <w:multiLevelType w:val="hybridMultilevel"/>
    <w:tmpl w:val="915CD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2A712F0"/>
    <w:multiLevelType w:val="hybridMultilevel"/>
    <w:tmpl w:val="355205AE"/>
    <w:lvl w:ilvl="0" w:tplc="0C42BC16">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29256E"/>
    <w:multiLevelType w:val="hybridMultilevel"/>
    <w:tmpl w:val="41E66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0C639F"/>
    <w:multiLevelType w:val="hybridMultilevel"/>
    <w:tmpl w:val="0A8E53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8CE0E21"/>
    <w:multiLevelType w:val="hybridMultilevel"/>
    <w:tmpl w:val="273EDC76"/>
    <w:lvl w:ilvl="0" w:tplc="5FFEF734">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CA03E7B"/>
    <w:multiLevelType w:val="hybridMultilevel"/>
    <w:tmpl w:val="FB103D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DAC5783"/>
    <w:multiLevelType w:val="hybridMultilevel"/>
    <w:tmpl w:val="F146D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0A2CD4"/>
    <w:multiLevelType w:val="hybridMultilevel"/>
    <w:tmpl w:val="3FA873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1293A19"/>
    <w:multiLevelType w:val="hybridMultilevel"/>
    <w:tmpl w:val="426C7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1387DC0"/>
    <w:multiLevelType w:val="hybridMultilevel"/>
    <w:tmpl w:val="270203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315237"/>
    <w:multiLevelType w:val="hybridMultilevel"/>
    <w:tmpl w:val="8F0A1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7C19D1"/>
    <w:multiLevelType w:val="hybridMultilevel"/>
    <w:tmpl w:val="2BF6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5D6213B"/>
    <w:multiLevelType w:val="hybridMultilevel"/>
    <w:tmpl w:val="F970E2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6AB0128"/>
    <w:multiLevelType w:val="hybridMultilevel"/>
    <w:tmpl w:val="1CCE96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6EA6772"/>
    <w:multiLevelType w:val="hybridMultilevel"/>
    <w:tmpl w:val="286AF76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992026"/>
    <w:multiLevelType w:val="hybridMultilevel"/>
    <w:tmpl w:val="5A5271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DFC2DBD"/>
    <w:multiLevelType w:val="hybridMultilevel"/>
    <w:tmpl w:val="3DECDB02"/>
    <w:lvl w:ilvl="0" w:tplc="2CC049B6">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F2D5CEB"/>
    <w:multiLevelType w:val="hybridMultilevel"/>
    <w:tmpl w:val="6F4AF0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35A2604"/>
    <w:multiLevelType w:val="hybridMultilevel"/>
    <w:tmpl w:val="7FFAFF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7B3BC3"/>
    <w:multiLevelType w:val="hybridMultilevel"/>
    <w:tmpl w:val="8FF2C4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5A912E6"/>
    <w:multiLevelType w:val="hybridMultilevel"/>
    <w:tmpl w:val="7D3CE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6600CDD"/>
    <w:multiLevelType w:val="hybridMultilevel"/>
    <w:tmpl w:val="0368EF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69911F0"/>
    <w:multiLevelType w:val="hybridMultilevel"/>
    <w:tmpl w:val="8E8408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8081B37"/>
    <w:multiLevelType w:val="hybridMultilevel"/>
    <w:tmpl w:val="A9BC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CC795B"/>
    <w:multiLevelType w:val="hybridMultilevel"/>
    <w:tmpl w:val="FF74BAC2"/>
    <w:lvl w:ilvl="0" w:tplc="76EC9D24">
      <w:start w:val="1"/>
      <w:numFmt w:val="upperLetter"/>
      <w:lvlText w:val="%1."/>
      <w:lvlJc w:val="left"/>
      <w:pPr>
        <w:ind w:left="36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8">
    <w:nsid w:val="79DF41D4"/>
    <w:multiLevelType w:val="hybridMultilevel"/>
    <w:tmpl w:val="3D58D9AA"/>
    <w:lvl w:ilvl="0" w:tplc="D4A0BBA2">
      <w:start w:val="1"/>
      <w:numFmt w:val="upperLetter"/>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A9905FC"/>
    <w:multiLevelType w:val="hybridMultilevel"/>
    <w:tmpl w:val="87343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BA60F6"/>
    <w:multiLevelType w:val="hybridMultilevel"/>
    <w:tmpl w:val="85C8F2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D55538"/>
    <w:multiLevelType w:val="hybridMultilevel"/>
    <w:tmpl w:val="3528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D737EE8"/>
    <w:multiLevelType w:val="hybridMultilevel"/>
    <w:tmpl w:val="CEAE8A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DB2699F"/>
    <w:multiLevelType w:val="hybridMultilevel"/>
    <w:tmpl w:val="77847D66"/>
    <w:lvl w:ilvl="0" w:tplc="12246180">
      <w:start w:val="1"/>
      <w:numFmt w:val="decimal"/>
      <w:lvlText w:val="%1."/>
      <w:lvlJc w:val="left"/>
      <w:pPr>
        <w:ind w:left="825" w:hanging="360"/>
      </w:pPr>
      <w:rPr>
        <w:rFonts w:ascii="Arial MT" w:eastAsia="Arial MT" w:hAnsi="Arial MT" w:cs="Arial MT" w:hint="default"/>
        <w:w w:val="100"/>
        <w:sz w:val="24"/>
        <w:szCs w:val="24"/>
        <w:lang w:val="en-US" w:eastAsia="en-US" w:bidi="ar-SA"/>
      </w:rPr>
    </w:lvl>
    <w:lvl w:ilvl="1" w:tplc="EEDABE1A">
      <w:numFmt w:val="bullet"/>
      <w:lvlText w:val="•"/>
      <w:lvlJc w:val="left"/>
      <w:pPr>
        <w:ind w:left="1638" w:hanging="360"/>
      </w:pPr>
      <w:rPr>
        <w:rFonts w:hint="default"/>
        <w:lang w:val="en-US" w:eastAsia="en-US" w:bidi="ar-SA"/>
      </w:rPr>
    </w:lvl>
    <w:lvl w:ilvl="2" w:tplc="A0C64F0E">
      <w:numFmt w:val="bullet"/>
      <w:lvlText w:val="•"/>
      <w:lvlJc w:val="left"/>
      <w:pPr>
        <w:ind w:left="2456" w:hanging="360"/>
      </w:pPr>
      <w:rPr>
        <w:rFonts w:hint="default"/>
        <w:lang w:val="en-US" w:eastAsia="en-US" w:bidi="ar-SA"/>
      </w:rPr>
    </w:lvl>
    <w:lvl w:ilvl="3" w:tplc="2C1C7426">
      <w:numFmt w:val="bullet"/>
      <w:lvlText w:val="•"/>
      <w:lvlJc w:val="left"/>
      <w:pPr>
        <w:ind w:left="3274" w:hanging="360"/>
      </w:pPr>
      <w:rPr>
        <w:rFonts w:hint="default"/>
        <w:lang w:val="en-US" w:eastAsia="en-US" w:bidi="ar-SA"/>
      </w:rPr>
    </w:lvl>
    <w:lvl w:ilvl="4" w:tplc="4A6A3C86">
      <w:numFmt w:val="bullet"/>
      <w:lvlText w:val="•"/>
      <w:lvlJc w:val="left"/>
      <w:pPr>
        <w:ind w:left="4092" w:hanging="360"/>
      </w:pPr>
      <w:rPr>
        <w:rFonts w:hint="default"/>
        <w:lang w:val="en-US" w:eastAsia="en-US" w:bidi="ar-SA"/>
      </w:rPr>
    </w:lvl>
    <w:lvl w:ilvl="5" w:tplc="38A8CE90">
      <w:numFmt w:val="bullet"/>
      <w:lvlText w:val="•"/>
      <w:lvlJc w:val="left"/>
      <w:pPr>
        <w:ind w:left="4911" w:hanging="360"/>
      </w:pPr>
      <w:rPr>
        <w:rFonts w:hint="default"/>
        <w:lang w:val="en-US" w:eastAsia="en-US" w:bidi="ar-SA"/>
      </w:rPr>
    </w:lvl>
    <w:lvl w:ilvl="6" w:tplc="EDE4FBEC">
      <w:numFmt w:val="bullet"/>
      <w:lvlText w:val="•"/>
      <w:lvlJc w:val="left"/>
      <w:pPr>
        <w:ind w:left="5729" w:hanging="360"/>
      </w:pPr>
      <w:rPr>
        <w:rFonts w:hint="default"/>
        <w:lang w:val="en-US" w:eastAsia="en-US" w:bidi="ar-SA"/>
      </w:rPr>
    </w:lvl>
    <w:lvl w:ilvl="7" w:tplc="3560F2F6">
      <w:numFmt w:val="bullet"/>
      <w:lvlText w:val="•"/>
      <w:lvlJc w:val="left"/>
      <w:pPr>
        <w:ind w:left="6547" w:hanging="360"/>
      </w:pPr>
      <w:rPr>
        <w:rFonts w:hint="default"/>
        <w:lang w:val="en-US" w:eastAsia="en-US" w:bidi="ar-SA"/>
      </w:rPr>
    </w:lvl>
    <w:lvl w:ilvl="8" w:tplc="5C1C343A">
      <w:numFmt w:val="bullet"/>
      <w:lvlText w:val="•"/>
      <w:lvlJc w:val="left"/>
      <w:pPr>
        <w:ind w:left="7365" w:hanging="360"/>
      </w:pPr>
      <w:rPr>
        <w:rFonts w:hint="default"/>
        <w:lang w:val="en-US" w:eastAsia="en-US" w:bidi="ar-SA"/>
      </w:rPr>
    </w:lvl>
  </w:abstractNum>
  <w:abstractNum w:abstractNumId="104">
    <w:nsid w:val="7E637A95"/>
    <w:multiLevelType w:val="hybridMultilevel"/>
    <w:tmpl w:val="992A7D5A"/>
    <w:lvl w:ilvl="0" w:tplc="428ED354">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342F47"/>
    <w:multiLevelType w:val="hybridMultilevel"/>
    <w:tmpl w:val="C038A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F4542C6"/>
    <w:multiLevelType w:val="hybridMultilevel"/>
    <w:tmpl w:val="26CA9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101"/>
  </w:num>
  <w:num w:numId="3">
    <w:abstractNumId w:val="103"/>
  </w:num>
  <w:num w:numId="4">
    <w:abstractNumId w:val="98"/>
  </w:num>
  <w:num w:numId="5">
    <w:abstractNumId w:val="10"/>
  </w:num>
  <w:num w:numId="6">
    <w:abstractNumId w:val="23"/>
  </w:num>
  <w:num w:numId="7">
    <w:abstractNumId w:val="95"/>
  </w:num>
  <w:num w:numId="8">
    <w:abstractNumId w:val="6"/>
  </w:num>
  <w:num w:numId="9">
    <w:abstractNumId w:val="30"/>
  </w:num>
  <w:num w:numId="10">
    <w:abstractNumId w:val="66"/>
  </w:num>
  <w:num w:numId="11">
    <w:abstractNumId w:val="81"/>
  </w:num>
  <w:num w:numId="12">
    <w:abstractNumId w:val="8"/>
  </w:num>
  <w:num w:numId="13">
    <w:abstractNumId w:val="106"/>
  </w:num>
  <w:num w:numId="14">
    <w:abstractNumId w:val="67"/>
  </w:num>
  <w:num w:numId="15">
    <w:abstractNumId w:val="68"/>
  </w:num>
  <w:num w:numId="16">
    <w:abstractNumId w:val="18"/>
  </w:num>
  <w:num w:numId="17">
    <w:abstractNumId w:val="62"/>
  </w:num>
  <w:num w:numId="18">
    <w:abstractNumId w:val="97"/>
  </w:num>
  <w:num w:numId="19">
    <w:abstractNumId w:val="17"/>
  </w:num>
  <w:num w:numId="20">
    <w:abstractNumId w:val="46"/>
  </w:num>
  <w:num w:numId="21">
    <w:abstractNumId w:val="21"/>
  </w:num>
  <w:num w:numId="22">
    <w:abstractNumId w:val="60"/>
  </w:num>
  <w:num w:numId="23">
    <w:abstractNumId w:val="16"/>
  </w:num>
  <w:num w:numId="24">
    <w:abstractNumId w:val="100"/>
  </w:num>
  <w:num w:numId="25">
    <w:abstractNumId w:val="82"/>
  </w:num>
  <w:num w:numId="26">
    <w:abstractNumId w:val="33"/>
  </w:num>
  <w:num w:numId="27">
    <w:abstractNumId w:val="50"/>
  </w:num>
  <w:num w:numId="28">
    <w:abstractNumId w:val="56"/>
  </w:num>
  <w:num w:numId="29">
    <w:abstractNumId w:val="90"/>
  </w:num>
  <w:num w:numId="30">
    <w:abstractNumId w:val="85"/>
  </w:num>
  <w:num w:numId="31">
    <w:abstractNumId w:val="2"/>
  </w:num>
  <w:num w:numId="32">
    <w:abstractNumId w:val="76"/>
  </w:num>
  <w:num w:numId="33">
    <w:abstractNumId w:val="0"/>
  </w:num>
  <w:num w:numId="34">
    <w:abstractNumId w:val="13"/>
  </w:num>
  <w:num w:numId="35">
    <w:abstractNumId w:val="80"/>
  </w:num>
  <w:num w:numId="36">
    <w:abstractNumId w:val="84"/>
  </w:num>
  <w:num w:numId="37">
    <w:abstractNumId w:val="58"/>
  </w:num>
  <w:num w:numId="38">
    <w:abstractNumId w:val="32"/>
  </w:num>
  <w:num w:numId="39">
    <w:abstractNumId w:val="38"/>
  </w:num>
  <w:num w:numId="40">
    <w:abstractNumId w:val="54"/>
  </w:num>
  <w:num w:numId="41">
    <w:abstractNumId w:val="25"/>
  </w:num>
  <w:num w:numId="42">
    <w:abstractNumId w:val="93"/>
  </w:num>
  <w:num w:numId="43">
    <w:abstractNumId w:val="99"/>
  </w:num>
  <w:num w:numId="44">
    <w:abstractNumId w:val="4"/>
  </w:num>
  <w:num w:numId="45">
    <w:abstractNumId w:val="9"/>
  </w:num>
  <w:num w:numId="46">
    <w:abstractNumId w:val="48"/>
  </w:num>
  <w:num w:numId="47">
    <w:abstractNumId w:val="69"/>
  </w:num>
  <w:num w:numId="48">
    <w:abstractNumId w:val="14"/>
  </w:num>
  <w:num w:numId="49">
    <w:abstractNumId w:val="27"/>
  </w:num>
  <w:num w:numId="50">
    <w:abstractNumId w:val="104"/>
  </w:num>
  <w:num w:numId="51">
    <w:abstractNumId w:val="102"/>
  </w:num>
  <w:num w:numId="52">
    <w:abstractNumId w:val="41"/>
  </w:num>
  <w:num w:numId="53">
    <w:abstractNumId w:val="5"/>
  </w:num>
  <w:num w:numId="54">
    <w:abstractNumId w:val="94"/>
  </w:num>
  <w:num w:numId="55">
    <w:abstractNumId w:val="57"/>
  </w:num>
  <w:num w:numId="56">
    <w:abstractNumId w:val="92"/>
  </w:num>
  <w:num w:numId="57">
    <w:abstractNumId w:val="74"/>
  </w:num>
  <w:num w:numId="58">
    <w:abstractNumId w:val="44"/>
  </w:num>
  <w:num w:numId="59">
    <w:abstractNumId w:val="55"/>
  </w:num>
  <w:num w:numId="60">
    <w:abstractNumId w:val="71"/>
  </w:num>
  <w:num w:numId="61">
    <w:abstractNumId w:val="29"/>
  </w:num>
  <w:num w:numId="62">
    <w:abstractNumId w:val="45"/>
  </w:num>
  <w:num w:numId="63">
    <w:abstractNumId w:val="64"/>
  </w:num>
  <w:num w:numId="64">
    <w:abstractNumId w:val="52"/>
  </w:num>
  <w:num w:numId="65">
    <w:abstractNumId w:val="86"/>
  </w:num>
  <w:num w:numId="66">
    <w:abstractNumId w:val="59"/>
  </w:num>
  <w:num w:numId="67">
    <w:abstractNumId w:val="51"/>
  </w:num>
  <w:num w:numId="68">
    <w:abstractNumId w:val="96"/>
  </w:num>
  <w:num w:numId="69">
    <w:abstractNumId w:val="75"/>
  </w:num>
  <w:num w:numId="70">
    <w:abstractNumId w:val="39"/>
  </w:num>
  <w:num w:numId="71">
    <w:abstractNumId w:val="36"/>
  </w:num>
  <w:num w:numId="72">
    <w:abstractNumId w:val="19"/>
  </w:num>
  <w:num w:numId="73">
    <w:abstractNumId w:val="105"/>
  </w:num>
  <w:num w:numId="74">
    <w:abstractNumId w:val="12"/>
  </w:num>
  <w:num w:numId="75">
    <w:abstractNumId w:val="79"/>
  </w:num>
  <w:num w:numId="76">
    <w:abstractNumId w:val="43"/>
  </w:num>
  <w:num w:numId="77">
    <w:abstractNumId w:val="47"/>
  </w:num>
  <w:num w:numId="78">
    <w:abstractNumId w:val="11"/>
  </w:num>
  <w:num w:numId="79">
    <w:abstractNumId w:val="15"/>
  </w:num>
  <w:num w:numId="80">
    <w:abstractNumId w:val="65"/>
  </w:num>
  <w:num w:numId="81">
    <w:abstractNumId w:val="42"/>
  </w:num>
  <w:num w:numId="82">
    <w:abstractNumId w:val="22"/>
  </w:num>
  <w:num w:numId="83">
    <w:abstractNumId w:val="31"/>
  </w:num>
  <w:num w:numId="84">
    <w:abstractNumId w:val="40"/>
  </w:num>
  <w:num w:numId="85">
    <w:abstractNumId w:val="53"/>
  </w:num>
  <w:num w:numId="86">
    <w:abstractNumId w:val="49"/>
  </w:num>
  <w:num w:numId="87">
    <w:abstractNumId w:val="28"/>
  </w:num>
  <w:num w:numId="88">
    <w:abstractNumId w:val="89"/>
  </w:num>
  <w:num w:numId="89">
    <w:abstractNumId w:val="88"/>
  </w:num>
  <w:num w:numId="90">
    <w:abstractNumId w:val="91"/>
  </w:num>
  <w:num w:numId="91">
    <w:abstractNumId w:val="24"/>
  </w:num>
  <w:num w:numId="92">
    <w:abstractNumId w:val="3"/>
  </w:num>
  <w:num w:numId="93">
    <w:abstractNumId w:val="7"/>
  </w:num>
  <w:num w:numId="94">
    <w:abstractNumId w:val="77"/>
  </w:num>
  <w:num w:numId="95">
    <w:abstractNumId w:val="37"/>
  </w:num>
  <w:num w:numId="96">
    <w:abstractNumId w:val="83"/>
  </w:num>
  <w:num w:numId="97">
    <w:abstractNumId w:val="1"/>
  </w:num>
  <w:num w:numId="98">
    <w:abstractNumId w:val="61"/>
  </w:num>
  <w:num w:numId="99">
    <w:abstractNumId w:val="87"/>
  </w:num>
  <w:num w:numId="100">
    <w:abstractNumId w:val="26"/>
  </w:num>
  <w:num w:numId="101">
    <w:abstractNumId w:val="20"/>
  </w:num>
  <w:num w:numId="102">
    <w:abstractNumId w:val="34"/>
  </w:num>
  <w:num w:numId="103">
    <w:abstractNumId w:val="73"/>
  </w:num>
  <w:num w:numId="104">
    <w:abstractNumId w:val="70"/>
  </w:num>
  <w:num w:numId="105">
    <w:abstractNumId w:val="35"/>
  </w:num>
  <w:num w:numId="106">
    <w:abstractNumId w:val="78"/>
  </w:num>
  <w:num w:numId="107">
    <w:abstractNumId w:val="63"/>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A1MjE3NTc3tzQwNbFQ0lEKTi0uzszPAykwqQUA1zqwCywAAAA="/>
  </w:docVars>
  <w:rsids>
    <w:rsidRoot w:val="00BE4B70"/>
    <w:rsid w:val="00000F17"/>
    <w:rsid w:val="0000202D"/>
    <w:rsid w:val="000029AE"/>
    <w:rsid w:val="000043EB"/>
    <w:rsid w:val="000051B2"/>
    <w:rsid w:val="00007D49"/>
    <w:rsid w:val="00010901"/>
    <w:rsid w:val="00012034"/>
    <w:rsid w:val="000124C5"/>
    <w:rsid w:val="00012A3D"/>
    <w:rsid w:val="00012C05"/>
    <w:rsid w:val="00015766"/>
    <w:rsid w:val="00016490"/>
    <w:rsid w:val="00016AC9"/>
    <w:rsid w:val="000176A6"/>
    <w:rsid w:val="000178E3"/>
    <w:rsid w:val="00020020"/>
    <w:rsid w:val="0002055D"/>
    <w:rsid w:val="000208DD"/>
    <w:rsid w:val="000219B3"/>
    <w:rsid w:val="00021BF2"/>
    <w:rsid w:val="000229B1"/>
    <w:rsid w:val="00022AAD"/>
    <w:rsid w:val="00022B76"/>
    <w:rsid w:val="000235D4"/>
    <w:rsid w:val="00024826"/>
    <w:rsid w:val="00024A82"/>
    <w:rsid w:val="00025218"/>
    <w:rsid w:val="00025CBC"/>
    <w:rsid w:val="00026DAF"/>
    <w:rsid w:val="00027BD4"/>
    <w:rsid w:val="00027CC4"/>
    <w:rsid w:val="000301C2"/>
    <w:rsid w:val="00033B9B"/>
    <w:rsid w:val="00035AC9"/>
    <w:rsid w:val="00035D9F"/>
    <w:rsid w:val="00050A4C"/>
    <w:rsid w:val="000535EE"/>
    <w:rsid w:val="0005396A"/>
    <w:rsid w:val="00056301"/>
    <w:rsid w:val="0005631F"/>
    <w:rsid w:val="00057C15"/>
    <w:rsid w:val="00060DB2"/>
    <w:rsid w:val="00061364"/>
    <w:rsid w:val="00062D4C"/>
    <w:rsid w:val="00063291"/>
    <w:rsid w:val="00064B10"/>
    <w:rsid w:val="0006673B"/>
    <w:rsid w:val="000708B8"/>
    <w:rsid w:val="000726D6"/>
    <w:rsid w:val="00072BF2"/>
    <w:rsid w:val="0007318C"/>
    <w:rsid w:val="00073655"/>
    <w:rsid w:val="00074387"/>
    <w:rsid w:val="000768F5"/>
    <w:rsid w:val="00082054"/>
    <w:rsid w:val="000821FC"/>
    <w:rsid w:val="000839F2"/>
    <w:rsid w:val="00083A09"/>
    <w:rsid w:val="00084E75"/>
    <w:rsid w:val="00085542"/>
    <w:rsid w:val="000856E4"/>
    <w:rsid w:val="000857C5"/>
    <w:rsid w:val="00086B4A"/>
    <w:rsid w:val="00090957"/>
    <w:rsid w:val="00090B23"/>
    <w:rsid w:val="00090BEF"/>
    <w:rsid w:val="00090C77"/>
    <w:rsid w:val="00092E86"/>
    <w:rsid w:val="00093B25"/>
    <w:rsid w:val="00093B6E"/>
    <w:rsid w:val="000A1B1D"/>
    <w:rsid w:val="000A40F4"/>
    <w:rsid w:val="000A4E6E"/>
    <w:rsid w:val="000A56AC"/>
    <w:rsid w:val="000A5B13"/>
    <w:rsid w:val="000A6ED2"/>
    <w:rsid w:val="000B067C"/>
    <w:rsid w:val="000B076E"/>
    <w:rsid w:val="000B0886"/>
    <w:rsid w:val="000B10D9"/>
    <w:rsid w:val="000B1762"/>
    <w:rsid w:val="000B2C89"/>
    <w:rsid w:val="000B33D4"/>
    <w:rsid w:val="000B750C"/>
    <w:rsid w:val="000C03D6"/>
    <w:rsid w:val="000C0E06"/>
    <w:rsid w:val="000C1063"/>
    <w:rsid w:val="000C189D"/>
    <w:rsid w:val="000C1CA7"/>
    <w:rsid w:val="000C5E58"/>
    <w:rsid w:val="000D03BE"/>
    <w:rsid w:val="000D323A"/>
    <w:rsid w:val="000D34F3"/>
    <w:rsid w:val="000D42E7"/>
    <w:rsid w:val="000D5607"/>
    <w:rsid w:val="000D6065"/>
    <w:rsid w:val="000E18E7"/>
    <w:rsid w:val="000E27BE"/>
    <w:rsid w:val="000E3737"/>
    <w:rsid w:val="000E3C00"/>
    <w:rsid w:val="000E43DA"/>
    <w:rsid w:val="000E4BBE"/>
    <w:rsid w:val="000E5498"/>
    <w:rsid w:val="000E7234"/>
    <w:rsid w:val="000E7720"/>
    <w:rsid w:val="000E7B2E"/>
    <w:rsid w:val="000F0805"/>
    <w:rsid w:val="000F0B8D"/>
    <w:rsid w:val="000F12A5"/>
    <w:rsid w:val="000F1490"/>
    <w:rsid w:val="000F14A1"/>
    <w:rsid w:val="000F1B2B"/>
    <w:rsid w:val="000F227F"/>
    <w:rsid w:val="000F4FA1"/>
    <w:rsid w:val="000F62D9"/>
    <w:rsid w:val="000F652C"/>
    <w:rsid w:val="000F6B82"/>
    <w:rsid w:val="000F6E79"/>
    <w:rsid w:val="00101279"/>
    <w:rsid w:val="00103310"/>
    <w:rsid w:val="00104CB6"/>
    <w:rsid w:val="0010559F"/>
    <w:rsid w:val="00106C16"/>
    <w:rsid w:val="00106D50"/>
    <w:rsid w:val="00106F0A"/>
    <w:rsid w:val="0011020F"/>
    <w:rsid w:val="0011048A"/>
    <w:rsid w:val="0011054C"/>
    <w:rsid w:val="00110934"/>
    <w:rsid w:val="0011190E"/>
    <w:rsid w:val="00111A4F"/>
    <w:rsid w:val="00112EF4"/>
    <w:rsid w:val="00113636"/>
    <w:rsid w:val="0011389E"/>
    <w:rsid w:val="00113A57"/>
    <w:rsid w:val="0011444C"/>
    <w:rsid w:val="001164E0"/>
    <w:rsid w:val="00120447"/>
    <w:rsid w:val="00121587"/>
    <w:rsid w:val="0012332D"/>
    <w:rsid w:val="00123489"/>
    <w:rsid w:val="001237E4"/>
    <w:rsid w:val="00125277"/>
    <w:rsid w:val="001255D3"/>
    <w:rsid w:val="001258F6"/>
    <w:rsid w:val="00125A73"/>
    <w:rsid w:val="00126E8D"/>
    <w:rsid w:val="00127EAB"/>
    <w:rsid w:val="00130CC8"/>
    <w:rsid w:val="00133ED7"/>
    <w:rsid w:val="0013423B"/>
    <w:rsid w:val="00134DBE"/>
    <w:rsid w:val="0013560F"/>
    <w:rsid w:val="00135EFF"/>
    <w:rsid w:val="00137EEA"/>
    <w:rsid w:val="00137F8E"/>
    <w:rsid w:val="0014050B"/>
    <w:rsid w:val="00140B21"/>
    <w:rsid w:val="00140FAF"/>
    <w:rsid w:val="001414A6"/>
    <w:rsid w:val="00144AEC"/>
    <w:rsid w:val="00145157"/>
    <w:rsid w:val="00145E74"/>
    <w:rsid w:val="00150032"/>
    <w:rsid w:val="00150BDE"/>
    <w:rsid w:val="00150BFD"/>
    <w:rsid w:val="00154296"/>
    <w:rsid w:val="00154FC1"/>
    <w:rsid w:val="00155587"/>
    <w:rsid w:val="00155ED8"/>
    <w:rsid w:val="0015605E"/>
    <w:rsid w:val="00156910"/>
    <w:rsid w:val="00157E15"/>
    <w:rsid w:val="0016026F"/>
    <w:rsid w:val="00160335"/>
    <w:rsid w:val="00160761"/>
    <w:rsid w:val="0016356A"/>
    <w:rsid w:val="0016406B"/>
    <w:rsid w:val="001653AA"/>
    <w:rsid w:val="00166064"/>
    <w:rsid w:val="0016613B"/>
    <w:rsid w:val="00166EC3"/>
    <w:rsid w:val="0016779B"/>
    <w:rsid w:val="00170E24"/>
    <w:rsid w:val="001715C3"/>
    <w:rsid w:val="00172C33"/>
    <w:rsid w:val="001733F1"/>
    <w:rsid w:val="0017443A"/>
    <w:rsid w:val="001754E4"/>
    <w:rsid w:val="00175D6F"/>
    <w:rsid w:val="00176203"/>
    <w:rsid w:val="00177A88"/>
    <w:rsid w:val="00180D76"/>
    <w:rsid w:val="00181B8D"/>
    <w:rsid w:val="00182719"/>
    <w:rsid w:val="001833EF"/>
    <w:rsid w:val="00184609"/>
    <w:rsid w:val="0019225D"/>
    <w:rsid w:val="001936AF"/>
    <w:rsid w:val="001936F4"/>
    <w:rsid w:val="00193F3A"/>
    <w:rsid w:val="00195A9F"/>
    <w:rsid w:val="00195CAA"/>
    <w:rsid w:val="00196003"/>
    <w:rsid w:val="0019730E"/>
    <w:rsid w:val="001A056A"/>
    <w:rsid w:val="001A2018"/>
    <w:rsid w:val="001A2D99"/>
    <w:rsid w:val="001A3087"/>
    <w:rsid w:val="001A353E"/>
    <w:rsid w:val="001A40A9"/>
    <w:rsid w:val="001A5FE8"/>
    <w:rsid w:val="001A68B9"/>
    <w:rsid w:val="001A765B"/>
    <w:rsid w:val="001B02C2"/>
    <w:rsid w:val="001B2C72"/>
    <w:rsid w:val="001B2F94"/>
    <w:rsid w:val="001B3F35"/>
    <w:rsid w:val="001B40B5"/>
    <w:rsid w:val="001B4D1D"/>
    <w:rsid w:val="001B5377"/>
    <w:rsid w:val="001B6363"/>
    <w:rsid w:val="001B662C"/>
    <w:rsid w:val="001B663B"/>
    <w:rsid w:val="001B6D3A"/>
    <w:rsid w:val="001B6DBC"/>
    <w:rsid w:val="001B7C73"/>
    <w:rsid w:val="001C0116"/>
    <w:rsid w:val="001C1402"/>
    <w:rsid w:val="001C1FE4"/>
    <w:rsid w:val="001C288B"/>
    <w:rsid w:val="001C298E"/>
    <w:rsid w:val="001C3CB6"/>
    <w:rsid w:val="001C5F0D"/>
    <w:rsid w:val="001C6066"/>
    <w:rsid w:val="001C6101"/>
    <w:rsid w:val="001D2135"/>
    <w:rsid w:val="001D2A81"/>
    <w:rsid w:val="001D2BC9"/>
    <w:rsid w:val="001D334A"/>
    <w:rsid w:val="001D3F7F"/>
    <w:rsid w:val="001D62F0"/>
    <w:rsid w:val="001D7D9A"/>
    <w:rsid w:val="001E521D"/>
    <w:rsid w:val="001E6F87"/>
    <w:rsid w:val="001E7C49"/>
    <w:rsid w:val="001F0001"/>
    <w:rsid w:val="001F000A"/>
    <w:rsid w:val="001F0D3C"/>
    <w:rsid w:val="001F2F78"/>
    <w:rsid w:val="001F40F7"/>
    <w:rsid w:val="001F57E8"/>
    <w:rsid w:val="001F5EB7"/>
    <w:rsid w:val="001F71B4"/>
    <w:rsid w:val="00201911"/>
    <w:rsid w:val="002024F9"/>
    <w:rsid w:val="0020347C"/>
    <w:rsid w:val="002034FB"/>
    <w:rsid w:val="002045EC"/>
    <w:rsid w:val="00205AEC"/>
    <w:rsid w:val="00205E12"/>
    <w:rsid w:val="00211055"/>
    <w:rsid w:val="0021291B"/>
    <w:rsid w:val="00212AC2"/>
    <w:rsid w:val="0021340C"/>
    <w:rsid w:val="002136A8"/>
    <w:rsid w:val="00214F39"/>
    <w:rsid w:val="00215877"/>
    <w:rsid w:val="002160EA"/>
    <w:rsid w:val="0021682F"/>
    <w:rsid w:val="002172BC"/>
    <w:rsid w:val="0021767E"/>
    <w:rsid w:val="002207C2"/>
    <w:rsid w:val="0022090B"/>
    <w:rsid w:val="00220E73"/>
    <w:rsid w:val="00221545"/>
    <w:rsid w:val="00224C5C"/>
    <w:rsid w:val="00225D49"/>
    <w:rsid w:val="002261AD"/>
    <w:rsid w:val="00227EBA"/>
    <w:rsid w:val="00231F14"/>
    <w:rsid w:val="00232B2F"/>
    <w:rsid w:val="00232EAE"/>
    <w:rsid w:val="002358F5"/>
    <w:rsid w:val="00235A42"/>
    <w:rsid w:val="0024064E"/>
    <w:rsid w:val="00240966"/>
    <w:rsid w:val="00240FA9"/>
    <w:rsid w:val="00242554"/>
    <w:rsid w:val="0024329D"/>
    <w:rsid w:val="00243642"/>
    <w:rsid w:val="00243B6A"/>
    <w:rsid w:val="00244F95"/>
    <w:rsid w:val="00245525"/>
    <w:rsid w:val="00246642"/>
    <w:rsid w:val="00250458"/>
    <w:rsid w:val="00250700"/>
    <w:rsid w:val="00252A25"/>
    <w:rsid w:val="00253EC0"/>
    <w:rsid w:val="00255481"/>
    <w:rsid w:val="00255672"/>
    <w:rsid w:val="00255828"/>
    <w:rsid w:val="00255B4E"/>
    <w:rsid w:val="0025643B"/>
    <w:rsid w:val="00256A0C"/>
    <w:rsid w:val="00257733"/>
    <w:rsid w:val="00260E68"/>
    <w:rsid w:val="00261C95"/>
    <w:rsid w:val="002624E6"/>
    <w:rsid w:val="00262853"/>
    <w:rsid w:val="002645A8"/>
    <w:rsid w:val="00264677"/>
    <w:rsid w:val="002661A7"/>
    <w:rsid w:val="002662FA"/>
    <w:rsid w:val="0026645E"/>
    <w:rsid w:val="00267082"/>
    <w:rsid w:val="0027274C"/>
    <w:rsid w:val="00272827"/>
    <w:rsid w:val="00272959"/>
    <w:rsid w:val="002732BB"/>
    <w:rsid w:val="00275AFE"/>
    <w:rsid w:val="00276D33"/>
    <w:rsid w:val="00277EAC"/>
    <w:rsid w:val="00280DB4"/>
    <w:rsid w:val="002818E8"/>
    <w:rsid w:val="002844DA"/>
    <w:rsid w:val="00286B9C"/>
    <w:rsid w:val="00286C49"/>
    <w:rsid w:val="0029180C"/>
    <w:rsid w:val="00292602"/>
    <w:rsid w:val="00292F0D"/>
    <w:rsid w:val="002956A7"/>
    <w:rsid w:val="00296082"/>
    <w:rsid w:val="00296E1B"/>
    <w:rsid w:val="00296F45"/>
    <w:rsid w:val="002979E0"/>
    <w:rsid w:val="002A1D8F"/>
    <w:rsid w:val="002A5BC1"/>
    <w:rsid w:val="002A6B94"/>
    <w:rsid w:val="002A6DFB"/>
    <w:rsid w:val="002A78D9"/>
    <w:rsid w:val="002B0336"/>
    <w:rsid w:val="002B0FCC"/>
    <w:rsid w:val="002B1524"/>
    <w:rsid w:val="002B4A51"/>
    <w:rsid w:val="002B6CFA"/>
    <w:rsid w:val="002C1464"/>
    <w:rsid w:val="002C149D"/>
    <w:rsid w:val="002C2170"/>
    <w:rsid w:val="002C2688"/>
    <w:rsid w:val="002C2925"/>
    <w:rsid w:val="002C3598"/>
    <w:rsid w:val="002C3A89"/>
    <w:rsid w:val="002C3EE5"/>
    <w:rsid w:val="002C40E1"/>
    <w:rsid w:val="002C5F83"/>
    <w:rsid w:val="002D07CB"/>
    <w:rsid w:val="002D1294"/>
    <w:rsid w:val="002D38A5"/>
    <w:rsid w:val="002D3A9D"/>
    <w:rsid w:val="002D4650"/>
    <w:rsid w:val="002D4DA3"/>
    <w:rsid w:val="002E1C10"/>
    <w:rsid w:val="002E250A"/>
    <w:rsid w:val="002E32AD"/>
    <w:rsid w:val="002E4B7E"/>
    <w:rsid w:val="002E723F"/>
    <w:rsid w:val="002E7E04"/>
    <w:rsid w:val="002F015D"/>
    <w:rsid w:val="002F03CA"/>
    <w:rsid w:val="002F0E2D"/>
    <w:rsid w:val="002F1715"/>
    <w:rsid w:val="002F23EC"/>
    <w:rsid w:val="002F2556"/>
    <w:rsid w:val="002F255C"/>
    <w:rsid w:val="002F29ED"/>
    <w:rsid w:val="002F2F3E"/>
    <w:rsid w:val="002F3E20"/>
    <w:rsid w:val="002F6711"/>
    <w:rsid w:val="002F687B"/>
    <w:rsid w:val="002F6BC0"/>
    <w:rsid w:val="002F7FC5"/>
    <w:rsid w:val="00300BFF"/>
    <w:rsid w:val="00302025"/>
    <w:rsid w:val="00303673"/>
    <w:rsid w:val="00303A78"/>
    <w:rsid w:val="00303EC8"/>
    <w:rsid w:val="0030569F"/>
    <w:rsid w:val="0030696B"/>
    <w:rsid w:val="003069AE"/>
    <w:rsid w:val="00306EF9"/>
    <w:rsid w:val="00307902"/>
    <w:rsid w:val="00307F35"/>
    <w:rsid w:val="00311D32"/>
    <w:rsid w:val="00312442"/>
    <w:rsid w:val="0031321D"/>
    <w:rsid w:val="003165A4"/>
    <w:rsid w:val="00320B5C"/>
    <w:rsid w:val="00321C18"/>
    <w:rsid w:val="0032304B"/>
    <w:rsid w:val="00324218"/>
    <w:rsid w:val="00324232"/>
    <w:rsid w:val="003248DD"/>
    <w:rsid w:val="00326D68"/>
    <w:rsid w:val="00330E92"/>
    <w:rsid w:val="0033177A"/>
    <w:rsid w:val="00333DA5"/>
    <w:rsid w:val="00335F4A"/>
    <w:rsid w:val="0033613E"/>
    <w:rsid w:val="00336218"/>
    <w:rsid w:val="00336540"/>
    <w:rsid w:val="00336FC1"/>
    <w:rsid w:val="00337E7C"/>
    <w:rsid w:val="0034010C"/>
    <w:rsid w:val="003404DA"/>
    <w:rsid w:val="00340761"/>
    <w:rsid w:val="00340BED"/>
    <w:rsid w:val="00341A6A"/>
    <w:rsid w:val="00342868"/>
    <w:rsid w:val="00342EFF"/>
    <w:rsid w:val="00345656"/>
    <w:rsid w:val="003462B8"/>
    <w:rsid w:val="00347037"/>
    <w:rsid w:val="0035080C"/>
    <w:rsid w:val="00350AC6"/>
    <w:rsid w:val="003521DF"/>
    <w:rsid w:val="00354718"/>
    <w:rsid w:val="00355924"/>
    <w:rsid w:val="003562CE"/>
    <w:rsid w:val="00360756"/>
    <w:rsid w:val="00361359"/>
    <w:rsid w:val="00361733"/>
    <w:rsid w:val="00363052"/>
    <w:rsid w:val="003634F5"/>
    <w:rsid w:val="00363D3B"/>
    <w:rsid w:val="00364B53"/>
    <w:rsid w:val="00364D59"/>
    <w:rsid w:val="00364F74"/>
    <w:rsid w:val="003827DC"/>
    <w:rsid w:val="00382D4C"/>
    <w:rsid w:val="00382F67"/>
    <w:rsid w:val="00383243"/>
    <w:rsid w:val="0038375B"/>
    <w:rsid w:val="003845DE"/>
    <w:rsid w:val="003846F4"/>
    <w:rsid w:val="0038541F"/>
    <w:rsid w:val="00386F04"/>
    <w:rsid w:val="00387268"/>
    <w:rsid w:val="0038741C"/>
    <w:rsid w:val="00387871"/>
    <w:rsid w:val="00390CF6"/>
    <w:rsid w:val="00391741"/>
    <w:rsid w:val="00392EE3"/>
    <w:rsid w:val="003932E8"/>
    <w:rsid w:val="00394ED8"/>
    <w:rsid w:val="0039732B"/>
    <w:rsid w:val="003A01EA"/>
    <w:rsid w:val="003A2DA4"/>
    <w:rsid w:val="003A3052"/>
    <w:rsid w:val="003A39BE"/>
    <w:rsid w:val="003A40C2"/>
    <w:rsid w:val="003A5524"/>
    <w:rsid w:val="003A6801"/>
    <w:rsid w:val="003A7171"/>
    <w:rsid w:val="003A74D7"/>
    <w:rsid w:val="003A7930"/>
    <w:rsid w:val="003A798A"/>
    <w:rsid w:val="003A7D16"/>
    <w:rsid w:val="003B261B"/>
    <w:rsid w:val="003B2AB5"/>
    <w:rsid w:val="003B42E0"/>
    <w:rsid w:val="003B4962"/>
    <w:rsid w:val="003B4CA4"/>
    <w:rsid w:val="003B50C9"/>
    <w:rsid w:val="003B5155"/>
    <w:rsid w:val="003B5C17"/>
    <w:rsid w:val="003B5E28"/>
    <w:rsid w:val="003B5EC6"/>
    <w:rsid w:val="003B5F7C"/>
    <w:rsid w:val="003B6A19"/>
    <w:rsid w:val="003B6AB5"/>
    <w:rsid w:val="003B6AD6"/>
    <w:rsid w:val="003C0563"/>
    <w:rsid w:val="003C0EF9"/>
    <w:rsid w:val="003C12A5"/>
    <w:rsid w:val="003C241E"/>
    <w:rsid w:val="003C420A"/>
    <w:rsid w:val="003C43B6"/>
    <w:rsid w:val="003C4C65"/>
    <w:rsid w:val="003C4FF5"/>
    <w:rsid w:val="003C5221"/>
    <w:rsid w:val="003C5D65"/>
    <w:rsid w:val="003C674C"/>
    <w:rsid w:val="003D0CE8"/>
    <w:rsid w:val="003D13C8"/>
    <w:rsid w:val="003D3E32"/>
    <w:rsid w:val="003D6A94"/>
    <w:rsid w:val="003D6BE7"/>
    <w:rsid w:val="003E10BF"/>
    <w:rsid w:val="003E1B2A"/>
    <w:rsid w:val="003E411F"/>
    <w:rsid w:val="003E47A3"/>
    <w:rsid w:val="003E48FE"/>
    <w:rsid w:val="003E49C0"/>
    <w:rsid w:val="003E4DDA"/>
    <w:rsid w:val="003E5A54"/>
    <w:rsid w:val="003E6DAB"/>
    <w:rsid w:val="003F5EB1"/>
    <w:rsid w:val="003F6CD7"/>
    <w:rsid w:val="00400ADD"/>
    <w:rsid w:val="004016E9"/>
    <w:rsid w:val="00402BCE"/>
    <w:rsid w:val="004044CC"/>
    <w:rsid w:val="00404C20"/>
    <w:rsid w:val="00411CEA"/>
    <w:rsid w:val="004121DA"/>
    <w:rsid w:val="00413310"/>
    <w:rsid w:val="0041366E"/>
    <w:rsid w:val="004146D3"/>
    <w:rsid w:val="004149CE"/>
    <w:rsid w:val="00416423"/>
    <w:rsid w:val="0041741E"/>
    <w:rsid w:val="00420251"/>
    <w:rsid w:val="00420934"/>
    <w:rsid w:val="00421E07"/>
    <w:rsid w:val="0042299A"/>
    <w:rsid w:val="00422F22"/>
    <w:rsid w:val="00422FE9"/>
    <w:rsid w:val="00424C86"/>
    <w:rsid w:val="004258C9"/>
    <w:rsid w:val="0042605A"/>
    <w:rsid w:val="004316B3"/>
    <w:rsid w:val="00431DB1"/>
    <w:rsid w:val="004351ED"/>
    <w:rsid w:val="00435747"/>
    <w:rsid w:val="00436A57"/>
    <w:rsid w:val="004376A0"/>
    <w:rsid w:val="00437AD0"/>
    <w:rsid w:val="00440C87"/>
    <w:rsid w:val="00441443"/>
    <w:rsid w:val="004429B8"/>
    <w:rsid w:val="00442FAD"/>
    <w:rsid w:val="00443FAF"/>
    <w:rsid w:val="0044416D"/>
    <w:rsid w:val="004444E6"/>
    <w:rsid w:val="00445C33"/>
    <w:rsid w:val="004465DF"/>
    <w:rsid w:val="00447E30"/>
    <w:rsid w:val="00450BAD"/>
    <w:rsid w:val="004511F7"/>
    <w:rsid w:val="004516C3"/>
    <w:rsid w:val="00451ABF"/>
    <w:rsid w:val="00451CA3"/>
    <w:rsid w:val="004522C6"/>
    <w:rsid w:val="00453A24"/>
    <w:rsid w:val="004559DC"/>
    <w:rsid w:val="00456232"/>
    <w:rsid w:val="0045648F"/>
    <w:rsid w:val="00456FEF"/>
    <w:rsid w:val="00457073"/>
    <w:rsid w:val="00461B37"/>
    <w:rsid w:val="00464398"/>
    <w:rsid w:val="00465FAF"/>
    <w:rsid w:val="00466CE1"/>
    <w:rsid w:val="0046721D"/>
    <w:rsid w:val="0046739C"/>
    <w:rsid w:val="00470CE3"/>
    <w:rsid w:val="00472ADD"/>
    <w:rsid w:val="004753F5"/>
    <w:rsid w:val="00480369"/>
    <w:rsid w:val="00480626"/>
    <w:rsid w:val="004808AC"/>
    <w:rsid w:val="004814C8"/>
    <w:rsid w:val="0048214E"/>
    <w:rsid w:val="0048259E"/>
    <w:rsid w:val="0048298E"/>
    <w:rsid w:val="00484A97"/>
    <w:rsid w:val="00486342"/>
    <w:rsid w:val="00487ED3"/>
    <w:rsid w:val="0049057E"/>
    <w:rsid w:val="004905F2"/>
    <w:rsid w:val="0049150D"/>
    <w:rsid w:val="00491B24"/>
    <w:rsid w:val="00492473"/>
    <w:rsid w:val="00492C42"/>
    <w:rsid w:val="00493522"/>
    <w:rsid w:val="00493FC7"/>
    <w:rsid w:val="004945E1"/>
    <w:rsid w:val="00494A48"/>
    <w:rsid w:val="00494BFF"/>
    <w:rsid w:val="0049513F"/>
    <w:rsid w:val="00497BFC"/>
    <w:rsid w:val="004A0439"/>
    <w:rsid w:val="004A142A"/>
    <w:rsid w:val="004A1E78"/>
    <w:rsid w:val="004A2BD5"/>
    <w:rsid w:val="004A3BC4"/>
    <w:rsid w:val="004A7BA6"/>
    <w:rsid w:val="004B12D3"/>
    <w:rsid w:val="004B3E2E"/>
    <w:rsid w:val="004B5B65"/>
    <w:rsid w:val="004B66EA"/>
    <w:rsid w:val="004B6928"/>
    <w:rsid w:val="004B6C0C"/>
    <w:rsid w:val="004C05D5"/>
    <w:rsid w:val="004C0B99"/>
    <w:rsid w:val="004C1ECF"/>
    <w:rsid w:val="004C3808"/>
    <w:rsid w:val="004C3890"/>
    <w:rsid w:val="004C44C3"/>
    <w:rsid w:val="004C54FF"/>
    <w:rsid w:val="004C55B2"/>
    <w:rsid w:val="004D0624"/>
    <w:rsid w:val="004D077D"/>
    <w:rsid w:val="004D14B3"/>
    <w:rsid w:val="004D3285"/>
    <w:rsid w:val="004D3D4A"/>
    <w:rsid w:val="004D3DFB"/>
    <w:rsid w:val="004D532B"/>
    <w:rsid w:val="004D5D21"/>
    <w:rsid w:val="004D6B2F"/>
    <w:rsid w:val="004D6E3B"/>
    <w:rsid w:val="004D7626"/>
    <w:rsid w:val="004D76E6"/>
    <w:rsid w:val="004E1D24"/>
    <w:rsid w:val="004E3511"/>
    <w:rsid w:val="004E3F88"/>
    <w:rsid w:val="004E4857"/>
    <w:rsid w:val="004E6278"/>
    <w:rsid w:val="004E6E32"/>
    <w:rsid w:val="004E7842"/>
    <w:rsid w:val="004F035E"/>
    <w:rsid w:val="004F53DF"/>
    <w:rsid w:val="004F641E"/>
    <w:rsid w:val="004F6575"/>
    <w:rsid w:val="004F7188"/>
    <w:rsid w:val="00503AAE"/>
    <w:rsid w:val="00503EE1"/>
    <w:rsid w:val="005041D6"/>
    <w:rsid w:val="0050655D"/>
    <w:rsid w:val="00506DFF"/>
    <w:rsid w:val="00507D95"/>
    <w:rsid w:val="00510A44"/>
    <w:rsid w:val="00511E8A"/>
    <w:rsid w:val="00512908"/>
    <w:rsid w:val="00513598"/>
    <w:rsid w:val="00513963"/>
    <w:rsid w:val="00516638"/>
    <w:rsid w:val="00516EE4"/>
    <w:rsid w:val="005170F7"/>
    <w:rsid w:val="00517E19"/>
    <w:rsid w:val="005202B4"/>
    <w:rsid w:val="005211F9"/>
    <w:rsid w:val="0052331A"/>
    <w:rsid w:val="00524821"/>
    <w:rsid w:val="00527490"/>
    <w:rsid w:val="00527ACD"/>
    <w:rsid w:val="00530FB3"/>
    <w:rsid w:val="00532803"/>
    <w:rsid w:val="0053290E"/>
    <w:rsid w:val="00532E36"/>
    <w:rsid w:val="00533F86"/>
    <w:rsid w:val="00534B1B"/>
    <w:rsid w:val="00534F9C"/>
    <w:rsid w:val="005367D0"/>
    <w:rsid w:val="00543D3B"/>
    <w:rsid w:val="00543EFC"/>
    <w:rsid w:val="00544F0E"/>
    <w:rsid w:val="00545540"/>
    <w:rsid w:val="005464E3"/>
    <w:rsid w:val="00546634"/>
    <w:rsid w:val="00550C57"/>
    <w:rsid w:val="00551F07"/>
    <w:rsid w:val="00552513"/>
    <w:rsid w:val="00552BD2"/>
    <w:rsid w:val="005534C1"/>
    <w:rsid w:val="005549B1"/>
    <w:rsid w:val="005568EA"/>
    <w:rsid w:val="00556D1E"/>
    <w:rsid w:val="00560B93"/>
    <w:rsid w:val="00561BB7"/>
    <w:rsid w:val="005639BB"/>
    <w:rsid w:val="0056443F"/>
    <w:rsid w:val="00564BCB"/>
    <w:rsid w:val="005668B6"/>
    <w:rsid w:val="00566EF5"/>
    <w:rsid w:val="0056730B"/>
    <w:rsid w:val="00567B0B"/>
    <w:rsid w:val="005706B3"/>
    <w:rsid w:val="00570975"/>
    <w:rsid w:val="00570B6B"/>
    <w:rsid w:val="005712BC"/>
    <w:rsid w:val="0057191F"/>
    <w:rsid w:val="00571FF2"/>
    <w:rsid w:val="00572E82"/>
    <w:rsid w:val="0057352E"/>
    <w:rsid w:val="00575686"/>
    <w:rsid w:val="00575FED"/>
    <w:rsid w:val="00580308"/>
    <w:rsid w:val="00580499"/>
    <w:rsid w:val="00581315"/>
    <w:rsid w:val="00583F5B"/>
    <w:rsid w:val="0058438C"/>
    <w:rsid w:val="00584F6D"/>
    <w:rsid w:val="005877B6"/>
    <w:rsid w:val="005877CB"/>
    <w:rsid w:val="0058787C"/>
    <w:rsid w:val="0059043B"/>
    <w:rsid w:val="00590834"/>
    <w:rsid w:val="00590DB8"/>
    <w:rsid w:val="00592032"/>
    <w:rsid w:val="005935F3"/>
    <w:rsid w:val="00593610"/>
    <w:rsid w:val="00594DB9"/>
    <w:rsid w:val="00595BD8"/>
    <w:rsid w:val="00595F2E"/>
    <w:rsid w:val="00595F70"/>
    <w:rsid w:val="005A0016"/>
    <w:rsid w:val="005A0E7C"/>
    <w:rsid w:val="005A1057"/>
    <w:rsid w:val="005A1613"/>
    <w:rsid w:val="005A26E0"/>
    <w:rsid w:val="005A64AA"/>
    <w:rsid w:val="005A7563"/>
    <w:rsid w:val="005A7E05"/>
    <w:rsid w:val="005B3620"/>
    <w:rsid w:val="005B3B42"/>
    <w:rsid w:val="005B4CD5"/>
    <w:rsid w:val="005B5A26"/>
    <w:rsid w:val="005B6069"/>
    <w:rsid w:val="005B7180"/>
    <w:rsid w:val="005C1602"/>
    <w:rsid w:val="005C18FB"/>
    <w:rsid w:val="005C1B59"/>
    <w:rsid w:val="005C1F4C"/>
    <w:rsid w:val="005C2C33"/>
    <w:rsid w:val="005C2D70"/>
    <w:rsid w:val="005C330D"/>
    <w:rsid w:val="005C383C"/>
    <w:rsid w:val="005C3D6A"/>
    <w:rsid w:val="005C4880"/>
    <w:rsid w:val="005C68ED"/>
    <w:rsid w:val="005C6EFE"/>
    <w:rsid w:val="005C7E0A"/>
    <w:rsid w:val="005D0117"/>
    <w:rsid w:val="005D16F1"/>
    <w:rsid w:val="005D2F92"/>
    <w:rsid w:val="005D31E3"/>
    <w:rsid w:val="005D431A"/>
    <w:rsid w:val="005D66BE"/>
    <w:rsid w:val="005D71D7"/>
    <w:rsid w:val="005D7484"/>
    <w:rsid w:val="005D7692"/>
    <w:rsid w:val="005D7C0B"/>
    <w:rsid w:val="005D7ECD"/>
    <w:rsid w:val="005E156F"/>
    <w:rsid w:val="005E1A53"/>
    <w:rsid w:val="005E2754"/>
    <w:rsid w:val="005E312C"/>
    <w:rsid w:val="005E47F1"/>
    <w:rsid w:val="005E4BD0"/>
    <w:rsid w:val="005E545A"/>
    <w:rsid w:val="005E5B11"/>
    <w:rsid w:val="005E5E2F"/>
    <w:rsid w:val="005E62D5"/>
    <w:rsid w:val="005E7A7B"/>
    <w:rsid w:val="005E7D6D"/>
    <w:rsid w:val="005E7E4D"/>
    <w:rsid w:val="005F18D0"/>
    <w:rsid w:val="005F2159"/>
    <w:rsid w:val="005F4995"/>
    <w:rsid w:val="005F52CE"/>
    <w:rsid w:val="005F6B2F"/>
    <w:rsid w:val="005F77AB"/>
    <w:rsid w:val="00600B1A"/>
    <w:rsid w:val="00602425"/>
    <w:rsid w:val="00603396"/>
    <w:rsid w:val="0060365D"/>
    <w:rsid w:val="00604589"/>
    <w:rsid w:val="00604FED"/>
    <w:rsid w:val="00606780"/>
    <w:rsid w:val="00606E99"/>
    <w:rsid w:val="00607172"/>
    <w:rsid w:val="006107C3"/>
    <w:rsid w:val="006107DC"/>
    <w:rsid w:val="00610A92"/>
    <w:rsid w:val="00611188"/>
    <w:rsid w:val="00612391"/>
    <w:rsid w:val="0061298E"/>
    <w:rsid w:val="00612CFD"/>
    <w:rsid w:val="00613064"/>
    <w:rsid w:val="00613427"/>
    <w:rsid w:val="00613A41"/>
    <w:rsid w:val="00613E42"/>
    <w:rsid w:val="00614429"/>
    <w:rsid w:val="00614560"/>
    <w:rsid w:val="00614B62"/>
    <w:rsid w:val="006155EE"/>
    <w:rsid w:val="006155F6"/>
    <w:rsid w:val="00617393"/>
    <w:rsid w:val="00621A7C"/>
    <w:rsid w:val="00622935"/>
    <w:rsid w:val="006232FB"/>
    <w:rsid w:val="006251C4"/>
    <w:rsid w:val="006267BA"/>
    <w:rsid w:val="00626D03"/>
    <w:rsid w:val="0062759C"/>
    <w:rsid w:val="00627619"/>
    <w:rsid w:val="006307C4"/>
    <w:rsid w:val="00630A3D"/>
    <w:rsid w:val="006313C4"/>
    <w:rsid w:val="0063184D"/>
    <w:rsid w:val="006322B0"/>
    <w:rsid w:val="00632446"/>
    <w:rsid w:val="00634338"/>
    <w:rsid w:val="006344B5"/>
    <w:rsid w:val="0063507D"/>
    <w:rsid w:val="00635225"/>
    <w:rsid w:val="006400AE"/>
    <w:rsid w:val="00640C0E"/>
    <w:rsid w:val="00642A2D"/>
    <w:rsid w:val="00642E36"/>
    <w:rsid w:val="006431C0"/>
    <w:rsid w:val="00643274"/>
    <w:rsid w:val="0064532D"/>
    <w:rsid w:val="0064596C"/>
    <w:rsid w:val="00650FE5"/>
    <w:rsid w:val="006516DF"/>
    <w:rsid w:val="0065214E"/>
    <w:rsid w:val="0065309A"/>
    <w:rsid w:val="006533F4"/>
    <w:rsid w:val="00654C48"/>
    <w:rsid w:val="00654C8E"/>
    <w:rsid w:val="00654CE8"/>
    <w:rsid w:val="00654E40"/>
    <w:rsid w:val="00656BAA"/>
    <w:rsid w:val="00656CD2"/>
    <w:rsid w:val="006577E3"/>
    <w:rsid w:val="00660FC1"/>
    <w:rsid w:val="00661432"/>
    <w:rsid w:val="00665240"/>
    <w:rsid w:val="0066527A"/>
    <w:rsid w:val="00666C14"/>
    <w:rsid w:val="00670C08"/>
    <w:rsid w:val="006726C6"/>
    <w:rsid w:val="00673655"/>
    <w:rsid w:val="00675EFC"/>
    <w:rsid w:val="00676B28"/>
    <w:rsid w:val="00680AC6"/>
    <w:rsid w:val="00680B84"/>
    <w:rsid w:val="00681D6E"/>
    <w:rsid w:val="00682E58"/>
    <w:rsid w:val="006836D4"/>
    <w:rsid w:val="0068387E"/>
    <w:rsid w:val="00683B7F"/>
    <w:rsid w:val="00684943"/>
    <w:rsid w:val="00684A89"/>
    <w:rsid w:val="00685A41"/>
    <w:rsid w:val="006861FB"/>
    <w:rsid w:val="00691F2A"/>
    <w:rsid w:val="0069365D"/>
    <w:rsid w:val="00693C6D"/>
    <w:rsid w:val="006953BA"/>
    <w:rsid w:val="00695A7D"/>
    <w:rsid w:val="006979E1"/>
    <w:rsid w:val="006A199A"/>
    <w:rsid w:val="006A440E"/>
    <w:rsid w:val="006A4BBE"/>
    <w:rsid w:val="006A6052"/>
    <w:rsid w:val="006A6D51"/>
    <w:rsid w:val="006A7CD3"/>
    <w:rsid w:val="006B1325"/>
    <w:rsid w:val="006B1533"/>
    <w:rsid w:val="006B1548"/>
    <w:rsid w:val="006B76DB"/>
    <w:rsid w:val="006C226D"/>
    <w:rsid w:val="006C2DD7"/>
    <w:rsid w:val="006C3D13"/>
    <w:rsid w:val="006C448D"/>
    <w:rsid w:val="006C4FE4"/>
    <w:rsid w:val="006C56EE"/>
    <w:rsid w:val="006C5BC0"/>
    <w:rsid w:val="006C6405"/>
    <w:rsid w:val="006C7FEE"/>
    <w:rsid w:val="006D027A"/>
    <w:rsid w:val="006D23DC"/>
    <w:rsid w:val="006D3CF2"/>
    <w:rsid w:val="006D4649"/>
    <w:rsid w:val="006D51DD"/>
    <w:rsid w:val="006D52C5"/>
    <w:rsid w:val="006E0641"/>
    <w:rsid w:val="006E0F10"/>
    <w:rsid w:val="006E1218"/>
    <w:rsid w:val="006E20FF"/>
    <w:rsid w:val="006E48F5"/>
    <w:rsid w:val="006E4D28"/>
    <w:rsid w:val="006F03D7"/>
    <w:rsid w:val="006F0D24"/>
    <w:rsid w:val="006F1B49"/>
    <w:rsid w:val="006F1C2A"/>
    <w:rsid w:val="006F34B1"/>
    <w:rsid w:val="006F359E"/>
    <w:rsid w:val="006F3C8F"/>
    <w:rsid w:val="006F3DB9"/>
    <w:rsid w:val="006F70EA"/>
    <w:rsid w:val="006F71C5"/>
    <w:rsid w:val="006F73AC"/>
    <w:rsid w:val="006F7F56"/>
    <w:rsid w:val="00700176"/>
    <w:rsid w:val="00700BA7"/>
    <w:rsid w:val="00701E2E"/>
    <w:rsid w:val="00703249"/>
    <w:rsid w:val="00705FE8"/>
    <w:rsid w:val="00706193"/>
    <w:rsid w:val="00707391"/>
    <w:rsid w:val="007121E1"/>
    <w:rsid w:val="00713CF5"/>
    <w:rsid w:val="00713F23"/>
    <w:rsid w:val="007143CB"/>
    <w:rsid w:val="00715C4D"/>
    <w:rsid w:val="00716579"/>
    <w:rsid w:val="007172B7"/>
    <w:rsid w:val="00717AB6"/>
    <w:rsid w:val="007218E3"/>
    <w:rsid w:val="007219FF"/>
    <w:rsid w:val="00721FF8"/>
    <w:rsid w:val="007221EF"/>
    <w:rsid w:val="00722EE5"/>
    <w:rsid w:val="007235B2"/>
    <w:rsid w:val="00724916"/>
    <w:rsid w:val="0072622D"/>
    <w:rsid w:val="00726322"/>
    <w:rsid w:val="00727973"/>
    <w:rsid w:val="00727DFF"/>
    <w:rsid w:val="00727F48"/>
    <w:rsid w:val="00732EBB"/>
    <w:rsid w:val="00734A4D"/>
    <w:rsid w:val="00735DEF"/>
    <w:rsid w:val="00737626"/>
    <w:rsid w:val="00737F8C"/>
    <w:rsid w:val="00740290"/>
    <w:rsid w:val="00740C1A"/>
    <w:rsid w:val="00741A7E"/>
    <w:rsid w:val="00742064"/>
    <w:rsid w:val="007432E3"/>
    <w:rsid w:val="0074422E"/>
    <w:rsid w:val="0074447B"/>
    <w:rsid w:val="0074512E"/>
    <w:rsid w:val="00747A7D"/>
    <w:rsid w:val="007502A4"/>
    <w:rsid w:val="00750B14"/>
    <w:rsid w:val="00750F66"/>
    <w:rsid w:val="00750F95"/>
    <w:rsid w:val="0075100B"/>
    <w:rsid w:val="0075180F"/>
    <w:rsid w:val="00751C3B"/>
    <w:rsid w:val="007540AF"/>
    <w:rsid w:val="007545C8"/>
    <w:rsid w:val="00755B40"/>
    <w:rsid w:val="00756433"/>
    <w:rsid w:val="00757546"/>
    <w:rsid w:val="00760272"/>
    <w:rsid w:val="00761E4B"/>
    <w:rsid w:val="007629BE"/>
    <w:rsid w:val="00765701"/>
    <w:rsid w:val="00765C78"/>
    <w:rsid w:val="0077050C"/>
    <w:rsid w:val="00773222"/>
    <w:rsid w:val="00773A7D"/>
    <w:rsid w:val="00774388"/>
    <w:rsid w:val="007758C2"/>
    <w:rsid w:val="00775D87"/>
    <w:rsid w:val="00775E4E"/>
    <w:rsid w:val="007762D4"/>
    <w:rsid w:val="00776423"/>
    <w:rsid w:val="007768E3"/>
    <w:rsid w:val="00776A7C"/>
    <w:rsid w:val="007811C4"/>
    <w:rsid w:val="00781D8A"/>
    <w:rsid w:val="00782B06"/>
    <w:rsid w:val="007830F8"/>
    <w:rsid w:val="0078330F"/>
    <w:rsid w:val="007833C9"/>
    <w:rsid w:val="00785C80"/>
    <w:rsid w:val="00786032"/>
    <w:rsid w:val="00786686"/>
    <w:rsid w:val="00786E64"/>
    <w:rsid w:val="00787EFD"/>
    <w:rsid w:val="007955AD"/>
    <w:rsid w:val="00796CC9"/>
    <w:rsid w:val="00796DC2"/>
    <w:rsid w:val="00796E12"/>
    <w:rsid w:val="00797B06"/>
    <w:rsid w:val="00797FE9"/>
    <w:rsid w:val="007A05F7"/>
    <w:rsid w:val="007A0F59"/>
    <w:rsid w:val="007A1CBF"/>
    <w:rsid w:val="007A290B"/>
    <w:rsid w:val="007A3D7A"/>
    <w:rsid w:val="007A4319"/>
    <w:rsid w:val="007A53AF"/>
    <w:rsid w:val="007A5680"/>
    <w:rsid w:val="007B0180"/>
    <w:rsid w:val="007B0265"/>
    <w:rsid w:val="007B0632"/>
    <w:rsid w:val="007B0729"/>
    <w:rsid w:val="007B4284"/>
    <w:rsid w:val="007B54B5"/>
    <w:rsid w:val="007B7B8C"/>
    <w:rsid w:val="007C05AC"/>
    <w:rsid w:val="007C1AE3"/>
    <w:rsid w:val="007C4260"/>
    <w:rsid w:val="007C4CD1"/>
    <w:rsid w:val="007C59DD"/>
    <w:rsid w:val="007C68E0"/>
    <w:rsid w:val="007D149F"/>
    <w:rsid w:val="007D3638"/>
    <w:rsid w:val="007D4703"/>
    <w:rsid w:val="007D51A1"/>
    <w:rsid w:val="007D7D34"/>
    <w:rsid w:val="007E105E"/>
    <w:rsid w:val="007E1BCF"/>
    <w:rsid w:val="007E3151"/>
    <w:rsid w:val="007E34E4"/>
    <w:rsid w:val="007E356A"/>
    <w:rsid w:val="007E3DC8"/>
    <w:rsid w:val="007E48D5"/>
    <w:rsid w:val="007E4D5E"/>
    <w:rsid w:val="007E4D97"/>
    <w:rsid w:val="007E5EA1"/>
    <w:rsid w:val="007E6235"/>
    <w:rsid w:val="007E79C0"/>
    <w:rsid w:val="007E7ED5"/>
    <w:rsid w:val="007F1C47"/>
    <w:rsid w:val="007F2751"/>
    <w:rsid w:val="007F510A"/>
    <w:rsid w:val="007F5382"/>
    <w:rsid w:val="007F6553"/>
    <w:rsid w:val="007F6EFA"/>
    <w:rsid w:val="007F6FCF"/>
    <w:rsid w:val="008023F3"/>
    <w:rsid w:val="00802531"/>
    <w:rsid w:val="0080355B"/>
    <w:rsid w:val="00804154"/>
    <w:rsid w:val="00804285"/>
    <w:rsid w:val="00804C59"/>
    <w:rsid w:val="00806E43"/>
    <w:rsid w:val="00811369"/>
    <w:rsid w:val="0081171E"/>
    <w:rsid w:val="00811934"/>
    <w:rsid w:val="0081292C"/>
    <w:rsid w:val="00812F66"/>
    <w:rsid w:val="008159F1"/>
    <w:rsid w:val="00815B03"/>
    <w:rsid w:val="008166CC"/>
    <w:rsid w:val="00817252"/>
    <w:rsid w:val="00817D23"/>
    <w:rsid w:val="00820394"/>
    <w:rsid w:val="00821DAA"/>
    <w:rsid w:val="008222D7"/>
    <w:rsid w:val="00824EB3"/>
    <w:rsid w:val="00825694"/>
    <w:rsid w:val="00825F48"/>
    <w:rsid w:val="0082613D"/>
    <w:rsid w:val="008262B8"/>
    <w:rsid w:val="00826905"/>
    <w:rsid w:val="00830081"/>
    <w:rsid w:val="00832DE6"/>
    <w:rsid w:val="0083335B"/>
    <w:rsid w:val="008348C1"/>
    <w:rsid w:val="00834C6B"/>
    <w:rsid w:val="00834C9C"/>
    <w:rsid w:val="008354AC"/>
    <w:rsid w:val="00835D2E"/>
    <w:rsid w:val="00836FBB"/>
    <w:rsid w:val="00837C50"/>
    <w:rsid w:val="00837D03"/>
    <w:rsid w:val="00837D8B"/>
    <w:rsid w:val="008429C6"/>
    <w:rsid w:val="0084342F"/>
    <w:rsid w:val="00844495"/>
    <w:rsid w:val="00844AFC"/>
    <w:rsid w:val="00846353"/>
    <w:rsid w:val="00847EA4"/>
    <w:rsid w:val="008501D3"/>
    <w:rsid w:val="00851971"/>
    <w:rsid w:val="00852A1E"/>
    <w:rsid w:val="00852B91"/>
    <w:rsid w:val="00852E78"/>
    <w:rsid w:val="00853BB0"/>
    <w:rsid w:val="00855B7C"/>
    <w:rsid w:val="0085631C"/>
    <w:rsid w:val="00856CF3"/>
    <w:rsid w:val="00857DAE"/>
    <w:rsid w:val="008603A7"/>
    <w:rsid w:val="008604F6"/>
    <w:rsid w:val="008629BF"/>
    <w:rsid w:val="00864275"/>
    <w:rsid w:val="0086471A"/>
    <w:rsid w:val="00865F1C"/>
    <w:rsid w:val="00866EE8"/>
    <w:rsid w:val="008670F4"/>
    <w:rsid w:val="008729C2"/>
    <w:rsid w:val="00873CCA"/>
    <w:rsid w:val="00873E3B"/>
    <w:rsid w:val="00874DFA"/>
    <w:rsid w:val="008761B2"/>
    <w:rsid w:val="00877A8C"/>
    <w:rsid w:val="00880422"/>
    <w:rsid w:val="00881013"/>
    <w:rsid w:val="008815A3"/>
    <w:rsid w:val="008850AD"/>
    <w:rsid w:val="0088610C"/>
    <w:rsid w:val="00886717"/>
    <w:rsid w:val="0089054F"/>
    <w:rsid w:val="00890CF6"/>
    <w:rsid w:val="00892764"/>
    <w:rsid w:val="00892E5E"/>
    <w:rsid w:val="00893E98"/>
    <w:rsid w:val="008958DA"/>
    <w:rsid w:val="00897084"/>
    <w:rsid w:val="008A020B"/>
    <w:rsid w:val="008A0B2F"/>
    <w:rsid w:val="008A0C7F"/>
    <w:rsid w:val="008A1C29"/>
    <w:rsid w:val="008A2AE3"/>
    <w:rsid w:val="008A379C"/>
    <w:rsid w:val="008A49FC"/>
    <w:rsid w:val="008A57A0"/>
    <w:rsid w:val="008A5EF1"/>
    <w:rsid w:val="008A6653"/>
    <w:rsid w:val="008A6A5C"/>
    <w:rsid w:val="008B01D5"/>
    <w:rsid w:val="008B03D2"/>
    <w:rsid w:val="008B0829"/>
    <w:rsid w:val="008B0F95"/>
    <w:rsid w:val="008B3518"/>
    <w:rsid w:val="008B518C"/>
    <w:rsid w:val="008B59A3"/>
    <w:rsid w:val="008B6226"/>
    <w:rsid w:val="008B6ABB"/>
    <w:rsid w:val="008B7EEC"/>
    <w:rsid w:val="008C0134"/>
    <w:rsid w:val="008C047F"/>
    <w:rsid w:val="008C1475"/>
    <w:rsid w:val="008C159A"/>
    <w:rsid w:val="008C3838"/>
    <w:rsid w:val="008C559B"/>
    <w:rsid w:val="008C5D0E"/>
    <w:rsid w:val="008C6623"/>
    <w:rsid w:val="008C7CE2"/>
    <w:rsid w:val="008D1EB3"/>
    <w:rsid w:val="008D2757"/>
    <w:rsid w:val="008D29E8"/>
    <w:rsid w:val="008D5DD4"/>
    <w:rsid w:val="008D7691"/>
    <w:rsid w:val="008E0266"/>
    <w:rsid w:val="008E02F0"/>
    <w:rsid w:val="008E0D5D"/>
    <w:rsid w:val="008E1922"/>
    <w:rsid w:val="008E35BA"/>
    <w:rsid w:val="008E54DF"/>
    <w:rsid w:val="008E5521"/>
    <w:rsid w:val="008E6AB6"/>
    <w:rsid w:val="008E6BAD"/>
    <w:rsid w:val="008F2519"/>
    <w:rsid w:val="008F412A"/>
    <w:rsid w:val="008F4474"/>
    <w:rsid w:val="008F4F9B"/>
    <w:rsid w:val="008F5B4F"/>
    <w:rsid w:val="008F62D8"/>
    <w:rsid w:val="00900F3C"/>
    <w:rsid w:val="00900F4D"/>
    <w:rsid w:val="00902526"/>
    <w:rsid w:val="00903BD5"/>
    <w:rsid w:val="009044AB"/>
    <w:rsid w:val="00904CD1"/>
    <w:rsid w:val="00905053"/>
    <w:rsid w:val="0090748C"/>
    <w:rsid w:val="00910EE0"/>
    <w:rsid w:val="009114AE"/>
    <w:rsid w:val="0091337B"/>
    <w:rsid w:val="00921DE1"/>
    <w:rsid w:val="009224D6"/>
    <w:rsid w:val="009229E0"/>
    <w:rsid w:val="00924A09"/>
    <w:rsid w:val="00927CA6"/>
    <w:rsid w:val="0093171F"/>
    <w:rsid w:val="00933E12"/>
    <w:rsid w:val="0093432C"/>
    <w:rsid w:val="00937DB9"/>
    <w:rsid w:val="00940B3B"/>
    <w:rsid w:val="009434EA"/>
    <w:rsid w:val="0094384A"/>
    <w:rsid w:val="0094570A"/>
    <w:rsid w:val="009464F9"/>
    <w:rsid w:val="00946F53"/>
    <w:rsid w:val="0095046A"/>
    <w:rsid w:val="00952806"/>
    <w:rsid w:val="00953056"/>
    <w:rsid w:val="0095375A"/>
    <w:rsid w:val="00953A7B"/>
    <w:rsid w:val="009554F3"/>
    <w:rsid w:val="009563CB"/>
    <w:rsid w:val="009579D1"/>
    <w:rsid w:val="00957D55"/>
    <w:rsid w:val="009618E6"/>
    <w:rsid w:val="0096332C"/>
    <w:rsid w:val="00963390"/>
    <w:rsid w:val="00963933"/>
    <w:rsid w:val="00964430"/>
    <w:rsid w:val="009706AA"/>
    <w:rsid w:val="00970AE9"/>
    <w:rsid w:val="00970D32"/>
    <w:rsid w:val="009725FC"/>
    <w:rsid w:val="00972798"/>
    <w:rsid w:val="00973A59"/>
    <w:rsid w:val="00974395"/>
    <w:rsid w:val="009766EC"/>
    <w:rsid w:val="009768FC"/>
    <w:rsid w:val="00976ABD"/>
    <w:rsid w:val="00980AB9"/>
    <w:rsid w:val="00981407"/>
    <w:rsid w:val="00981A17"/>
    <w:rsid w:val="00984DD4"/>
    <w:rsid w:val="009864B5"/>
    <w:rsid w:val="00986A26"/>
    <w:rsid w:val="00986BDA"/>
    <w:rsid w:val="00987AB9"/>
    <w:rsid w:val="00990AFC"/>
    <w:rsid w:val="009926A8"/>
    <w:rsid w:val="009933AA"/>
    <w:rsid w:val="009976BF"/>
    <w:rsid w:val="009A11DA"/>
    <w:rsid w:val="009A1B48"/>
    <w:rsid w:val="009A21B9"/>
    <w:rsid w:val="009A276A"/>
    <w:rsid w:val="009A42B7"/>
    <w:rsid w:val="009A4E57"/>
    <w:rsid w:val="009A5AF6"/>
    <w:rsid w:val="009A6A34"/>
    <w:rsid w:val="009A7B7F"/>
    <w:rsid w:val="009B095B"/>
    <w:rsid w:val="009B13F4"/>
    <w:rsid w:val="009B2DED"/>
    <w:rsid w:val="009B461E"/>
    <w:rsid w:val="009B474A"/>
    <w:rsid w:val="009B4D86"/>
    <w:rsid w:val="009B65FF"/>
    <w:rsid w:val="009B7991"/>
    <w:rsid w:val="009B7F2F"/>
    <w:rsid w:val="009C0344"/>
    <w:rsid w:val="009C038F"/>
    <w:rsid w:val="009C0E90"/>
    <w:rsid w:val="009C114C"/>
    <w:rsid w:val="009C1DDA"/>
    <w:rsid w:val="009C218B"/>
    <w:rsid w:val="009C7BD4"/>
    <w:rsid w:val="009D03A5"/>
    <w:rsid w:val="009D0CA4"/>
    <w:rsid w:val="009D143D"/>
    <w:rsid w:val="009D16D4"/>
    <w:rsid w:val="009D2B61"/>
    <w:rsid w:val="009D3361"/>
    <w:rsid w:val="009D4D62"/>
    <w:rsid w:val="009D5BCB"/>
    <w:rsid w:val="009D7C83"/>
    <w:rsid w:val="009E0840"/>
    <w:rsid w:val="009E0EA9"/>
    <w:rsid w:val="009E3100"/>
    <w:rsid w:val="009E4038"/>
    <w:rsid w:val="009E4A1D"/>
    <w:rsid w:val="009E5A5D"/>
    <w:rsid w:val="009E7E17"/>
    <w:rsid w:val="009F02A2"/>
    <w:rsid w:val="009F0B40"/>
    <w:rsid w:val="009F0EFD"/>
    <w:rsid w:val="009F0F6A"/>
    <w:rsid w:val="009F147E"/>
    <w:rsid w:val="009F2F3E"/>
    <w:rsid w:val="009F30FD"/>
    <w:rsid w:val="009F487C"/>
    <w:rsid w:val="009F6906"/>
    <w:rsid w:val="009F6ABF"/>
    <w:rsid w:val="009F715C"/>
    <w:rsid w:val="009F71D4"/>
    <w:rsid w:val="00A00FC5"/>
    <w:rsid w:val="00A05582"/>
    <w:rsid w:val="00A1080E"/>
    <w:rsid w:val="00A1117E"/>
    <w:rsid w:val="00A14352"/>
    <w:rsid w:val="00A15349"/>
    <w:rsid w:val="00A16D10"/>
    <w:rsid w:val="00A175BB"/>
    <w:rsid w:val="00A1763C"/>
    <w:rsid w:val="00A217D9"/>
    <w:rsid w:val="00A21E9F"/>
    <w:rsid w:val="00A2260D"/>
    <w:rsid w:val="00A22656"/>
    <w:rsid w:val="00A22F81"/>
    <w:rsid w:val="00A231C0"/>
    <w:rsid w:val="00A24BA0"/>
    <w:rsid w:val="00A2503A"/>
    <w:rsid w:val="00A261D0"/>
    <w:rsid w:val="00A30708"/>
    <w:rsid w:val="00A314B6"/>
    <w:rsid w:val="00A32A5E"/>
    <w:rsid w:val="00A34686"/>
    <w:rsid w:val="00A35F36"/>
    <w:rsid w:val="00A40346"/>
    <w:rsid w:val="00A40382"/>
    <w:rsid w:val="00A415E3"/>
    <w:rsid w:val="00A41840"/>
    <w:rsid w:val="00A41E1A"/>
    <w:rsid w:val="00A42892"/>
    <w:rsid w:val="00A42FA3"/>
    <w:rsid w:val="00A43CFA"/>
    <w:rsid w:val="00A43F03"/>
    <w:rsid w:val="00A446AB"/>
    <w:rsid w:val="00A44C49"/>
    <w:rsid w:val="00A45D1F"/>
    <w:rsid w:val="00A50006"/>
    <w:rsid w:val="00A50DD2"/>
    <w:rsid w:val="00A518EA"/>
    <w:rsid w:val="00A525F9"/>
    <w:rsid w:val="00A53328"/>
    <w:rsid w:val="00A53D79"/>
    <w:rsid w:val="00A54005"/>
    <w:rsid w:val="00A566D4"/>
    <w:rsid w:val="00A57EBD"/>
    <w:rsid w:val="00A609DB"/>
    <w:rsid w:val="00A61619"/>
    <w:rsid w:val="00A61EB3"/>
    <w:rsid w:val="00A6379F"/>
    <w:rsid w:val="00A64197"/>
    <w:rsid w:val="00A65C2F"/>
    <w:rsid w:val="00A6679F"/>
    <w:rsid w:val="00A66CD8"/>
    <w:rsid w:val="00A70933"/>
    <w:rsid w:val="00A72630"/>
    <w:rsid w:val="00A7369F"/>
    <w:rsid w:val="00A748F7"/>
    <w:rsid w:val="00A74A36"/>
    <w:rsid w:val="00A74DBA"/>
    <w:rsid w:val="00A759EB"/>
    <w:rsid w:val="00A803B0"/>
    <w:rsid w:val="00A80A39"/>
    <w:rsid w:val="00A81A4F"/>
    <w:rsid w:val="00A81B46"/>
    <w:rsid w:val="00A8337A"/>
    <w:rsid w:val="00A85549"/>
    <w:rsid w:val="00A86687"/>
    <w:rsid w:val="00A86DA1"/>
    <w:rsid w:val="00A87F70"/>
    <w:rsid w:val="00A901EF"/>
    <w:rsid w:val="00A90B55"/>
    <w:rsid w:val="00A91885"/>
    <w:rsid w:val="00A93DB2"/>
    <w:rsid w:val="00A95DDE"/>
    <w:rsid w:val="00AA0312"/>
    <w:rsid w:val="00AA0B48"/>
    <w:rsid w:val="00AA0D8A"/>
    <w:rsid w:val="00AA1EF4"/>
    <w:rsid w:val="00AA2370"/>
    <w:rsid w:val="00AA2B75"/>
    <w:rsid w:val="00AA3AE6"/>
    <w:rsid w:val="00AA4051"/>
    <w:rsid w:val="00AA6C26"/>
    <w:rsid w:val="00AA7710"/>
    <w:rsid w:val="00AB2CB2"/>
    <w:rsid w:val="00AB2DCB"/>
    <w:rsid w:val="00AB4B7F"/>
    <w:rsid w:val="00AB7484"/>
    <w:rsid w:val="00AB76D0"/>
    <w:rsid w:val="00AC0F8A"/>
    <w:rsid w:val="00AC4559"/>
    <w:rsid w:val="00AC4D10"/>
    <w:rsid w:val="00AC4EDA"/>
    <w:rsid w:val="00AC5970"/>
    <w:rsid w:val="00AC6207"/>
    <w:rsid w:val="00AC725E"/>
    <w:rsid w:val="00AC7731"/>
    <w:rsid w:val="00AC7AB8"/>
    <w:rsid w:val="00AC7D84"/>
    <w:rsid w:val="00AD1617"/>
    <w:rsid w:val="00AD2383"/>
    <w:rsid w:val="00AD2B08"/>
    <w:rsid w:val="00AD305C"/>
    <w:rsid w:val="00AD4ECA"/>
    <w:rsid w:val="00AD4F17"/>
    <w:rsid w:val="00AD610D"/>
    <w:rsid w:val="00AE09D1"/>
    <w:rsid w:val="00AE0D74"/>
    <w:rsid w:val="00AE0ECD"/>
    <w:rsid w:val="00AE1A36"/>
    <w:rsid w:val="00AE1FA3"/>
    <w:rsid w:val="00AE245F"/>
    <w:rsid w:val="00AE2622"/>
    <w:rsid w:val="00AE2C36"/>
    <w:rsid w:val="00AE31E2"/>
    <w:rsid w:val="00AE4C7C"/>
    <w:rsid w:val="00AE68BC"/>
    <w:rsid w:val="00AE6C4D"/>
    <w:rsid w:val="00AE75BE"/>
    <w:rsid w:val="00AE7A33"/>
    <w:rsid w:val="00AF0101"/>
    <w:rsid w:val="00AF08FB"/>
    <w:rsid w:val="00AF3D41"/>
    <w:rsid w:val="00AF4310"/>
    <w:rsid w:val="00AF67DB"/>
    <w:rsid w:val="00B026FF"/>
    <w:rsid w:val="00B04256"/>
    <w:rsid w:val="00B044BE"/>
    <w:rsid w:val="00B045DD"/>
    <w:rsid w:val="00B04780"/>
    <w:rsid w:val="00B04F66"/>
    <w:rsid w:val="00B070AE"/>
    <w:rsid w:val="00B07249"/>
    <w:rsid w:val="00B07580"/>
    <w:rsid w:val="00B07845"/>
    <w:rsid w:val="00B107D2"/>
    <w:rsid w:val="00B11258"/>
    <w:rsid w:val="00B11762"/>
    <w:rsid w:val="00B11B70"/>
    <w:rsid w:val="00B11B89"/>
    <w:rsid w:val="00B12876"/>
    <w:rsid w:val="00B12ED9"/>
    <w:rsid w:val="00B1331E"/>
    <w:rsid w:val="00B16133"/>
    <w:rsid w:val="00B16F09"/>
    <w:rsid w:val="00B20060"/>
    <w:rsid w:val="00B2107E"/>
    <w:rsid w:val="00B2151A"/>
    <w:rsid w:val="00B218C6"/>
    <w:rsid w:val="00B234F1"/>
    <w:rsid w:val="00B23C9F"/>
    <w:rsid w:val="00B23E23"/>
    <w:rsid w:val="00B243E9"/>
    <w:rsid w:val="00B245FB"/>
    <w:rsid w:val="00B25710"/>
    <w:rsid w:val="00B25B54"/>
    <w:rsid w:val="00B25BD8"/>
    <w:rsid w:val="00B264E7"/>
    <w:rsid w:val="00B27756"/>
    <w:rsid w:val="00B27A69"/>
    <w:rsid w:val="00B30C5E"/>
    <w:rsid w:val="00B3113C"/>
    <w:rsid w:val="00B330E4"/>
    <w:rsid w:val="00B3383B"/>
    <w:rsid w:val="00B33DCE"/>
    <w:rsid w:val="00B34492"/>
    <w:rsid w:val="00B34D1C"/>
    <w:rsid w:val="00B35F70"/>
    <w:rsid w:val="00B36F63"/>
    <w:rsid w:val="00B371CA"/>
    <w:rsid w:val="00B402B2"/>
    <w:rsid w:val="00B4122B"/>
    <w:rsid w:val="00B45866"/>
    <w:rsid w:val="00B45E92"/>
    <w:rsid w:val="00B47A0A"/>
    <w:rsid w:val="00B47AC5"/>
    <w:rsid w:val="00B5172A"/>
    <w:rsid w:val="00B52D23"/>
    <w:rsid w:val="00B533A7"/>
    <w:rsid w:val="00B53AD7"/>
    <w:rsid w:val="00B54450"/>
    <w:rsid w:val="00B5740A"/>
    <w:rsid w:val="00B575ED"/>
    <w:rsid w:val="00B60E2F"/>
    <w:rsid w:val="00B6373D"/>
    <w:rsid w:val="00B6425F"/>
    <w:rsid w:val="00B659BF"/>
    <w:rsid w:val="00B7006B"/>
    <w:rsid w:val="00B7135B"/>
    <w:rsid w:val="00B73488"/>
    <w:rsid w:val="00B74093"/>
    <w:rsid w:val="00B7560A"/>
    <w:rsid w:val="00B75CE3"/>
    <w:rsid w:val="00B76871"/>
    <w:rsid w:val="00B77888"/>
    <w:rsid w:val="00B8015B"/>
    <w:rsid w:val="00B80B92"/>
    <w:rsid w:val="00B80F49"/>
    <w:rsid w:val="00B810DB"/>
    <w:rsid w:val="00B812A0"/>
    <w:rsid w:val="00B84459"/>
    <w:rsid w:val="00B845CD"/>
    <w:rsid w:val="00B85031"/>
    <w:rsid w:val="00B85E4D"/>
    <w:rsid w:val="00B91218"/>
    <w:rsid w:val="00B91597"/>
    <w:rsid w:val="00B9271D"/>
    <w:rsid w:val="00B92A25"/>
    <w:rsid w:val="00B92A62"/>
    <w:rsid w:val="00B95E9D"/>
    <w:rsid w:val="00B96024"/>
    <w:rsid w:val="00B96463"/>
    <w:rsid w:val="00B974CA"/>
    <w:rsid w:val="00B97B17"/>
    <w:rsid w:val="00BA00F5"/>
    <w:rsid w:val="00BA0864"/>
    <w:rsid w:val="00BA0CA1"/>
    <w:rsid w:val="00BA1120"/>
    <w:rsid w:val="00BA152E"/>
    <w:rsid w:val="00BA1E69"/>
    <w:rsid w:val="00BA27B0"/>
    <w:rsid w:val="00BA2856"/>
    <w:rsid w:val="00BA34A8"/>
    <w:rsid w:val="00BA4029"/>
    <w:rsid w:val="00BA45EB"/>
    <w:rsid w:val="00BA50E4"/>
    <w:rsid w:val="00BA53DC"/>
    <w:rsid w:val="00BA6871"/>
    <w:rsid w:val="00BA696F"/>
    <w:rsid w:val="00BA6985"/>
    <w:rsid w:val="00BA70FB"/>
    <w:rsid w:val="00BB11CA"/>
    <w:rsid w:val="00BB200B"/>
    <w:rsid w:val="00BB3ED3"/>
    <w:rsid w:val="00BB4AAE"/>
    <w:rsid w:val="00BB505C"/>
    <w:rsid w:val="00BB50D6"/>
    <w:rsid w:val="00BB561D"/>
    <w:rsid w:val="00BB568D"/>
    <w:rsid w:val="00BC1C95"/>
    <w:rsid w:val="00BC2E98"/>
    <w:rsid w:val="00BC2F2A"/>
    <w:rsid w:val="00BC3557"/>
    <w:rsid w:val="00BC4849"/>
    <w:rsid w:val="00BC504A"/>
    <w:rsid w:val="00BC5402"/>
    <w:rsid w:val="00BC55CF"/>
    <w:rsid w:val="00BC5CDD"/>
    <w:rsid w:val="00BC6BBD"/>
    <w:rsid w:val="00BD37A9"/>
    <w:rsid w:val="00BD39CD"/>
    <w:rsid w:val="00BD4B24"/>
    <w:rsid w:val="00BE0B71"/>
    <w:rsid w:val="00BE2922"/>
    <w:rsid w:val="00BE353A"/>
    <w:rsid w:val="00BE4B70"/>
    <w:rsid w:val="00BE73B0"/>
    <w:rsid w:val="00BE761F"/>
    <w:rsid w:val="00BF0D56"/>
    <w:rsid w:val="00BF26F7"/>
    <w:rsid w:val="00BF287B"/>
    <w:rsid w:val="00BF2C94"/>
    <w:rsid w:val="00BF392D"/>
    <w:rsid w:val="00BF3EA9"/>
    <w:rsid w:val="00BF65F4"/>
    <w:rsid w:val="00BF6846"/>
    <w:rsid w:val="00BF6FD1"/>
    <w:rsid w:val="00BF76CF"/>
    <w:rsid w:val="00C0022D"/>
    <w:rsid w:val="00C024C5"/>
    <w:rsid w:val="00C04240"/>
    <w:rsid w:val="00C052CA"/>
    <w:rsid w:val="00C05948"/>
    <w:rsid w:val="00C07704"/>
    <w:rsid w:val="00C07BFE"/>
    <w:rsid w:val="00C128D2"/>
    <w:rsid w:val="00C12B7B"/>
    <w:rsid w:val="00C13968"/>
    <w:rsid w:val="00C14C34"/>
    <w:rsid w:val="00C15283"/>
    <w:rsid w:val="00C15D3D"/>
    <w:rsid w:val="00C17E7D"/>
    <w:rsid w:val="00C21EAB"/>
    <w:rsid w:val="00C22454"/>
    <w:rsid w:val="00C23685"/>
    <w:rsid w:val="00C2421A"/>
    <w:rsid w:val="00C24749"/>
    <w:rsid w:val="00C24BC1"/>
    <w:rsid w:val="00C27812"/>
    <w:rsid w:val="00C30329"/>
    <w:rsid w:val="00C329E7"/>
    <w:rsid w:val="00C333AE"/>
    <w:rsid w:val="00C335D3"/>
    <w:rsid w:val="00C35001"/>
    <w:rsid w:val="00C35055"/>
    <w:rsid w:val="00C35F00"/>
    <w:rsid w:val="00C373DF"/>
    <w:rsid w:val="00C37E0E"/>
    <w:rsid w:val="00C41A58"/>
    <w:rsid w:val="00C41E64"/>
    <w:rsid w:val="00C41EDB"/>
    <w:rsid w:val="00C446EC"/>
    <w:rsid w:val="00C45495"/>
    <w:rsid w:val="00C47405"/>
    <w:rsid w:val="00C47C2B"/>
    <w:rsid w:val="00C50BE1"/>
    <w:rsid w:val="00C55413"/>
    <w:rsid w:val="00C56BA8"/>
    <w:rsid w:val="00C570E1"/>
    <w:rsid w:val="00C57A7A"/>
    <w:rsid w:val="00C60AC4"/>
    <w:rsid w:val="00C63161"/>
    <w:rsid w:val="00C6583F"/>
    <w:rsid w:val="00C65DE1"/>
    <w:rsid w:val="00C66B0A"/>
    <w:rsid w:val="00C67A52"/>
    <w:rsid w:val="00C67AE0"/>
    <w:rsid w:val="00C67AF1"/>
    <w:rsid w:val="00C67FBA"/>
    <w:rsid w:val="00C715D0"/>
    <w:rsid w:val="00C71E51"/>
    <w:rsid w:val="00C71E74"/>
    <w:rsid w:val="00C73083"/>
    <w:rsid w:val="00C7548F"/>
    <w:rsid w:val="00C7612D"/>
    <w:rsid w:val="00C769C0"/>
    <w:rsid w:val="00C76A9E"/>
    <w:rsid w:val="00C76BC3"/>
    <w:rsid w:val="00C772F7"/>
    <w:rsid w:val="00C77A45"/>
    <w:rsid w:val="00C77D27"/>
    <w:rsid w:val="00C83239"/>
    <w:rsid w:val="00C85F2F"/>
    <w:rsid w:val="00C87AA7"/>
    <w:rsid w:val="00C90053"/>
    <w:rsid w:val="00C900C6"/>
    <w:rsid w:val="00C91B81"/>
    <w:rsid w:val="00C93688"/>
    <w:rsid w:val="00C94946"/>
    <w:rsid w:val="00C94A7F"/>
    <w:rsid w:val="00C9507C"/>
    <w:rsid w:val="00C960CE"/>
    <w:rsid w:val="00C96282"/>
    <w:rsid w:val="00C972DB"/>
    <w:rsid w:val="00CA0AAA"/>
    <w:rsid w:val="00CA354F"/>
    <w:rsid w:val="00CA4695"/>
    <w:rsid w:val="00CA4BC4"/>
    <w:rsid w:val="00CA5CB7"/>
    <w:rsid w:val="00CA7517"/>
    <w:rsid w:val="00CA78CC"/>
    <w:rsid w:val="00CA79AA"/>
    <w:rsid w:val="00CA7DF3"/>
    <w:rsid w:val="00CB0FAE"/>
    <w:rsid w:val="00CB2491"/>
    <w:rsid w:val="00CB283A"/>
    <w:rsid w:val="00CB32B8"/>
    <w:rsid w:val="00CB3F77"/>
    <w:rsid w:val="00CB490D"/>
    <w:rsid w:val="00CB4B28"/>
    <w:rsid w:val="00CB4B3D"/>
    <w:rsid w:val="00CB4E9D"/>
    <w:rsid w:val="00CB582B"/>
    <w:rsid w:val="00CC1488"/>
    <w:rsid w:val="00CC264B"/>
    <w:rsid w:val="00CC2AF0"/>
    <w:rsid w:val="00CC4AF5"/>
    <w:rsid w:val="00CC69FE"/>
    <w:rsid w:val="00CC7362"/>
    <w:rsid w:val="00CC7787"/>
    <w:rsid w:val="00CD1A81"/>
    <w:rsid w:val="00CD45AC"/>
    <w:rsid w:val="00CD540E"/>
    <w:rsid w:val="00CD5625"/>
    <w:rsid w:val="00CD5A84"/>
    <w:rsid w:val="00CD6ED2"/>
    <w:rsid w:val="00CE0307"/>
    <w:rsid w:val="00CE04F9"/>
    <w:rsid w:val="00CE30D8"/>
    <w:rsid w:val="00CE3B2A"/>
    <w:rsid w:val="00CE515C"/>
    <w:rsid w:val="00CE5674"/>
    <w:rsid w:val="00CE6B88"/>
    <w:rsid w:val="00CE6DB5"/>
    <w:rsid w:val="00CF1785"/>
    <w:rsid w:val="00CF178A"/>
    <w:rsid w:val="00CF1D54"/>
    <w:rsid w:val="00CF2D62"/>
    <w:rsid w:val="00CF3A32"/>
    <w:rsid w:val="00CF58CD"/>
    <w:rsid w:val="00CF6743"/>
    <w:rsid w:val="00CF6922"/>
    <w:rsid w:val="00CF6A23"/>
    <w:rsid w:val="00CF6A3B"/>
    <w:rsid w:val="00CF6EC4"/>
    <w:rsid w:val="00D00D8F"/>
    <w:rsid w:val="00D016B0"/>
    <w:rsid w:val="00D04F8A"/>
    <w:rsid w:val="00D0531A"/>
    <w:rsid w:val="00D0690A"/>
    <w:rsid w:val="00D0729C"/>
    <w:rsid w:val="00D11B4C"/>
    <w:rsid w:val="00D124C2"/>
    <w:rsid w:val="00D12627"/>
    <w:rsid w:val="00D12C0B"/>
    <w:rsid w:val="00D13C69"/>
    <w:rsid w:val="00D14F70"/>
    <w:rsid w:val="00D15F2B"/>
    <w:rsid w:val="00D178D0"/>
    <w:rsid w:val="00D21D62"/>
    <w:rsid w:val="00D220F9"/>
    <w:rsid w:val="00D22286"/>
    <w:rsid w:val="00D24268"/>
    <w:rsid w:val="00D24CD5"/>
    <w:rsid w:val="00D26E09"/>
    <w:rsid w:val="00D30654"/>
    <w:rsid w:val="00D32749"/>
    <w:rsid w:val="00D33D37"/>
    <w:rsid w:val="00D34165"/>
    <w:rsid w:val="00D345EC"/>
    <w:rsid w:val="00D34A58"/>
    <w:rsid w:val="00D35440"/>
    <w:rsid w:val="00D36533"/>
    <w:rsid w:val="00D367D5"/>
    <w:rsid w:val="00D37288"/>
    <w:rsid w:val="00D3799D"/>
    <w:rsid w:val="00D401F8"/>
    <w:rsid w:val="00D4210B"/>
    <w:rsid w:val="00D43E56"/>
    <w:rsid w:val="00D44232"/>
    <w:rsid w:val="00D44DF7"/>
    <w:rsid w:val="00D45EFF"/>
    <w:rsid w:val="00D4668E"/>
    <w:rsid w:val="00D474EF"/>
    <w:rsid w:val="00D47D18"/>
    <w:rsid w:val="00D53087"/>
    <w:rsid w:val="00D53F54"/>
    <w:rsid w:val="00D54189"/>
    <w:rsid w:val="00D55CC6"/>
    <w:rsid w:val="00D602EF"/>
    <w:rsid w:val="00D60A63"/>
    <w:rsid w:val="00D610E4"/>
    <w:rsid w:val="00D61A3D"/>
    <w:rsid w:val="00D62BDE"/>
    <w:rsid w:val="00D62F8C"/>
    <w:rsid w:val="00D6379C"/>
    <w:rsid w:val="00D63928"/>
    <w:rsid w:val="00D64870"/>
    <w:rsid w:val="00D6603F"/>
    <w:rsid w:val="00D67C8D"/>
    <w:rsid w:val="00D727A9"/>
    <w:rsid w:val="00D72BD2"/>
    <w:rsid w:val="00D74B39"/>
    <w:rsid w:val="00D7503F"/>
    <w:rsid w:val="00D75C9A"/>
    <w:rsid w:val="00D76B94"/>
    <w:rsid w:val="00D774D3"/>
    <w:rsid w:val="00D8065C"/>
    <w:rsid w:val="00D8074F"/>
    <w:rsid w:val="00D8166C"/>
    <w:rsid w:val="00D81C50"/>
    <w:rsid w:val="00D82FD4"/>
    <w:rsid w:val="00D84A23"/>
    <w:rsid w:val="00D878F3"/>
    <w:rsid w:val="00D91F42"/>
    <w:rsid w:val="00D923F9"/>
    <w:rsid w:val="00D93FD5"/>
    <w:rsid w:val="00D941DD"/>
    <w:rsid w:val="00D943F7"/>
    <w:rsid w:val="00D94952"/>
    <w:rsid w:val="00D96795"/>
    <w:rsid w:val="00D96F2B"/>
    <w:rsid w:val="00D97000"/>
    <w:rsid w:val="00DA15CE"/>
    <w:rsid w:val="00DA3754"/>
    <w:rsid w:val="00DA4885"/>
    <w:rsid w:val="00DA52C7"/>
    <w:rsid w:val="00DA5747"/>
    <w:rsid w:val="00DA7A62"/>
    <w:rsid w:val="00DB14FB"/>
    <w:rsid w:val="00DB39E8"/>
    <w:rsid w:val="00DB4410"/>
    <w:rsid w:val="00DB49F3"/>
    <w:rsid w:val="00DC09FA"/>
    <w:rsid w:val="00DC10C3"/>
    <w:rsid w:val="00DC539C"/>
    <w:rsid w:val="00DC66FD"/>
    <w:rsid w:val="00DC6D51"/>
    <w:rsid w:val="00DC7E0B"/>
    <w:rsid w:val="00DD167E"/>
    <w:rsid w:val="00DD1FAF"/>
    <w:rsid w:val="00DD2F26"/>
    <w:rsid w:val="00DD3CEC"/>
    <w:rsid w:val="00DD4821"/>
    <w:rsid w:val="00DD507C"/>
    <w:rsid w:val="00DD510C"/>
    <w:rsid w:val="00DE00FE"/>
    <w:rsid w:val="00DE0307"/>
    <w:rsid w:val="00DE03A7"/>
    <w:rsid w:val="00DE0877"/>
    <w:rsid w:val="00DE17DA"/>
    <w:rsid w:val="00DE5659"/>
    <w:rsid w:val="00DE5BC2"/>
    <w:rsid w:val="00DF0310"/>
    <w:rsid w:val="00DF4011"/>
    <w:rsid w:val="00DF559C"/>
    <w:rsid w:val="00DF5948"/>
    <w:rsid w:val="00DF5CE6"/>
    <w:rsid w:val="00DF6E27"/>
    <w:rsid w:val="00DF731F"/>
    <w:rsid w:val="00DF7622"/>
    <w:rsid w:val="00E0020C"/>
    <w:rsid w:val="00E00519"/>
    <w:rsid w:val="00E00B38"/>
    <w:rsid w:val="00E00C8E"/>
    <w:rsid w:val="00E00D9C"/>
    <w:rsid w:val="00E015E9"/>
    <w:rsid w:val="00E04284"/>
    <w:rsid w:val="00E055DE"/>
    <w:rsid w:val="00E05CBC"/>
    <w:rsid w:val="00E05DCB"/>
    <w:rsid w:val="00E10263"/>
    <w:rsid w:val="00E122D6"/>
    <w:rsid w:val="00E1361F"/>
    <w:rsid w:val="00E1395A"/>
    <w:rsid w:val="00E15310"/>
    <w:rsid w:val="00E1694A"/>
    <w:rsid w:val="00E169E4"/>
    <w:rsid w:val="00E17916"/>
    <w:rsid w:val="00E17963"/>
    <w:rsid w:val="00E17A03"/>
    <w:rsid w:val="00E2075E"/>
    <w:rsid w:val="00E20A34"/>
    <w:rsid w:val="00E211FC"/>
    <w:rsid w:val="00E22575"/>
    <w:rsid w:val="00E24338"/>
    <w:rsid w:val="00E24400"/>
    <w:rsid w:val="00E24707"/>
    <w:rsid w:val="00E25103"/>
    <w:rsid w:val="00E2520E"/>
    <w:rsid w:val="00E254DE"/>
    <w:rsid w:val="00E25A51"/>
    <w:rsid w:val="00E25DA4"/>
    <w:rsid w:val="00E260A2"/>
    <w:rsid w:val="00E315A0"/>
    <w:rsid w:val="00E31B02"/>
    <w:rsid w:val="00E3349B"/>
    <w:rsid w:val="00E33D9F"/>
    <w:rsid w:val="00E33EFB"/>
    <w:rsid w:val="00E3400C"/>
    <w:rsid w:val="00E34175"/>
    <w:rsid w:val="00E3483F"/>
    <w:rsid w:val="00E37F0F"/>
    <w:rsid w:val="00E404F9"/>
    <w:rsid w:val="00E4073E"/>
    <w:rsid w:val="00E409F2"/>
    <w:rsid w:val="00E41C30"/>
    <w:rsid w:val="00E43D2E"/>
    <w:rsid w:val="00E465EB"/>
    <w:rsid w:val="00E4702D"/>
    <w:rsid w:val="00E53CC4"/>
    <w:rsid w:val="00E53CFE"/>
    <w:rsid w:val="00E546DC"/>
    <w:rsid w:val="00E54D74"/>
    <w:rsid w:val="00E557E0"/>
    <w:rsid w:val="00E55E8E"/>
    <w:rsid w:val="00E609F0"/>
    <w:rsid w:val="00E61AC0"/>
    <w:rsid w:val="00E63FFC"/>
    <w:rsid w:val="00E64173"/>
    <w:rsid w:val="00E673E2"/>
    <w:rsid w:val="00E67E96"/>
    <w:rsid w:val="00E707A7"/>
    <w:rsid w:val="00E71A43"/>
    <w:rsid w:val="00E723DA"/>
    <w:rsid w:val="00E725D5"/>
    <w:rsid w:val="00E73427"/>
    <w:rsid w:val="00E7394A"/>
    <w:rsid w:val="00E73F4F"/>
    <w:rsid w:val="00E73FF8"/>
    <w:rsid w:val="00E74699"/>
    <w:rsid w:val="00E750B7"/>
    <w:rsid w:val="00E758E4"/>
    <w:rsid w:val="00E76FCC"/>
    <w:rsid w:val="00E77C7E"/>
    <w:rsid w:val="00E80783"/>
    <w:rsid w:val="00E809B0"/>
    <w:rsid w:val="00E81980"/>
    <w:rsid w:val="00E82409"/>
    <w:rsid w:val="00E82BC1"/>
    <w:rsid w:val="00E82CC0"/>
    <w:rsid w:val="00E839AE"/>
    <w:rsid w:val="00E84620"/>
    <w:rsid w:val="00E8542C"/>
    <w:rsid w:val="00E8673B"/>
    <w:rsid w:val="00E87074"/>
    <w:rsid w:val="00E87612"/>
    <w:rsid w:val="00E903BB"/>
    <w:rsid w:val="00E9299B"/>
    <w:rsid w:val="00E932D1"/>
    <w:rsid w:val="00E93ED7"/>
    <w:rsid w:val="00E9481A"/>
    <w:rsid w:val="00E95059"/>
    <w:rsid w:val="00E953A1"/>
    <w:rsid w:val="00E96349"/>
    <w:rsid w:val="00E96A8F"/>
    <w:rsid w:val="00EA0E9C"/>
    <w:rsid w:val="00EA21B5"/>
    <w:rsid w:val="00EA2258"/>
    <w:rsid w:val="00EA273F"/>
    <w:rsid w:val="00EA2AFF"/>
    <w:rsid w:val="00EA2BD9"/>
    <w:rsid w:val="00EA3176"/>
    <w:rsid w:val="00EA327C"/>
    <w:rsid w:val="00EA3BC1"/>
    <w:rsid w:val="00EA3F2F"/>
    <w:rsid w:val="00EA4E3B"/>
    <w:rsid w:val="00EA7C5B"/>
    <w:rsid w:val="00EB0086"/>
    <w:rsid w:val="00EB0335"/>
    <w:rsid w:val="00EB033E"/>
    <w:rsid w:val="00EB03DD"/>
    <w:rsid w:val="00EB08CD"/>
    <w:rsid w:val="00EB0DA9"/>
    <w:rsid w:val="00EB1BCD"/>
    <w:rsid w:val="00EB21DE"/>
    <w:rsid w:val="00EB2D24"/>
    <w:rsid w:val="00EB3011"/>
    <w:rsid w:val="00EB41C8"/>
    <w:rsid w:val="00EB48F4"/>
    <w:rsid w:val="00EB5222"/>
    <w:rsid w:val="00EB7022"/>
    <w:rsid w:val="00EB77E3"/>
    <w:rsid w:val="00EC1CA2"/>
    <w:rsid w:val="00EC39BF"/>
    <w:rsid w:val="00EC5BCD"/>
    <w:rsid w:val="00EC6CDC"/>
    <w:rsid w:val="00ED02C8"/>
    <w:rsid w:val="00ED0A76"/>
    <w:rsid w:val="00ED0EEE"/>
    <w:rsid w:val="00ED3F6B"/>
    <w:rsid w:val="00ED4159"/>
    <w:rsid w:val="00ED4D32"/>
    <w:rsid w:val="00ED5F94"/>
    <w:rsid w:val="00ED67BA"/>
    <w:rsid w:val="00EE087C"/>
    <w:rsid w:val="00EE0A82"/>
    <w:rsid w:val="00EE0A8A"/>
    <w:rsid w:val="00EE0AE8"/>
    <w:rsid w:val="00EE0F6E"/>
    <w:rsid w:val="00EE11A6"/>
    <w:rsid w:val="00EE5337"/>
    <w:rsid w:val="00EE667C"/>
    <w:rsid w:val="00EE7088"/>
    <w:rsid w:val="00EF0331"/>
    <w:rsid w:val="00EF101B"/>
    <w:rsid w:val="00EF191F"/>
    <w:rsid w:val="00EF1CE1"/>
    <w:rsid w:val="00EF2419"/>
    <w:rsid w:val="00EF27B8"/>
    <w:rsid w:val="00EF34A3"/>
    <w:rsid w:val="00EF4C4E"/>
    <w:rsid w:val="00EF55B0"/>
    <w:rsid w:val="00EF55C0"/>
    <w:rsid w:val="00EF7846"/>
    <w:rsid w:val="00F00267"/>
    <w:rsid w:val="00F01149"/>
    <w:rsid w:val="00F0138F"/>
    <w:rsid w:val="00F01861"/>
    <w:rsid w:val="00F02B0D"/>
    <w:rsid w:val="00F03067"/>
    <w:rsid w:val="00F0604E"/>
    <w:rsid w:val="00F0657F"/>
    <w:rsid w:val="00F06BD5"/>
    <w:rsid w:val="00F1024A"/>
    <w:rsid w:val="00F103A1"/>
    <w:rsid w:val="00F1083B"/>
    <w:rsid w:val="00F1340D"/>
    <w:rsid w:val="00F1343A"/>
    <w:rsid w:val="00F13B6C"/>
    <w:rsid w:val="00F1511F"/>
    <w:rsid w:val="00F1539A"/>
    <w:rsid w:val="00F15E61"/>
    <w:rsid w:val="00F17E95"/>
    <w:rsid w:val="00F214BD"/>
    <w:rsid w:val="00F21512"/>
    <w:rsid w:val="00F22D77"/>
    <w:rsid w:val="00F23CEA"/>
    <w:rsid w:val="00F24645"/>
    <w:rsid w:val="00F267E4"/>
    <w:rsid w:val="00F26EA0"/>
    <w:rsid w:val="00F306A4"/>
    <w:rsid w:val="00F32EEF"/>
    <w:rsid w:val="00F35BCC"/>
    <w:rsid w:val="00F377BF"/>
    <w:rsid w:val="00F37C92"/>
    <w:rsid w:val="00F41C0F"/>
    <w:rsid w:val="00F42E54"/>
    <w:rsid w:val="00F43D73"/>
    <w:rsid w:val="00F441D4"/>
    <w:rsid w:val="00F453DF"/>
    <w:rsid w:val="00F45506"/>
    <w:rsid w:val="00F4553C"/>
    <w:rsid w:val="00F464EC"/>
    <w:rsid w:val="00F46AE4"/>
    <w:rsid w:val="00F47807"/>
    <w:rsid w:val="00F505DD"/>
    <w:rsid w:val="00F50606"/>
    <w:rsid w:val="00F521F6"/>
    <w:rsid w:val="00F52318"/>
    <w:rsid w:val="00F5339C"/>
    <w:rsid w:val="00F53865"/>
    <w:rsid w:val="00F545AB"/>
    <w:rsid w:val="00F56EE8"/>
    <w:rsid w:val="00F57BA5"/>
    <w:rsid w:val="00F60903"/>
    <w:rsid w:val="00F61522"/>
    <w:rsid w:val="00F61B67"/>
    <w:rsid w:val="00F625F8"/>
    <w:rsid w:val="00F6389B"/>
    <w:rsid w:val="00F63DCD"/>
    <w:rsid w:val="00F6523D"/>
    <w:rsid w:val="00F666A5"/>
    <w:rsid w:val="00F673E8"/>
    <w:rsid w:val="00F721E8"/>
    <w:rsid w:val="00F745BA"/>
    <w:rsid w:val="00F76D46"/>
    <w:rsid w:val="00F8112C"/>
    <w:rsid w:val="00F814B9"/>
    <w:rsid w:val="00F8298E"/>
    <w:rsid w:val="00F83C86"/>
    <w:rsid w:val="00F83EA7"/>
    <w:rsid w:val="00F84B91"/>
    <w:rsid w:val="00F90272"/>
    <w:rsid w:val="00F90DDF"/>
    <w:rsid w:val="00F9357C"/>
    <w:rsid w:val="00F94398"/>
    <w:rsid w:val="00F94778"/>
    <w:rsid w:val="00F95D31"/>
    <w:rsid w:val="00F971CD"/>
    <w:rsid w:val="00F97389"/>
    <w:rsid w:val="00F97513"/>
    <w:rsid w:val="00FA2E60"/>
    <w:rsid w:val="00FA331A"/>
    <w:rsid w:val="00FA352D"/>
    <w:rsid w:val="00FA4663"/>
    <w:rsid w:val="00FA4E5B"/>
    <w:rsid w:val="00FA5D78"/>
    <w:rsid w:val="00FA5FBB"/>
    <w:rsid w:val="00FB277C"/>
    <w:rsid w:val="00FB5BEB"/>
    <w:rsid w:val="00FB5DFC"/>
    <w:rsid w:val="00FC1CBF"/>
    <w:rsid w:val="00FC20C5"/>
    <w:rsid w:val="00FC3866"/>
    <w:rsid w:val="00FC4454"/>
    <w:rsid w:val="00FC46C7"/>
    <w:rsid w:val="00FC4D6C"/>
    <w:rsid w:val="00FC5427"/>
    <w:rsid w:val="00FC5956"/>
    <w:rsid w:val="00FC6DE3"/>
    <w:rsid w:val="00FC725A"/>
    <w:rsid w:val="00FC7616"/>
    <w:rsid w:val="00FD0435"/>
    <w:rsid w:val="00FD192B"/>
    <w:rsid w:val="00FD200F"/>
    <w:rsid w:val="00FD4657"/>
    <w:rsid w:val="00FD5C97"/>
    <w:rsid w:val="00FD6433"/>
    <w:rsid w:val="00FD7048"/>
    <w:rsid w:val="00FD75B6"/>
    <w:rsid w:val="00FD7BA9"/>
    <w:rsid w:val="00FE03CC"/>
    <w:rsid w:val="00FE437D"/>
    <w:rsid w:val="00FE6853"/>
    <w:rsid w:val="00FE7260"/>
    <w:rsid w:val="00FF168D"/>
    <w:rsid w:val="00FF288C"/>
    <w:rsid w:val="00FF2CF2"/>
    <w:rsid w:val="00FF4B0E"/>
    <w:rsid w:val="00FF4C61"/>
    <w:rsid w:val="00FF556A"/>
    <w:rsid w:val="00FF5623"/>
    <w:rsid w:val="00FF5807"/>
    <w:rsid w:val="00FF706A"/>
    <w:rsid w:val="00FF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6">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D9"/>
  </w:style>
  <w:style w:type="paragraph" w:styleId="Heading1">
    <w:name w:val="heading 1"/>
    <w:basedOn w:val="Normal"/>
    <w:link w:val="Heading1Char"/>
    <w:uiPriority w:val="1"/>
    <w:qFormat/>
    <w:rsid w:val="00D401F8"/>
    <w:pPr>
      <w:widowControl w:val="0"/>
      <w:autoSpaceDE w:val="0"/>
      <w:autoSpaceDN w:val="0"/>
      <w:spacing w:after="0" w:line="813" w:lineRule="exact"/>
      <w:ind w:left="1210" w:right="2052"/>
      <w:jc w:val="center"/>
      <w:outlineLvl w:val="0"/>
    </w:pPr>
    <w:rPr>
      <w:rFonts w:ascii="Tahoma" w:eastAsia="Tahoma" w:hAnsi="Tahoma" w:cs="Tahoma"/>
      <w:sz w:val="72"/>
      <w:szCs w:val="72"/>
    </w:rPr>
  </w:style>
  <w:style w:type="paragraph" w:styleId="Heading2">
    <w:name w:val="heading 2"/>
    <w:basedOn w:val="Normal"/>
    <w:link w:val="Heading2Char"/>
    <w:uiPriority w:val="1"/>
    <w:qFormat/>
    <w:rsid w:val="00D401F8"/>
    <w:pPr>
      <w:widowControl w:val="0"/>
      <w:autoSpaceDE w:val="0"/>
      <w:autoSpaceDN w:val="0"/>
      <w:spacing w:before="295" w:after="0" w:line="240" w:lineRule="auto"/>
      <w:ind w:left="1000"/>
      <w:jc w:val="center"/>
      <w:outlineLvl w:val="1"/>
    </w:pPr>
    <w:rPr>
      <w:rFonts w:ascii="Trebuchet MS" w:eastAsia="Trebuchet MS" w:hAnsi="Trebuchet MS" w:cs="Trebuchet MS"/>
      <w:b/>
      <w:bCs/>
      <w:sz w:val="36"/>
      <w:szCs w:val="36"/>
    </w:rPr>
  </w:style>
  <w:style w:type="paragraph" w:styleId="Heading3">
    <w:name w:val="heading 3"/>
    <w:basedOn w:val="Normal"/>
    <w:link w:val="Heading3Char"/>
    <w:uiPriority w:val="1"/>
    <w:qFormat/>
    <w:rsid w:val="00D401F8"/>
    <w:pPr>
      <w:widowControl w:val="0"/>
      <w:autoSpaceDE w:val="0"/>
      <w:autoSpaceDN w:val="0"/>
      <w:spacing w:before="7" w:after="0" w:line="240" w:lineRule="auto"/>
      <w:ind w:left="1220"/>
      <w:jc w:val="center"/>
      <w:outlineLvl w:val="2"/>
    </w:pPr>
    <w:rPr>
      <w:rFonts w:ascii="Tahoma" w:eastAsia="Tahoma" w:hAnsi="Tahoma" w:cs="Tahoma"/>
      <w:sz w:val="36"/>
      <w:szCs w:val="36"/>
    </w:rPr>
  </w:style>
  <w:style w:type="paragraph" w:styleId="Heading4">
    <w:name w:val="heading 4"/>
    <w:basedOn w:val="Normal"/>
    <w:link w:val="Heading4Char"/>
    <w:uiPriority w:val="1"/>
    <w:qFormat/>
    <w:rsid w:val="00D401F8"/>
    <w:pPr>
      <w:widowControl w:val="0"/>
      <w:autoSpaceDE w:val="0"/>
      <w:autoSpaceDN w:val="0"/>
      <w:spacing w:after="0" w:line="240" w:lineRule="auto"/>
      <w:ind w:left="631"/>
      <w:jc w:val="center"/>
      <w:outlineLvl w:val="3"/>
    </w:pPr>
    <w:rPr>
      <w:rFonts w:ascii="Trebuchet MS" w:eastAsia="Trebuchet MS" w:hAnsi="Trebuchet MS" w:cs="Trebuchet MS"/>
      <w:b/>
      <w:bCs/>
      <w:sz w:val="32"/>
      <w:szCs w:val="32"/>
    </w:rPr>
  </w:style>
  <w:style w:type="paragraph" w:styleId="Heading5">
    <w:name w:val="heading 5"/>
    <w:basedOn w:val="Normal"/>
    <w:link w:val="Heading5Char"/>
    <w:uiPriority w:val="1"/>
    <w:qFormat/>
    <w:rsid w:val="00D401F8"/>
    <w:pPr>
      <w:widowControl w:val="0"/>
      <w:autoSpaceDE w:val="0"/>
      <w:autoSpaceDN w:val="0"/>
      <w:spacing w:after="0" w:line="240" w:lineRule="auto"/>
      <w:ind w:left="1220"/>
      <w:jc w:val="center"/>
      <w:outlineLvl w:val="4"/>
    </w:pPr>
    <w:rPr>
      <w:rFonts w:ascii="Arial" w:eastAsia="Arial" w:hAnsi="Arial" w:cs="Arial"/>
      <w:b/>
      <w:bCs/>
      <w:sz w:val="28"/>
      <w:szCs w:val="28"/>
    </w:rPr>
  </w:style>
  <w:style w:type="paragraph" w:styleId="Heading6">
    <w:name w:val="heading 6"/>
    <w:basedOn w:val="Normal"/>
    <w:link w:val="Heading6Char"/>
    <w:uiPriority w:val="1"/>
    <w:qFormat/>
    <w:rsid w:val="00D401F8"/>
    <w:pPr>
      <w:widowControl w:val="0"/>
      <w:autoSpaceDE w:val="0"/>
      <w:autoSpaceDN w:val="0"/>
      <w:spacing w:before="52" w:after="0" w:line="240" w:lineRule="auto"/>
      <w:ind w:left="1619"/>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C4"/>
  </w:style>
  <w:style w:type="paragraph" w:styleId="Footer">
    <w:name w:val="footer"/>
    <w:basedOn w:val="Normal"/>
    <w:link w:val="FooterChar"/>
    <w:uiPriority w:val="99"/>
    <w:unhideWhenUsed/>
    <w:rsid w:val="0063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C4"/>
  </w:style>
  <w:style w:type="paragraph" w:styleId="BalloonText">
    <w:name w:val="Balloon Text"/>
    <w:basedOn w:val="Normal"/>
    <w:link w:val="BalloonTextChar"/>
    <w:uiPriority w:val="99"/>
    <w:semiHidden/>
    <w:unhideWhenUsed/>
    <w:rsid w:val="0063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C4"/>
    <w:rPr>
      <w:rFonts w:ascii="Tahoma" w:hAnsi="Tahoma" w:cs="Tahoma"/>
      <w:sz w:val="16"/>
      <w:szCs w:val="16"/>
    </w:rPr>
  </w:style>
  <w:style w:type="paragraph" w:styleId="ListParagraph">
    <w:name w:val="List Paragraph"/>
    <w:basedOn w:val="Normal"/>
    <w:uiPriority w:val="34"/>
    <w:qFormat/>
    <w:rsid w:val="00E8542C"/>
    <w:pPr>
      <w:ind w:left="720"/>
      <w:contextualSpacing/>
    </w:pPr>
  </w:style>
  <w:style w:type="table" w:styleId="TableGrid">
    <w:name w:val="Table Grid"/>
    <w:basedOn w:val="TableNormal"/>
    <w:uiPriority w:val="59"/>
    <w:rsid w:val="00C71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226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346"/>
    <w:rPr>
      <w:i/>
      <w:iCs/>
    </w:rPr>
  </w:style>
  <w:style w:type="paragraph" w:styleId="NoSpacing">
    <w:name w:val="No Spacing"/>
    <w:uiPriority w:val="1"/>
    <w:qFormat/>
    <w:rsid w:val="00E3483F"/>
    <w:pPr>
      <w:spacing w:after="0" w:line="240" w:lineRule="auto"/>
    </w:pPr>
  </w:style>
  <w:style w:type="table" w:customStyle="1" w:styleId="LightList1">
    <w:name w:val="Light List1"/>
    <w:basedOn w:val="TableNormal"/>
    <w:uiPriority w:val="61"/>
    <w:rsid w:val="006530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1"/>
    <w:qFormat/>
    <w:rsid w:val="004146D3"/>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4146D3"/>
    <w:rPr>
      <w:rFonts w:ascii="Arial MT" w:eastAsia="Arial MT" w:hAnsi="Arial MT" w:cs="Arial MT"/>
      <w:sz w:val="24"/>
      <w:szCs w:val="24"/>
    </w:rPr>
  </w:style>
  <w:style w:type="paragraph" w:customStyle="1" w:styleId="TableParagraph">
    <w:name w:val="Table Paragraph"/>
    <w:basedOn w:val="Normal"/>
    <w:uiPriority w:val="1"/>
    <w:qFormat/>
    <w:rsid w:val="004146D3"/>
    <w:pPr>
      <w:widowControl w:val="0"/>
      <w:autoSpaceDE w:val="0"/>
      <w:autoSpaceDN w:val="0"/>
      <w:spacing w:after="0" w:line="240" w:lineRule="auto"/>
    </w:pPr>
    <w:rPr>
      <w:rFonts w:ascii="Arial MT" w:eastAsia="Arial MT" w:hAnsi="Arial MT" w:cs="Arial MT"/>
    </w:rPr>
  </w:style>
  <w:style w:type="paragraph" w:customStyle="1" w:styleId="Default">
    <w:name w:val="Default"/>
    <w:rsid w:val="000768F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401F8"/>
    <w:rPr>
      <w:rFonts w:ascii="Tahoma" w:eastAsia="Tahoma" w:hAnsi="Tahoma" w:cs="Tahoma"/>
      <w:sz w:val="72"/>
      <w:szCs w:val="72"/>
    </w:rPr>
  </w:style>
  <w:style w:type="character" w:customStyle="1" w:styleId="Heading2Char">
    <w:name w:val="Heading 2 Char"/>
    <w:basedOn w:val="DefaultParagraphFont"/>
    <w:link w:val="Heading2"/>
    <w:uiPriority w:val="1"/>
    <w:rsid w:val="00D401F8"/>
    <w:rPr>
      <w:rFonts w:ascii="Trebuchet MS" w:eastAsia="Trebuchet MS" w:hAnsi="Trebuchet MS" w:cs="Trebuchet MS"/>
      <w:b/>
      <w:bCs/>
      <w:sz w:val="36"/>
      <w:szCs w:val="36"/>
    </w:rPr>
  </w:style>
  <w:style w:type="character" w:customStyle="1" w:styleId="Heading3Char">
    <w:name w:val="Heading 3 Char"/>
    <w:basedOn w:val="DefaultParagraphFont"/>
    <w:link w:val="Heading3"/>
    <w:uiPriority w:val="1"/>
    <w:rsid w:val="00D401F8"/>
    <w:rPr>
      <w:rFonts w:ascii="Tahoma" w:eastAsia="Tahoma" w:hAnsi="Tahoma" w:cs="Tahoma"/>
      <w:sz w:val="36"/>
      <w:szCs w:val="36"/>
    </w:rPr>
  </w:style>
  <w:style w:type="character" w:customStyle="1" w:styleId="Heading4Char">
    <w:name w:val="Heading 4 Char"/>
    <w:basedOn w:val="DefaultParagraphFont"/>
    <w:link w:val="Heading4"/>
    <w:uiPriority w:val="1"/>
    <w:rsid w:val="00D401F8"/>
    <w:rPr>
      <w:rFonts w:ascii="Trebuchet MS" w:eastAsia="Trebuchet MS" w:hAnsi="Trebuchet MS" w:cs="Trebuchet MS"/>
      <w:b/>
      <w:bCs/>
      <w:sz w:val="32"/>
      <w:szCs w:val="32"/>
    </w:rPr>
  </w:style>
  <w:style w:type="character" w:customStyle="1" w:styleId="Heading5Char">
    <w:name w:val="Heading 5 Char"/>
    <w:basedOn w:val="DefaultParagraphFont"/>
    <w:link w:val="Heading5"/>
    <w:uiPriority w:val="1"/>
    <w:rsid w:val="00D401F8"/>
    <w:rPr>
      <w:rFonts w:ascii="Arial" w:eastAsia="Arial" w:hAnsi="Arial" w:cs="Arial"/>
      <w:b/>
      <w:bCs/>
      <w:sz w:val="28"/>
      <w:szCs w:val="28"/>
    </w:rPr>
  </w:style>
  <w:style w:type="character" w:customStyle="1" w:styleId="Heading6Char">
    <w:name w:val="Heading 6 Char"/>
    <w:basedOn w:val="DefaultParagraphFont"/>
    <w:link w:val="Heading6"/>
    <w:uiPriority w:val="1"/>
    <w:rsid w:val="00D401F8"/>
    <w:rPr>
      <w:rFonts w:ascii="Arial" w:eastAsia="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259603962">
      <w:bodyDiv w:val="1"/>
      <w:marLeft w:val="0"/>
      <w:marRight w:val="0"/>
      <w:marTop w:val="0"/>
      <w:marBottom w:val="0"/>
      <w:divBdr>
        <w:top w:val="none" w:sz="0" w:space="0" w:color="auto"/>
        <w:left w:val="none" w:sz="0" w:space="0" w:color="auto"/>
        <w:bottom w:val="none" w:sz="0" w:space="0" w:color="auto"/>
        <w:right w:val="none" w:sz="0" w:space="0" w:color="auto"/>
      </w:divBdr>
    </w:div>
    <w:div w:id="510146844">
      <w:bodyDiv w:val="1"/>
      <w:marLeft w:val="0"/>
      <w:marRight w:val="0"/>
      <w:marTop w:val="0"/>
      <w:marBottom w:val="0"/>
      <w:divBdr>
        <w:top w:val="none" w:sz="0" w:space="0" w:color="auto"/>
        <w:left w:val="none" w:sz="0" w:space="0" w:color="auto"/>
        <w:bottom w:val="none" w:sz="0" w:space="0" w:color="auto"/>
        <w:right w:val="none" w:sz="0" w:space="0" w:color="auto"/>
      </w:divBdr>
    </w:div>
    <w:div w:id="589972169">
      <w:bodyDiv w:val="1"/>
      <w:marLeft w:val="0"/>
      <w:marRight w:val="0"/>
      <w:marTop w:val="0"/>
      <w:marBottom w:val="0"/>
      <w:divBdr>
        <w:top w:val="none" w:sz="0" w:space="0" w:color="auto"/>
        <w:left w:val="none" w:sz="0" w:space="0" w:color="auto"/>
        <w:bottom w:val="none" w:sz="0" w:space="0" w:color="auto"/>
        <w:right w:val="none" w:sz="0" w:space="0" w:color="auto"/>
      </w:divBdr>
    </w:div>
    <w:div w:id="793599766">
      <w:bodyDiv w:val="1"/>
      <w:marLeft w:val="0"/>
      <w:marRight w:val="0"/>
      <w:marTop w:val="0"/>
      <w:marBottom w:val="0"/>
      <w:divBdr>
        <w:top w:val="none" w:sz="0" w:space="0" w:color="auto"/>
        <w:left w:val="none" w:sz="0" w:space="0" w:color="auto"/>
        <w:bottom w:val="none" w:sz="0" w:space="0" w:color="auto"/>
        <w:right w:val="none" w:sz="0" w:space="0" w:color="auto"/>
      </w:divBdr>
    </w:div>
    <w:div w:id="915287307">
      <w:bodyDiv w:val="1"/>
      <w:marLeft w:val="0"/>
      <w:marRight w:val="0"/>
      <w:marTop w:val="0"/>
      <w:marBottom w:val="0"/>
      <w:divBdr>
        <w:top w:val="none" w:sz="0" w:space="0" w:color="auto"/>
        <w:left w:val="none" w:sz="0" w:space="0" w:color="auto"/>
        <w:bottom w:val="none" w:sz="0" w:space="0" w:color="auto"/>
        <w:right w:val="none" w:sz="0" w:space="0" w:color="auto"/>
      </w:divBdr>
    </w:div>
    <w:div w:id="1276449506">
      <w:bodyDiv w:val="1"/>
      <w:marLeft w:val="0"/>
      <w:marRight w:val="0"/>
      <w:marTop w:val="0"/>
      <w:marBottom w:val="0"/>
      <w:divBdr>
        <w:top w:val="none" w:sz="0" w:space="0" w:color="auto"/>
        <w:left w:val="none" w:sz="0" w:space="0" w:color="auto"/>
        <w:bottom w:val="none" w:sz="0" w:space="0" w:color="auto"/>
        <w:right w:val="none" w:sz="0" w:space="0" w:color="auto"/>
      </w:divBdr>
    </w:div>
    <w:div w:id="18672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FC6A-D1BF-465C-9C29-A5AC92AC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12482</Words>
  <Characters>71152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Syed Moyn Aly</dc:creator>
  <cp:lastModifiedBy>wtc</cp:lastModifiedBy>
  <cp:revision>25</cp:revision>
  <cp:lastPrinted>2023-02-05T06:12:00Z</cp:lastPrinted>
  <dcterms:created xsi:type="dcterms:W3CDTF">2024-09-23T07:32:00Z</dcterms:created>
  <dcterms:modified xsi:type="dcterms:W3CDTF">2025-03-18T19:16:00Z</dcterms:modified>
</cp:coreProperties>
</file>