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DA1" w:rsidRDefault="005E5DA1" w:rsidP="00C46EA7">
      <w:pPr>
        <w:jc w:val="center"/>
        <w:rPr>
          <w:color w:val="000000" w:themeColor="text1"/>
        </w:rPr>
      </w:pPr>
    </w:p>
    <w:p w:rsidR="00C46EA7" w:rsidRPr="00B123FB" w:rsidRDefault="00C46EA7" w:rsidP="00C46EA7">
      <w:pPr>
        <w:jc w:val="center"/>
        <w:rPr>
          <w:color w:val="000000" w:themeColor="text1"/>
        </w:rPr>
      </w:pPr>
      <w:r w:rsidRPr="00B123FB">
        <w:rPr>
          <w:noProof/>
          <w:color w:val="000000" w:themeColor="text1"/>
        </w:rPr>
        <w:drawing>
          <wp:inline distT="0" distB="0" distL="0" distR="0">
            <wp:extent cx="2747010" cy="2803071"/>
            <wp:effectExtent l="19050" t="0" r="0" b="0"/>
            <wp:docPr id="3" name="Picture 0" descr="ryk cl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yk clg.png"/>
                    <pic:cNvPicPr/>
                  </pic:nvPicPr>
                  <pic:blipFill>
                    <a:blip r:embed="rId8"/>
                    <a:stretch>
                      <a:fillRect/>
                    </a:stretch>
                  </pic:blipFill>
                  <pic:spPr>
                    <a:xfrm>
                      <a:off x="0" y="0"/>
                      <a:ext cx="2747010" cy="2803071"/>
                    </a:xfrm>
                    <a:prstGeom prst="rect">
                      <a:avLst/>
                    </a:prstGeom>
                  </pic:spPr>
                </pic:pic>
              </a:graphicData>
            </a:graphic>
          </wp:inline>
        </w:drawing>
      </w:r>
    </w:p>
    <w:p w:rsidR="00C46EA7" w:rsidRPr="00F14D35" w:rsidRDefault="00C46EA7" w:rsidP="00C46EA7">
      <w:pPr>
        <w:spacing w:after="0" w:line="240" w:lineRule="auto"/>
        <w:jc w:val="center"/>
        <w:rPr>
          <w:rFonts w:ascii="Times New Roman" w:hAnsi="Times New Roman" w:cs="Times New Roman"/>
          <w:b/>
          <w:bCs/>
          <w:color w:val="000000" w:themeColor="text1"/>
          <w:sz w:val="44"/>
          <w:szCs w:val="44"/>
        </w:rPr>
      </w:pPr>
      <w:r w:rsidRPr="00F14D35">
        <w:rPr>
          <w:rFonts w:ascii="Times New Roman" w:hAnsi="Times New Roman" w:cs="Times New Roman"/>
          <w:b/>
          <w:bCs/>
          <w:color w:val="000000" w:themeColor="text1"/>
          <w:sz w:val="44"/>
          <w:szCs w:val="44"/>
        </w:rPr>
        <w:t>RYK MEDICAL COLLEGE</w:t>
      </w:r>
    </w:p>
    <w:p w:rsidR="00C46EA7" w:rsidRPr="00F14D35" w:rsidRDefault="00C46EA7" w:rsidP="00C46EA7">
      <w:pPr>
        <w:spacing w:after="0" w:line="240" w:lineRule="auto"/>
        <w:jc w:val="center"/>
        <w:rPr>
          <w:rFonts w:ascii="Times New Roman" w:hAnsi="Times New Roman" w:cs="Times New Roman"/>
          <w:bCs/>
          <w:color w:val="000000" w:themeColor="text1"/>
          <w:sz w:val="44"/>
          <w:szCs w:val="44"/>
        </w:rPr>
      </w:pPr>
      <w:r w:rsidRPr="00F14D35">
        <w:rPr>
          <w:rFonts w:ascii="Times New Roman" w:hAnsi="Times New Roman" w:cs="Times New Roman"/>
          <w:bCs/>
          <w:color w:val="000000" w:themeColor="text1"/>
          <w:sz w:val="44"/>
          <w:szCs w:val="44"/>
        </w:rPr>
        <w:t>Department of Medical Education</w:t>
      </w:r>
    </w:p>
    <w:p w:rsidR="00C46EA7" w:rsidRPr="00344A32" w:rsidRDefault="00C46EA7" w:rsidP="00C46EA7">
      <w:pPr>
        <w:spacing w:after="0" w:line="240" w:lineRule="auto"/>
        <w:jc w:val="center"/>
        <w:rPr>
          <w:rFonts w:ascii="Times New Roman" w:hAnsi="Times New Roman" w:cs="Times New Roman"/>
          <w:b/>
          <w:bCs/>
          <w:color w:val="000000" w:themeColor="text1"/>
          <w:sz w:val="28"/>
          <w:szCs w:val="28"/>
        </w:rPr>
      </w:pPr>
    </w:p>
    <w:p w:rsidR="00C46EA7" w:rsidRPr="00344A32" w:rsidRDefault="00C46EA7" w:rsidP="00C46EA7">
      <w:pPr>
        <w:spacing w:after="0"/>
        <w:jc w:val="center"/>
        <w:rPr>
          <w:rFonts w:ascii="Times New Roman" w:hAnsi="Times New Roman" w:cs="Times New Roman"/>
          <w:color w:val="000000" w:themeColor="text1"/>
        </w:rPr>
      </w:pPr>
      <w:r w:rsidRPr="00344A32">
        <w:rPr>
          <w:rFonts w:ascii="Times New Roman" w:hAnsi="Times New Roman" w:cs="Times New Roman"/>
          <w:noProof/>
          <w:color w:val="000000" w:themeColor="text1"/>
        </w:rPr>
        <w:drawing>
          <wp:inline distT="0" distB="0" distL="0" distR="0">
            <wp:extent cx="2695755" cy="1905000"/>
            <wp:effectExtent l="19050" t="0" r="9345" b="0"/>
            <wp:docPr id="4" name="Picture 1"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9"/>
                    <a:stretch>
                      <a:fillRect/>
                    </a:stretch>
                  </pic:blipFill>
                  <pic:spPr>
                    <a:xfrm>
                      <a:off x="0" y="0"/>
                      <a:ext cx="2695755" cy="1905000"/>
                    </a:xfrm>
                    <a:prstGeom prst="rect">
                      <a:avLst/>
                    </a:prstGeom>
                  </pic:spPr>
                </pic:pic>
              </a:graphicData>
            </a:graphic>
          </wp:inline>
        </w:drawing>
      </w:r>
    </w:p>
    <w:p w:rsidR="00C46EA7" w:rsidRPr="00344A32" w:rsidRDefault="00C46EA7" w:rsidP="00C46EA7">
      <w:pPr>
        <w:jc w:val="center"/>
        <w:rPr>
          <w:rFonts w:ascii="Times New Roman" w:hAnsi="Times New Roman" w:cs="Times New Roman"/>
          <w:b/>
          <w:bCs/>
          <w:color w:val="000000" w:themeColor="text1"/>
          <w:sz w:val="24"/>
          <w:szCs w:val="24"/>
        </w:rPr>
      </w:pPr>
    </w:p>
    <w:p w:rsidR="00C46EA7" w:rsidRPr="00F14D35" w:rsidRDefault="00F60984" w:rsidP="00F14D35">
      <w:pPr>
        <w:spacing w:line="240" w:lineRule="auto"/>
        <w:jc w:val="center"/>
        <w:rPr>
          <w:rFonts w:ascii="Times New Roman" w:hAnsi="Times New Roman" w:cs="Times New Roman"/>
          <w:b/>
          <w:bCs/>
          <w:sz w:val="34"/>
          <w:szCs w:val="28"/>
        </w:rPr>
      </w:pPr>
      <w:r w:rsidRPr="00F14D35">
        <w:rPr>
          <w:rFonts w:ascii="Times New Roman" w:hAnsi="Times New Roman" w:cs="Times New Roman"/>
          <w:b/>
          <w:bCs/>
          <w:sz w:val="34"/>
          <w:szCs w:val="28"/>
        </w:rPr>
        <w:t xml:space="preserve">Study Guide for M.B.B.S </w:t>
      </w:r>
      <w:r w:rsidR="00344A32" w:rsidRPr="00F14D35">
        <w:rPr>
          <w:rFonts w:ascii="Times New Roman" w:hAnsi="Times New Roman" w:cs="Times New Roman"/>
          <w:b/>
          <w:bCs/>
          <w:sz w:val="34"/>
          <w:szCs w:val="28"/>
        </w:rPr>
        <w:t>(</w:t>
      </w:r>
      <w:r w:rsidRPr="00F14D35">
        <w:rPr>
          <w:rFonts w:ascii="Times New Roman" w:hAnsi="Times New Roman" w:cs="Times New Roman"/>
          <w:b/>
          <w:bCs/>
          <w:sz w:val="34"/>
          <w:szCs w:val="28"/>
        </w:rPr>
        <w:t>First Professional</w:t>
      </w:r>
      <w:r w:rsidR="00344A32" w:rsidRPr="00F14D35">
        <w:rPr>
          <w:rFonts w:ascii="Times New Roman" w:hAnsi="Times New Roman" w:cs="Times New Roman"/>
          <w:b/>
          <w:bCs/>
          <w:sz w:val="34"/>
          <w:szCs w:val="28"/>
        </w:rPr>
        <w:t>)</w:t>
      </w:r>
    </w:p>
    <w:p w:rsidR="00C46EA7" w:rsidRPr="00F14D35" w:rsidRDefault="00C46EA7" w:rsidP="00F14D35">
      <w:pPr>
        <w:spacing w:line="240" w:lineRule="auto"/>
        <w:jc w:val="center"/>
        <w:rPr>
          <w:rFonts w:ascii="Times New Roman" w:hAnsi="Times New Roman" w:cs="Times New Roman"/>
          <w:b/>
          <w:bCs/>
          <w:color w:val="000000" w:themeColor="text1"/>
          <w:sz w:val="44"/>
          <w:szCs w:val="40"/>
        </w:rPr>
      </w:pPr>
      <w:r w:rsidRPr="00F14D35">
        <w:rPr>
          <w:rFonts w:ascii="Times New Roman" w:hAnsi="Times New Roman" w:cs="Times New Roman"/>
          <w:b/>
          <w:bCs/>
          <w:color w:val="000000" w:themeColor="text1"/>
          <w:sz w:val="44"/>
          <w:szCs w:val="40"/>
        </w:rPr>
        <w:t>Module 5: Respiratory</w:t>
      </w:r>
      <w:r w:rsidR="005A6D5C" w:rsidRPr="00F14D35">
        <w:rPr>
          <w:rFonts w:ascii="Times New Roman" w:hAnsi="Times New Roman" w:cs="Times New Roman"/>
          <w:b/>
          <w:bCs/>
          <w:color w:val="000000" w:themeColor="text1"/>
          <w:sz w:val="44"/>
          <w:szCs w:val="40"/>
        </w:rPr>
        <w:t xml:space="preserve"> Module</w:t>
      </w:r>
      <w:r w:rsidR="00344A32" w:rsidRPr="00F14D35">
        <w:rPr>
          <w:rFonts w:ascii="Times New Roman" w:hAnsi="Times New Roman" w:cs="Times New Roman"/>
          <w:b/>
          <w:bCs/>
          <w:color w:val="000000" w:themeColor="text1"/>
          <w:sz w:val="44"/>
          <w:szCs w:val="40"/>
        </w:rPr>
        <w:t xml:space="preserve"> (Block - 3)</w:t>
      </w:r>
      <w:r w:rsidR="00AF4A12" w:rsidRPr="00F14D35">
        <w:rPr>
          <w:rFonts w:ascii="Times New Roman" w:hAnsi="Times New Roman" w:cs="Times New Roman"/>
          <w:b/>
          <w:bCs/>
          <w:color w:val="000000" w:themeColor="text1"/>
          <w:sz w:val="44"/>
          <w:szCs w:val="40"/>
        </w:rPr>
        <w:t xml:space="preserve"> </w:t>
      </w:r>
    </w:p>
    <w:p w:rsidR="00AC6966" w:rsidRDefault="00AC6966" w:rsidP="00F14D35">
      <w:pPr>
        <w:spacing w:line="240" w:lineRule="auto"/>
        <w:jc w:val="center"/>
        <w:rPr>
          <w:rFonts w:ascii="Times New Roman" w:hAnsi="Times New Roman" w:cs="Times New Roman"/>
          <w:bCs/>
          <w:color w:val="000000" w:themeColor="text1"/>
          <w:sz w:val="36"/>
          <w:szCs w:val="36"/>
        </w:rPr>
      </w:pPr>
      <w:r>
        <w:rPr>
          <w:rFonts w:ascii="Times New Roman" w:hAnsi="Times New Roman" w:cs="Times New Roman"/>
          <w:bCs/>
          <w:color w:val="000000" w:themeColor="text1"/>
          <w:sz w:val="36"/>
          <w:szCs w:val="36"/>
        </w:rPr>
        <w:t>(5 Weeks &amp; 3 Days)</w:t>
      </w:r>
    </w:p>
    <w:p w:rsidR="00C46EA7" w:rsidRPr="00F14D35" w:rsidRDefault="00AF4A12" w:rsidP="00F14D35">
      <w:pPr>
        <w:spacing w:line="240" w:lineRule="auto"/>
        <w:jc w:val="center"/>
        <w:rPr>
          <w:rFonts w:ascii="Times New Roman" w:hAnsi="Times New Roman" w:cs="Times New Roman"/>
          <w:bCs/>
          <w:color w:val="000000" w:themeColor="text1"/>
          <w:sz w:val="36"/>
          <w:szCs w:val="36"/>
        </w:rPr>
      </w:pPr>
      <w:r w:rsidRPr="00F14D35">
        <w:rPr>
          <w:rFonts w:ascii="Times New Roman" w:hAnsi="Times New Roman" w:cs="Times New Roman"/>
          <w:bCs/>
          <w:color w:val="000000" w:themeColor="text1"/>
          <w:sz w:val="36"/>
          <w:szCs w:val="36"/>
        </w:rPr>
        <w:t>Academic Year 202</w:t>
      </w:r>
      <w:r w:rsidR="00344A32" w:rsidRPr="00F14D35">
        <w:rPr>
          <w:rFonts w:ascii="Times New Roman" w:hAnsi="Times New Roman" w:cs="Times New Roman"/>
          <w:bCs/>
          <w:color w:val="000000" w:themeColor="text1"/>
          <w:sz w:val="36"/>
          <w:szCs w:val="36"/>
        </w:rPr>
        <w:t>4/25</w:t>
      </w:r>
    </w:p>
    <w:p w:rsidR="00C46EA7" w:rsidRPr="00F14D35" w:rsidRDefault="00C46EA7" w:rsidP="00F14D35">
      <w:pPr>
        <w:spacing w:line="240" w:lineRule="auto"/>
        <w:jc w:val="center"/>
        <w:rPr>
          <w:rFonts w:ascii="Times New Roman" w:hAnsi="Times New Roman" w:cs="Times New Roman"/>
          <w:bCs/>
          <w:color w:val="000000" w:themeColor="text1"/>
          <w:sz w:val="36"/>
          <w:szCs w:val="36"/>
        </w:rPr>
      </w:pPr>
      <w:r w:rsidRPr="00F14D35">
        <w:rPr>
          <w:rFonts w:ascii="Times New Roman" w:hAnsi="Times New Roman" w:cs="Times New Roman"/>
          <w:bCs/>
          <w:color w:val="000000" w:themeColor="text1"/>
          <w:sz w:val="36"/>
          <w:szCs w:val="36"/>
        </w:rPr>
        <w:t>Integrated and Modular</w:t>
      </w:r>
    </w:p>
    <w:p w:rsidR="00C46EA7" w:rsidRPr="00B123FB" w:rsidRDefault="00C46EA7">
      <w:pPr>
        <w:rPr>
          <w:color w:val="000000" w:themeColor="text1"/>
        </w:rPr>
      </w:pPr>
    </w:p>
    <w:tbl>
      <w:tblPr>
        <w:tblStyle w:val="TableGrid"/>
        <w:tblpPr w:leftFromText="180" w:rightFromText="180" w:vertAnchor="page" w:horzAnchor="margin" w:tblpXSpec="center" w:tblpY="1681"/>
        <w:tblW w:w="9776" w:type="dxa"/>
        <w:tblLook w:val="04A0"/>
      </w:tblPr>
      <w:tblGrid>
        <w:gridCol w:w="8549"/>
        <w:gridCol w:w="1227"/>
      </w:tblGrid>
      <w:tr w:rsidR="00E22E5A" w:rsidRPr="00AC6966" w:rsidTr="00E22E5A">
        <w:trPr>
          <w:trHeight w:val="462"/>
        </w:trPr>
        <w:tc>
          <w:tcPr>
            <w:tcW w:w="8549" w:type="dxa"/>
            <w:shd w:val="clear" w:color="auto" w:fill="C6D9F1" w:themeFill="text2" w:themeFillTint="33"/>
            <w:vAlign w:val="center"/>
          </w:tcPr>
          <w:p w:rsidR="00E22E5A" w:rsidRPr="00AC6966" w:rsidRDefault="00E22E5A" w:rsidP="00E22E5A">
            <w:pPr>
              <w:autoSpaceDE w:val="0"/>
              <w:autoSpaceDN w:val="0"/>
              <w:adjustRightInd w:val="0"/>
              <w:jc w:val="center"/>
              <w:rPr>
                <w:rFonts w:ascii="Times New Roman" w:hAnsi="Times New Roman" w:cs="Times New Roman"/>
                <w:b/>
                <w:bCs/>
                <w:sz w:val="28"/>
                <w:szCs w:val="28"/>
              </w:rPr>
            </w:pPr>
            <w:r w:rsidRPr="00AC6966">
              <w:rPr>
                <w:rFonts w:ascii="Times New Roman" w:hAnsi="Times New Roman" w:cs="Times New Roman"/>
                <w:b/>
                <w:bCs/>
                <w:sz w:val="32"/>
                <w:szCs w:val="28"/>
              </w:rPr>
              <w:lastRenderedPageBreak/>
              <w:t>TABLE OF CONTENTS</w:t>
            </w:r>
          </w:p>
        </w:tc>
        <w:tc>
          <w:tcPr>
            <w:tcW w:w="1227" w:type="dxa"/>
            <w:shd w:val="clear" w:color="auto" w:fill="C6D9F1" w:themeFill="text2" w:themeFillTint="33"/>
            <w:vAlign w:val="center"/>
          </w:tcPr>
          <w:p w:rsidR="00E22E5A" w:rsidRPr="00AC6966" w:rsidRDefault="00E22E5A" w:rsidP="00E22E5A">
            <w:pPr>
              <w:autoSpaceDE w:val="0"/>
              <w:autoSpaceDN w:val="0"/>
              <w:adjustRightInd w:val="0"/>
              <w:jc w:val="center"/>
              <w:rPr>
                <w:rFonts w:ascii="Times New Roman" w:hAnsi="Times New Roman" w:cs="Times New Roman"/>
                <w:b/>
                <w:bCs/>
                <w:sz w:val="28"/>
                <w:szCs w:val="28"/>
              </w:rPr>
            </w:pPr>
            <w:r w:rsidRPr="00AC6966">
              <w:rPr>
                <w:rFonts w:ascii="Times New Roman" w:hAnsi="Times New Roman" w:cs="Times New Roman"/>
                <w:b/>
                <w:bCs/>
                <w:sz w:val="28"/>
                <w:szCs w:val="28"/>
              </w:rPr>
              <w:t>PAGE #</w:t>
            </w:r>
          </w:p>
        </w:tc>
      </w:tr>
      <w:tr w:rsidR="00E22E5A" w:rsidRPr="00AC6966" w:rsidTr="00E22E5A">
        <w:trPr>
          <w:trHeight w:val="624"/>
        </w:trPr>
        <w:tc>
          <w:tcPr>
            <w:tcW w:w="8549" w:type="dxa"/>
            <w:vAlign w:val="center"/>
          </w:tcPr>
          <w:p w:rsidR="00E22E5A" w:rsidRPr="00AC6966" w:rsidRDefault="00AC6966" w:rsidP="00E22E5A">
            <w:pPr>
              <w:autoSpaceDE w:val="0"/>
              <w:autoSpaceDN w:val="0"/>
              <w:adjustRightInd w:val="0"/>
              <w:rPr>
                <w:rFonts w:ascii="Times New Roman" w:hAnsi="Times New Roman" w:cs="Times New Roman"/>
                <w:bCs/>
                <w:sz w:val="24"/>
                <w:szCs w:val="24"/>
              </w:rPr>
            </w:pPr>
            <w:r w:rsidRPr="00AC6966">
              <w:rPr>
                <w:rFonts w:ascii="Times New Roman" w:hAnsi="Times New Roman" w:cs="Times New Roman"/>
                <w:bCs/>
                <w:sz w:val="24"/>
                <w:szCs w:val="24"/>
              </w:rPr>
              <w:t>T</w:t>
            </w:r>
            <w:r w:rsidR="00E22E5A" w:rsidRPr="00AC6966">
              <w:rPr>
                <w:rFonts w:ascii="Times New Roman" w:hAnsi="Times New Roman" w:cs="Times New Roman"/>
                <w:bCs/>
                <w:sz w:val="24"/>
                <w:szCs w:val="24"/>
              </w:rPr>
              <w:t>able of contents</w:t>
            </w:r>
          </w:p>
        </w:tc>
        <w:tc>
          <w:tcPr>
            <w:tcW w:w="1227" w:type="dxa"/>
            <w:vAlign w:val="center"/>
          </w:tcPr>
          <w:p w:rsidR="00E22E5A" w:rsidRPr="00AC6966" w:rsidRDefault="00E22E5A" w:rsidP="00E22E5A">
            <w:pPr>
              <w:autoSpaceDE w:val="0"/>
              <w:autoSpaceDN w:val="0"/>
              <w:adjustRightInd w:val="0"/>
              <w:jc w:val="center"/>
              <w:rPr>
                <w:rFonts w:ascii="Times New Roman" w:hAnsi="Times New Roman" w:cs="Times New Roman"/>
                <w:b/>
                <w:bCs/>
                <w:sz w:val="24"/>
                <w:szCs w:val="24"/>
              </w:rPr>
            </w:pPr>
            <w:r w:rsidRPr="00AC6966">
              <w:rPr>
                <w:rFonts w:ascii="Times New Roman" w:hAnsi="Times New Roman" w:cs="Times New Roman"/>
                <w:b/>
                <w:bCs/>
                <w:sz w:val="24"/>
                <w:szCs w:val="24"/>
              </w:rPr>
              <w:t>0</w:t>
            </w:r>
            <w:r w:rsidR="00731ECB" w:rsidRPr="00AC6966">
              <w:rPr>
                <w:rFonts w:ascii="Times New Roman" w:hAnsi="Times New Roman" w:cs="Times New Roman"/>
                <w:b/>
                <w:bCs/>
                <w:sz w:val="24"/>
                <w:szCs w:val="24"/>
              </w:rPr>
              <w:t>1</w:t>
            </w:r>
          </w:p>
        </w:tc>
      </w:tr>
      <w:tr w:rsidR="00E22E5A" w:rsidRPr="00AC6966" w:rsidTr="00E22E5A">
        <w:trPr>
          <w:trHeight w:val="653"/>
        </w:trPr>
        <w:tc>
          <w:tcPr>
            <w:tcW w:w="8549" w:type="dxa"/>
            <w:vAlign w:val="center"/>
          </w:tcPr>
          <w:p w:rsidR="00E22E5A" w:rsidRPr="00AC6966" w:rsidRDefault="00E22E5A" w:rsidP="00E22E5A">
            <w:pPr>
              <w:autoSpaceDE w:val="0"/>
              <w:autoSpaceDN w:val="0"/>
              <w:adjustRightInd w:val="0"/>
              <w:rPr>
                <w:rFonts w:ascii="Times New Roman" w:hAnsi="Times New Roman" w:cs="Times New Roman"/>
                <w:bCs/>
                <w:sz w:val="24"/>
                <w:szCs w:val="24"/>
              </w:rPr>
            </w:pPr>
            <w:r w:rsidRPr="00AC6966">
              <w:rPr>
                <w:rFonts w:ascii="Times New Roman" w:hAnsi="Times New Roman" w:cs="Times New Roman"/>
                <w:bCs/>
                <w:sz w:val="24"/>
                <w:szCs w:val="24"/>
              </w:rPr>
              <w:t>List of abbreviations</w:t>
            </w:r>
          </w:p>
        </w:tc>
        <w:tc>
          <w:tcPr>
            <w:tcW w:w="1227" w:type="dxa"/>
            <w:vAlign w:val="center"/>
          </w:tcPr>
          <w:p w:rsidR="00E22E5A" w:rsidRPr="00AC6966" w:rsidRDefault="00E22E5A" w:rsidP="00E22E5A">
            <w:pPr>
              <w:autoSpaceDE w:val="0"/>
              <w:autoSpaceDN w:val="0"/>
              <w:adjustRightInd w:val="0"/>
              <w:jc w:val="center"/>
              <w:rPr>
                <w:rFonts w:ascii="Times New Roman" w:hAnsi="Times New Roman" w:cs="Times New Roman"/>
                <w:b/>
                <w:bCs/>
                <w:sz w:val="24"/>
                <w:szCs w:val="24"/>
              </w:rPr>
            </w:pPr>
            <w:r w:rsidRPr="00AC6966">
              <w:rPr>
                <w:rFonts w:ascii="Times New Roman" w:hAnsi="Times New Roman" w:cs="Times New Roman"/>
                <w:b/>
                <w:bCs/>
                <w:sz w:val="24"/>
                <w:szCs w:val="24"/>
              </w:rPr>
              <w:t>0</w:t>
            </w:r>
            <w:r w:rsidR="00731ECB" w:rsidRPr="00AC6966">
              <w:rPr>
                <w:rFonts w:ascii="Times New Roman" w:hAnsi="Times New Roman" w:cs="Times New Roman"/>
                <w:b/>
                <w:bCs/>
                <w:sz w:val="24"/>
                <w:szCs w:val="24"/>
              </w:rPr>
              <w:t>2</w:t>
            </w:r>
          </w:p>
        </w:tc>
      </w:tr>
      <w:tr w:rsidR="00E22E5A" w:rsidRPr="00AC6966" w:rsidTr="00E22E5A">
        <w:trPr>
          <w:trHeight w:val="662"/>
        </w:trPr>
        <w:tc>
          <w:tcPr>
            <w:tcW w:w="8549" w:type="dxa"/>
            <w:vAlign w:val="center"/>
          </w:tcPr>
          <w:p w:rsidR="00E22E5A" w:rsidRPr="00AC6966" w:rsidRDefault="00E22E5A" w:rsidP="00E22E5A">
            <w:pPr>
              <w:autoSpaceDE w:val="0"/>
              <w:autoSpaceDN w:val="0"/>
              <w:adjustRightInd w:val="0"/>
              <w:rPr>
                <w:rFonts w:ascii="Times New Roman" w:hAnsi="Times New Roman" w:cs="Times New Roman"/>
                <w:bCs/>
                <w:sz w:val="24"/>
                <w:szCs w:val="24"/>
              </w:rPr>
            </w:pPr>
            <w:r w:rsidRPr="00AC6966">
              <w:rPr>
                <w:rFonts w:ascii="Times New Roman" w:hAnsi="Times New Roman" w:cs="Times New Roman"/>
                <w:bCs/>
                <w:sz w:val="24"/>
                <w:szCs w:val="24"/>
              </w:rPr>
              <w:t>Curriculum frame work</w:t>
            </w:r>
          </w:p>
        </w:tc>
        <w:tc>
          <w:tcPr>
            <w:tcW w:w="1227" w:type="dxa"/>
            <w:vAlign w:val="center"/>
          </w:tcPr>
          <w:p w:rsidR="00E22E5A" w:rsidRPr="00AC6966" w:rsidRDefault="00E22E5A" w:rsidP="00E22E5A">
            <w:pPr>
              <w:autoSpaceDE w:val="0"/>
              <w:autoSpaceDN w:val="0"/>
              <w:adjustRightInd w:val="0"/>
              <w:jc w:val="center"/>
              <w:rPr>
                <w:rFonts w:ascii="Times New Roman" w:hAnsi="Times New Roman" w:cs="Times New Roman"/>
                <w:b/>
                <w:bCs/>
                <w:sz w:val="24"/>
                <w:szCs w:val="24"/>
              </w:rPr>
            </w:pPr>
            <w:r w:rsidRPr="00AC6966">
              <w:rPr>
                <w:rFonts w:ascii="Times New Roman" w:hAnsi="Times New Roman" w:cs="Times New Roman"/>
                <w:b/>
                <w:bCs/>
                <w:sz w:val="24"/>
                <w:szCs w:val="24"/>
              </w:rPr>
              <w:t>0</w:t>
            </w:r>
            <w:r w:rsidR="00731ECB" w:rsidRPr="00AC6966">
              <w:rPr>
                <w:rFonts w:ascii="Times New Roman" w:hAnsi="Times New Roman" w:cs="Times New Roman"/>
                <w:b/>
                <w:bCs/>
                <w:sz w:val="24"/>
                <w:szCs w:val="24"/>
              </w:rPr>
              <w:t>3</w:t>
            </w:r>
          </w:p>
        </w:tc>
      </w:tr>
      <w:tr w:rsidR="00E22E5A" w:rsidRPr="00AC6966" w:rsidTr="00E22E5A">
        <w:trPr>
          <w:trHeight w:val="624"/>
        </w:trPr>
        <w:tc>
          <w:tcPr>
            <w:tcW w:w="8549" w:type="dxa"/>
            <w:vAlign w:val="center"/>
          </w:tcPr>
          <w:p w:rsidR="00E22E5A" w:rsidRPr="00AC6966" w:rsidRDefault="00E22E5A" w:rsidP="00E22E5A">
            <w:pPr>
              <w:autoSpaceDE w:val="0"/>
              <w:autoSpaceDN w:val="0"/>
              <w:adjustRightInd w:val="0"/>
              <w:rPr>
                <w:rFonts w:ascii="Times New Roman" w:hAnsi="Times New Roman" w:cs="Times New Roman"/>
                <w:bCs/>
                <w:sz w:val="24"/>
                <w:szCs w:val="24"/>
              </w:rPr>
            </w:pPr>
            <w:r w:rsidRPr="00AC6966">
              <w:rPr>
                <w:rFonts w:ascii="Times New Roman" w:hAnsi="Times New Roman" w:cs="Times New Roman"/>
                <w:bCs/>
                <w:sz w:val="24"/>
                <w:szCs w:val="24"/>
              </w:rPr>
              <w:t>Introduction to study guide</w:t>
            </w:r>
          </w:p>
        </w:tc>
        <w:tc>
          <w:tcPr>
            <w:tcW w:w="1227" w:type="dxa"/>
            <w:vAlign w:val="center"/>
          </w:tcPr>
          <w:p w:rsidR="00E22E5A" w:rsidRPr="00AC6966" w:rsidRDefault="00E22E5A" w:rsidP="00E22E5A">
            <w:pPr>
              <w:autoSpaceDE w:val="0"/>
              <w:autoSpaceDN w:val="0"/>
              <w:adjustRightInd w:val="0"/>
              <w:jc w:val="center"/>
              <w:rPr>
                <w:rFonts w:ascii="Times New Roman" w:hAnsi="Times New Roman" w:cs="Times New Roman"/>
                <w:b/>
                <w:bCs/>
                <w:sz w:val="24"/>
                <w:szCs w:val="24"/>
              </w:rPr>
            </w:pPr>
            <w:r w:rsidRPr="00AC6966">
              <w:rPr>
                <w:rFonts w:ascii="Times New Roman" w:hAnsi="Times New Roman" w:cs="Times New Roman"/>
                <w:b/>
                <w:bCs/>
                <w:sz w:val="24"/>
                <w:szCs w:val="24"/>
              </w:rPr>
              <w:t>0</w:t>
            </w:r>
            <w:r w:rsidR="00731ECB" w:rsidRPr="00AC6966">
              <w:rPr>
                <w:rFonts w:ascii="Times New Roman" w:hAnsi="Times New Roman" w:cs="Times New Roman"/>
                <w:b/>
                <w:bCs/>
                <w:sz w:val="24"/>
                <w:szCs w:val="24"/>
              </w:rPr>
              <w:t>4</w:t>
            </w:r>
          </w:p>
        </w:tc>
      </w:tr>
      <w:tr w:rsidR="00E22E5A" w:rsidRPr="00AC6966" w:rsidTr="00E22E5A">
        <w:trPr>
          <w:trHeight w:val="596"/>
        </w:trPr>
        <w:tc>
          <w:tcPr>
            <w:tcW w:w="8549" w:type="dxa"/>
            <w:vAlign w:val="center"/>
          </w:tcPr>
          <w:p w:rsidR="00E22E5A" w:rsidRPr="00AC6966" w:rsidRDefault="00E22E5A" w:rsidP="00E22E5A">
            <w:pPr>
              <w:autoSpaceDE w:val="0"/>
              <w:autoSpaceDN w:val="0"/>
              <w:adjustRightInd w:val="0"/>
              <w:rPr>
                <w:rFonts w:ascii="Times New Roman" w:hAnsi="Times New Roman" w:cs="Times New Roman"/>
                <w:bCs/>
                <w:sz w:val="24"/>
                <w:szCs w:val="24"/>
              </w:rPr>
            </w:pPr>
            <w:r w:rsidRPr="00AC6966">
              <w:rPr>
                <w:rFonts w:ascii="Times New Roman" w:hAnsi="Times New Roman" w:cs="Times New Roman"/>
                <w:bCs/>
                <w:sz w:val="24"/>
                <w:szCs w:val="24"/>
              </w:rPr>
              <w:t>Introduction to module</w:t>
            </w:r>
            <w:r w:rsidR="00FD4768" w:rsidRPr="00AC6966">
              <w:rPr>
                <w:rFonts w:ascii="Times New Roman" w:hAnsi="Times New Roman" w:cs="Times New Roman"/>
                <w:bCs/>
                <w:sz w:val="24"/>
                <w:szCs w:val="24"/>
              </w:rPr>
              <w:t>, Themes and clinical relevance</w:t>
            </w:r>
          </w:p>
        </w:tc>
        <w:tc>
          <w:tcPr>
            <w:tcW w:w="1227" w:type="dxa"/>
            <w:vAlign w:val="center"/>
          </w:tcPr>
          <w:p w:rsidR="00E22E5A" w:rsidRPr="00AC6966" w:rsidRDefault="00E22E5A" w:rsidP="00E22E5A">
            <w:pPr>
              <w:autoSpaceDE w:val="0"/>
              <w:autoSpaceDN w:val="0"/>
              <w:adjustRightInd w:val="0"/>
              <w:jc w:val="center"/>
              <w:rPr>
                <w:rFonts w:ascii="Times New Roman" w:hAnsi="Times New Roman" w:cs="Times New Roman"/>
                <w:b/>
                <w:bCs/>
                <w:sz w:val="24"/>
                <w:szCs w:val="24"/>
              </w:rPr>
            </w:pPr>
            <w:r w:rsidRPr="00AC6966">
              <w:rPr>
                <w:rFonts w:ascii="Times New Roman" w:hAnsi="Times New Roman" w:cs="Times New Roman"/>
                <w:b/>
                <w:bCs/>
                <w:sz w:val="24"/>
                <w:szCs w:val="24"/>
              </w:rPr>
              <w:t>0</w:t>
            </w:r>
            <w:r w:rsidR="00731ECB" w:rsidRPr="00AC6966">
              <w:rPr>
                <w:rFonts w:ascii="Times New Roman" w:hAnsi="Times New Roman" w:cs="Times New Roman"/>
                <w:b/>
                <w:bCs/>
                <w:sz w:val="24"/>
                <w:szCs w:val="24"/>
              </w:rPr>
              <w:t>5</w:t>
            </w:r>
          </w:p>
        </w:tc>
      </w:tr>
      <w:tr w:rsidR="00E22E5A" w:rsidRPr="00AC6966" w:rsidTr="00E22E5A">
        <w:trPr>
          <w:trHeight w:val="653"/>
        </w:trPr>
        <w:tc>
          <w:tcPr>
            <w:tcW w:w="8549" w:type="dxa"/>
            <w:vAlign w:val="center"/>
          </w:tcPr>
          <w:p w:rsidR="00E22E5A" w:rsidRPr="00AC6966" w:rsidRDefault="00AC6966" w:rsidP="00E22E5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Year 1, </w:t>
            </w:r>
            <w:r w:rsidR="00E22E5A" w:rsidRPr="00AC6966">
              <w:rPr>
                <w:rFonts w:ascii="Times New Roman" w:hAnsi="Times New Roman" w:cs="Times New Roman"/>
                <w:bCs/>
                <w:sz w:val="24"/>
                <w:szCs w:val="24"/>
              </w:rPr>
              <w:t>Module</w:t>
            </w:r>
            <w:r>
              <w:rPr>
                <w:rFonts w:ascii="Times New Roman" w:hAnsi="Times New Roman" w:cs="Times New Roman"/>
                <w:bCs/>
                <w:sz w:val="24"/>
                <w:szCs w:val="24"/>
              </w:rPr>
              <w:t>, PBL/CBL, Mentoring</w:t>
            </w:r>
            <w:r w:rsidR="00E22E5A" w:rsidRPr="00AC6966">
              <w:rPr>
                <w:rFonts w:ascii="Times New Roman" w:hAnsi="Times New Roman" w:cs="Times New Roman"/>
                <w:bCs/>
                <w:sz w:val="24"/>
                <w:szCs w:val="24"/>
              </w:rPr>
              <w:t xml:space="preserve"> committee</w:t>
            </w:r>
            <w:r>
              <w:rPr>
                <w:rFonts w:ascii="Times New Roman" w:hAnsi="Times New Roman" w:cs="Times New Roman"/>
                <w:bCs/>
                <w:sz w:val="24"/>
                <w:szCs w:val="24"/>
              </w:rPr>
              <w:t>s. Module coordinators</w:t>
            </w:r>
          </w:p>
        </w:tc>
        <w:tc>
          <w:tcPr>
            <w:tcW w:w="1227" w:type="dxa"/>
            <w:vAlign w:val="center"/>
          </w:tcPr>
          <w:p w:rsidR="00E22E5A" w:rsidRPr="00AC6966" w:rsidRDefault="00E22E5A" w:rsidP="00E22E5A">
            <w:pPr>
              <w:autoSpaceDE w:val="0"/>
              <w:autoSpaceDN w:val="0"/>
              <w:adjustRightInd w:val="0"/>
              <w:jc w:val="center"/>
              <w:rPr>
                <w:rFonts w:ascii="Times New Roman" w:hAnsi="Times New Roman" w:cs="Times New Roman"/>
                <w:b/>
                <w:bCs/>
                <w:sz w:val="24"/>
                <w:szCs w:val="24"/>
              </w:rPr>
            </w:pPr>
            <w:r w:rsidRPr="00AC6966">
              <w:rPr>
                <w:rFonts w:ascii="Times New Roman" w:hAnsi="Times New Roman" w:cs="Times New Roman"/>
                <w:b/>
                <w:bCs/>
                <w:sz w:val="24"/>
                <w:szCs w:val="24"/>
              </w:rPr>
              <w:t>0</w:t>
            </w:r>
            <w:r w:rsidR="00731ECB" w:rsidRPr="00AC6966">
              <w:rPr>
                <w:rFonts w:ascii="Times New Roman" w:hAnsi="Times New Roman" w:cs="Times New Roman"/>
                <w:b/>
                <w:bCs/>
                <w:sz w:val="24"/>
                <w:szCs w:val="24"/>
              </w:rPr>
              <w:t>6</w:t>
            </w:r>
          </w:p>
        </w:tc>
      </w:tr>
      <w:tr w:rsidR="00E22E5A" w:rsidRPr="00AC6966" w:rsidTr="00E22E5A">
        <w:trPr>
          <w:trHeight w:val="748"/>
        </w:trPr>
        <w:tc>
          <w:tcPr>
            <w:tcW w:w="8549" w:type="dxa"/>
            <w:vAlign w:val="center"/>
          </w:tcPr>
          <w:p w:rsidR="00E22E5A" w:rsidRPr="00AC6966" w:rsidRDefault="00E22E5A" w:rsidP="00E22E5A">
            <w:pPr>
              <w:autoSpaceDE w:val="0"/>
              <w:autoSpaceDN w:val="0"/>
              <w:adjustRightInd w:val="0"/>
              <w:spacing w:line="312" w:lineRule="auto"/>
              <w:rPr>
                <w:rFonts w:ascii="Times New Roman" w:hAnsi="Times New Roman" w:cs="Times New Roman"/>
                <w:bCs/>
                <w:sz w:val="24"/>
                <w:szCs w:val="24"/>
              </w:rPr>
            </w:pPr>
            <w:r w:rsidRPr="00AC6966">
              <w:rPr>
                <w:rFonts w:ascii="Times New Roman" w:hAnsi="Times New Roman" w:cs="Times New Roman"/>
                <w:bCs/>
                <w:sz w:val="24"/>
                <w:szCs w:val="24"/>
              </w:rPr>
              <w:t>Teaching faculty/teaching methodologies/venue</w:t>
            </w:r>
          </w:p>
        </w:tc>
        <w:tc>
          <w:tcPr>
            <w:tcW w:w="1227" w:type="dxa"/>
            <w:vAlign w:val="center"/>
          </w:tcPr>
          <w:p w:rsidR="00E22E5A" w:rsidRPr="00AC6966" w:rsidRDefault="00E22E5A" w:rsidP="00E22E5A">
            <w:pPr>
              <w:autoSpaceDE w:val="0"/>
              <w:autoSpaceDN w:val="0"/>
              <w:adjustRightInd w:val="0"/>
              <w:jc w:val="center"/>
              <w:rPr>
                <w:rFonts w:ascii="Times New Roman" w:hAnsi="Times New Roman" w:cs="Times New Roman"/>
                <w:b/>
                <w:bCs/>
                <w:sz w:val="24"/>
                <w:szCs w:val="24"/>
              </w:rPr>
            </w:pPr>
            <w:r w:rsidRPr="00AC6966">
              <w:rPr>
                <w:rFonts w:ascii="Times New Roman" w:hAnsi="Times New Roman" w:cs="Times New Roman"/>
                <w:b/>
                <w:bCs/>
                <w:sz w:val="24"/>
                <w:szCs w:val="24"/>
              </w:rPr>
              <w:t>0</w:t>
            </w:r>
            <w:r w:rsidR="00731ECB" w:rsidRPr="00AC6966">
              <w:rPr>
                <w:rFonts w:ascii="Times New Roman" w:hAnsi="Times New Roman" w:cs="Times New Roman"/>
                <w:b/>
                <w:bCs/>
                <w:sz w:val="24"/>
                <w:szCs w:val="24"/>
              </w:rPr>
              <w:t>7</w:t>
            </w:r>
          </w:p>
        </w:tc>
      </w:tr>
      <w:tr w:rsidR="00E22E5A" w:rsidRPr="00AC6966" w:rsidTr="00E22E5A">
        <w:trPr>
          <w:trHeight w:val="608"/>
        </w:trPr>
        <w:tc>
          <w:tcPr>
            <w:tcW w:w="8549" w:type="dxa"/>
            <w:vAlign w:val="center"/>
          </w:tcPr>
          <w:p w:rsidR="00E22E5A" w:rsidRPr="00AC6966" w:rsidRDefault="00E22E5A" w:rsidP="00E22E5A">
            <w:pPr>
              <w:autoSpaceDE w:val="0"/>
              <w:autoSpaceDN w:val="0"/>
              <w:adjustRightInd w:val="0"/>
              <w:spacing w:line="312" w:lineRule="auto"/>
              <w:rPr>
                <w:rFonts w:ascii="Times New Roman" w:hAnsi="Times New Roman" w:cs="Times New Roman"/>
                <w:bCs/>
                <w:sz w:val="24"/>
                <w:szCs w:val="24"/>
              </w:rPr>
            </w:pPr>
            <w:r w:rsidRPr="00AC6966">
              <w:rPr>
                <w:rFonts w:ascii="Times New Roman" w:hAnsi="Times New Roman" w:cs="Times New Roman"/>
                <w:bCs/>
                <w:sz w:val="24"/>
                <w:szCs w:val="24"/>
              </w:rPr>
              <w:t>Time table</w:t>
            </w:r>
          </w:p>
        </w:tc>
        <w:tc>
          <w:tcPr>
            <w:tcW w:w="1227" w:type="dxa"/>
            <w:vAlign w:val="center"/>
          </w:tcPr>
          <w:p w:rsidR="00E22E5A" w:rsidRPr="00AC6966" w:rsidRDefault="00731ECB" w:rsidP="00E22E5A">
            <w:pPr>
              <w:autoSpaceDE w:val="0"/>
              <w:autoSpaceDN w:val="0"/>
              <w:adjustRightInd w:val="0"/>
              <w:jc w:val="center"/>
              <w:rPr>
                <w:rFonts w:ascii="Times New Roman" w:hAnsi="Times New Roman" w:cs="Times New Roman"/>
                <w:b/>
                <w:bCs/>
                <w:sz w:val="24"/>
                <w:szCs w:val="24"/>
              </w:rPr>
            </w:pPr>
            <w:r w:rsidRPr="00AC6966">
              <w:rPr>
                <w:rFonts w:ascii="Times New Roman" w:hAnsi="Times New Roman" w:cs="Times New Roman"/>
                <w:b/>
                <w:bCs/>
                <w:sz w:val="24"/>
                <w:szCs w:val="24"/>
              </w:rPr>
              <w:t>08</w:t>
            </w:r>
            <w:r w:rsidR="00E22E5A" w:rsidRPr="00AC6966">
              <w:rPr>
                <w:rFonts w:ascii="Times New Roman" w:hAnsi="Times New Roman" w:cs="Times New Roman"/>
                <w:b/>
                <w:bCs/>
                <w:sz w:val="24"/>
                <w:szCs w:val="24"/>
              </w:rPr>
              <w:t>-1</w:t>
            </w:r>
            <w:r w:rsidRPr="00AC6966">
              <w:rPr>
                <w:rFonts w:ascii="Times New Roman" w:hAnsi="Times New Roman" w:cs="Times New Roman"/>
                <w:b/>
                <w:bCs/>
                <w:sz w:val="24"/>
                <w:szCs w:val="24"/>
              </w:rPr>
              <w:t>3</w:t>
            </w:r>
          </w:p>
        </w:tc>
      </w:tr>
      <w:tr w:rsidR="00E22E5A" w:rsidRPr="00AC6966" w:rsidTr="00E22E5A">
        <w:trPr>
          <w:trHeight w:val="672"/>
        </w:trPr>
        <w:tc>
          <w:tcPr>
            <w:tcW w:w="8549" w:type="dxa"/>
            <w:vAlign w:val="center"/>
          </w:tcPr>
          <w:p w:rsidR="00E22E5A" w:rsidRPr="00AC6966" w:rsidRDefault="00E22E5A" w:rsidP="00E22E5A">
            <w:pPr>
              <w:autoSpaceDE w:val="0"/>
              <w:autoSpaceDN w:val="0"/>
              <w:adjustRightInd w:val="0"/>
              <w:spacing w:line="312" w:lineRule="auto"/>
              <w:rPr>
                <w:rFonts w:ascii="Times New Roman" w:hAnsi="Times New Roman" w:cs="Times New Roman"/>
                <w:bCs/>
                <w:sz w:val="24"/>
                <w:szCs w:val="24"/>
              </w:rPr>
            </w:pPr>
            <w:r w:rsidRPr="00AC6966">
              <w:rPr>
                <w:rFonts w:ascii="Times New Roman" w:hAnsi="Times New Roman" w:cs="Times New Roman"/>
                <w:bCs/>
                <w:sz w:val="24"/>
                <w:szCs w:val="24"/>
              </w:rPr>
              <w:t>Distribution and duration of teaching activities</w:t>
            </w:r>
          </w:p>
        </w:tc>
        <w:tc>
          <w:tcPr>
            <w:tcW w:w="1227" w:type="dxa"/>
            <w:vAlign w:val="center"/>
          </w:tcPr>
          <w:p w:rsidR="00E22E5A" w:rsidRPr="00AC6966" w:rsidRDefault="00E22E5A" w:rsidP="00E22E5A">
            <w:pPr>
              <w:autoSpaceDE w:val="0"/>
              <w:autoSpaceDN w:val="0"/>
              <w:adjustRightInd w:val="0"/>
              <w:jc w:val="center"/>
              <w:rPr>
                <w:rFonts w:ascii="Times New Roman" w:hAnsi="Times New Roman" w:cs="Times New Roman"/>
                <w:b/>
                <w:bCs/>
                <w:sz w:val="24"/>
                <w:szCs w:val="24"/>
              </w:rPr>
            </w:pPr>
            <w:r w:rsidRPr="00AC6966">
              <w:rPr>
                <w:rFonts w:ascii="Times New Roman" w:hAnsi="Times New Roman" w:cs="Times New Roman"/>
                <w:b/>
                <w:bCs/>
                <w:sz w:val="24"/>
                <w:szCs w:val="24"/>
              </w:rPr>
              <w:t>1</w:t>
            </w:r>
            <w:r w:rsidR="00731ECB" w:rsidRPr="00AC6966">
              <w:rPr>
                <w:rFonts w:ascii="Times New Roman" w:hAnsi="Times New Roman" w:cs="Times New Roman"/>
                <w:b/>
                <w:bCs/>
                <w:sz w:val="24"/>
                <w:szCs w:val="24"/>
              </w:rPr>
              <w:t>4</w:t>
            </w:r>
          </w:p>
        </w:tc>
      </w:tr>
      <w:tr w:rsidR="00E22E5A" w:rsidRPr="00AC6966" w:rsidTr="00E22E5A">
        <w:trPr>
          <w:trHeight w:val="691"/>
        </w:trPr>
        <w:tc>
          <w:tcPr>
            <w:tcW w:w="8549" w:type="dxa"/>
            <w:vAlign w:val="center"/>
          </w:tcPr>
          <w:p w:rsidR="00E22E5A" w:rsidRPr="00AC6966" w:rsidRDefault="00E22E5A" w:rsidP="00E22E5A">
            <w:pPr>
              <w:autoSpaceDE w:val="0"/>
              <w:autoSpaceDN w:val="0"/>
              <w:adjustRightInd w:val="0"/>
              <w:spacing w:line="312" w:lineRule="auto"/>
              <w:rPr>
                <w:rFonts w:ascii="Times New Roman" w:hAnsi="Times New Roman" w:cs="Times New Roman"/>
                <w:bCs/>
                <w:sz w:val="24"/>
                <w:szCs w:val="24"/>
              </w:rPr>
            </w:pPr>
            <w:r w:rsidRPr="00AC6966">
              <w:rPr>
                <w:rFonts w:ascii="Times New Roman" w:hAnsi="Times New Roman" w:cs="Times New Roman"/>
                <w:bCs/>
                <w:sz w:val="24"/>
                <w:szCs w:val="24"/>
              </w:rPr>
              <w:t xml:space="preserve">The module rational, aims &amp; implementation TOR </w:t>
            </w:r>
          </w:p>
        </w:tc>
        <w:tc>
          <w:tcPr>
            <w:tcW w:w="1227" w:type="dxa"/>
            <w:vAlign w:val="center"/>
          </w:tcPr>
          <w:p w:rsidR="00E22E5A" w:rsidRPr="00AC6966" w:rsidRDefault="00E22E5A" w:rsidP="00E22E5A">
            <w:pPr>
              <w:autoSpaceDE w:val="0"/>
              <w:autoSpaceDN w:val="0"/>
              <w:adjustRightInd w:val="0"/>
              <w:jc w:val="center"/>
              <w:rPr>
                <w:rFonts w:ascii="Times New Roman" w:hAnsi="Times New Roman" w:cs="Times New Roman"/>
                <w:b/>
                <w:bCs/>
                <w:sz w:val="24"/>
                <w:szCs w:val="24"/>
              </w:rPr>
            </w:pPr>
            <w:r w:rsidRPr="00AC6966">
              <w:rPr>
                <w:rFonts w:ascii="Times New Roman" w:hAnsi="Times New Roman" w:cs="Times New Roman"/>
                <w:b/>
                <w:bCs/>
                <w:sz w:val="24"/>
                <w:szCs w:val="24"/>
              </w:rPr>
              <w:t>1</w:t>
            </w:r>
            <w:r w:rsidR="00731ECB" w:rsidRPr="00AC6966">
              <w:rPr>
                <w:rFonts w:ascii="Times New Roman" w:hAnsi="Times New Roman" w:cs="Times New Roman"/>
                <w:b/>
                <w:bCs/>
                <w:sz w:val="24"/>
                <w:szCs w:val="24"/>
              </w:rPr>
              <w:t>5</w:t>
            </w:r>
          </w:p>
        </w:tc>
      </w:tr>
      <w:tr w:rsidR="00E22E5A" w:rsidRPr="00AC6966" w:rsidTr="00E22E5A">
        <w:trPr>
          <w:trHeight w:val="662"/>
        </w:trPr>
        <w:tc>
          <w:tcPr>
            <w:tcW w:w="8549" w:type="dxa"/>
            <w:vAlign w:val="center"/>
          </w:tcPr>
          <w:p w:rsidR="00E22E5A" w:rsidRPr="00AC6966" w:rsidRDefault="00E22E5A" w:rsidP="00E22E5A">
            <w:pPr>
              <w:autoSpaceDE w:val="0"/>
              <w:autoSpaceDN w:val="0"/>
              <w:adjustRightInd w:val="0"/>
              <w:spacing w:line="312" w:lineRule="auto"/>
              <w:rPr>
                <w:rFonts w:ascii="Times New Roman" w:hAnsi="Times New Roman" w:cs="Times New Roman"/>
                <w:bCs/>
                <w:sz w:val="24"/>
                <w:szCs w:val="24"/>
              </w:rPr>
            </w:pPr>
            <w:r w:rsidRPr="00AC6966">
              <w:rPr>
                <w:rFonts w:ascii="Times New Roman" w:hAnsi="Times New Roman" w:cs="Times New Roman"/>
                <w:bCs/>
                <w:sz w:val="24"/>
                <w:szCs w:val="24"/>
              </w:rPr>
              <w:t>Module outcomes</w:t>
            </w:r>
          </w:p>
        </w:tc>
        <w:tc>
          <w:tcPr>
            <w:tcW w:w="1227" w:type="dxa"/>
            <w:vAlign w:val="center"/>
          </w:tcPr>
          <w:p w:rsidR="00E22E5A" w:rsidRPr="00AC6966" w:rsidRDefault="00E22E5A" w:rsidP="00E22E5A">
            <w:pPr>
              <w:autoSpaceDE w:val="0"/>
              <w:autoSpaceDN w:val="0"/>
              <w:adjustRightInd w:val="0"/>
              <w:jc w:val="center"/>
              <w:rPr>
                <w:rFonts w:ascii="Times New Roman" w:hAnsi="Times New Roman" w:cs="Times New Roman"/>
                <w:b/>
                <w:bCs/>
                <w:sz w:val="24"/>
                <w:szCs w:val="24"/>
              </w:rPr>
            </w:pPr>
            <w:r w:rsidRPr="00AC6966">
              <w:rPr>
                <w:rFonts w:ascii="Times New Roman" w:hAnsi="Times New Roman" w:cs="Times New Roman"/>
                <w:b/>
                <w:bCs/>
                <w:sz w:val="24"/>
                <w:szCs w:val="24"/>
              </w:rPr>
              <w:t>1</w:t>
            </w:r>
            <w:r w:rsidR="00731ECB" w:rsidRPr="00AC6966">
              <w:rPr>
                <w:rFonts w:ascii="Times New Roman" w:hAnsi="Times New Roman" w:cs="Times New Roman"/>
                <w:b/>
                <w:bCs/>
                <w:sz w:val="24"/>
                <w:szCs w:val="24"/>
              </w:rPr>
              <w:t>6</w:t>
            </w:r>
          </w:p>
        </w:tc>
      </w:tr>
      <w:tr w:rsidR="00E22E5A" w:rsidRPr="00AC6966" w:rsidTr="00E22E5A">
        <w:trPr>
          <w:trHeight w:val="748"/>
        </w:trPr>
        <w:tc>
          <w:tcPr>
            <w:tcW w:w="8549" w:type="dxa"/>
            <w:vAlign w:val="center"/>
          </w:tcPr>
          <w:p w:rsidR="00E22E5A" w:rsidRPr="00AC6966" w:rsidRDefault="00E22E5A" w:rsidP="00E22E5A">
            <w:pPr>
              <w:autoSpaceDE w:val="0"/>
              <w:autoSpaceDN w:val="0"/>
              <w:adjustRightInd w:val="0"/>
              <w:spacing w:line="312" w:lineRule="auto"/>
              <w:rPr>
                <w:rFonts w:ascii="Times New Roman" w:hAnsi="Times New Roman" w:cs="Times New Roman"/>
                <w:bCs/>
                <w:sz w:val="24"/>
                <w:szCs w:val="24"/>
              </w:rPr>
            </w:pPr>
            <w:r w:rsidRPr="00AC6966">
              <w:rPr>
                <w:rFonts w:ascii="Times New Roman" w:hAnsi="Times New Roman" w:cs="Times New Roman"/>
                <w:bCs/>
                <w:sz w:val="24"/>
                <w:szCs w:val="24"/>
              </w:rPr>
              <w:t>Course content, codes &amp; specific Learning objectives</w:t>
            </w:r>
          </w:p>
        </w:tc>
        <w:tc>
          <w:tcPr>
            <w:tcW w:w="1227" w:type="dxa"/>
            <w:vAlign w:val="center"/>
          </w:tcPr>
          <w:p w:rsidR="00E22E5A" w:rsidRPr="00AC6966" w:rsidRDefault="00731ECB" w:rsidP="00E22E5A">
            <w:pPr>
              <w:autoSpaceDE w:val="0"/>
              <w:autoSpaceDN w:val="0"/>
              <w:adjustRightInd w:val="0"/>
              <w:jc w:val="center"/>
              <w:rPr>
                <w:rFonts w:ascii="Times New Roman" w:hAnsi="Times New Roman" w:cs="Times New Roman"/>
                <w:b/>
                <w:bCs/>
                <w:sz w:val="24"/>
                <w:szCs w:val="24"/>
              </w:rPr>
            </w:pPr>
            <w:r w:rsidRPr="00AC6966">
              <w:rPr>
                <w:rFonts w:ascii="Times New Roman" w:hAnsi="Times New Roman" w:cs="Times New Roman"/>
                <w:b/>
                <w:bCs/>
                <w:sz w:val="24"/>
                <w:szCs w:val="24"/>
              </w:rPr>
              <w:t>16</w:t>
            </w:r>
            <w:r w:rsidR="00E22E5A" w:rsidRPr="00AC6966">
              <w:rPr>
                <w:rFonts w:ascii="Times New Roman" w:hAnsi="Times New Roman" w:cs="Times New Roman"/>
                <w:b/>
                <w:bCs/>
                <w:sz w:val="24"/>
                <w:szCs w:val="24"/>
              </w:rPr>
              <w:t>-2</w:t>
            </w:r>
            <w:r w:rsidRPr="00AC6966">
              <w:rPr>
                <w:rFonts w:ascii="Times New Roman" w:hAnsi="Times New Roman" w:cs="Times New Roman"/>
                <w:b/>
                <w:bCs/>
                <w:sz w:val="24"/>
                <w:szCs w:val="24"/>
              </w:rPr>
              <w:t>1</w:t>
            </w:r>
          </w:p>
        </w:tc>
      </w:tr>
      <w:tr w:rsidR="00E22E5A" w:rsidRPr="00AC6966" w:rsidTr="00E22E5A">
        <w:trPr>
          <w:trHeight w:val="647"/>
        </w:trPr>
        <w:tc>
          <w:tcPr>
            <w:tcW w:w="8549" w:type="dxa"/>
            <w:vAlign w:val="center"/>
          </w:tcPr>
          <w:p w:rsidR="00E22E5A" w:rsidRPr="00AC6966" w:rsidRDefault="00E22E5A" w:rsidP="00E22E5A">
            <w:pPr>
              <w:autoSpaceDE w:val="0"/>
              <w:autoSpaceDN w:val="0"/>
              <w:adjustRightInd w:val="0"/>
              <w:spacing w:line="312" w:lineRule="auto"/>
              <w:rPr>
                <w:rFonts w:ascii="Times New Roman" w:hAnsi="Times New Roman" w:cs="Times New Roman"/>
                <w:bCs/>
                <w:sz w:val="24"/>
                <w:szCs w:val="24"/>
              </w:rPr>
            </w:pPr>
            <w:r w:rsidRPr="00AC6966">
              <w:rPr>
                <w:rFonts w:ascii="Times New Roman" w:hAnsi="Times New Roman" w:cs="Times New Roman"/>
                <w:bCs/>
                <w:sz w:val="24"/>
                <w:szCs w:val="24"/>
              </w:rPr>
              <w:t>Operational definitions</w:t>
            </w:r>
          </w:p>
        </w:tc>
        <w:tc>
          <w:tcPr>
            <w:tcW w:w="1227" w:type="dxa"/>
            <w:vAlign w:val="center"/>
          </w:tcPr>
          <w:p w:rsidR="00E22E5A" w:rsidRPr="00AC6966" w:rsidRDefault="00731ECB" w:rsidP="00E22E5A">
            <w:pPr>
              <w:autoSpaceDE w:val="0"/>
              <w:autoSpaceDN w:val="0"/>
              <w:adjustRightInd w:val="0"/>
              <w:jc w:val="center"/>
              <w:rPr>
                <w:rFonts w:ascii="Times New Roman" w:hAnsi="Times New Roman" w:cs="Times New Roman"/>
                <w:b/>
                <w:bCs/>
                <w:sz w:val="24"/>
                <w:szCs w:val="24"/>
              </w:rPr>
            </w:pPr>
            <w:r w:rsidRPr="00AC6966">
              <w:rPr>
                <w:rFonts w:ascii="Times New Roman" w:hAnsi="Times New Roman" w:cs="Times New Roman"/>
                <w:b/>
                <w:bCs/>
                <w:sz w:val="24"/>
                <w:szCs w:val="24"/>
              </w:rPr>
              <w:t>22</w:t>
            </w:r>
            <w:r w:rsidR="00E22E5A" w:rsidRPr="00AC6966">
              <w:rPr>
                <w:rFonts w:ascii="Times New Roman" w:hAnsi="Times New Roman" w:cs="Times New Roman"/>
                <w:b/>
                <w:bCs/>
                <w:sz w:val="24"/>
                <w:szCs w:val="24"/>
              </w:rPr>
              <w:t>-2</w:t>
            </w:r>
            <w:r w:rsidRPr="00AC6966">
              <w:rPr>
                <w:rFonts w:ascii="Times New Roman" w:hAnsi="Times New Roman" w:cs="Times New Roman"/>
                <w:b/>
                <w:bCs/>
                <w:sz w:val="24"/>
                <w:szCs w:val="24"/>
              </w:rPr>
              <w:t>4</w:t>
            </w:r>
          </w:p>
        </w:tc>
      </w:tr>
      <w:tr w:rsidR="00E22E5A" w:rsidRPr="00AC6966" w:rsidTr="00E22E5A">
        <w:trPr>
          <w:trHeight w:val="758"/>
        </w:trPr>
        <w:tc>
          <w:tcPr>
            <w:tcW w:w="8549" w:type="dxa"/>
            <w:vAlign w:val="center"/>
          </w:tcPr>
          <w:p w:rsidR="00E22E5A" w:rsidRPr="00AC6966" w:rsidRDefault="00E22E5A" w:rsidP="00E22E5A">
            <w:pPr>
              <w:autoSpaceDE w:val="0"/>
              <w:autoSpaceDN w:val="0"/>
              <w:adjustRightInd w:val="0"/>
              <w:spacing w:line="312" w:lineRule="auto"/>
              <w:rPr>
                <w:rFonts w:ascii="Times New Roman" w:hAnsi="Times New Roman" w:cs="Times New Roman"/>
                <w:bCs/>
                <w:sz w:val="24"/>
                <w:szCs w:val="24"/>
              </w:rPr>
            </w:pPr>
            <w:r w:rsidRPr="00AC6966">
              <w:rPr>
                <w:rFonts w:ascii="Times New Roman" w:hAnsi="Times New Roman" w:cs="Times New Roman"/>
                <w:bCs/>
                <w:sz w:val="24"/>
                <w:szCs w:val="24"/>
              </w:rPr>
              <w:t xml:space="preserve">Assessment policy &amp; table of specifications </w:t>
            </w:r>
          </w:p>
        </w:tc>
        <w:tc>
          <w:tcPr>
            <w:tcW w:w="1227" w:type="dxa"/>
            <w:vAlign w:val="center"/>
          </w:tcPr>
          <w:p w:rsidR="00E22E5A" w:rsidRPr="00AC6966" w:rsidRDefault="00731ECB" w:rsidP="00E22E5A">
            <w:pPr>
              <w:autoSpaceDE w:val="0"/>
              <w:autoSpaceDN w:val="0"/>
              <w:adjustRightInd w:val="0"/>
              <w:jc w:val="center"/>
              <w:rPr>
                <w:rFonts w:ascii="Times New Roman" w:hAnsi="Times New Roman" w:cs="Times New Roman"/>
                <w:b/>
                <w:bCs/>
                <w:sz w:val="24"/>
                <w:szCs w:val="24"/>
              </w:rPr>
            </w:pPr>
            <w:r w:rsidRPr="00AC6966">
              <w:rPr>
                <w:rFonts w:ascii="Times New Roman" w:hAnsi="Times New Roman" w:cs="Times New Roman"/>
                <w:b/>
                <w:bCs/>
                <w:sz w:val="24"/>
                <w:szCs w:val="24"/>
              </w:rPr>
              <w:t>25</w:t>
            </w:r>
            <w:r w:rsidR="00E22E5A" w:rsidRPr="00AC6966">
              <w:rPr>
                <w:rFonts w:ascii="Times New Roman" w:hAnsi="Times New Roman" w:cs="Times New Roman"/>
                <w:b/>
                <w:bCs/>
                <w:sz w:val="24"/>
                <w:szCs w:val="24"/>
              </w:rPr>
              <w:t>-</w:t>
            </w:r>
            <w:r w:rsidRPr="00AC6966">
              <w:rPr>
                <w:rFonts w:ascii="Times New Roman" w:hAnsi="Times New Roman" w:cs="Times New Roman"/>
                <w:b/>
                <w:bCs/>
                <w:sz w:val="24"/>
                <w:szCs w:val="24"/>
              </w:rPr>
              <w:t>26</w:t>
            </w:r>
          </w:p>
        </w:tc>
      </w:tr>
      <w:tr w:rsidR="00E22E5A" w:rsidRPr="00AC6966" w:rsidTr="00E22E5A">
        <w:trPr>
          <w:trHeight w:val="758"/>
        </w:trPr>
        <w:tc>
          <w:tcPr>
            <w:tcW w:w="8549" w:type="dxa"/>
            <w:vAlign w:val="center"/>
          </w:tcPr>
          <w:p w:rsidR="00E22E5A" w:rsidRPr="00AC6966" w:rsidRDefault="00E22E5A" w:rsidP="00E22E5A">
            <w:pPr>
              <w:autoSpaceDE w:val="0"/>
              <w:autoSpaceDN w:val="0"/>
              <w:adjustRightInd w:val="0"/>
              <w:spacing w:line="312" w:lineRule="auto"/>
              <w:rPr>
                <w:rFonts w:ascii="Times New Roman" w:hAnsi="Times New Roman" w:cs="Times New Roman"/>
                <w:bCs/>
                <w:sz w:val="24"/>
                <w:szCs w:val="24"/>
              </w:rPr>
            </w:pPr>
            <w:r w:rsidRPr="00AC6966">
              <w:rPr>
                <w:rFonts w:ascii="Times New Roman" w:hAnsi="Times New Roman" w:cs="Times New Roman"/>
                <w:bCs/>
                <w:sz w:val="24"/>
                <w:szCs w:val="24"/>
              </w:rPr>
              <w:t>Assessment schedule &amp; OSPE/OSCE scheme</w:t>
            </w:r>
          </w:p>
        </w:tc>
        <w:tc>
          <w:tcPr>
            <w:tcW w:w="1227" w:type="dxa"/>
            <w:vAlign w:val="center"/>
          </w:tcPr>
          <w:p w:rsidR="00E22E5A" w:rsidRPr="00AC6966" w:rsidRDefault="00731ECB" w:rsidP="00E22E5A">
            <w:pPr>
              <w:autoSpaceDE w:val="0"/>
              <w:autoSpaceDN w:val="0"/>
              <w:adjustRightInd w:val="0"/>
              <w:jc w:val="center"/>
              <w:rPr>
                <w:rFonts w:ascii="Times New Roman" w:hAnsi="Times New Roman" w:cs="Times New Roman"/>
                <w:b/>
                <w:bCs/>
                <w:sz w:val="24"/>
                <w:szCs w:val="24"/>
              </w:rPr>
            </w:pPr>
            <w:r w:rsidRPr="00AC6966">
              <w:rPr>
                <w:rFonts w:ascii="Times New Roman" w:hAnsi="Times New Roman" w:cs="Times New Roman"/>
                <w:b/>
                <w:bCs/>
                <w:sz w:val="24"/>
                <w:szCs w:val="24"/>
              </w:rPr>
              <w:t>27</w:t>
            </w:r>
          </w:p>
        </w:tc>
      </w:tr>
      <w:tr w:rsidR="00E22E5A" w:rsidRPr="00AC6966" w:rsidTr="00E22E5A">
        <w:trPr>
          <w:trHeight w:val="748"/>
        </w:trPr>
        <w:tc>
          <w:tcPr>
            <w:tcW w:w="8549" w:type="dxa"/>
            <w:vAlign w:val="center"/>
          </w:tcPr>
          <w:p w:rsidR="00E22E5A" w:rsidRPr="00AC6966" w:rsidRDefault="00E22E5A" w:rsidP="00E22E5A">
            <w:pPr>
              <w:autoSpaceDE w:val="0"/>
              <w:autoSpaceDN w:val="0"/>
              <w:adjustRightInd w:val="0"/>
              <w:spacing w:line="312" w:lineRule="auto"/>
              <w:rPr>
                <w:rFonts w:ascii="Times New Roman" w:hAnsi="Times New Roman" w:cs="Times New Roman"/>
                <w:bCs/>
                <w:sz w:val="24"/>
                <w:szCs w:val="24"/>
              </w:rPr>
            </w:pPr>
            <w:r w:rsidRPr="00AC6966">
              <w:rPr>
                <w:rFonts w:ascii="Times New Roman" w:hAnsi="Times New Roman" w:cs="Times New Roman"/>
                <w:bCs/>
                <w:sz w:val="24"/>
                <w:szCs w:val="24"/>
              </w:rPr>
              <w:t>Assessment tools &amp; Sample questions</w:t>
            </w:r>
          </w:p>
        </w:tc>
        <w:tc>
          <w:tcPr>
            <w:tcW w:w="1227" w:type="dxa"/>
            <w:vAlign w:val="center"/>
          </w:tcPr>
          <w:p w:rsidR="00E22E5A" w:rsidRPr="00AC6966" w:rsidRDefault="00731ECB" w:rsidP="00E22E5A">
            <w:pPr>
              <w:autoSpaceDE w:val="0"/>
              <w:autoSpaceDN w:val="0"/>
              <w:adjustRightInd w:val="0"/>
              <w:jc w:val="center"/>
              <w:rPr>
                <w:rFonts w:ascii="Times New Roman" w:hAnsi="Times New Roman" w:cs="Times New Roman"/>
                <w:b/>
                <w:bCs/>
                <w:sz w:val="24"/>
                <w:szCs w:val="24"/>
              </w:rPr>
            </w:pPr>
            <w:r w:rsidRPr="00AC6966">
              <w:rPr>
                <w:rFonts w:ascii="Times New Roman" w:hAnsi="Times New Roman" w:cs="Times New Roman"/>
                <w:b/>
                <w:bCs/>
                <w:sz w:val="24"/>
                <w:szCs w:val="24"/>
              </w:rPr>
              <w:t>28</w:t>
            </w:r>
          </w:p>
        </w:tc>
      </w:tr>
      <w:tr w:rsidR="00E22E5A" w:rsidRPr="00AC6966" w:rsidTr="00E22E5A">
        <w:trPr>
          <w:trHeight w:val="748"/>
        </w:trPr>
        <w:tc>
          <w:tcPr>
            <w:tcW w:w="8549" w:type="dxa"/>
            <w:vAlign w:val="center"/>
          </w:tcPr>
          <w:p w:rsidR="00E22E5A" w:rsidRPr="00AC6966" w:rsidRDefault="00E22E5A" w:rsidP="00E22E5A">
            <w:pPr>
              <w:autoSpaceDE w:val="0"/>
              <w:autoSpaceDN w:val="0"/>
              <w:adjustRightInd w:val="0"/>
              <w:spacing w:line="312" w:lineRule="auto"/>
              <w:rPr>
                <w:rFonts w:ascii="Times New Roman" w:hAnsi="Times New Roman" w:cs="Times New Roman"/>
                <w:bCs/>
                <w:sz w:val="24"/>
                <w:szCs w:val="24"/>
              </w:rPr>
            </w:pPr>
            <w:r w:rsidRPr="00AC6966">
              <w:rPr>
                <w:rFonts w:ascii="Times New Roman" w:hAnsi="Times New Roman" w:cs="Times New Roman"/>
                <w:bCs/>
                <w:sz w:val="24"/>
                <w:szCs w:val="24"/>
              </w:rPr>
              <w:t xml:space="preserve">The books and learning resources </w:t>
            </w:r>
          </w:p>
        </w:tc>
        <w:tc>
          <w:tcPr>
            <w:tcW w:w="1227" w:type="dxa"/>
            <w:vAlign w:val="center"/>
          </w:tcPr>
          <w:p w:rsidR="00E22E5A" w:rsidRPr="00AC6966" w:rsidRDefault="00731ECB" w:rsidP="00E22E5A">
            <w:pPr>
              <w:autoSpaceDE w:val="0"/>
              <w:autoSpaceDN w:val="0"/>
              <w:adjustRightInd w:val="0"/>
              <w:jc w:val="center"/>
              <w:rPr>
                <w:rFonts w:ascii="Times New Roman" w:hAnsi="Times New Roman" w:cs="Times New Roman"/>
                <w:b/>
                <w:bCs/>
                <w:sz w:val="24"/>
                <w:szCs w:val="24"/>
              </w:rPr>
            </w:pPr>
            <w:r w:rsidRPr="00AC6966">
              <w:rPr>
                <w:rFonts w:ascii="Times New Roman" w:hAnsi="Times New Roman" w:cs="Times New Roman"/>
                <w:b/>
                <w:bCs/>
                <w:sz w:val="24"/>
                <w:szCs w:val="24"/>
              </w:rPr>
              <w:t>29</w:t>
            </w:r>
          </w:p>
        </w:tc>
      </w:tr>
    </w:tbl>
    <w:p w:rsidR="00A74A36" w:rsidRPr="00B123FB" w:rsidRDefault="00A74A36" w:rsidP="004146D3">
      <w:pPr>
        <w:autoSpaceDE w:val="0"/>
        <w:autoSpaceDN w:val="0"/>
        <w:adjustRightInd w:val="0"/>
        <w:spacing w:after="0" w:line="240" w:lineRule="auto"/>
        <w:rPr>
          <w:rFonts w:cstheme="minorHAnsi"/>
          <w:b/>
          <w:bCs/>
          <w:color w:val="000000" w:themeColor="text1"/>
          <w:sz w:val="28"/>
          <w:szCs w:val="28"/>
        </w:rPr>
      </w:pPr>
    </w:p>
    <w:p w:rsidR="00A74A36" w:rsidRPr="00B123FB" w:rsidRDefault="00A74A36" w:rsidP="00B97B17">
      <w:pPr>
        <w:autoSpaceDE w:val="0"/>
        <w:autoSpaceDN w:val="0"/>
        <w:adjustRightInd w:val="0"/>
        <w:spacing w:after="0" w:line="240" w:lineRule="auto"/>
        <w:jc w:val="center"/>
        <w:rPr>
          <w:rFonts w:cstheme="minorHAnsi"/>
          <w:b/>
          <w:bCs/>
          <w:color w:val="000000" w:themeColor="text1"/>
          <w:sz w:val="28"/>
          <w:szCs w:val="28"/>
        </w:rPr>
      </w:pPr>
    </w:p>
    <w:p w:rsidR="00964430" w:rsidRPr="00B123FB" w:rsidRDefault="00964430" w:rsidP="006313C4">
      <w:pPr>
        <w:autoSpaceDE w:val="0"/>
        <w:autoSpaceDN w:val="0"/>
        <w:adjustRightInd w:val="0"/>
        <w:spacing w:after="0" w:line="240" w:lineRule="auto"/>
        <w:jc w:val="center"/>
        <w:rPr>
          <w:rFonts w:cstheme="minorHAnsi"/>
          <w:b/>
          <w:bCs/>
          <w:color w:val="000000" w:themeColor="text1"/>
          <w:sz w:val="24"/>
          <w:szCs w:val="24"/>
        </w:rPr>
      </w:pPr>
    </w:p>
    <w:p w:rsidR="00E4073E" w:rsidRPr="00B123FB" w:rsidRDefault="00E4073E" w:rsidP="006313C4">
      <w:pPr>
        <w:autoSpaceDE w:val="0"/>
        <w:autoSpaceDN w:val="0"/>
        <w:adjustRightInd w:val="0"/>
        <w:spacing w:after="0" w:line="240" w:lineRule="auto"/>
        <w:jc w:val="center"/>
        <w:rPr>
          <w:rFonts w:cstheme="minorHAnsi"/>
          <w:b/>
          <w:bCs/>
          <w:color w:val="000000" w:themeColor="text1"/>
          <w:sz w:val="24"/>
          <w:szCs w:val="24"/>
        </w:rPr>
      </w:pPr>
    </w:p>
    <w:tbl>
      <w:tblPr>
        <w:tblStyle w:val="LightList1"/>
        <w:tblW w:w="5000" w:type="pct"/>
        <w:jc w:val="center"/>
        <w:tblLook w:val="04A0"/>
      </w:tblPr>
      <w:tblGrid>
        <w:gridCol w:w="932"/>
        <w:gridCol w:w="3865"/>
        <w:gridCol w:w="941"/>
        <w:gridCol w:w="3508"/>
      </w:tblGrid>
      <w:tr w:rsidR="00E22E5A" w:rsidRPr="00A119A9" w:rsidTr="00E22E5A">
        <w:trPr>
          <w:cnfStyle w:val="100000000000"/>
          <w:jc w:val="center"/>
        </w:trPr>
        <w:tc>
          <w:tcPr>
            <w:cnfStyle w:val="001000000000"/>
            <w:tcW w:w="5000" w:type="pct"/>
            <w:gridSpan w:val="4"/>
          </w:tcPr>
          <w:p w:rsidR="00E22E5A" w:rsidRPr="00A119A9" w:rsidRDefault="00E22E5A" w:rsidP="00E22E5A">
            <w:pPr>
              <w:jc w:val="center"/>
              <w:rPr>
                <w:rFonts w:ascii="Times New Roman" w:hAnsi="Times New Roman" w:cs="Times New Roman"/>
                <w:sz w:val="20"/>
                <w:szCs w:val="20"/>
              </w:rPr>
            </w:pPr>
            <w:r w:rsidRPr="00A119A9">
              <w:rPr>
                <w:rFonts w:ascii="Times New Roman" w:hAnsi="Times New Roman" w:cs="Times New Roman"/>
                <w:sz w:val="20"/>
                <w:szCs w:val="20"/>
              </w:rPr>
              <w:lastRenderedPageBreak/>
              <w:t>LIST OF ABBREVIATIONS</w:t>
            </w:r>
          </w:p>
        </w:tc>
      </w:tr>
      <w:tr w:rsidR="00E22E5A" w:rsidRPr="00A119A9" w:rsidTr="00E22E5A">
        <w:trPr>
          <w:cnfStyle w:val="000000100000"/>
          <w:jc w:val="center"/>
        </w:trPr>
        <w:tc>
          <w:tcPr>
            <w:cnfStyle w:val="001000000000"/>
            <w:tcW w:w="504" w:type="pct"/>
          </w:tcPr>
          <w:p w:rsidR="00E22E5A" w:rsidRPr="00A119A9" w:rsidRDefault="00E22E5A" w:rsidP="00E22E5A">
            <w:pPr>
              <w:rPr>
                <w:rFonts w:ascii="Times New Roman" w:hAnsi="Times New Roman" w:cs="Times New Roman"/>
                <w:sz w:val="20"/>
                <w:szCs w:val="20"/>
              </w:rPr>
            </w:pPr>
            <w:r w:rsidRPr="00A119A9">
              <w:rPr>
                <w:rFonts w:ascii="Times New Roman" w:hAnsi="Times New Roman" w:cs="Times New Roman"/>
                <w:sz w:val="20"/>
                <w:szCs w:val="20"/>
              </w:rPr>
              <w:t>A</w:t>
            </w:r>
          </w:p>
        </w:tc>
        <w:tc>
          <w:tcPr>
            <w:tcW w:w="2090" w:type="pct"/>
          </w:tcPr>
          <w:p w:rsidR="00E22E5A" w:rsidRPr="00A119A9" w:rsidRDefault="00E22E5A" w:rsidP="00E22E5A">
            <w:pPr>
              <w:cnfStyle w:val="000000100000"/>
              <w:rPr>
                <w:rFonts w:ascii="Times New Roman" w:hAnsi="Times New Roman" w:cs="Times New Roman"/>
                <w:sz w:val="20"/>
                <w:szCs w:val="20"/>
              </w:rPr>
            </w:pPr>
            <w:r w:rsidRPr="00A119A9">
              <w:rPr>
                <w:rFonts w:ascii="Times New Roman" w:hAnsi="Times New Roman" w:cs="Times New Roman"/>
                <w:sz w:val="20"/>
                <w:szCs w:val="20"/>
              </w:rPr>
              <w:t>Anatomy</w:t>
            </w:r>
          </w:p>
        </w:tc>
        <w:tc>
          <w:tcPr>
            <w:tcW w:w="509" w:type="pct"/>
          </w:tcPr>
          <w:p w:rsidR="00E22E5A" w:rsidRPr="00A119A9" w:rsidRDefault="00E22E5A" w:rsidP="00E22E5A">
            <w:pPr>
              <w:cnfStyle w:val="000000100000"/>
              <w:rPr>
                <w:rFonts w:ascii="Times New Roman" w:hAnsi="Times New Roman" w:cs="Times New Roman"/>
                <w:b/>
                <w:sz w:val="20"/>
                <w:szCs w:val="20"/>
              </w:rPr>
            </w:pPr>
            <w:r w:rsidRPr="00A119A9">
              <w:rPr>
                <w:rFonts w:ascii="Times New Roman" w:hAnsi="Times New Roman" w:cs="Times New Roman"/>
                <w:b/>
                <w:sz w:val="20"/>
                <w:szCs w:val="20"/>
              </w:rPr>
              <w:t>HCL</w:t>
            </w:r>
          </w:p>
        </w:tc>
        <w:tc>
          <w:tcPr>
            <w:tcW w:w="1897" w:type="pct"/>
          </w:tcPr>
          <w:p w:rsidR="00E22E5A" w:rsidRPr="00A119A9" w:rsidRDefault="00E22E5A" w:rsidP="00E22E5A">
            <w:pPr>
              <w:cnfStyle w:val="000000100000"/>
              <w:rPr>
                <w:rFonts w:ascii="Times New Roman" w:hAnsi="Times New Roman" w:cs="Times New Roman"/>
                <w:sz w:val="20"/>
                <w:szCs w:val="20"/>
              </w:rPr>
            </w:pPr>
            <w:r w:rsidRPr="00A119A9">
              <w:rPr>
                <w:rFonts w:ascii="Times New Roman" w:hAnsi="Times New Roman" w:cs="Times New Roman"/>
                <w:sz w:val="20"/>
                <w:szCs w:val="20"/>
              </w:rPr>
              <w:t>Hydrochloric acid</w:t>
            </w:r>
          </w:p>
        </w:tc>
      </w:tr>
      <w:tr w:rsidR="00E22E5A" w:rsidRPr="00A119A9" w:rsidTr="00E22E5A">
        <w:trPr>
          <w:jc w:val="center"/>
        </w:trPr>
        <w:tc>
          <w:tcPr>
            <w:cnfStyle w:val="001000000000"/>
            <w:tcW w:w="504" w:type="pct"/>
          </w:tcPr>
          <w:p w:rsidR="00E22E5A" w:rsidRPr="00A119A9" w:rsidRDefault="00E22E5A" w:rsidP="00E22E5A">
            <w:pPr>
              <w:rPr>
                <w:rFonts w:ascii="Times New Roman" w:hAnsi="Times New Roman" w:cs="Times New Roman"/>
                <w:sz w:val="20"/>
                <w:szCs w:val="20"/>
              </w:rPr>
            </w:pPr>
            <w:r w:rsidRPr="00A119A9">
              <w:rPr>
                <w:rFonts w:ascii="Times New Roman" w:hAnsi="Times New Roman" w:cs="Times New Roman"/>
                <w:sz w:val="20"/>
                <w:szCs w:val="20"/>
              </w:rPr>
              <w:t>ABG</w:t>
            </w:r>
          </w:p>
        </w:tc>
        <w:tc>
          <w:tcPr>
            <w:tcW w:w="2090" w:type="pct"/>
          </w:tcPr>
          <w:p w:rsidR="00E22E5A" w:rsidRPr="00A119A9" w:rsidRDefault="00E22E5A" w:rsidP="00E22E5A">
            <w:pPr>
              <w:cnfStyle w:val="000000000000"/>
              <w:rPr>
                <w:rFonts w:ascii="Times New Roman" w:hAnsi="Times New Roman" w:cs="Times New Roman"/>
                <w:sz w:val="20"/>
                <w:szCs w:val="20"/>
              </w:rPr>
            </w:pPr>
            <w:r w:rsidRPr="00A119A9">
              <w:rPr>
                <w:rFonts w:ascii="Times New Roman" w:hAnsi="Times New Roman" w:cs="Times New Roman"/>
                <w:sz w:val="20"/>
                <w:szCs w:val="20"/>
              </w:rPr>
              <w:t>Arterial blood gas</w:t>
            </w:r>
          </w:p>
        </w:tc>
        <w:tc>
          <w:tcPr>
            <w:tcW w:w="509" w:type="pct"/>
          </w:tcPr>
          <w:p w:rsidR="00E22E5A" w:rsidRPr="00A119A9" w:rsidRDefault="00E22E5A" w:rsidP="00E22E5A">
            <w:pPr>
              <w:cnfStyle w:val="000000000000"/>
              <w:rPr>
                <w:rFonts w:ascii="Times New Roman" w:hAnsi="Times New Roman" w:cs="Times New Roman"/>
                <w:b/>
                <w:sz w:val="20"/>
                <w:szCs w:val="20"/>
              </w:rPr>
            </w:pPr>
            <w:r w:rsidRPr="00A119A9">
              <w:rPr>
                <w:rFonts w:ascii="Times New Roman" w:hAnsi="Times New Roman" w:cs="Times New Roman"/>
                <w:b/>
                <w:sz w:val="20"/>
                <w:szCs w:val="20"/>
              </w:rPr>
              <w:t>H&amp;E</w:t>
            </w:r>
          </w:p>
        </w:tc>
        <w:tc>
          <w:tcPr>
            <w:tcW w:w="1897" w:type="pct"/>
          </w:tcPr>
          <w:p w:rsidR="00E22E5A" w:rsidRPr="00A119A9" w:rsidRDefault="00E22E5A" w:rsidP="00E22E5A">
            <w:pPr>
              <w:cnfStyle w:val="000000000000"/>
              <w:rPr>
                <w:rFonts w:ascii="Times New Roman" w:hAnsi="Times New Roman" w:cs="Times New Roman"/>
                <w:sz w:val="20"/>
                <w:szCs w:val="20"/>
              </w:rPr>
            </w:pPr>
            <w:r w:rsidRPr="00A119A9">
              <w:rPr>
                <w:rFonts w:ascii="Times New Roman" w:hAnsi="Times New Roman" w:cs="Times New Roman"/>
                <w:sz w:val="20"/>
                <w:szCs w:val="20"/>
              </w:rPr>
              <w:t>Hematoxylin and eosin</w:t>
            </w:r>
          </w:p>
        </w:tc>
      </w:tr>
      <w:tr w:rsidR="00E22E5A" w:rsidRPr="00A119A9" w:rsidTr="00E22E5A">
        <w:trPr>
          <w:cnfStyle w:val="000000100000"/>
          <w:jc w:val="center"/>
        </w:trPr>
        <w:tc>
          <w:tcPr>
            <w:cnfStyle w:val="001000000000"/>
            <w:tcW w:w="504" w:type="pct"/>
          </w:tcPr>
          <w:p w:rsidR="00E22E5A" w:rsidRPr="00A119A9" w:rsidRDefault="00E22E5A" w:rsidP="00E22E5A">
            <w:pPr>
              <w:rPr>
                <w:rFonts w:ascii="Times New Roman" w:hAnsi="Times New Roman" w:cs="Times New Roman"/>
                <w:sz w:val="20"/>
                <w:szCs w:val="20"/>
              </w:rPr>
            </w:pPr>
            <w:r w:rsidRPr="00A119A9">
              <w:rPr>
                <w:rFonts w:ascii="Times New Roman" w:hAnsi="Times New Roman" w:cs="Times New Roman"/>
                <w:sz w:val="20"/>
                <w:szCs w:val="20"/>
              </w:rPr>
              <w:t>Ag</w:t>
            </w:r>
          </w:p>
        </w:tc>
        <w:tc>
          <w:tcPr>
            <w:tcW w:w="2090" w:type="pct"/>
          </w:tcPr>
          <w:p w:rsidR="00E22E5A" w:rsidRPr="00A119A9" w:rsidRDefault="00E22E5A" w:rsidP="00E22E5A">
            <w:pPr>
              <w:cnfStyle w:val="000000100000"/>
              <w:rPr>
                <w:rFonts w:ascii="Times New Roman" w:hAnsi="Times New Roman" w:cs="Times New Roman"/>
                <w:sz w:val="20"/>
                <w:szCs w:val="20"/>
              </w:rPr>
            </w:pPr>
            <w:r w:rsidRPr="00A119A9">
              <w:rPr>
                <w:rFonts w:ascii="Times New Roman" w:hAnsi="Times New Roman" w:cs="Times New Roman"/>
                <w:sz w:val="20"/>
                <w:szCs w:val="20"/>
              </w:rPr>
              <w:t>Aging</w:t>
            </w:r>
          </w:p>
        </w:tc>
        <w:tc>
          <w:tcPr>
            <w:tcW w:w="509" w:type="pct"/>
          </w:tcPr>
          <w:p w:rsidR="00E22E5A" w:rsidRPr="00A119A9" w:rsidRDefault="00E22E5A" w:rsidP="00E22E5A">
            <w:pPr>
              <w:cnfStyle w:val="000000100000"/>
              <w:rPr>
                <w:rFonts w:ascii="Times New Roman" w:hAnsi="Times New Roman" w:cs="Times New Roman"/>
                <w:b/>
                <w:sz w:val="20"/>
                <w:szCs w:val="20"/>
              </w:rPr>
            </w:pPr>
            <w:r w:rsidRPr="00A119A9">
              <w:rPr>
                <w:rFonts w:ascii="Times New Roman" w:hAnsi="Times New Roman" w:cs="Times New Roman"/>
                <w:b/>
                <w:sz w:val="20"/>
                <w:szCs w:val="20"/>
              </w:rPr>
              <w:t>HL</w:t>
            </w:r>
          </w:p>
        </w:tc>
        <w:tc>
          <w:tcPr>
            <w:tcW w:w="1897" w:type="pct"/>
          </w:tcPr>
          <w:p w:rsidR="00E22E5A" w:rsidRPr="00A119A9" w:rsidRDefault="00E22E5A" w:rsidP="00E22E5A">
            <w:pPr>
              <w:cnfStyle w:val="000000100000"/>
              <w:rPr>
                <w:rFonts w:ascii="Times New Roman" w:hAnsi="Times New Roman" w:cs="Times New Roman"/>
                <w:sz w:val="20"/>
                <w:szCs w:val="20"/>
              </w:rPr>
            </w:pPr>
            <w:r w:rsidRPr="00A119A9">
              <w:rPr>
                <w:rFonts w:ascii="Times New Roman" w:hAnsi="Times New Roman" w:cs="Times New Roman"/>
                <w:sz w:val="20"/>
                <w:szCs w:val="20"/>
              </w:rPr>
              <w:t>Hematopoietic and lymphatic</w:t>
            </w:r>
          </w:p>
        </w:tc>
      </w:tr>
      <w:tr w:rsidR="00E22E5A" w:rsidRPr="00A119A9" w:rsidTr="00E22E5A">
        <w:trPr>
          <w:jc w:val="center"/>
        </w:trPr>
        <w:tc>
          <w:tcPr>
            <w:cnfStyle w:val="001000000000"/>
            <w:tcW w:w="504" w:type="pct"/>
          </w:tcPr>
          <w:p w:rsidR="00E22E5A" w:rsidRPr="00A119A9" w:rsidRDefault="00E22E5A" w:rsidP="00E22E5A">
            <w:pPr>
              <w:rPr>
                <w:rFonts w:ascii="Times New Roman" w:hAnsi="Times New Roman" w:cs="Times New Roman"/>
                <w:sz w:val="20"/>
                <w:szCs w:val="20"/>
              </w:rPr>
            </w:pPr>
            <w:r w:rsidRPr="00A119A9">
              <w:rPr>
                <w:rFonts w:ascii="Times New Roman" w:hAnsi="Times New Roman" w:cs="Times New Roman"/>
                <w:sz w:val="20"/>
                <w:szCs w:val="20"/>
              </w:rPr>
              <w:t>AKI</w:t>
            </w:r>
          </w:p>
        </w:tc>
        <w:tc>
          <w:tcPr>
            <w:tcW w:w="2090" w:type="pct"/>
          </w:tcPr>
          <w:p w:rsidR="00E22E5A" w:rsidRPr="00A119A9" w:rsidRDefault="00E22E5A" w:rsidP="00E22E5A">
            <w:pPr>
              <w:cnfStyle w:val="000000000000"/>
              <w:rPr>
                <w:rFonts w:ascii="Times New Roman" w:hAnsi="Times New Roman" w:cs="Times New Roman"/>
                <w:sz w:val="20"/>
                <w:szCs w:val="20"/>
              </w:rPr>
            </w:pPr>
            <w:r w:rsidRPr="00A119A9">
              <w:rPr>
                <w:rFonts w:ascii="Times New Roman" w:hAnsi="Times New Roman" w:cs="Times New Roman"/>
                <w:sz w:val="20"/>
                <w:szCs w:val="20"/>
              </w:rPr>
              <w:t>Acute kidney injury</w:t>
            </w:r>
          </w:p>
        </w:tc>
        <w:tc>
          <w:tcPr>
            <w:tcW w:w="509" w:type="pct"/>
          </w:tcPr>
          <w:p w:rsidR="00E22E5A" w:rsidRPr="00A119A9" w:rsidRDefault="00E22E5A" w:rsidP="00E22E5A">
            <w:pPr>
              <w:cnfStyle w:val="000000000000"/>
              <w:rPr>
                <w:rFonts w:ascii="Times New Roman" w:hAnsi="Times New Roman" w:cs="Times New Roman"/>
                <w:b/>
                <w:sz w:val="20"/>
                <w:szCs w:val="20"/>
              </w:rPr>
            </w:pPr>
            <w:r w:rsidRPr="00A119A9">
              <w:rPr>
                <w:rFonts w:ascii="Times New Roman" w:hAnsi="Times New Roman" w:cs="Times New Roman"/>
                <w:b/>
                <w:sz w:val="20"/>
                <w:szCs w:val="20"/>
              </w:rPr>
              <w:t>HMP</w:t>
            </w:r>
          </w:p>
        </w:tc>
        <w:tc>
          <w:tcPr>
            <w:tcW w:w="1897" w:type="pct"/>
          </w:tcPr>
          <w:p w:rsidR="00E22E5A" w:rsidRPr="00A119A9" w:rsidRDefault="00E22E5A" w:rsidP="00E22E5A">
            <w:pPr>
              <w:cnfStyle w:val="000000000000"/>
              <w:rPr>
                <w:rFonts w:ascii="Times New Roman" w:hAnsi="Times New Roman" w:cs="Times New Roman"/>
                <w:sz w:val="20"/>
                <w:szCs w:val="20"/>
              </w:rPr>
            </w:pPr>
            <w:r w:rsidRPr="00A119A9">
              <w:rPr>
                <w:rFonts w:ascii="Times New Roman" w:hAnsi="Times New Roman" w:cs="Times New Roman"/>
                <w:sz w:val="20"/>
                <w:szCs w:val="20"/>
              </w:rPr>
              <w:t>Hexose monophosphate</w:t>
            </w:r>
          </w:p>
        </w:tc>
      </w:tr>
      <w:tr w:rsidR="00E22E5A" w:rsidRPr="00A119A9" w:rsidTr="00E22E5A">
        <w:trPr>
          <w:cnfStyle w:val="000000100000"/>
          <w:jc w:val="center"/>
        </w:trPr>
        <w:tc>
          <w:tcPr>
            <w:cnfStyle w:val="001000000000"/>
            <w:tcW w:w="504" w:type="pct"/>
          </w:tcPr>
          <w:p w:rsidR="00E22E5A" w:rsidRPr="00A119A9" w:rsidRDefault="00E22E5A" w:rsidP="00E22E5A">
            <w:pPr>
              <w:rPr>
                <w:rFonts w:ascii="Times New Roman" w:hAnsi="Times New Roman" w:cs="Times New Roman"/>
                <w:sz w:val="20"/>
                <w:szCs w:val="20"/>
              </w:rPr>
            </w:pPr>
            <w:r w:rsidRPr="00A119A9">
              <w:rPr>
                <w:rFonts w:ascii="Times New Roman" w:hAnsi="Times New Roman" w:cs="Times New Roman"/>
                <w:sz w:val="20"/>
                <w:szCs w:val="20"/>
              </w:rPr>
              <w:t>ALT</w:t>
            </w:r>
          </w:p>
        </w:tc>
        <w:tc>
          <w:tcPr>
            <w:tcW w:w="2090" w:type="pct"/>
          </w:tcPr>
          <w:p w:rsidR="00E22E5A" w:rsidRPr="00A119A9" w:rsidRDefault="00E22E5A" w:rsidP="00E22E5A">
            <w:pPr>
              <w:cnfStyle w:val="000000100000"/>
              <w:rPr>
                <w:rFonts w:ascii="Times New Roman" w:hAnsi="Times New Roman" w:cs="Times New Roman"/>
                <w:sz w:val="20"/>
                <w:szCs w:val="20"/>
              </w:rPr>
            </w:pPr>
            <w:r w:rsidRPr="00A119A9">
              <w:rPr>
                <w:rFonts w:ascii="Times New Roman" w:hAnsi="Times New Roman" w:cs="Times New Roman"/>
                <w:sz w:val="20"/>
                <w:szCs w:val="20"/>
              </w:rPr>
              <w:t>Alanine transaminase</w:t>
            </w:r>
          </w:p>
        </w:tc>
        <w:tc>
          <w:tcPr>
            <w:tcW w:w="509" w:type="pct"/>
          </w:tcPr>
          <w:p w:rsidR="00E22E5A" w:rsidRPr="00A119A9" w:rsidRDefault="00E22E5A" w:rsidP="00E22E5A">
            <w:pPr>
              <w:cnfStyle w:val="000000100000"/>
              <w:rPr>
                <w:rFonts w:ascii="Times New Roman" w:hAnsi="Times New Roman" w:cs="Times New Roman"/>
                <w:b/>
                <w:sz w:val="20"/>
                <w:szCs w:val="20"/>
              </w:rPr>
            </w:pPr>
            <w:r w:rsidRPr="00A119A9">
              <w:rPr>
                <w:rFonts w:ascii="Times New Roman" w:hAnsi="Times New Roman" w:cs="Times New Roman"/>
                <w:b/>
                <w:sz w:val="20"/>
                <w:szCs w:val="20"/>
              </w:rPr>
              <w:t>HNSS</w:t>
            </w:r>
          </w:p>
        </w:tc>
        <w:tc>
          <w:tcPr>
            <w:tcW w:w="1897" w:type="pct"/>
          </w:tcPr>
          <w:p w:rsidR="00E22E5A" w:rsidRPr="00A119A9" w:rsidRDefault="00E22E5A" w:rsidP="00E22E5A">
            <w:pPr>
              <w:cnfStyle w:val="000000100000"/>
              <w:rPr>
                <w:rFonts w:ascii="Times New Roman" w:hAnsi="Times New Roman" w:cs="Times New Roman"/>
                <w:sz w:val="20"/>
                <w:szCs w:val="20"/>
              </w:rPr>
            </w:pPr>
            <w:r w:rsidRPr="00A119A9">
              <w:rPr>
                <w:rFonts w:ascii="Times New Roman" w:hAnsi="Times New Roman" w:cs="Times New Roman"/>
                <w:sz w:val="20"/>
                <w:szCs w:val="20"/>
              </w:rPr>
              <w:t>Head &amp; neck special senses</w:t>
            </w:r>
          </w:p>
        </w:tc>
      </w:tr>
      <w:tr w:rsidR="00E22E5A" w:rsidRPr="00A119A9" w:rsidTr="00E22E5A">
        <w:trPr>
          <w:jc w:val="center"/>
        </w:trPr>
        <w:tc>
          <w:tcPr>
            <w:cnfStyle w:val="001000000000"/>
            <w:tcW w:w="504" w:type="pct"/>
          </w:tcPr>
          <w:p w:rsidR="00E22E5A" w:rsidRPr="00A119A9" w:rsidRDefault="00E22E5A" w:rsidP="00E22E5A">
            <w:pPr>
              <w:rPr>
                <w:rFonts w:ascii="Times New Roman" w:hAnsi="Times New Roman" w:cs="Times New Roman"/>
                <w:sz w:val="20"/>
                <w:szCs w:val="20"/>
              </w:rPr>
            </w:pPr>
            <w:r w:rsidRPr="00A119A9">
              <w:rPr>
                <w:rFonts w:ascii="Times New Roman" w:hAnsi="Times New Roman" w:cs="Times New Roman"/>
                <w:sz w:val="20"/>
                <w:szCs w:val="20"/>
              </w:rPr>
              <w:t>AMP</w:t>
            </w:r>
          </w:p>
        </w:tc>
        <w:tc>
          <w:tcPr>
            <w:tcW w:w="2090" w:type="pct"/>
          </w:tcPr>
          <w:p w:rsidR="00E22E5A" w:rsidRPr="00A119A9" w:rsidRDefault="00E22E5A" w:rsidP="00E22E5A">
            <w:pPr>
              <w:cnfStyle w:val="000000000000"/>
              <w:rPr>
                <w:rFonts w:ascii="Times New Roman" w:hAnsi="Times New Roman" w:cs="Times New Roman"/>
                <w:sz w:val="20"/>
                <w:szCs w:val="20"/>
              </w:rPr>
            </w:pPr>
            <w:r w:rsidRPr="00A119A9">
              <w:rPr>
                <w:rFonts w:ascii="Times New Roman" w:hAnsi="Times New Roman" w:cs="Times New Roman"/>
                <w:sz w:val="20"/>
                <w:szCs w:val="20"/>
              </w:rPr>
              <w:t>Adenosine Monophosphate</w:t>
            </w:r>
          </w:p>
        </w:tc>
        <w:tc>
          <w:tcPr>
            <w:tcW w:w="509" w:type="pct"/>
          </w:tcPr>
          <w:p w:rsidR="00E22E5A" w:rsidRPr="00A119A9" w:rsidRDefault="00E22E5A" w:rsidP="00E22E5A">
            <w:pPr>
              <w:cnfStyle w:val="000000000000"/>
              <w:rPr>
                <w:rFonts w:ascii="Times New Roman" w:hAnsi="Times New Roman" w:cs="Times New Roman"/>
                <w:b/>
                <w:sz w:val="20"/>
                <w:szCs w:val="20"/>
              </w:rPr>
            </w:pPr>
            <w:r w:rsidRPr="00A119A9">
              <w:rPr>
                <w:rFonts w:ascii="Times New Roman" w:hAnsi="Times New Roman" w:cs="Times New Roman"/>
                <w:b/>
                <w:sz w:val="20"/>
                <w:szCs w:val="20"/>
              </w:rPr>
              <w:t>ICF</w:t>
            </w:r>
          </w:p>
        </w:tc>
        <w:tc>
          <w:tcPr>
            <w:tcW w:w="1897" w:type="pct"/>
          </w:tcPr>
          <w:p w:rsidR="00E22E5A" w:rsidRPr="00A119A9" w:rsidRDefault="00E22E5A" w:rsidP="00E22E5A">
            <w:pPr>
              <w:cnfStyle w:val="000000000000"/>
              <w:rPr>
                <w:rFonts w:ascii="Times New Roman" w:hAnsi="Times New Roman" w:cs="Times New Roman"/>
                <w:sz w:val="20"/>
                <w:szCs w:val="20"/>
              </w:rPr>
            </w:pPr>
            <w:r w:rsidRPr="00A119A9">
              <w:rPr>
                <w:rFonts w:ascii="Times New Roman" w:hAnsi="Times New Roman" w:cs="Times New Roman"/>
                <w:sz w:val="20"/>
                <w:szCs w:val="20"/>
              </w:rPr>
              <w:t>Intra cellular fluid</w:t>
            </w:r>
          </w:p>
        </w:tc>
      </w:tr>
      <w:tr w:rsidR="00E22E5A" w:rsidRPr="00A119A9" w:rsidTr="00E22E5A">
        <w:trPr>
          <w:cnfStyle w:val="000000100000"/>
          <w:jc w:val="center"/>
        </w:trPr>
        <w:tc>
          <w:tcPr>
            <w:cnfStyle w:val="001000000000"/>
            <w:tcW w:w="504" w:type="pct"/>
          </w:tcPr>
          <w:p w:rsidR="00E22E5A" w:rsidRPr="00A119A9" w:rsidRDefault="00E22E5A" w:rsidP="00E22E5A">
            <w:pPr>
              <w:rPr>
                <w:rFonts w:ascii="Times New Roman" w:hAnsi="Times New Roman" w:cs="Times New Roman"/>
                <w:sz w:val="20"/>
                <w:szCs w:val="20"/>
              </w:rPr>
            </w:pPr>
            <w:r w:rsidRPr="00A119A9">
              <w:rPr>
                <w:rFonts w:ascii="Times New Roman" w:hAnsi="Times New Roman" w:cs="Times New Roman"/>
                <w:sz w:val="20"/>
                <w:szCs w:val="20"/>
              </w:rPr>
              <w:t>ANS</w:t>
            </w:r>
          </w:p>
        </w:tc>
        <w:tc>
          <w:tcPr>
            <w:tcW w:w="2090" w:type="pct"/>
          </w:tcPr>
          <w:p w:rsidR="00E22E5A" w:rsidRPr="00A119A9" w:rsidRDefault="00E22E5A" w:rsidP="00E22E5A">
            <w:pPr>
              <w:cnfStyle w:val="000000100000"/>
              <w:rPr>
                <w:rFonts w:ascii="Times New Roman" w:hAnsi="Times New Roman" w:cs="Times New Roman"/>
                <w:sz w:val="20"/>
                <w:szCs w:val="20"/>
              </w:rPr>
            </w:pPr>
            <w:r w:rsidRPr="00A119A9">
              <w:rPr>
                <w:rFonts w:ascii="Times New Roman" w:hAnsi="Times New Roman" w:cs="Times New Roman"/>
                <w:sz w:val="20"/>
                <w:szCs w:val="20"/>
              </w:rPr>
              <w:t>Autonomic nervous system</w:t>
            </w:r>
          </w:p>
        </w:tc>
        <w:tc>
          <w:tcPr>
            <w:tcW w:w="509" w:type="pct"/>
          </w:tcPr>
          <w:p w:rsidR="00E22E5A" w:rsidRPr="00A119A9" w:rsidRDefault="00E22E5A" w:rsidP="00E22E5A">
            <w:pPr>
              <w:cnfStyle w:val="000000100000"/>
              <w:rPr>
                <w:rFonts w:ascii="Times New Roman" w:hAnsi="Times New Roman" w:cs="Times New Roman"/>
                <w:b/>
                <w:sz w:val="20"/>
                <w:szCs w:val="20"/>
              </w:rPr>
            </w:pPr>
            <w:r w:rsidRPr="00A119A9">
              <w:rPr>
                <w:rFonts w:ascii="Times New Roman" w:hAnsi="Times New Roman" w:cs="Times New Roman"/>
                <w:b/>
                <w:sz w:val="20"/>
                <w:szCs w:val="20"/>
              </w:rPr>
              <w:t>IL</w:t>
            </w:r>
          </w:p>
        </w:tc>
        <w:tc>
          <w:tcPr>
            <w:tcW w:w="1897" w:type="pct"/>
          </w:tcPr>
          <w:p w:rsidR="00E22E5A" w:rsidRPr="00A119A9" w:rsidRDefault="00E22E5A" w:rsidP="00E22E5A">
            <w:pPr>
              <w:cnfStyle w:val="000000100000"/>
              <w:rPr>
                <w:rFonts w:ascii="Times New Roman" w:hAnsi="Times New Roman" w:cs="Times New Roman"/>
                <w:sz w:val="20"/>
                <w:szCs w:val="20"/>
              </w:rPr>
            </w:pPr>
            <w:r w:rsidRPr="00A119A9">
              <w:rPr>
                <w:rFonts w:ascii="Times New Roman" w:hAnsi="Times New Roman" w:cs="Times New Roman"/>
                <w:sz w:val="20"/>
                <w:szCs w:val="20"/>
              </w:rPr>
              <w:t>Interleukin</w:t>
            </w:r>
          </w:p>
        </w:tc>
      </w:tr>
      <w:tr w:rsidR="00E22E5A" w:rsidRPr="00A119A9" w:rsidTr="00E22E5A">
        <w:trPr>
          <w:jc w:val="center"/>
        </w:trPr>
        <w:tc>
          <w:tcPr>
            <w:cnfStyle w:val="001000000000"/>
            <w:tcW w:w="504" w:type="pct"/>
          </w:tcPr>
          <w:p w:rsidR="00E22E5A" w:rsidRPr="00A119A9" w:rsidRDefault="00E22E5A" w:rsidP="00E22E5A">
            <w:pPr>
              <w:rPr>
                <w:rFonts w:ascii="Times New Roman" w:hAnsi="Times New Roman" w:cs="Times New Roman"/>
                <w:sz w:val="20"/>
                <w:szCs w:val="20"/>
              </w:rPr>
            </w:pPr>
            <w:r w:rsidRPr="00A119A9">
              <w:rPr>
                <w:rFonts w:ascii="Times New Roman" w:hAnsi="Times New Roman" w:cs="Times New Roman"/>
                <w:sz w:val="20"/>
                <w:szCs w:val="20"/>
              </w:rPr>
              <w:t>AST</w:t>
            </w:r>
          </w:p>
        </w:tc>
        <w:tc>
          <w:tcPr>
            <w:tcW w:w="2090" w:type="pct"/>
          </w:tcPr>
          <w:p w:rsidR="00E22E5A" w:rsidRPr="00A119A9" w:rsidRDefault="00E22E5A" w:rsidP="00E22E5A">
            <w:pPr>
              <w:cnfStyle w:val="000000000000"/>
              <w:rPr>
                <w:rFonts w:ascii="Times New Roman" w:hAnsi="Times New Roman" w:cs="Times New Roman"/>
                <w:sz w:val="20"/>
                <w:szCs w:val="20"/>
              </w:rPr>
            </w:pPr>
            <w:r w:rsidRPr="00A119A9">
              <w:rPr>
                <w:rFonts w:ascii="Times New Roman" w:hAnsi="Times New Roman" w:cs="Times New Roman"/>
                <w:sz w:val="20"/>
                <w:szCs w:val="20"/>
              </w:rPr>
              <w:t>Aspartate transaminase</w:t>
            </w:r>
          </w:p>
        </w:tc>
        <w:tc>
          <w:tcPr>
            <w:tcW w:w="509" w:type="pct"/>
          </w:tcPr>
          <w:p w:rsidR="00E22E5A" w:rsidRPr="00A119A9" w:rsidRDefault="00E22E5A" w:rsidP="00E22E5A">
            <w:pPr>
              <w:cnfStyle w:val="000000000000"/>
              <w:rPr>
                <w:rFonts w:ascii="Times New Roman" w:hAnsi="Times New Roman" w:cs="Times New Roman"/>
                <w:b/>
                <w:sz w:val="20"/>
                <w:szCs w:val="20"/>
              </w:rPr>
            </w:pPr>
            <w:r w:rsidRPr="00A119A9">
              <w:rPr>
                <w:rFonts w:ascii="Times New Roman" w:hAnsi="Times New Roman" w:cs="Times New Roman"/>
                <w:b/>
                <w:sz w:val="20"/>
                <w:szCs w:val="20"/>
              </w:rPr>
              <w:t>IN</w:t>
            </w:r>
          </w:p>
        </w:tc>
        <w:tc>
          <w:tcPr>
            <w:tcW w:w="1897" w:type="pct"/>
          </w:tcPr>
          <w:p w:rsidR="00E22E5A" w:rsidRPr="00A119A9" w:rsidRDefault="00E22E5A" w:rsidP="00E22E5A">
            <w:pPr>
              <w:cnfStyle w:val="000000000000"/>
              <w:rPr>
                <w:rFonts w:ascii="Times New Roman" w:hAnsi="Times New Roman" w:cs="Times New Roman"/>
                <w:sz w:val="20"/>
                <w:szCs w:val="20"/>
              </w:rPr>
            </w:pPr>
            <w:r w:rsidRPr="00A119A9">
              <w:rPr>
                <w:rFonts w:ascii="Times New Roman" w:hAnsi="Times New Roman" w:cs="Times New Roman"/>
                <w:sz w:val="20"/>
                <w:szCs w:val="20"/>
              </w:rPr>
              <w:t>Inflammation</w:t>
            </w:r>
          </w:p>
        </w:tc>
      </w:tr>
      <w:tr w:rsidR="00E22E5A" w:rsidRPr="00A119A9" w:rsidTr="00E22E5A">
        <w:trPr>
          <w:cnfStyle w:val="000000100000"/>
          <w:jc w:val="center"/>
        </w:trPr>
        <w:tc>
          <w:tcPr>
            <w:cnfStyle w:val="001000000000"/>
            <w:tcW w:w="504" w:type="pct"/>
          </w:tcPr>
          <w:p w:rsidR="00E22E5A" w:rsidRPr="00A119A9" w:rsidRDefault="00E22E5A" w:rsidP="00E22E5A">
            <w:pPr>
              <w:rPr>
                <w:rFonts w:ascii="Times New Roman" w:hAnsi="Times New Roman" w:cs="Times New Roman"/>
                <w:sz w:val="20"/>
                <w:szCs w:val="20"/>
              </w:rPr>
            </w:pPr>
            <w:r w:rsidRPr="00A119A9">
              <w:rPr>
                <w:rFonts w:ascii="Times New Roman" w:hAnsi="Times New Roman" w:cs="Times New Roman"/>
                <w:sz w:val="20"/>
                <w:szCs w:val="20"/>
              </w:rPr>
              <w:t>AV</w:t>
            </w:r>
          </w:p>
        </w:tc>
        <w:tc>
          <w:tcPr>
            <w:tcW w:w="2090" w:type="pct"/>
          </w:tcPr>
          <w:p w:rsidR="00E22E5A" w:rsidRPr="00A119A9" w:rsidRDefault="00E22E5A" w:rsidP="00E22E5A">
            <w:pPr>
              <w:cnfStyle w:val="000000100000"/>
              <w:rPr>
                <w:rFonts w:ascii="Times New Roman" w:hAnsi="Times New Roman" w:cs="Times New Roman"/>
                <w:sz w:val="20"/>
                <w:szCs w:val="20"/>
              </w:rPr>
            </w:pPr>
            <w:r w:rsidRPr="00A119A9">
              <w:rPr>
                <w:rFonts w:ascii="Times New Roman" w:hAnsi="Times New Roman" w:cs="Times New Roman"/>
                <w:sz w:val="20"/>
                <w:szCs w:val="20"/>
              </w:rPr>
              <w:t>Atrioventricular</w:t>
            </w:r>
          </w:p>
        </w:tc>
        <w:tc>
          <w:tcPr>
            <w:tcW w:w="509" w:type="pct"/>
          </w:tcPr>
          <w:p w:rsidR="00E22E5A" w:rsidRPr="00A119A9" w:rsidRDefault="00E22E5A" w:rsidP="00E22E5A">
            <w:pPr>
              <w:cnfStyle w:val="000000100000"/>
              <w:rPr>
                <w:rFonts w:ascii="Times New Roman" w:hAnsi="Times New Roman" w:cs="Times New Roman"/>
                <w:b/>
                <w:sz w:val="20"/>
                <w:szCs w:val="20"/>
              </w:rPr>
            </w:pPr>
            <w:r w:rsidRPr="00A119A9">
              <w:rPr>
                <w:rFonts w:ascii="Times New Roman" w:hAnsi="Times New Roman" w:cs="Times New Roman"/>
                <w:b/>
                <w:sz w:val="20"/>
                <w:szCs w:val="20"/>
              </w:rPr>
              <w:t>INR</w:t>
            </w:r>
          </w:p>
        </w:tc>
        <w:tc>
          <w:tcPr>
            <w:tcW w:w="1897" w:type="pct"/>
          </w:tcPr>
          <w:p w:rsidR="00E22E5A" w:rsidRPr="00A119A9" w:rsidRDefault="00E22E5A" w:rsidP="00E22E5A">
            <w:pPr>
              <w:cnfStyle w:val="000000100000"/>
              <w:rPr>
                <w:rFonts w:ascii="Times New Roman" w:hAnsi="Times New Roman" w:cs="Times New Roman"/>
                <w:sz w:val="20"/>
                <w:szCs w:val="20"/>
              </w:rPr>
            </w:pPr>
            <w:r w:rsidRPr="00A119A9">
              <w:rPr>
                <w:rFonts w:ascii="Times New Roman" w:hAnsi="Times New Roman" w:cs="Times New Roman"/>
                <w:sz w:val="20"/>
                <w:szCs w:val="20"/>
              </w:rPr>
              <w:t>International normalized ratio</w:t>
            </w:r>
          </w:p>
        </w:tc>
      </w:tr>
      <w:tr w:rsidR="00E22E5A" w:rsidRPr="00A119A9" w:rsidTr="00E22E5A">
        <w:trPr>
          <w:jc w:val="center"/>
        </w:trPr>
        <w:tc>
          <w:tcPr>
            <w:cnfStyle w:val="001000000000"/>
            <w:tcW w:w="504" w:type="pct"/>
          </w:tcPr>
          <w:p w:rsidR="00E22E5A" w:rsidRPr="00A119A9" w:rsidRDefault="00E22E5A" w:rsidP="00E22E5A">
            <w:pPr>
              <w:rPr>
                <w:rFonts w:ascii="Times New Roman" w:hAnsi="Times New Roman" w:cs="Times New Roman"/>
                <w:sz w:val="20"/>
                <w:szCs w:val="20"/>
              </w:rPr>
            </w:pPr>
            <w:r w:rsidRPr="00A119A9">
              <w:rPr>
                <w:rFonts w:ascii="Times New Roman" w:hAnsi="Times New Roman" w:cs="Times New Roman"/>
                <w:sz w:val="20"/>
                <w:szCs w:val="20"/>
              </w:rPr>
              <w:t>B</w:t>
            </w:r>
          </w:p>
        </w:tc>
        <w:tc>
          <w:tcPr>
            <w:tcW w:w="2090" w:type="pct"/>
          </w:tcPr>
          <w:p w:rsidR="00E22E5A" w:rsidRPr="00A119A9" w:rsidRDefault="00E22E5A" w:rsidP="00E22E5A">
            <w:pPr>
              <w:cnfStyle w:val="000000000000"/>
              <w:rPr>
                <w:rFonts w:ascii="Times New Roman" w:hAnsi="Times New Roman" w:cs="Times New Roman"/>
                <w:sz w:val="20"/>
                <w:szCs w:val="20"/>
              </w:rPr>
            </w:pPr>
            <w:r w:rsidRPr="00A119A9">
              <w:rPr>
                <w:rFonts w:ascii="Times New Roman" w:hAnsi="Times New Roman" w:cs="Times New Roman"/>
                <w:sz w:val="20"/>
                <w:szCs w:val="20"/>
              </w:rPr>
              <w:t>Biochemistry</w:t>
            </w:r>
          </w:p>
        </w:tc>
        <w:tc>
          <w:tcPr>
            <w:tcW w:w="509" w:type="pct"/>
          </w:tcPr>
          <w:p w:rsidR="00E22E5A" w:rsidRPr="00A119A9" w:rsidRDefault="00E22E5A" w:rsidP="00E22E5A">
            <w:pPr>
              <w:cnfStyle w:val="000000000000"/>
              <w:rPr>
                <w:rFonts w:ascii="Times New Roman" w:hAnsi="Times New Roman" w:cs="Times New Roman"/>
                <w:b/>
                <w:sz w:val="20"/>
                <w:szCs w:val="20"/>
              </w:rPr>
            </w:pPr>
            <w:r w:rsidRPr="00A119A9">
              <w:rPr>
                <w:rFonts w:ascii="Times New Roman" w:hAnsi="Times New Roman" w:cs="Times New Roman"/>
                <w:b/>
                <w:sz w:val="20"/>
                <w:szCs w:val="20"/>
              </w:rPr>
              <w:t>IUD</w:t>
            </w:r>
          </w:p>
        </w:tc>
        <w:tc>
          <w:tcPr>
            <w:tcW w:w="1897" w:type="pct"/>
          </w:tcPr>
          <w:p w:rsidR="00E22E5A" w:rsidRPr="00A119A9" w:rsidRDefault="00E22E5A" w:rsidP="00E22E5A">
            <w:pPr>
              <w:cnfStyle w:val="000000000000"/>
              <w:rPr>
                <w:rFonts w:ascii="Times New Roman" w:hAnsi="Times New Roman" w:cs="Times New Roman"/>
                <w:sz w:val="20"/>
                <w:szCs w:val="20"/>
              </w:rPr>
            </w:pPr>
            <w:r w:rsidRPr="00A119A9">
              <w:rPr>
                <w:rFonts w:ascii="Times New Roman" w:hAnsi="Times New Roman" w:cs="Times New Roman"/>
                <w:sz w:val="20"/>
                <w:szCs w:val="20"/>
              </w:rPr>
              <w:t>Intrauterine device</w:t>
            </w:r>
          </w:p>
        </w:tc>
      </w:tr>
      <w:tr w:rsidR="00E22E5A" w:rsidRPr="00A119A9" w:rsidTr="00E22E5A">
        <w:trPr>
          <w:cnfStyle w:val="000000100000"/>
          <w:jc w:val="center"/>
        </w:trPr>
        <w:tc>
          <w:tcPr>
            <w:cnfStyle w:val="001000000000"/>
            <w:tcW w:w="504" w:type="pct"/>
          </w:tcPr>
          <w:p w:rsidR="00E22E5A" w:rsidRPr="00A119A9" w:rsidRDefault="00E22E5A" w:rsidP="00E22E5A">
            <w:pPr>
              <w:rPr>
                <w:rFonts w:ascii="Times New Roman" w:hAnsi="Times New Roman" w:cs="Times New Roman"/>
                <w:sz w:val="20"/>
                <w:szCs w:val="20"/>
              </w:rPr>
            </w:pPr>
            <w:r w:rsidRPr="00A119A9">
              <w:rPr>
                <w:rFonts w:ascii="Times New Roman" w:hAnsi="Times New Roman" w:cs="Times New Roman"/>
                <w:sz w:val="20"/>
                <w:szCs w:val="20"/>
              </w:rPr>
              <w:t>Bhs</w:t>
            </w:r>
          </w:p>
        </w:tc>
        <w:tc>
          <w:tcPr>
            <w:tcW w:w="2090" w:type="pct"/>
          </w:tcPr>
          <w:p w:rsidR="00E22E5A" w:rsidRPr="00A119A9" w:rsidRDefault="00E22E5A" w:rsidP="00E22E5A">
            <w:pPr>
              <w:cnfStyle w:val="000000100000"/>
              <w:rPr>
                <w:rFonts w:ascii="Times New Roman" w:hAnsi="Times New Roman" w:cs="Times New Roman"/>
                <w:sz w:val="20"/>
                <w:szCs w:val="20"/>
              </w:rPr>
            </w:pPr>
            <w:r w:rsidRPr="00A119A9">
              <w:rPr>
                <w:rFonts w:ascii="Times New Roman" w:hAnsi="Times New Roman" w:cs="Times New Roman"/>
                <w:sz w:val="20"/>
                <w:szCs w:val="20"/>
              </w:rPr>
              <w:t>Behavioral sciences</w:t>
            </w:r>
          </w:p>
        </w:tc>
        <w:tc>
          <w:tcPr>
            <w:tcW w:w="509" w:type="pct"/>
          </w:tcPr>
          <w:p w:rsidR="00E22E5A" w:rsidRPr="00A119A9" w:rsidRDefault="00E22E5A" w:rsidP="00E22E5A">
            <w:pPr>
              <w:cnfStyle w:val="000000100000"/>
              <w:rPr>
                <w:rFonts w:ascii="Times New Roman" w:hAnsi="Times New Roman" w:cs="Times New Roman"/>
                <w:b/>
                <w:sz w:val="20"/>
                <w:szCs w:val="20"/>
              </w:rPr>
            </w:pPr>
            <w:r w:rsidRPr="00A119A9">
              <w:rPr>
                <w:rFonts w:ascii="Times New Roman" w:hAnsi="Times New Roman" w:cs="Times New Roman"/>
                <w:b/>
                <w:sz w:val="20"/>
                <w:szCs w:val="20"/>
              </w:rPr>
              <w:t>IUGR</w:t>
            </w:r>
          </w:p>
        </w:tc>
        <w:tc>
          <w:tcPr>
            <w:tcW w:w="1897" w:type="pct"/>
          </w:tcPr>
          <w:p w:rsidR="00E22E5A" w:rsidRPr="00A119A9" w:rsidRDefault="00E22E5A" w:rsidP="00E22E5A">
            <w:pPr>
              <w:cnfStyle w:val="000000100000"/>
              <w:rPr>
                <w:rFonts w:ascii="Times New Roman" w:hAnsi="Times New Roman" w:cs="Times New Roman"/>
                <w:sz w:val="20"/>
                <w:szCs w:val="20"/>
              </w:rPr>
            </w:pPr>
            <w:r w:rsidRPr="00A119A9">
              <w:rPr>
                <w:rFonts w:ascii="Times New Roman" w:hAnsi="Times New Roman" w:cs="Times New Roman"/>
                <w:sz w:val="20"/>
                <w:szCs w:val="20"/>
              </w:rPr>
              <w:t>Intra uterine growth restriction</w:t>
            </w:r>
          </w:p>
        </w:tc>
      </w:tr>
      <w:tr w:rsidR="00E22E5A" w:rsidRPr="00A119A9" w:rsidTr="00E22E5A">
        <w:trPr>
          <w:jc w:val="center"/>
        </w:trPr>
        <w:tc>
          <w:tcPr>
            <w:cnfStyle w:val="001000000000"/>
            <w:tcW w:w="504" w:type="pct"/>
          </w:tcPr>
          <w:p w:rsidR="00E22E5A" w:rsidRPr="00A119A9" w:rsidRDefault="00E22E5A" w:rsidP="00E22E5A">
            <w:pPr>
              <w:rPr>
                <w:rFonts w:ascii="Times New Roman" w:hAnsi="Times New Roman" w:cs="Times New Roman"/>
                <w:sz w:val="20"/>
                <w:szCs w:val="20"/>
              </w:rPr>
            </w:pPr>
            <w:r w:rsidRPr="00A119A9">
              <w:rPr>
                <w:rFonts w:ascii="Times New Roman" w:hAnsi="Times New Roman" w:cs="Times New Roman"/>
                <w:sz w:val="20"/>
                <w:szCs w:val="20"/>
              </w:rPr>
              <w:t>C</w:t>
            </w:r>
          </w:p>
        </w:tc>
        <w:tc>
          <w:tcPr>
            <w:tcW w:w="2090" w:type="pct"/>
          </w:tcPr>
          <w:p w:rsidR="00E22E5A" w:rsidRPr="00A119A9" w:rsidRDefault="00E22E5A" w:rsidP="00E22E5A">
            <w:pPr>
              <w:cnfStyle w:val="000000000000"/>
              <w:rPr>
                <w:rFonts w:ascii="Times New Roman" w:hAnsi="Times New Roman" w:cs="Times New Roman"/>
                <w:sz w:val="20"/>
                <w:szCs w:val="20"/>
              </w:rPr>
            </w:pPr>
            <w:r w:rsidRPr="00A119A9">
              <w:rPr>
                <w:rFonts w:ascii="Times New Roman" w:hAnsi="Times New Roman" w:cs="Times New Roman"/>
                <w:sz w:val="20"/>
                <w:szCs w:val="20"/>
              </w:rPr>
              <w:t>Civics</w:t>
            </w:r>
          </w:p>
        </w:tc>
        <w:tc>
          <w:tcPr>
            <w:tcW w:w="509" w:type="pct"/>
          </w:tcPr>
          <w:p w:rsidR="00E22E5A" w:rsidRPr="00A119A9" w:rsidRDefault="00E22E5A" w:rsidP="00E22E5A">
            <w:pPr>
              <w:cnfStyle w:val="000000000000"/>
              <w:rPr>
                <w:rFonts w:ascii="Times New Roman" w:hAnsi="Times New Roman" w:cs="Times New Roman"/>
                <w:b/>
                <w:sz w:val="20"/>
                <w:szCs w:val="20"/>
              </w:rPr>
            </w:pPr>
            <w:r w:rsidRPr="00A119A9">
              <w:rPr>
                <w:rFonts w:ascii="Times New Roman" w:hAnsi="Times New Roman" w:cs="Times New Roman"/>
                <w:b/>
                <w:sz w:val="20"/>
                <w:szCs w:val="20"/>
              </w:rPr>
              <w:t>JVP</w:t>
            </w:r>
          </w:p>
        </w:tc>
        <w:tc>
          <w:tcPr>
            <w:tcW w:w="1897" w:type="pct"/>
          </w:tcPr>
          <w:p w:rsidR="00E22E5A" w:rsidRPr="00A119A9" w:rsidRDefault="00E22E5A" w:rsidP="00E22E5A">
            <w:pPr>
              <w:cnfStyle w:val="000000000000"/>
              <w:rPr>
                <w:rFonts w:ascii="Times New Roman" w:hAnsi="Times New Roman" w:cs="Times New Roman"/>
                <w:sz w:val="20"/>
                <w:szCs w:val="20"/>
              </w:rPr>
            </w:pPr>
            <w:r w:rsidRPr="00A119A9">
              <w:rPr>
                <w:rFonts w:ascii="Times New Roman" w:hAnsi="Times New Roman" w:cs="Times New Roman"/>
                <w:sz w:val="20"/>
                <w:szCs w:val="20"/>
              </w:rPr>
              <w:t>Jugular venous pressure</w:t>
            </w:r>
          </w:p>
        </w:tc>
      </w:tr>
      <w:tr w:rsidR="00E22E5A" w:rsidRPr="00A119A9" w:rsidTr="00E22E5A">
        <w:trPr>
          <w:cnfStyle w:val="000000100000"/>
          <w:jc w:val="center"/>
        </w:trPr>
        <w:tc>
          <w:tcPr>
            <w:cnfStyle w:val="001000000000"/>
            <w:tcW w:w="504" w:type="pct"/>
          </w:tcPr>
          <w:p w:rsidR="00E22E5A" w:rsidRPr="00A119A9" w:rsidRDefault="00E22E5A" w:rsidP="00E22E5A">
            <w:pPr>
              <w:rPr>
                <w:rFonts w:ascii="Times New Roman" w:hAnsi="Times New Roman" w:cs="Times New Roman"/>
                <w:sz w:val="20"/>
                <w:szCs w:val="20"/>
              </w:rPr>
            </w:pPr>
            <w:r w:rsidRPr="00A119A9">
              <w:rPr>
                <w:rFonts w:ascii="Times New Roman" w:hAnsi="Times New Roman" w:cs="Times New Roman"/>
                <w:sz w:val="20"/>
                <w:szCs w:val="20"/>
              </w:rPr>
              <w:t>CBC</w:t>
            </w:r>
          </w:p>
        </w:tc>
        <w:tc>
          <w:tcPr>
            <w:tcW w:w="2090" w:type="pct"/>
          </w:tcPr>
          <w:p w:rsidR="00E22E5A" w:rsidRPr="00A119A9" w:rsidRDefault="00E22E5A" w:rsidP="00E22E5A">
            <w:pPr>
              <w:cnfStyle w:val="000000100000"/>
              <w:rPr>
                <w:rFonts w:ascii="Times New Roman" w:hAnsi="Times New Roman" w:cs="Times New Roman"/>
                <w:sz w:val="20"/>
                <w:szCs w:val="20"/>
              </w:rPr>
            </w:pPr>
            <w:r w:rsidRPr="00A119A9">
              <w:rPr>
                <w:rFonts w:ascii="Times New Roman" w:hAnsi="Times New Roman" w:cs="Times New Roman"/>
                <w:sz w:val="20"/>
                <w:szCs w:val="20"/>
              </w:rPr>
              <w:t>Complete blood count</w:t>
            </w:r>
          </w:p>
        </w:tc>
        <w:tc>
          <w:tcPr>
            <w:tcW w:w="509" w:type="pct"/>
          </w:tcPr>
          <w:p w:rsidR="00E22E5A" w:rsidRPr="00A119A9" w:rsidRDefault="00E22E5A" w:rsidP="00E22E5A">
            <w:pPr>
              <w:cnfStyle w:val="000000100000"/>
              <w:rPr>
                <w:rFonts w:ascii="Times New Roman" w:hAnsi="Times New Roman" w:cs="Times New Roman"/>
                <w:b/>
                <w:sz w:val="20"/>
                <w:szCs w:val="20"/>
              </w:rPr>
            </w:pPr>
            <w:r w:rsidRPr="00A119A9">
              <w:rPr>
                <w:rFonts w:ascii="Times New Roman" w:hAnsi="Times New Roman" w:cs="Times New Roman"/>
                <w:b/>
                <w:sz w:val="20"/>
                <w:szCs w:val="20"/>
              </w:rPr>
              <w:t>LDH</w:t>
            </w:r>
          </w:p>
        </w:tc>
        <w:tc>
          <w:tcPr>
            <w:tcW w:w="1897" w:type="pct"/>
          </w:tcPr>
          <w:p w:rsidR="00E22E5A" w:rsidRPr="00A119A9" w:rsidRDefault="00E22E5A" w:rsidP="00E22E5A">
            <w:pPr>
              <w:cnfStyle w:val="000000100000"/>
              <w:rPr>
                <w:rFonts w:ascii="Times New Roman" w:hAnsi="Times New Roman" w:cs="Times New Roman"/>
                <w:sz w:val="20"/>
                <w:szCs w:val="20"/>
              </w:rPr>
            </w:pPr>
            <w:r w:rsidRPr="00A119A9">
              <w:rPr>
                <w:rFonts w:ascii="Times New Roman" w:hAnsi="Times New Roman" w:cs="Times New Roman"/>
                <w:sz w:val="20"/>
                <w:szCs w:val="20"/>
              </w:rPr>
              <w:t>Lactate dehydrogenase</w:t>
            </w:r>
          </w:p>
        </w:tc>
      </w:tr>
      <w:tr w:rsidR="00E22E5A" w:rsidRPr="00A119A9" w:rsidTr="00E22E5A">
        <w:trPr>
          <w:jc w:val="center"/>
        </w:trPr>
        <w:tc>
          <w:tcPr>
            <w:cnfStyle w:val="001000000000"/>
            <w:tcW w:w="504" w:type="pct"/>
          </w:tcPr>
          <w:p w:rsidR="00E22E5A" w:rsidRPr="00A119A9" w:rsidRDefault="00E22E5A" w:rsidP="00E22E5A">
            <w:pPr>
              <w:rPr>
                <w:rFonts w:ascii="Times New Roman" w:hAnsi="Times New Roman" w:cs="Times New Roman"/>
                <w:sz w:val="20"/>
                <w:szCs w:val="20"/>
              </w:rPr>
            </w:pPr>
            <w:r w:rsidRPr="00A119A9">
              <w:rPr>
                <w:rFonts w:ascii="Times New Roman" w:hAnsi="Times New Roman" w:cs="Times New Roman"/>
                <w:sz w:val="20"/>
                <w:szCs w:val="20"/>
              </w:rPr>
              <w:t>C-FRC</w:t>
            </w:r>
          </w:p>
        </w:tc>
        <w:tc>
          <w:tcPr>
            <w:tcW w:w="2090" w:type="pct"/>
          </w:tcPr>
          <w:p w:rsidR="00E22E5A" w:rsidRPr="00A119A9" w:rsidRDefault="00E22E5A" w:rsidP="00E22E5A">
            <w:pPr>
              <w:cnfStyle w:val="000000000000"/>
              <w:rPr>
                <w:rFonts w:ascii="Times New Roman" w:hAnsi="Times New Roman" w:cs="Times New Roman"/>
                <w:sz w:val="20"/>
                <w:szCs w:val="20"/>
              </w:rPr>
            </w:pPr>
            <w:r w:rsidRPr="00A119A9">
              <w:rPr>
                <w:rFonts w:ascii="Times New Roman" w:hAnsi="Times New Roman" w:cs="Times New Roman"/>
                <w:sz w:val="20"/>
                <w:szCs w:val="20"/>
              </w:rPr>
              <w:t>Clinical-Foundation Rotation Clerkship</w:t>
            </w:r>
          </w:p>
        </w:tc>
        <w:tc>
          <w:tcPr>
            <w:tcW w:w="509" w:type="pct"/>
          </w:tcPr>
          <w:p w:rsidR="00E22E5A" w:rsidRPr="00A119A9" w:rsidRDefault="00E22E5A" w:rsidP="00E22E5A">
            <w:pPr>
              <w:cnfStyle w:val="000000000000"/>
              <w:rPr>
                <w:rFonts w:ascii="Times New Roman" w:hAnsi="Times New Roman" w:cs="Times New Roman"/>
                <w:b/>
                <w:sz w:val="20"/>
                <w:szCs w:val="20"/>
              </w:rPr>
            </w:pPr>
            <w:r w:rsidRPr="00A119A9">
              <w:rPr>
                <w:rFonts w:ascii="Times New Roman" w:hAnsi="Times New Roman" w:cs="Times New Roman"/>
                <w:b/>
                <w:sz w:val="20"/>
                <w:szCs w:val="20"/>
              </w:rPr>
              <w:t>M</w:t>
            </w:r>
          </w:p>
        </w:tc>
        <w:tc>
          <w:tcPr>
            <w:tcW w:w="1897" w:type="pct"/>
          </w:tcPr>
          <w:p w:rsidR="00E22E5A" w:rsidRPr="00A119A9" w:rsidRDefault="00E22E5A" w:rsidP="00E22E5A">
            <w:pPr>
              <w:cnfStyle w:val="000000000000"/>
              <w:rPr>
                <w:rFonts w:ascii="Times New Roman" w:hAnsi="Times New Roman" w:cs="Times New Roman"/>
                <w:sz w:val="20"/>
                <w:szCs w:val="20"/>
              </w:rPr>
            </w:pPr>
            <w:r w:rsidRPr="00A119A9">
              <w:rPr>
                <w:rFonts w:ascii="Times New Roman" w:hAnsi="Times New Roman" w:cs="Times New Roman"/>
                <w:sz w:val="20"/>
                <w:szCs w:val="20"/>
              </w:rPr>
              <w:t>Medicine</w:t>
            </w:r>
          </w:p>
        </w:tc>
      </w:tr>
      <w:tr w:rsidR="00E22E5A" w:rsidRPr="00A119A9" w:rsidTr="00E22E5A">
        <w:trPr>
          <w:cnfStyle w:val="000000100000"/>
          <w:jc w:val="center"/>
        </w:trPr>
        <w:tc>
          <w:tcPr>
            <w:cnfStyle w:val="001000000000"/>
            <w:tcW w:w="504" w:type="pct"/>
          </w:tcPr>
          <w:p w:rsidR="00E22E5A" w:rsidRPr="00A119A9" w:rsidRDefault="00E22E5A" w:rsidP="00E22E5A">
            <w:pPr>
              <w:rPr>
                <w:rFonts w:ascii="Times New Roman" w:hAnsi="Times New Roman" w:cs="Times New Roman"/>
                <w:sz w:val="20"/>
                <w:szCs w:val="20"/>
              </w:rPr>
            </w:pPr>
            <w:r w:rsidRPr="00A119A9">
              <w:rPr>
                <w:rFonts w:ascii="Times New Roman" w:hAnsi="Times New Roman" w:cs="Times New Roman"/>
                <w:sz w:val="20"/>
                <w:szCs w:val="20"/>
              </w:rPr>
              <w:t>CK</w:t>
            </w:r>
          </w:p>
        </w:tc>
        <w:tc>
          <w:tcPr>
            <w:tcW w:w="2090" w:type="pct"/>
          </w:tcPr>
          <w:p w:rsidR="00E22E5A" w:rsidRPr="00A119A9" w:rsidRDefault="00E22E5A" w:rsidP="00E22E5A">
            <w:pPr>
              <w:cnfStyle w:val="000000100000"/>
              <w:rPr>
                <w:rFonts w:ascii="Times New Roman" w:hAnsi="Times New Roman" w:cs="Times New Roman"/>
                <w:sz w:val="20"/>
                <w:szCs w:val="20"/>
              </w:rPr>
            </w:pPr>
            <w:r w:rsidRPr="00A119A9">
              <w:rPr>
                <w:rFonts w:ascii="Times New Roman" w:hAnsi="Times New Roman" w:cs="Times New Roman"/>
                <w:sz w:val="20"/>
                <w:szCs w:val="20"/>
              </w:rPr>
              <w:t>Creatine kinase</w:t>
            </w:r>
          </w:p>
        </w:tc>
        <w:tc>
          <w:tcPr>
            <w:tcW w:w="509" w:type="pct"/>
          </w:tcPr>
          <w:p w:rsidR="00E22E5A" w:rsidRPr="00A119A9" w:rsidRDefault="00E22E5A" w:rsidP="00E22E5A">
            <w:pPr>
              <w:ind w:left="-108" w:right="-109"/>
              <w:cnfStyle w:val="000000100000"/>
              <w:rPr>
                <w:rFonts w:ascii="Times New Roman" w:hAnsi="Times New Roman" w:cs="Times New Roman"/>
                <w:b/>
                <w:sz w:val="20"/>
                <w:szCs w:val="20"/>
              </w:rPr>
            </w:pPr>
            <w:r>
              <w:rPr>
                <w:rFonts w:ascii="Times New Roman" w:hAnsi="Times New Roman" w:cs="Times New Roman"/>
                <w:b/>
                <w:sz w:val="20"/>
                <w:szCs w:val="20"/>
              </w:rPr>
              <w:t xml:space="preserve">  </w:t>
            </w:r>
            <w:r w:rsidRPr="00A119A9">
              <w:rPr>
                <w:rFonts w:ascii="Times New Roman" w:hAnsi="Times New Roman" w:cs="Times New Roman"/>
                <w:b/>
                <w:sz w:val="20"/>
                <w:szCs w:val="20"/>
              </w:rPr>
              <w:t>MALT</w:t>
            </w:r>
          </w:p>
        </w:tc>
        <w:tc>
          <w:tcPr>
            <w:tcW w:w="1897" w:type="pct"/>
          </w:tcPr>
          <w:p w:rsidR="00E22E5A" w:rsidRPr="00A119A9" w:rsidRDefault="00E22E5A" w:rsidP="00E22E5A">
            <w:pPr>
              <w:ind w:left="-108" w:right="-88"/>
              <w:cnfStyle w:val="000000100000"/>
              <w:rPr>
                <w:rFonts w:ascii="Times New Roman" w:hAnsi="Times New Roman" w:cs="Times New Roman"/>
                <w:sz w:val="20"/>
                <w:szCs w:val="20"/>
              </w:rPr>
            </w:pPr>
            <w:r>
              <w:rPr>
                <w:rFonts w:ascii="Times New Roman" w:hAnsi="Times New Roman" w:cs="Times New Roman"/>
                <w:sz w:val="20"/>
                <w:szCs w:val="20"/>
              </w:rPr>
              <w:t xml:space="preserve">  </w:t>
            </w:r>
            <w:r w:rsidRPr="00A119A9">
              <w:rPr>
                <w:rFonts w:ascii="Times New Roman" w:hAnsi="Times New Roman" w:cs="Times New Roman"/>
                <w:sz w:val="20"/>
                <w:szCs w:val="20"/>
              </w:rPr>
              <w:t>Mucosa associated lymphoid tissue</w:t>
            </w:r>
          </w:p>
        </w:tc>
      </w:tr>
      <w:tr w:rsidR="00E22E5A" w:rsidRPr="00A119A9" w:rsidTr="00E22E5A">
        <w:trPr>
          <w:jc w:val="center"/>
        </w:trPr>
        <w:tc>
          <w:tcPr>
            <w:cnfStyle w:val="001000000000"/>
            <w:tcW w:w="504" w:type="pct"/>
          </w:tcPr>
          <w:p w:rsidR="00E22E5A" w:rsidRPr="00A119A9" w:rsidRDefault="00E22E5A" w:rsidP="00E22E5A">
            <w:pPr>
              <w:rPr>
                <w:rFonts w:ascii="Times New Roman" w:hAnsi="Times New Roman" w:cs="Times New Roman"/>
                <w:sz w:val="20"/>
                <w:szCs w:val="20"/>
              </w:rPr>
            </w:pPr>
            <w:r w:rsidRPr="00A119A9">
              <w:rPr>
                <w:rFonts w:ascii="Times New Roman" w:hAnsi="Times New Roman" w:cs="Times New Roman"/>
                <w:sz w:val="20"/>
                <w:szCs w:val="20"/>
              </w:rPr>
              <w:t>CM</w:t>
            </w:r>
          </w:p>
        </w:tc>
        <w:tc>
          <w:tcPr>
            <w:tcW w:w="2090" w:type="pct"/>
          </w:tcPr>
          <w:p w:rsidR="00E22E5A" w:rsidRPr="00A119A9" w:rsidRDefault="00E22E5A" w:rsidP="00E22E5A">
            <w:pPr>
              <w:cnfStyle w:val="000000000000"/>
              <w:rPr>
                <w:rFonts w:ascii="Times New Roman" w:hAnsi="Times New Roman" w:cs="Times New Roman"/>
                <w:sz w:val="20"/>
                <w:szCs w:val="20"/>
              </w:rPr>
            </w:pPr>
            <w:r w:rsidRPr="00A119A9">
              <w:rPr>
                <w:rFonts w:ascii="Times New Roman" w:hAnsi="Times New Roman" w:cs="Times New Roman"/>
                <w:sz w:val="20"/>
                <w:szCs w:val="20"/>
              </w:rPr>
              <w:t>Community medicine</w:t>
            </w:r>
          </w:p>
        </w:tc>
        <w:tc>
          <w:tcPr>
            <w:tcW w:w="509" w:type="pct"/>
          </w:tcPr>
          <w:p w:rsidR="00E22E5A" w:rsidRPr="00A119A9" w:rsidRDefault="00E22E5A" w:rsidP="00E22E5A">
            <w:pPr>
              <w:cnfStyle w:val="000000000000"/>
              <w:rPr>
                <w:rFonts w:ascii="Times New Roman" w:hAnsi="Times New Roman" w:cs="Times New Roman"/>
                <w:b/>
                <w:sz w:val="20"/>
                <w:szCs w:val="20"/>
              </w:rPr>
            </w:pPr>
            <w:r w:rsidRPr="00A119A9">
              <w:rPr>
                <w:rFonts w:ascii="Times New Roman" w:hAnsi="Times New Roman" w:cs="Times New Roman"/>
                <w:b/>
                <w:sz w:val="20"/>
                <w:szCs w:val="20"/>
              </w:rPr>
              <w:t>MCH</w:t>
            </w:r>
          </w:p>
        </w:tc>
        <w:tc>
          <w:tcPr>
            <w:tcW w:w="1897" w:type="pct"/>
          </w:tcPr>
          <w:p w:rsidR="00E22E5A" w:rsidRPr="00A119A9" w:rsidRDefault="00E22E5A" w:rsidP="00E22E5A">
            <w:pPr>
              <w:cnfStyle w:val="000000000000"/>
              <w:rPr>
                <w:rFonts w:ascii="Times New Roman" w:hAnsi="Times New Roman" w:cs="Times New Roman"/>
                <w:sz w:val="20"/>
                <w:szCs w:val="20"/>
              </w:rPr>
            </w:pPr>
            <w:r w:rsidRPr="00A119A9">
              <w:rPr>
                <w:rFonts w:ascii="Times New Roman" w:hAnsi="Times New Roman" w:cs="Times New Roman"/>
                <w:sz w:val="20"/>
                <w:szCs w:val="20"/>
              </w:rPr>
              <w:t>Mean corpuscular hematocrit</w:t>
            </w:r>
          </w:p>
        </w:tc>
      </w:tr>
      <w:tr w:rsidR="00E22E5A" w:rsidRPr="00A119A9" w:rsidTr="00E22E5A">
        <w:trPr>
          <w:cnfStyle w:val="000000100000"/>
          <w:jc w:val="center"/>
        </w:trPr>
        <w:tc>
          <w:tcPr>
            <w:cnfStyle w:val="001000000000"/>
            <w:tcW w:w="504" w:type="pct"/>
          </w:tcPr>
          <w:p w:rsidR="00E22E5A" w:rsidRPr="00A119A9" w:rsidRDefault="00E22E5A" w:rsidP="00E22E5A">
            <w:pPr>
              <w:rPr>
                <w:rFonts w:ascii="Times New Roman" w:hAnsi="Times New Roman" w:cs="Times New Roman"/>
                <w:sz w:val="20"/>
                <w:szCs w:val="20"/>
              </w:rPr>
            </w:pPr>
            <w:r w:rsidRPr="00A119A9">
              <w:rPr>
                <w:rFonts w:ascii="Times New Roman" w:hAnsi="Times New Roman" w:cs="Times New Roman"/>
                <w:sz w:val="20"/>
                <w:szCs w:val="20"/>
              </w:rPr>
              <w:t>CNS</w:t>
            </w:r>
          </w:p>
        </w:tc>
        <w:tc>
          <w:tcPr>
            <w:tcW w:w="2090" w:type="pct"/>
          </w:tcPr>
          <w:p w:rsidR="00E22E5A" w:rsidRPr="00A119A9" w:rsidRDefault="00E22E5A" w:rsidP="00E22E5A">
            <w:pPr>
              <w:cnfStyle w:val="000000100000"/>
              <w:rPr>
                <w:rFonts w:ascii="Times New Roman" w:hAnsi="Times New Roman" w:cs="Times New Roman"/>
                <w:sz w:val="20"/>
                <w:szCs w:val="20"/>
              </w:rPr>
            </w:pPr>
            <w:r w:rsidRPr="00A119A9">
              <w:rPr>
                <w:rFonts w:ascii="Times New Roman" w:hAnsi="Times New Roman" w:cs="Times New Roman"/>
                <w:sz w:val="20"/>
                <w:szCs w:val="20"/>
              </w:rPr>
              <w:t>Central nervous system</w:t>
            </w:r>
          </w:p>
        </w:tc>
        <w:tc>
          <w:tcPr>
            <w:tcW w:w="509" w:type="pct"/>
          </w:tcPr>
          <w:p w:rsidR="00E22E5A" w:rsidRPr="00A119A9" w:rsidRDefault="00E22E5A" w:rsidP="00E22E5A">
            <w:pPr>
              <w:cnfStyle w:val="000000100000"/>
              <w:rPr>
                <w:rFonts w:ascii="Times New Roman" w:hAnsi="Times New Roman" w:cs="Times New Roman"/>
                <w:b/>
                <w:sz w:val="20"/>
                <w:szCs w:val="20"/>
              </w:rPr>
            </w:pPr>
            <w:r w:rsidRPr="00A119A9">
              <w:rPr>
                <w:rFonts w:ascii="Times New Roman" w:hAnsi="Times New Roman" w:cs="Times New Roman"/>
                <w:b/>
                <w:sz w:val="20"/>
                <w:szCs w:val="20"/>
              </w:rPr>
              <w:t>MCV</w:t>
            </w:r>
          </w:p>
        </w:tc>
        <w:tc>
          <w:tcPr>
            <w:tcW w:w="1897" w:type="pct"/>
          </w:tcPr>
          <w:p w:rsidR="00E22E5A" w:rsidRPr="00A119A9" w:rsidRDefault="00E22E5A" w:rsidP="00E22E5A">
            <w:pPr>
              <w:cnfStyle w:val="000000100000"/>
              <w:rPr>
                <w:rFonts w:ascii="Times New Roman" w:hAnsi="Times New Roman" w:cs="Times New Roman"/>
                <w:sz w:val="20"/>
                <w:szCs w:val="20"/>
              </w:rPr>
            </w:pPr>
            <w:r w:rsidRPr="00A119A9">
              <w:rPr>
                <w:rFonts w:ascii="Times New Roman" w:hAnsi="Times New Roman" w:cs="Times New Roman"/>
                <w:sz w:val="20"/>
                <w:szCs w:val="20"/>
              </w:rPr>
              <w:t>Mean corpuscular volume</w:t>
            </w:r>
          </w:p>
        </w:tc>
      </w:tr>
      <w:tr w:rsidR="00E22E5A" w:rsidRPr="00A119A9" w:rsidTr="00E22E5A">
        <w:trPr>
          <w:jc w:val="center"/>
        </w:trPr>
        <w:tc>
          <w:tcPr>
            <w:cnfStyle w:val="001000000000"/>
            <w:tcW w:w="504" w:type="pct"/>
          </w:tcPr>
          <w:p w:rsidR="00E22E5A" w:rsidRPr="00A119A9" w:rsidRDefault="00E22E5A" w:rsidP="00E22E5A">
            <w:pPr>
              <w:rPr>
                <w:rFonts w:ascii="Times New Roman" w:hAnsi="Times New Roman" w:cs="Times New Roman"/>
                <w:sz w:val="20"/>
                <w:szCs w:val="20"/>
              </w:rPr>
            </w:pPr>
            <w:r w:rsidRPr="00A119A9">
              <w:rPr>
                <w:rFonts w:ascii="Times New Roman" w:hAnsi="Times New Roman" w:cs="Times New Roman"/>
                <w:sz w:val="20"/>
                <w:szCs w:val="20"/>
              </w:rPr>
              <w:t>CO</w:t>
            </w:r>
          </w:p>
        </w:tc>
        <w:tc>
          <w:tcPr>
            <w:tcW w:w="2090" w:type="pct"/>
          </w:tcPr>
          <w:p w:rsidR="00E22E5A" w:rsidRPr="00A119A9" w:rsidRDefault="00E22E5A" w:rsidP="00E22E5A">
            <w:pPr>
              <w:cnfStyle w:val="000000000000"/>
              <w:rPr>
                <w:rFonts w:ascii="Times New Roman" w:hAnsi="Times New Roman" w:cs="Times New Roman"/>
                <w:sz w:val="20"/>
                <w:szCs w:val="20"/>
              </w:rPr>
            </w:pPr>
            <w:r w:rsidRPr="00A119A9">
              <w:rPr>
                <w:rFonts w:ascii="Times New Roman" w:hAnsi="Times New Roman" w:cs="Times New Roman"/>
                <w:sz w:val="20"/>
                <w:szCs w:val="20"/>
              </w:rPr>
              <w:t>Carbon monoxide</w:t>
            </w:r>
          </w:p>
        </w:tc>
        <w:tc>
          <w:tcPr>
            <w:tcW w:w="509" w:type="pct"/>
          </w:tcPr>
          <w:p w:rsidR="00E22E5A" w:rsidRPr="00A119A9" w:rsidRDefault="00E22E5A" w:rsidP="00E22E5A">
            <w:pPr>
              <w:cnfStyle w:val="000000000000"/>
              <w:rPr>
                <w:rFonts w:ascii="Times New Roman" w:hAnsi="Times New Roman" w:cs="Times New Roman"/>
                <w:b/>
                <w:sz w:val="20"/>
                <w:szCs w:val="20"/>
              </w:rPr>
            </w:pPr>
            <w:r w:rsidRPr="00A119A9">
              <w:rPr>
                <w:rFonts w:ascii="Times New Roman" w:hAnsi="Times New Roman" w:cs="Times New Roman"/>
                <w:b/>
                <w:sz w:val="20"/>
                <w:szCs w:val="20"/>
              </w:rPr>
              <w:t>MRI</w:t>
            </w:r>
          </w:p>
        </w:tc>
        <w:tc>
          <w:tcPr>
            <w:tcW w:w="1897" w:type="pct"/>
          </w:tcPr>
          <w:p w:rsidR="00E22E5A" w:rsidRPr="00A119A9" w:rsidRDefault="00E22E5A" w:rsidP="00E22E5A">
            <w:pPr>
              <w:cnfStyle w:val="000000000000"/>
              <w:rPr>
                <w:rFonts w:ascii="Times New Roman" w:hAnsi="Times New Roman" w:cs="Times New Roman"/>
                <w:sz w:val="20"/>
                <w:szCs w:val="20"/>
              </w:rPr>
            </w:pPr>
            <w:r w:rsidRPr="00A119A9">
              <w:rPr>
                <w:rFonts w:ascii="Times New Roman" w:hAnsi="Times New Roman" w:cs="Times New Roman"/>
                <w:sz w:val="20"/>
                <w:szCs w:val="20"/>
              </w:rPr>
              <w:t>Magnetic resonance imaging</w:t>
            </w:r>
          </w:p>
        </w:tc>
      </w:tr>
      <w:tr w:rsidR="00E22E5A" w:rsidRPr="00A119A9" w:rsidTr="00E22E5A">
        <w:trPr>
          <w:cnfStyle w:val="000000100000"/>
          <w:jc w:val="center"/>
        </w:trPr>
        <w:tc>
          <w:tcPr>
            <w:cnfStyle w:val="001000000000"/>
            <w:tcW w:w="504" w:type="pct"/>
          </w:tcPr>
          <w:p w:rsidR="00E22E5A" w:rsidRPr="00A119A9" w:rsidRDefault="00E22E5A" w:rsidP="00E22E5A">
            <w:pPr>
              <w:rPr>
                <w:rFonts w:ascii="Times New Roman" w:hAnsi="Times New Roman" w:cs="Times New Roman"/>
                <w:sz w:val="20"/>
                <w:szCs w:val="20"/>
              </w:rPr>
            </w:pPr>
            <w:r w:rsidRPr="00A119A9">
              <w:rPr>
                <w:rFonts w:ascii="Times New Roman" w:hAnsi="Times New Roman" w:cs="Times New Roman"/>
                <w:sz w:val="20"/>
                <w:szCs w:val="20"/>
              </w:rPr>
              <w:t>CO</w:t>
            </w:r>
            <w:r w:rsidRPr="00A119A9">
              <w:rPr>
                <w:rFonts w:ascii="Times New Roman" w:hAnsi="Times New Roman" w:cs="Times New Roman"/>
                <w:sz w:val="20"/>
                <w:szCs w:val="20"/>
                <w:vertAlign w:val="subscript"/>
              </w:rPr>
              <w:t>2</w:t>
            </w:r>
          </w:p>
        </w:tc>
        <w:tc>
          <w:tcPr>
            <w:tcW w:w="2090" w:type="pct"/>
          </w:tcPr>
          <w:p w:rsidR="00E22E5A" w:rsidRPr="00A119A9" w:rsidRDefault="00E22E5A" w:rsidP="00E22E5A">
            <w:pPr>
              <w:cnfStyle w:val="000000100000"/>
              <w:rPr>
                <w:rFonts w:ascii="Times New Roman" w:hAnsi="Times New Roman" w:cs="Times New Roman"/>
                <w:sz w:val="20"/>
                <w:szCs w:val="20"/>
              </w:rPr>
            </w:pPr>
            <w:r w:rsidRPr="00A119A9">
              <w:rPr>
                <w:rFonts w:ascii="Times New Roman" w:hAnsi="Times New Roman" w:cs="Times New Roman"/>
                <w:sz w:val="20"/>
                <w:szCs w:val="20"/>
              </w:rPr>
              <w:t>Carbon dioxide</w:t>
            </w:r>
          </w:p>
        </w:tc>
        <w:tc>
          <w:tcPr>
            <w:tcW w:w="509" w:type="pct"/>
          </w:tcPr>
          <w:p w:rsidR="00E22E5A" w:rsidRPr="00A119A9" w:rsidRDefault="00E22E5A" w:rsidP="00E22E5A">
            <w:pPr>
              <w:cnfStyle w:val="000000100000"/>
              <w:rPr>
                <w:rFonts w:ascii="Times New Roman" w:hAnsi="Times New Roman" w:cs="Times New Roman"/>
                <w:b/>
                <w:sz w:val="20"/>
                <w:szCs w:val="20"/>
              </w:rPr>
            </w:pPr>
            <w:r w:rsidRPr="00A119A9">
              <w:rPr>
                <w:rFonts w:ascii="Times New Roman" w:hAnsi="Times New Roman" w:cs="Times New Roman"/>
                <w:b/>
                <w:sz w:val="20"/>
                <w:szCs w:val="20"/>
              </w:rPr>
              <w:t>MS</w:t>
            </w:r>
          </w:p>
        </w:tc>
        <w:tc>
          <w:tcPr>
            <w:tcW w:w="1897" w:type="pct"/>
          </w:tcPr>
          <w:p w:rsidR="00E22E5A" w:rsidRPr="00A119A9" w:rsidRDefault="00E22E5A" w:rsidP="00E22E5A">
            <w:pPr>
              <w:cnfStyle w:val="000000100000"/>
              <w:rPr>
                <w:rFonts w:ascii="Times New Roman" w:hAnsi="Times New Roman" w:cs="Times New Roman"/>
                <w:sz w:val="20"/>
                <w:szCs w:val="20"/>
              </w:rPr>
            </w:pPr>
            <w:r w:rsidRPr="00A119A9">
              <w:rPr>
                <w:rFonts w:ascii="Times New Roman" w:hAnsi="Times New Roman" w:cs="Times New Roman"/>
                <w:sz w:val="20"/>
                <w:szCs w:val="20"/>
              </w:rPr>
              <w:t>Musculoskeletal</w:t>
            </w:r>
          </w:p>
        </w:tc>
      </w:tr>
      <w:tr w:rsidR="00E22E5A" w:rsidRPr="00A119A9" w:rsidTr="00E22E5A">
        <w:trPr>
          <w:jc w:val="center"/>
        </w:trPr>
        <w:tc>
          <w:tcPr>
            <w:cnfStyle w:val="001000000000"/>
            <w:tcW w:w="504" w:type="pct"/>
          </w:tcPr>
          <w:p w:rsidR="00E22E5A" w:rsidRPr="00A119A9" w:rsidRDefault="00E22E5A" w:rsidP="00E22E5A">
            <w:pPr>
              <w:rPr>
                <w:rFonts w:ascii="Times New Roman" w:hAnsi="Times New Roman" w:cs="Times New Roman"/>
                <w:sz w:val="20"/>
                <w:szCs w:val="20"/>
              </w:rPr>
            </w:pPr>
            <w:r w:rsidRPr="00A119A9">
              <w:rPr>
                <w:rFonts w:ascii="Times New Roman" w:hAnsi="Times New Roman" w:cs="Times New Roman"/>
                <w:sz w:val="20"/>
                <w:szCs w:val="20"/>
              </w:rPr>
              <w:t>COPD</w:t>
            </w:r>
          </w:p>
        </w:tc>
        <w:tc>
          <w:tcPr>
            <w:tcW w:w="2090" w:type="pct"/>
          </w:tcPr>
          <w:p w:rsidR="00E22E5A" w:rsidRPr="00A119A9" w:rsidRDefault="00E22E5A" w:rsidP="00E22E5A">
            <w:pPr>
              <w:cnfStyle w:val="000000000000"/>
              <w:rPr>
                <w:rFonts w:ascii="Times New Roman" w:hAnsi="Times New Roman" w:cs="Times New Roman"/>
                <w:sz w:val="20"/>
                <w:szCs w:val="20"/>
              </w:rPr>
            </w:pPr>
            <w:r w:rsidRPr="00A119A9">
              <w:rPr>
                <w:rFonts w:ascii="Times New Roman" w:hAnsi="Times New Roman" w:cs="Times New Roman"/>
                <w:sz w:val="20"/>
                <w:szCs w:val="20"/>
              </w:rPr>
              <w:t>Chronic obstructive pulmonary disease</w:t>
            </w:r>
          </w:p>
        </w:tc>
        <w:tc>
          <w:tcPr>
            <w:tcW w:w="509" w:type="pct"/>
          </w:tcPr>
          <w:p w:rsidR="00E22E5A" w:rsidRPr="00A119A9" w:rsidRDefault="00E22E5A" w:rsidP="00E22E5A">
            <w:pPr>
              <w:cnfStyle w:val="000000000000"/>
              <w:rPr>
                <w:rFonts w:ascii="Times New Roman" w:hAnsi="Times New Roman" w:cs="Times New Roman"/>
                <w:b/>
                <w:sz w:val="20"/>
                <w:szCs w:val="20"/>
              </w:rPr>
            </w:pPr>
            <w:r w:rsidRPr="00A119A9">
              <w:rPr>
                <w:rFonts w:ascii="Times New Roman" w:hAnsi="Times New Roman" w:cs="Times New Roman"/>
                <w:b/>
                <w:sz w:val="20"/>
                <w:szCs w:val="20"/>
              </w:rPr>
              <w:t>MSD</w:t>
            </w:r>
          </w:p>
        </w:tc>
        <w:tc>
          <w:tcPr>
            <w:tcW w:w="1897" w:type="pct"/>
          </w:tcPr>
          <w:p w:rsidR="00E22E5A" w:rsidRPr="00A119A9" w:rsidRDefault="00E22E5A" w:rsidP="00E22E5A">
            <w:pPr>
              <w:jc w:val="both"/>
              <w:cnfStyle w:val="000000000000"/>
              <w:rPr>
                <w:rFonts w:ascii="Times New Roman" w:hAnsi="Times New Roman" w:cs="Times New Roman"/>
                <w:sz w:val="20"/>
                <w:szCs w:val="20"/>
              </w:rPr>
            </w:pPr>
            <w:r w:rsidRPr="00A119A9">
              <w:rPr>
                <w:rFonts w:ascii="Times New Roman" w:hAnsi="Times New Roman" w:cs="Times New Roman"/>
                <w:sz w:val="20"/>
                <w:szCs w:val="20"/>
              </w:rPr>
              <w:t>Musculoskeletal disorders</w:t>
            </w:r>
          </w:p>
        </w:tc>
      </w:tr>
      <w:tr w:rsidR="00E22E5A" w:rsidRPr="00A119A9" w:rsidTr="00E22E5A">
        <w:trPr>
          <w:cnfStyle w:val="000000100000"/>
          <w:jc w:val="center"/>
        </w:trPr>
        <w:tc>
          <w:tcPr>
            <w:cnfStyle w:val="001000000000"/>
            <w:tcW w:w="504" w:type="pct"/>
          </w:tcPr>
          <w:p w:rsidR="00E22E5A" w:rsidRPr="00A119A9" w:rsidRDefault="00E22E5A" w:rsidP="00E22E5A">
            <w:pPr>
              <w:rPr>
                <w:rFonts w:ascii="Times New Roman" w:hAnsi="Times New Roman" w:cs="Times New Roman"/>
                <w:sz w:val="20"/>
                <w:szCs w:val="20"/>
              </w:rPr>
            </w:pPr>
            <w:r w:rsidRPr="00A119A9">
              <w:rPr>
                <w:rFonts w:ascii="Times New Roman" w:hAnsi="Times New Roman" w:cs="Times New Roman"/>
                <w:sz w:val="20"/>
                <w:szCs w:val="20"/>
              </w:rPr>
              <w:t>COX</w:t>
            </w:r>
          </w:p>
        </w:tc>
        <w:tc>
          <w:tcPr>
            <w:tcW w:w="2090" w:type="pct"/>
          </w:tcPr>
          <w:p w:rsidR="00E22E5A" w:rsidRPr="00A119A9" w:rsidRDefault="00E22E5A" w:rsidP="00E22E5A">
            <w:pPr>
              <w:cnfStyle w:val="000000100000"/>
              <w:rPr>
                <w:rFonts w:ascii="Times New Roman" w:hAnsi="Times New Roman" w:cs="Times New Roman"/>
                <w:sz w:val="20"/>
                <w:szCs w:val="20"/>
              </w:rPr>
            </w:pPr>
            <w:r w:rsidRPr="00A119A9">
              <w:rPr>
                <w:rFonts w:ascii="Times New Roman" w:hAnsi="Times New Roman" w:cs="Times New Roman"/>
                <w:sz w:val="20"/>
                <w:szCs w:val="20"/>
              </w:rPr>
              <w:t>Cyclooxygenase</w:t>
            </w:r>
          </w:p>
        </w:tc>
        <w:tc>
          <w:tcPr>
            <w:tcW w:w="509" w:type="pct"/>
          </w:tcPr>
          <w:p w:rsidR="00E22E5A" w:rsidRPr="00A119A9" w:rsidRDefault="00E22E5A" w:rsidP="00E22E5A">
            <w:pPr>
              <w:cnfStyle w:val="000000100000"/>
              <w:rPr>
                <w:rFonts w:ascii="Times New Roman" w:hAnsi="Times New Roman" w:cs="Times New Roman"/>
                <w:b/>
                <w:sz w:val="20"/>
                <w:szCs w:val="20"/>
              </w:rPr>
            </w:pPr>
            <w:r w:rsidRPr="00A119A9">
              <w:rPr>
                <w:rFonts w:ascii="Times New Roman" w:hAnsi="Times New Roman" w:cs="Times New Roman"/>
                <w:b/>
                <w:sz w:val="20"/>
                <w:szCs w:val="20"/>
              </w:rPr>
              <w:t>NEAA</w:t>
            </w:r>
          </w:p>
        </w:tc>
        <w:tc>
          <w:tcPr>
            <w:tcW w:w="1897" w:type="pct"/>
          </w:tcPr>
          <w:p w:rsidR="00E22E5A" w:rsidRPr="00A119A9" w:rsidRDefault="00E22E5A" w:rsidP="00E22E5A">
            <w:pPr>
              <w:cnfStyle w:val="000000100000"/>
              <w:rPr>
                <w:rFonts w:ascii="Times New Roman" w:hAnsi="Times New Roman" w:cs="Times New Roman"/>
                <w:sz w:val="20"/>
                <w:szCs w:val="20"/>
              </w:rPr>
            </w:pPr>
            <w:r w:rsidRPr="00A119A9">
              <w:rPr>
                <w:rFonts w:ascii="Times New Roman" w:hAnsi="Times New Roman" w:cs="Times New Roman"/>
                <w:sz w:val="20"/>
                <w:szCs w:val="20"/>
              </w:rPr>
              <w:t>Non essential amino acids</w:t>
            </w:r>
          </w:p>
        </w:tc>
      </w:tr>
      <w:tr w:rsidR="00E22E5A" w:rsidRPr="00A119A9" w:rsidTr="00E22E5A">
        <w:trPr>
          <w:jc w:val="center"/>
        </w:trPr>
        <w:tc>
          <w:tcPr>
            <w:cnfStyle w:val="001000000000"/>
            <w:tcW w:w="504" w:type="pct"/>
          </w:tcPr>
          <w:p w:rsidR="00E22E5A" w:rsidRPr="00A119A9" w:rsidRDefault="00E22E5A" w:rsidP="00E22E5A">
            <w:pPr>
              <w:rPr>
                <w:rFonts w:ascii="Times New Roman" w:hAnsi="Times New Roman" w:cs="Times New Roman"/>
                <w:sz w:val="20"/>
                <w:szCs w:val="20"/>
              </w:rPr>
            </w:pPr>
            <w:r w:rsidRPr="00A119A9">
              <w:rPr>
                <w:rFonts w:ascii="Times New Roman" w:hAnsi="Times New Roman" w:cs="Times New Roman"/>
                <w:sz w:val="20"/>
                <w:szCs w:val="20"/>
              </w:rPr>
              <w:t>CPR</w:t>
            </w:r>
          </w:p>
        </w:tc>
        <w:tc>
          <w:tcPr>
            <w:tcW w:w="2090" w:type="pct"/>
          </w:tcPr>
          <w:p w:rsidR="00E22E5A" w:rsidRPr="00A119A9" w:rsidRDefault="00E22E5A" w:rsidP="00E22E5A">
            <w:pPr>
              <w:cnfStyle w:val="000000000000"/>
              <w:rPr>
                <w:rFonts w:ascii="Times New Roman" w:hAnsi="Times New Roman" w:cs="Times New Roman"/>
                <w:sz w:val="20"/>
                <w:szCs w:val="20"/>
              </w:rPr>
            </w:pPr>
            <w:r w:rsidRPr="00A119A9">
              <w:rPr>
                <w:rFonts w:ascii="Times New Roman" w:hAnsi="Times New Roman" w:cs="Times New Roman"/>
                <w:sz w:val="20"/>
                <w:szCs w:val="20"/>
              </w:rPr>
              <w:t>Cardio pulmonary resuscitation</w:t>
            </w:r>
          </w:p>
        </w:tc>
        <w:tc>
          <w:tcPr>
            <w:tcW w:w="509" w:type="pct"/>
          </w:tcPr>
          <w:p w:rsidR="00E22E5A" w:rsidRPr="00A119A9" w:rsidRDefault="00E22E5A" w:rsidP="00E22E5A">
            <w:pPr>
              <w:cnfStyle w:val="000000000000"/>
              <w:rPr>
                <w:rFonts w:ascii="Times New Roman" w:hAnsi="Times New Roman" w:cs="Times New Roman"/>
                <w:b/>
                <w:sz w:val="20"/>
                <w:szCs w:val="20"/>
              </w:rPr>
            </w:pPr>
            <w:r w:rsidRPr="00A119A9">
              <w:rPr>
                <w:rFonts w:ascii="Times New Roman" w:hAnsi="Times New Roman" w:cs="Times New Roman"/>
                <w:b/>
                <w:sz w:val="20"/>
                <w:szCs w:val="20"/>
              </w:rPr>
              <w:t>NMJ</w:t>
            </w:r>
          </w:p>
        </w:tc>
        <w:tc>
          <w:tcPr>
            <w:tcW w:w="1897" w:type="pct"/>
          </w:tcPr>
          <w:p w:rsidR="00E22E5A" w:rsidRPr="00A119A9" w:rsidRDefault="00E22E5A" w:rsidP="00E22E5A">
            <w:pPr>
              <w:cnfStyle w:val="000000000000"/>
              <w:rPr>
                <w:rFonts w:ascii="Times New Roman" w:hAnsi="Times New Roman" w:cs="Times New Roman"/>
                <w:sz w:val="20"/>
                <w:szCs w:val="20"/>
              </w:rPr>
            </w:pPr>
            <w:r w:rsidRPr="00A119A9">
              <w:rPr>
                <w:rFonts w:ascii="Times New Roman" w:hAnsi="Times New Roman" w:cs="Times New Roman"/>
                <w:sz w:val="20"/>
                <w:szCs w:val="20"/>
              </w:rPr>
              <w:t>Neuromuscular junction</w:t>
            </w:r>
          </w:p>
        </w:tc>
      </w:tr>
      <w:tr w:rsidR="00E22E5A" w:rsidRPr="00A119A9" w:rsidTr="00E22E5A">
        <w:trPr>
          <w:cnfStyle w:val="000000100000"/>
          <w:jc w:val="center"/>
        </w:trPr>
        <w:tc>
          <w:tcPr>
            <w:cnfStyle w:val="001000000000"/>
            <w:tcW w:w="504" w:type="pct"/>
          </w:tcPr>
          <w:p w:rsidR="00E22E5A" w:rsidRPr="00A119A9" w:rsidRDefault="00E22E5A" w:rsidP="00E22E5A">
            <w:pPr>
              <w:rPr>
                <w:rFonts w:ascii="Times New Roman" w:hAnsi="Times New Roman" w:cs="Times New Roman"/>
                <w:sz w:val="20"/>
                <w:szCs w:val="20"/>
              </w:rPr>
            </w:pPr>
            <w:r w:rsidRPr="00A119A9">
              <w:rPr>
                <w:rFonts w:ascii="Times New Roman" w:hAnsi="Times New Roman" w:cs="Times New Roman"/>
                <w:sz w:val="20"/>
                <w:szCs w:val="20"/>
              </w:rPr>
              <w:t>CT</w:t>
            </w:r>
          </w:p>
        </w:tc>
        <w:tc>
          <w:tcPr>
            <w:tcW w:w="2090" w:type="pct"/>
          </w:tcPr>
          <w:p w:rsidR="00E22E5A" w:rsidRPr="00A119A9" w:rsidRDefault="00E22E5A" w:rsidP="00E22E5A">
            <w:pPr>
              <w:cnfStyle w:val="000000100000"/>
              <w:rPr>
                <w:rFonts w:ascii="Times New Roman" w:hAnsi="Times New Roman" w:cs="Times New Roman"/>
                <w:sz w:val="20"/>
                <w:szCs w:val="20"/>
              </w:rPr>
            </w:pPr>
            <w:r w:rsidRPr="00A119A9">
              <w:rPr>
                <w:rFonts w:ascii="Times New Roman" w:hAnsi="Times New Roman" w:cs="Times New Roman"/>
                <w:sz w:val="20"/>
                <w:szCs w:val="20"/>
              </w:rPr>
              <w:t>Computed tomography</w:t>
            </w:r>
          </w:p>
        </w:tc>
        <w:tc>
          <w:tcPr>
            <w:tcW w:w="509" w:type="pct"/>
          </w:tcPr>
          <w:p w:rsidR="00E22E5A" w:rsidRPr="00A119A9" w:rsidRDefault="00E22E5A" w:rsidP="00E22E5A">
            <w:pPr>
              <w:cnfStyle w:val="000000100000"/>
              <w:rPr>
                <w:rFonts w:ascii="Times New Roman" w:hAnsi="Times New Roman" w:cs="Times New Roman"/>
                <w:b/>
                <w:sz w:val="20"/>
                <w:szCs w:val="20"/>
              </w:rPr>
            </w:pPr>
            <w:r w:rsidRPr="00A119A9">
              <w:rPr>
                <w:rFonts w:ascii="Times New Roman" w:hAnsi="Times New Roman" w:cs="Times New Roman"/>
                <w:b/>
                <w:sz w:val="20"/>
                <w:szCs w:val="20"/>
              </w:rPr>
              <w:t>NS</w:t>
            </w:r>
          </w:p>
        </w:tc>
        <w:tc>
          <w:tcPr>
            <w:tcW w:w="1897" w:type="pct"/>
          </w:tcPr>
          <w:p w:rsidR="00E22E5A" w:rsidRPr="00A119A9" w:rsidRDefault="00E22E5A" w:rsidP="00E22E5A">
            <w:pPr>
              <w:cnfStyle w:val="000000100000"/>
              <w:rPr>
                <w:rFonts w:ascii="Times New Roman" w:hAnsi="Times New Roman" w:cs="Times New Roman"/>
                <w:sz w:val="20"/>
                <w:szCs w:val="20"/>
              </w:rPr>
            </w:pPr>
            <w:r w:rsidRPr="00A119A9">
              <w:rPr>
                <w:rFonts w:ascii="Times New Roman" w:hAnsi="Times New Roman" w:cs="Times New Roman"/>
                <w:sz w:val="20"/>
                <w:szCs w:val="20"/>
              </w:rPr>
              <w:t>neurosciences</w:t>
            </w:r>
          </w:p>
        </w:tc>
      </w:tr>
      <w:tr w:rsidR="00E22E5A" w:rsidRPr="00A119A9" w:rsidTr="00E22E5A">
        <w:trPr>
          <w:jc w:val="center"/>
        </w:trPr>
        <w:tc>
          <w:tcPr>
            <w:cnfStyle w:val="001000000000"/>
            <w:tcW w:w="504" w:type="pct"/>
          </w:tcPr>
          <w:p w:rsidR="00E22E5A" w:rsidRPr="00A119A9" w:rsidRDefault="00E22E5A" w:rsidP="00E22E5A">
            <w:pPr>
              <w:rPr>
                <w:rFonts w:ascii="Times New Roman" w:hAnsi="Times New Roman" w:cs="Times New Roman"/>
                <w:sz w:val="20"/>
                <w:szCs w:val="20"/>
              </w:rPr>
            </w:pPr>
            <w:r w:rsidRPr="00A119A9">
              <w:rPr>
                <w:rFonts w:ascii="Times New Roman" w:hAnsi="Times New Roman" w:cs="Times New Roman"/>
                <w:sz w:val="20"/>
                <w:szCs w:val="20"/>
              </w:rPr>
              <w:t>CV</w:t>
            </w:r>
          </w:p>
        </w:tc>
        <w:tc>
          <w:tcPr>
            <w:tcW w:w="2090" w:type="pct"/>
          </w:tcPr>
          <w:p w:rsidR="00E22E5A" w:rsidRPr="00A119A9" w:rsidRDefault="00E22E5A" w:rsidP="00E22E5A">
            <w:pPr>
              <w:cnfStyle w:val="000000000000"/>
              <w:rPr>
                <w:rFonts w:ascii="Times New Roman" w:hAnsi="Times New Roman" w:cs="Times New Roman"/>
                <w:sz w:val="20"/>
                <w:szCs w:val="20"/>
              </w:rPr>
            </w:pPr>
            <w:r w:rsidRPr="00A119A9">
              <w:rPr>
                <w:rFonts w:ascii="Times New Roman" w:hAnsi="Times New Roman" w:cs="Times New Roman"/>
                <w:sz w:val="20"/>
                <w:szCs w:val="20"/>
              </w:rPr>
              <w:t>Cardiovascular</w:t>
            </w:r>
          </w:p>
        </w:tc>
        <w:tc>
          <w:tcPr>
            <w:tcW w:w="509" w:type="pct"/>
          </w:tcPr>
          <w:p w:rsidR="00E22E5A" w:rsidRPr="00A119A9" w:rsidRDefault="00E22E5A" w:rsidP="00E22E5A">
            <w:pPr>
              <w:cnfStyle w:val="000000000000"/>
              <w:rPr>
                <w:rFonts w:ascii="Times New Roman" w:hAnsi="Times New Roman" w:cs="Times New Roman"/>
                <w:b/>
                <w:sz w:val="20"/>
                <w:szCs w:val="20"/>
              </w:rPr>
            </w:pPr>
            <w:r w:rsidRPr="00A119A9">
              <w:rPr>
                <w:rFonts w:ascii="Times New Roman" w:hAnsi="Times New Roman" w:cs="Times New Roman"/>
                <w:b/>
                <w:sz w:val="20"/>
                <w:szCs w:val="20"/>
              </w:rPr>
              <w:t>O</w:t>
            </w:r>
          </w:p>
        </w:tc>
        <w:tc>
          <w:tcPr>
            <w:tcW w:w="1897" w:type="pct"/>
          </w:tcPr>
          <w:p w:rsidR="00E22E5A" w:rsidRPr="00A119A9" w:rsidRDefault="00E22E5A" w:rsidP="00E22E5A">
            <w:pPr>
              <w:cnfStyle w:val="000000000000"/>
              <w:rPr>
                <w:rFonts w:ascii="Times New Roman" w:hAnsi="Times New Roman" w:cs="Times New Roman"/>
                <w:sz w:val="20"/>
                <w:szCs w:val="20"/>
              </w:rPr>
            </w:pPr>
            <w:r w:rsidRPr="00A119A9">
              <w:rPr>
                <w:rFonts w:ascii="Times New Roman" w:hAnsi="Times New Roman" w:cs="Times New Roman"/>
                <w:sz w:val="20"/>
                <w:szCs w:val="20"/>
              </w:rPr>
              <w:t>Ophthalmology</w:t>
            </w:r>
          </w:p>
        </w:tc>
      </w:tr>
      <w:tr w:rsidR="00E22E5A" w:rsidRPr="00A119A9" w:rsidTr="00E22E5A">
        <w:trPr>
          <w:cnfStyle w:val="000000100000"/>
          <w:jc w:val="center"/>
        </w:trPr>
        <w:tc>
          <w:tcPr>
            <w:cnfStyle w:val="001000000000"/>
            <w:tcW w:w="504" w:type="pct"/>
          </w:tcPr>
          <w:p w:rsidR="00E22E5A" w:rsidRPr="00A119A9" w:rsidRDefault="00E22E5A" w:rsidP="00E22E5A">
            <w:pPr>
              <w:rPr>
                <w:rFonts w:ascii="Times New Roman" w:hAnsi="Times New Roman" w:cs="Times New Roman"/>
                <w:sz w:val="20"/>
                <w:szCs w:val="20"/>
              </w:rPr>
            </w:pPr>
            <w:r w:rsidRPr="00A119A9">
              <w:rPr>
                <w:rFonts w:ascii="Times New Roman" w:hAnsi="Times New Roman" w:cs="Times New Roman"/>
                <w:sz w:val="20"/>
                <w:szCs w:val="20"/>
              </w:rPr>
              <w:t>CVA</w:t>
            </w:r>
          </w:p>
        </w:tc>
        <w:tc>
          <w:tcPr>
            <w:tcW w:w="2090" w:type="pct"/>
          </w:tcPr>
          <w:p w:rsidR="00E22E5A" w:rsidRPr="00A119A9" w:rsidRDefault="00E22E5A" w:rsidP="00E22E5A">
            <w:pPr>
              <w:cnfStyle w:val="000000100000"/>
              <w:rPr>
                <w:rFonts w:ascii="Times New Roman" w:hAnsi="Times New Roman" w:cs="Times New Roman"/>
                <w:sz w:val="20"/>
                <w:szCs w:val="20"/>
              </w:rPr>
            </w:pPr>
            <w:r w:rsidRPr="00A119A9">
              <w:rPr>
                <w:rFonts w:ascii="Times New Roman" w:hAnsi="Times New Roman" w:cs="Times New Roman"/>
                <w:sz w:val="20"/>
                <w:szCs w:val="20"/>
              </w:rPr>
              <w:t>Cerebral vascular accident</w:t>
            </w:r>
          </w:p>
        </w:tc>
        <w:tc>
          <w:tcPr>
            <w:tcW w:w="509" w:type="pct"/>
          </w:tcPr>
          <w:p w:rsidR="00E22E5A" w:rsidRPr="00A119A9" w:rsidRDefault="00E22E5A" w:rsidP="00E22E5A">
            <w:pPr>
              <w:cnfStyle w:val="000000100000"/>
              <w:rPr>
                <w:rFonts w:ascii="Times New Roman" w:hAnsi="Times New Roman" w:cs="Times New Roman"/>
                <w:b/>
                <w:sz w:val="20"/>
                <w:szCs w:val="20"/>
              </w:rPr>
            </w:pPr>
            <w:r w:rsidRPr="00A119A9">
              <w:rPr>
                <w:rFonts w:ascii="Times New Roman" w:hAnsi="Times New Roman" w:cs="Times New Roman"/>
                <w:b/>
                <w:sz w:val="20"/>
                <w:szCs w:val="20"/>
              </w:rPr>
              <w:t>Or</w:t>
            </w:r>
          </w:p>
        </w:tc>
        <w:tc>
          <w:tcPr>
            <w:tcW w:w="1897" w:type="pct"/>
          </w:tcPr>
          <w:p w:rsidR="00E22E5A" w:rsidRPr="00A119A9" w:rsidRDefault="00E22E5A" w:rsidP="00E22E5A">
            <w:pPr>
              <w:cnfStyle w:val="000000100000"/>
              <w:rPr>
                <w:rFonts w:ascii="Times New Roman" w:hAnsi="Times New Roman" w:cs="Times New Roman"/>
                <w:sz w:val="20"/>
                <w:szCs w:val="20"/>
              </w:rPr>
            </w:pPr>
            <w:r w:rsidRPr="00A119A9">
              <w:rPr>
                <w:rFonts w:ascii="Times New Roman" w:hAnsi="Times New Roman" w:cs="Times New Roman"/>
                <w:sz w:val="20"/>
                <w:szCs w:val="20"/>
              </w:rPr>
              <w:t>Orientation</w:t>
            </w:r>
          </w:p>
        </w:tc>
      </w:tr>
      <w:tr w:rsidR="00E22E5A" w:rsidRPr="00A119A9" w:rsidTr="00E22E5A">
        <w:trPr>
          <w:jc w:val="center"/>
        </w:trPr>
        <w:tc>
          <w:tcPr>
            <w:cnfStyle w:val="001000000000"/>
            <w:tcW w:w="504" w:type="pct"/>
          </w:tcPr>
          <w:p w:rsidR="00E22E5A" w:rsidRPr="00A119A9" w:rsidRDefault="00E22E5A" w:rsidP="00E22E5A">
            <w:pPr>
              <w:rPr>
                <w:rFonts w:ascii="Times New Roman" w:hAnsi="Times New Roman" w:cs="Times New Roman"/>
                <w:sz w:val="20"/>
                <w:szCs w:val="20"/>
              </w:rPr>
            </w:pPr>
            <w:r w:rsidRPr="00A119A9">
              <w:rPr>
                <w:rFonts w:ascii="Times New Roman" w:hAnsi="Times New Roman" w:cs="Times New Roman"/>
                <w:sz w:val="20"/>
                <w:szCs w:val="20"/>
              </w:rPr>
              <w:t>DALY</w:t>
            </w:r>
          </w:p>
        </w:tc>
        <w:tc>
          <w:tcPr>
            <w:tcW w:w="2090" w:type="pct"/>
          </w:tcPr>
          <w:p w:rsidR="00E22E5A" w:rsidRPr="00A119A9" w:rsidRDefault="00E22E5A" w:rsidP="00E22E5A">
            <w:pPr>
              <w:cnfStyle w:val="000000000000"/>
              <w:rPr>
                <w:rFonts w:ascii="Times New Roman" w:hAnsi="Times New Roman" w:cs="Times New Roman"/>
                <w:sz w:val="20"/>
                <w:szCs w:val="20"/>
              </w:rPr>
            </w:pPr>
            <w:r w:rsidRPr="00A119A9">
              <w:rPr>
                <w:rFonts w:ascii="Times New Roman" w:hAnsi="Times New Roman" w:cs="Times New Roman"/>
                <w:sz w:val="20"/>
                <w:szCs w:val="20"/>
              </w:rPr>
              <w:t>Disability adjusted life year</w:t>
            </w:r>
          </w:p>
        </w:tc>
        <w:tc>
          <w:tcPr>
            <w:tcW w:w="509" w:type="pct"/>
          </w:tcPr>
          <w:p w:rsidR="00E22E5A" w:rsidRPr="00A119A9" w:rsidRDefault="00E22E5A" w:rsidP="00E22E5A">
            <w:pPr>
              <w:cnfStyle w:val="000000000000"/>
              <w:rPr>
                <w:rFonts w:ascii="Times New Roman" w:hAnsi="Times New Roman" w:cs="Times New Roman"/>
                <w:b/>
                <w:sz w:val="20"/>
                <w:szCs w:val="20"/>
              </w:rPr>
            </w:pPr>
            <w:r w:rsidRPr="00A119A9">
              <w:rPr>
                <w:rFonts w:ascii="Times New Roman" w:hAnsi="Times New Roman" w:cs="Times New Roman"/>
                <w:b/>
                <w:sz w:val="20"/>
                <w:szCs w:val="20"/>
              </w:rPr>
              <w:t>P</w:t>
            </w:r>
          </w:p>
        </w:tc>
        <w:tc>
          <w:tcPr>
            <w:tcW w:w="1897" w:type="pct"/>
          </w:tcPr>
          <w:p w:rsidR="00E22E5A" w:rsidRPr="00A119A9" w:rsidRDefault="00E22E5A" w:rsidP="00E22E5A">
            <w:pPr>
              <w:cnfStyle w:val="000000000000"/>
              <w:rPr>
                <w:rFonts w:ascii="Times New Roman" w:hAnsi="Times New Roman" w:cs="Times New Roman"/>
                <w:sz w:val="20"/>
                <w:szCs w:val="20"/>
              </w:rPr>
            </w:pPr>
            <w:r w:rsidRPr="00A119A9">
              <w:rPr>
                <w:rFonts w:ascii="Times New Roman" w:hAnsi="Times New Roman" w:cs="Times New Roman"/>
                <w:sz w:val="20"/>
                <w:szCs w:val="20"/>
              </w:rPr>
              <w:t>Physiology</w:t>
            </w:r>
          </w:p>
        </w:tc>
      </w:tr>
      <w:tr w:rsidR="00E22E5A" w:rsidRPr="00A119A9" w:rsidTr="00E22E5A">
        <w:trPr>
          <w:cnfStyle w:val="000000100000"/>
          <w:jc w:val="center"/>
        </w:trPr>
        <w:tc>
          <w:tcPr>
            <w:cnfStyle w:val="001000000000"/>
            <w:tcW w:w="504" w:type="pct"/>
          </w:tcPr>
          <w:p w:rsidR="00E22E5A" w:rsidRPr="00A119A9" w:rsidRDefault="00E22E5A" w:rsidP="00E22E5A">
            <w:pPr>
              <w:ind w:right="-108"/>
              <w:rPr>
                <w:rFonts w:ascii="Times New Roman" w:hAnsi="Times New Roman" w:cs="Times New Roman"/>
                <w:sz w:val="20"/>
                <w:szCs w:val="20"/>
              </w:rPr>
            </w:pPr>
            <w:r w:rsidRPr="00A119A9">
              <w:rPr>
                <w:rFonts w:ascii="Times New Roman" w:hAnsi="Times New Roman" w:cs="Times New Roman"/>
                <w:sz w:val="20"/>
                <w:szCs w:val="20"/>
              </w:rPr>
              <w:t>DCMLS</w:t>
            </w:r>
          </w:p>
        </w:tc>
        <w:tc>
          <w:tcPr>
            <w:tcW w:w="2090" w:type="pct"/>
          </w:tcPr>
          <w:p w:rsidR="00E22E5A" w:rsidRPr="00A119A9" w:rsidRDefault="00E22E5A" w:rsidP="00E22E5A">
            <w:pPr>
              <w:ind w:right="-108"/>
              <w:cnfStyle w:val="000000100000"/>
              <w:rPr>
                <w:rFonts w:ascii="Times New Roman" w:hAnsi="Times New Roman" w:cs="Times New Roman"/>
                <w:sz w:val="20"/>
                <w:szCs w:val="20"/>
              </w:rPr>
            </w:pPr>
            <w:r w:rsidRPr="00A119A9">
              <w:rPr>
                <w:rFonts w:ascii="Times New Roman" w:hAnsi="Times New Roman" w:cs="Times New Roman"/>
                <w:sz w:val="20"/>
                <w:szCs w:val="20"/>
              </w:rPr>
              <w:t>Dorsal column medial lemniscus system</w:t>
            </w:r>
          </w:p>
        </w:tc>
        <w:tc>
          <w:tcPr>
            <w:tcW w:w="509" w:type="pct"/>
          </w:tcPr>
          <w:p w:rsidR="00E22E5A" w:rsidRPr="00A119A9" w:rsidRDefault="00E22E5A" w:rsidP="00E22E5A">
            <w:pPr>
              <w:cnfStyle w:val="000000100000"/>
              <w:rPr>
                <w:rFonts w:ascii="Times New Roman" w:hAnsi="Times New Roman" w:cs="Times New Roman"/>
                <w:b/>
                <w:sz w:val="20"/>
                <w:szCs w:val="20"/>
              </w:rPr>
            </w:pPr>
            <w:r w:rsidRPr="00A119A9">
              <w:rPr>
                <w:rFonts w:ascii="Times New Roman" w:hAnsi="Times New Roman" w:cs="Times New Roman"/>
                <w:b/>
                <w:sz w:val="20"/>
                <w:szCs w:val="20"/>
              </w:rPr>
              <w:t>Pa</w:t>
            </w:r>
          </w:p>
        </w:tc>
        <w:tc>
          <w:tcPr>
            <w:tcW w:w="1897" w:type="pct"/>
          </w:tcPr>
          <w:p w:rsidR="00E22E5A" w:rsidRPr="00A119A9" w:rsidRDefault="00E22E5A" w:rsidP="00E22E5A">
            <w:pPr>
              <w:cnfStyle w:val="000000100000"/>
              <w:rPr>
                <w:rFonts w:ascii="Times New Roman" w:hAnsi="Times New Roman" w:cs="Times New Roman"/>
                <w:sz w:val="20"/>
                <w:szCs w:val="20"/>
              </w:rPr>
            </w:pPr>
            <w:r w:rsidRPr="00A119A9">
              <w:rPr>
                <w:rFonts w:ascii="Times New Roman" w:hAnsi="Times New Roman" w:cs="Times New Roman"/>
                <w:sz w:val="20"/>
                <w:szCs w:val="20"/>
              </w:rPr>
              <w:t>Pathology</w:t>
            </w:r>
          </w:p>
        </w:tc>
      </w:tr>
      <w:tr w:rsidR="00E22E5A" w:rsidRPr="00A119A9" w:rsidTr="00E22E5A">
        <w:trPr>
          <w:jc w:val="center"/>
        </w:trPr>
        <w:tc>
          <w:tcPr>
            <w:cnfStyle w:val="001000000000"/>
            <w:tcW w:w="504" w:type="pct"/>
          </w:tcPr>
          <w:p w:rsidR="00E22E5A" w:rsidRPr="00A119A9" w:rsidRDefault="00E22E5A" w:rsidP="00E22E5A">
            <w:pPr>
              <w:rPr>
                <w:rFonts w:ascii="Times New Roman" w:hAnsi="Times New Roman" w:cs="Times New Roman"/>
                <w:sz w:val="20"/>
                <w:szCs w:val="20"/>
              </w:rPr>
            </w:pPr>
            <w:r w:rsidRPr="00A119A9">
              <w:rPr>
                <w:rFonts w:ascii="Times New Roman" w:hAnsi="Times New Roman" w:cs="Times New Roman"/>
                <w:sz w:val="20"/>
                <w:szCs w:val="20"/>
              </w:rPr>
              <w:t>DLC</w:t>
            </w:r>
          </w:p>
        </w:tc>
        <w:tc>
          <w:tcPr>
            <w:tcW w:w="2090" w:type="pct"/>
          </w:tcPr>
          <w:p w:rsidR="00E22E5A" w:rsidRPr="00A119A9" w:rsidRDefault="00E22E5A" w:rsidP="00E22E5A">
            <w:pPr>
              <w:cnfStyle w:val="000000000000"/>
              <w:rPr>
                <w:rFonts w:ascii="Times New Roman" w:hAnsi="Times New Roman" w:cs="Times New Roman"/>
                <w:sz w:val="20"/>
                <w:szCs w:val="20"/>
              </w:rPr>
            </w:pPr>
            <w:r w:rsidRPr="00A119A9">
              <w:rPr>
                <w:rFonts w:ascii="Times New Roman" w:hAnsi="Times New Roman" w:cs="Times New Roman"/>
                <w:sz w:val="20"/>
                <w:szCs w:val="20"/>
              </w:rPr>
              <w:t>Differential leukocyte count</w:t>
            </w:r>
          </w:p>
        </w:tc>
        <w:tc>
          <w:tcPr>
            <w:tcW w:w="509" w:type="pct"/>
          </w:tcPr>
          <w:p w:rsidR="00E22E5A" w:rsidRPr="00A119A9" w:rsidRDefault="00E22E5A" w:rsidP="00E22E5A">
            <w:pPr>
              <w:cnfStyle w:val="000000000000"/>
              <w:rPr>
                <w:rFonts w:ascii="Times New Roman" w:hAnsi="Times New Roman" w:cs="Times New Roman"/>
                <w:b/>
                <w:sz w:val="20"/>
                <w:szCs w:val="20"/>
              </w:rPr>
            </w:pPr>
            <w:r w:rsidRPr="00A119A9">
              <w:rPr>
                <w:rFonts w:ascii="Times New Roman" w:hAnsi="Times New Roman" w:cs="Times New Roman"/>
                <w:b/>
                <w:sz w:val="20"/>
                <w:szCs w:val="20"/>
              </w:rPr>
              <w:t>PAF</w:t>
            </w:r>
          </w:p>
        </w:tc>
        <w:tc>
          <w:tcPr>
            <w:tcW w:w="1897" w:type="pct"/>
          </w:tcPr>
          <w:p w:rsidR="00E22E5A" w:rsidRPr="00A119A9" w:rsidRDefault="00E22E5A" w:rsidP="00E22E5A">
            <w:pPr>
              <w:cnfStyle w:val="000000000000"/>
              <w:rPr>
                <w:rFonts w:ascii="Times New Roman" w:hAnsi="Times New Roman" w:cs="Times New Roman"/>
                <w:sz w:val="20"/>
                <w:szCs w:val="20"/>
              </w:rPr>
            </w:pPr>
            <w:r w:rsidRPr="00A119A9">
              <w:rPr>
                <w:rFonts w:ascii="Times New Roman" w:hAnsi="Times New Roman" w:cs="Times New Roman"/>
                <w:sz w:val="20"/>
                <w:szCs w:val="20"/>
              </w:rPr>
              <w:t>Platelet activating factor</w:t>
            </w:r>
          </w:p>
        </w:tc>
      </w:tr>
      <w:tr w:rsidR="00E22E5A" w:rsidRPr="00A119A9" w:rsidTr="00E22E5A">
        <w:trPr>
          <w:cnfStyle w:val="000000100000"/>
          <w:jc w:val="center"/>
        </w:trPr>
        <w:tc>
          <w:tcPr>
            <w:cnfStyle w:val="001000000000"/>
            <w:tcW w:w="504" w:type="pct"/>
          </w:tcPr>
          <w:p w:rsidR="00E22E5A" w:rsidRPr="00A119A9" w:rsidRDefault="00E22E5A" w:rsidP="00E22E5A">
            <w:pPr>
              <w:rPr>
                <w:rFonts w:ascii="Times New Roman" w:hAnsi="Times New Roman" w:cs="Times New Roman"/>
                <w:sz w:val="20"/>
                <w:szCs w:val="20"/>
              </w:rPr>
            </w:pPr>
            <w:r w:rsidRPr="00A119A9">
              <w:rPr>
                <w:rFonts w:ascii="Times New Roman" w:hAnsi="Times New Roman" w:cs="Times New Roman"/>
                <w:sz w:val="20"/>
                <w:szCs w:val="20"/>
              </w:rPr>
              <w:t>DNA</w:t>
            </w:r>
          </w:p>
        </w:tc>
        <w:tc>
          <w:tcPr>
            <w:tcW w:w="2090" w:type="pct"/>
          </w:tcPr>
          <w:p w:rsidR="00E22E5A" w:rsidRPr="00A119A9" w:rsidRDefault="00E22E5A" w:rsidP="00E22E5A">
            <w:pPr>
              <w:cnfStyle w:val="000000100000"/>
              <w:rPr>
                <w:rFonts w:ascii="Times New Roman" w:hAnsi="Times New Roman" w:cs="Times New Roman"/>
                <w:sz w:val="20"/>
                <w:szCs w:val="20"/>
              </w:rPr>
            </w:pPr>
            <w:r w:rsidRPr="00A119A9">
              <w:rPr>
                <w:rFonts w:ascii="Times New Roman" w:hAnsi="Times New Roman" w:cs="Times New Roman"/>
                <w:sz w:val="20"/>
                <w:szCs w:val="20"/>
              </w:rPr>
              <w:t>Deoxy ribonucleic acid</w:t>
            </w:r>
          </w:p>
        </w:tc>
        <w:tc>
          <w:tcPr>
            <w:tcW w:w="509" w:type="pct"/>
          </w:tcPr>
          <w:p w:rsidR="00E22E5A" w:rsidRPr="00A119A9" w:rsidRDefault="00E22E5A" w:rsidP="00E22E5A">
            <w:pPr>
              <w:cnfStyle w:val="000000100000"/>
              <w:rPr>
                <w:rFonts w:ascii="Times New Roman" w:hAnsi="Times New Roman" w:cs="Times New Roman"/>
                <w:b/>
                <w:sz w:val="20"/>
                <w:szCs w:val="20"/>
              </w:rPr>
            </w:pPr>
            <w:r w:rsidRPr="00A119A9">
              <w:rPr>
                <w:rFonts w:ascii="Times New Roman" w:hAnsi="Times New Roman" w:cs="Times New Roman"/>
                <w:b/>
                <w:sz w:val="20"/>
                <w:szCs w:val="20"/>
              </w:rPr>
              <w:t>PBL</w:t>
            </w:r>
          </w:p>
        </w:tc>
        <w:tc>
          <w:tcPr>
            <w:tcW w:w="1897" w:type="pct"/>
          </w:tcPr>
          <w:p w:rsidR="00E22E5A" w:rsidRPr="00A119A9" w:rsidRDefault="00E22E5A" w:rsidP="00E22E5A">
            <w:pPr>
              <w:cnfStyle w:val="000000100000"/>
              <w:rPr>
                <w:rFonts w:ascii="Times New Roman" w:hAnsi="Times New Roman" w:cs="Times New Roman"/>
                <w:sz w:val="20"/>
                <w:szCs w:val="20"/>
              </w:rPr>
            </w:pPr>
            <w:r w:rsidRPr="00A119A9">
              <w:rPr>
                <w:rFonts w:ascii="Times New Roman" w:hAnsi="Times New Roman" w:cs="Times New Roman"/>
                <w:sz w:val="20"/>
                <w:szCs w:val="20"/>
              </w:rPr>
              <w:t>Problem based learning</w:t>
            </w:r>
          </w:p>
        </w:tc>
      </w:tr>
      <w:tr w:rsidR="00E22E5A" w:rsidRPr="00A119A9" w:rsidTr="00E22E5A">
        <w:trPr>
          <w:jc w:val="center"/>
        </w:trPr>
        <w:tc>
          <w:tcPr>
            <w:cnfStyle w:val="001000000000"/>
            <w:tcW w:w="504" w:type="pct"/>
          </w:tcPr>
          <w:p w:rsidR="00E22E5A" w:rsidRPr="00A119A9" w:rsidRDefault="00E22E5A" w:rsidP="00E22E5A">
            <w:pPr>
              <w:rPr>
                <w:rFonts w:ascii="Times New Roman" w:hAnsi="Times New Roman" w:cs="Times New Roman"/>
                <w:sz w:val="20"/>
                <w:szCs w:val="20"/>
              </w:rPr>
            </w:pPr>
            <w:r w:rsidRPr="00A119A9">
              <w:rPr>
                <w:rFonts w:ascii="Times New Roman" w:hAnsi="Times New Roman" w:cs="Times New Roman"/>
                <w:sz w:val="20"/>
                <w:szCs w:val="20"/>
              </w:rPr>
              <w:t>ECF</w:t>
            </w:r>
          </w:p>
        </w:tc>
        <w:tc>
          <w:tcPr>
            <w:tcW w:w="2090" w:type="pct"/>
          </w:tcPr>
          <w:p w:rsidR="00E22E5A" w:rsidRPr="00A119A9" w:rsidRDefault="00E22E5A" w:rsidP="00E22E5A">
            <w:pPr>
              <w:cnfStyle w:val="000000000000"/>
              <w:rPr>
                <w:rFonts w:ascii="Times New Roman" w:hAnsi="Times New Roman" w:cs="Times New Roman"/>
                <w:sz w:val="20"/>
                <w:szCs w:val="20"/>
              </w:rPr>
            </w:pPr>
            <w:r w:rsidRPr="00A119A9">
              <w:rPr>
                <w:rFonts w:ascii="Times New Roman" w:hAnsi="Times New Roman" w:cs="Times New Roman"/>
                <w:sz w:val="20"/>
                <w:szCs w:val="20"/>
              </w:rPr>
              <w:t>Extra cellular fluid</w:t>
            </w:r>
          </w:p>
        </w:tc>
        <w:tc>
          <w:tcPr>
            <w:tcW w:w="509" w:type="pct"/>
          </w:tcPr>
          <w:p w:rsidR="00E22E5A" w:rsidRPr="00A119A9" w:rsidRDefault="00E22E5A" w:rsidP="00E22E5A">
            <w:pPr>
              <w:cnfStyle w:val="000000000000"/>
              <w:rPr>
                <w:rFonts w:ascii="Times New Roman" w:hAnsi="Times New Roman" w:cs="Times New Roman"/>
                <w:b/>
                <w:sz w:val="20"/>
                <w:szCs w:val="20"/>
              </w:rPr>
            </w:pPr>
            <w:r w:rsidRPr="00A119A9">
              <w:rPr>
                <w:rFonts w:ascii="Times New Roman" w:hAnsi="Times New Roman" w:cs="Times New Roman"/>
                <w:b/>
                <w:sz w:val="20"/>
                <w:szCs w:val="20"/>
              </w:rPr>
              <w:t>PCR</w:t>
            </w:r>
          </w:p>
        </w:tc>
        <w:tc>
          <w:tcPr>
            <w:tcW w:w="1897" w:type="pct"/>
          </w:tcPr>
          <w:p w:rsidR="00E22E5A" w:rsidRPr="00A119A9" w:rsidRDefault="00E22E5A" w:rsidP="00E22E5A">
            <w:pPr>
              <w:cnfStyle w:val="000000000000"/>
              <w:rPr>
                <w:rFonts w:ascii="Times New Roman" w:hAnsi="Times New Roman" w:cs="Times New Roman"/>
                <w:sz w:val="20"/>
                <w:szCs w:val="20"/>
              </w:rPr>
            </w:pPr>
            <w:r w:rsidRPr="00A119A9">
              <w:rPr>
                <w:rFonts w:ascii="Times New Roman" w:hAnsi="Times New Roman" w:cs="Times New Roman"/>
                <w:sz w:val="20"/>
                <w:szCs w:val="20"/>
              </w:rPr>
              <w:t>Polymerase chain reaction</w:t>
            </w:r>
          </w:p>
        </w:tc>
      </w:tr>
      <w:tr w:rsidR="00E22E5A" w:rsidRPr="00A119A9" w:rsidTr="00E22E5A">
        <w:trPr>
          <w:cnfStyle w:val="000000100000"/>
          <w:jc w:val="center"/>
        </w:trPr>
        <w:tc>
          <w:tcPr>
            <w:cnfStyle w:val="001000000000"/>
            <w:tcW w:w="504" w:type="pct"/>
          </w:tcPr>
          <w:p w:rsidR="00E22E5A" w:rsidRPr="00A119A9" w:rsidRDefault="00E22E5A" w:rsidP="00E22E5A">
            <w:pPr>
              <w:rPr>
                <w:rFonts w:ascii="Times New Roman" w:hAnsi="Times New Roman" w:cs="Times New Roman"/>
                <w:sz w:val="20"/>
                <w:szCs w:val="20"/>
              </w:rPr>
            </w:pPr>
            <w:r w:rsidRPr="00A119A9">
              <w:rPr>
                <w:rFonts w:ascii="Times New Roman" w:hAnsi="Times New Roman" w:cs="Times New Roman"/>
                <w:sz w:val="20"/>
                <w:szCs w:val="20"/>
              </w:rPr>
              <w:t>ECG</w:t>
            </w:r>
          </w:p>
        </w:tc>
        <w:tc>
          <w:tcPr>
            <w:tcW w:w="2090" w:type="pct"/>
          </w:tcPr>
          <w:p w:rsidR="00E22E5A" w:rsidRPr="00A119A9" w:rsidRDefault="00E22E5A" w:rsidP="00E22E5A">
            <w:pPr>
              <w:cnfStyle w:val="000000100000"/>
              <w:rPr>
                <w:rFonts w:ascii="Times New Roman" w:hAnsi="Times New Roman" w:cs="Times New Roman"/>
                <w:sz w:val="20"/>
                <w:szCs w:val="20"/>
              </w:rPr>
            </w:pPr>
            <w:r w:rsidRPr="00A119A9">
              <w:rPr>
                <w:rFonts w:ascii="Times New Roman" w:hAnsi="Times New Roman" w:cs="Times New Roman"/>
                <w:sz w:val="20"/>
                <w:szCs w:val="20"/>
              </w:rPr>
              <w:t>Electrocardiography</w:t>
            </w:r>
          </w:p>
        </w:tc>
        <w:tc>
          <w:tcPr>
            <w:tcW w:w="509" w:type="pct"/>
          </w:tcPr>
          <w:p w:rsidR="00E22E5A" w:rsidRPr="00A119A9" w:rsidRDefault="00E22E5A" w:rsidP="00E22E5A">
            <w:pPr>
              <w:cnfStyle w:val="000000100000"/>
              <w:rPr>
                <w:rFonts w:ascii="Times New Roman" w:hAnsi="Times New Roman" w:cs="Times New Roman"/>
                <w:b/>
                <w:sz w:val="20"/>
                <w:szCs w:val="20"/>
              </w:rPr>
            </w:pPr>
            <w:r w:rsidRPr="00A119A9">
              <w:rPr>
                <w:rFonts w:ascii="Times New Roman" w:hAnsi="Times New Roman" w:cs="Times New Roman"/>
                <w:b/>
                <w:sz w:val="20"/>
                <w:szCs w:val="20"/>
              </w:rPr>
              <w:t>PDGF</w:t>
            </w:r>
          </w:p>
        </w:tc>
        <w:tc>
          <w:tcPr>
            <w:tcW w:w="1897" w:type="pct"/>
          </w:tcPr>
          <w:p w:rsidR="00E22E5A" w:rsidRPr="00A119A9" w:rsidRDefault="00E22E5A" w:rsidP="00E22E5A">
            <w:pPr>
              <w:cnfStyle w:val="000000100000"/>
              <w:rPr>
                <w:rFonts w:ascii="Times New Roman" w:hAnsi="Times New Roman" w:cs="Times New Roman"/>
                <w:sz w:val="20"/>
                <w:szCs w:val="20"/>
              </w:rPr>
            </w:pPr>
            <w:r w:rsidRPr="00A119A9">
              <w:rPr>
                <w:rFonts w:ascii="Times New Roman" w:hAnsi="Times New Roman" w:cs="Times New Roman"/>
                <w:sz w:val="20"/>
                <w:szCs w:val="20"/>
              </w:rPr>
              <w:t>Platelet derived growth factor</w:t>
            </w:r>
          </w:p>
        </w:tc>
      </w:tr>
      <w:tr w:rsidR="00E22E5A" w:rsidRPr="00A119A9" w:rsidTr="00E22E5A">
        <w:trPr>
          <w:jc w:val="center"/>
        </w:trPr>
        <w:tc>
          <w:tcPr>
            <w:cnfStyle w:val="001000000000"/>
            <w:tcW w:w="504" w:type="pct"/>
          </w:tcPr>
          <w:p w:rsidR="00E22E5A" w:rsidRPr="00A119A9" w:rsidRDefault="00E22E5A" w:rsidP="00E22E5A">
            <w:pPr>
              <w:rPr>
                <w:rFonts w:ascii="Times New Roman" w:hAnsi="Times New Roman" w:cs="Times New Roman"/>
                <w:sz w:val="20"/>
                <w:szCs w:val="20"/>
              </w:rPr>
            </w:pPr>
            <w:r w:rsidRPr="00A119A9">
              <w:rPr>
                <w:rFonts w:ascii="Times New Roman" w:hAnsi="Times New Roman" w:cs="Times New Roman"/>
                <w:sz w:val="20"/>
                <w:szCs w:val="20"/>
              </w:rPr>
              <w:t>ECP</w:t>
            </w:r>
          </w:p>
        </w:tc>
        <w:tc>
          <w:tcPr>
            <w:tcW w:w="2090" w:type="pct"/>
          </w:tcPr>
          <w:p w:rsidR="00E22E5A" w:rsidRPr="00A119A9" w:rsidRDefault="00E22E5A" w:rsidP="00E22E5A">
            <w:pPr>
              <w:cnfStyle w:val="000000000000"/>
              <w:rPr>
                <w:rFonts w:ascii="Times New Roman" w:hAnsi="Times New Roman" w:cs="Times New Roman"/>
                <w:sz w:val="20"/>
                <w:szCs w:val="20"/>
              </w:rPr>
            </w:pPr>
            <w:r w:rsidRPr="00A119A9">
              <w:rPr>
                <w:rFonts w:ascii="Times New Roman" w:hAnsi="Times New Roman" w:cs="Times New Roman"/>
                <w:sz w:val="20"/>
                <w:szCs w:val="20"/>
              </w:rPr>
              <w:t>Emergency contraceptive pill</w:t>
            </w:r>
          </w:p>
        </w:tc>
        <w:tc>
          <w:tcPr>
            <w:tcW w:w="509" w:type="pct"/>
          </w:tcPr>
          <w:p w:rsidR="00E22E5A" w:rsidRPr="00A119A9" w:rsidRDefault="00E22E5A" w:rsidP="00E22E5A">
            <w:pPr>
              <w:cnfStyle w:val="000000000000"/>
              <w:rPr>
                <w:rFonts w:ascii="Times New Roman" w:hAnsi="Times New Roman" w:cs="Times New Roman"/>
                <w:b/>
                <w:sz w:val="20"/>
                <w:szCs w:val="20"/>
              </w:rPr>
            </w:pPr>
            <w:r w:rsidRPr="00A119A9">
              <w:rPr>
                <w:rFonts w:ascii="Times New Roman" w:hAnsi="Times New Roman" w:cs="Times New Roman"/>
                <w:b/>
                <w:sz w:val="20"/>
                <w:szCs w:val="20"/>
              </w:rPr>
              <w:t>Pe</w:t>
            </w:r>
          </w:p>
        </w:tc>
        <w:tc>
          <w:tcPr>
            <w:tcW w:w="1897" w:type="pct"/>
          </w:tcPr>
          <w:p w:rsidR="00E22E5A" w:rsidRPr="00A119A9" w:rsidRDefault="00E22E5A" w:rsidP="00E22E5A">
            <w:pPr>
              <w:cnfStyle w:val="000000000000"/>
              <w:rPr>
                <w:rFonts w:ascii="Times New Roman" w:hAnsi="Times New Roman" w:cs="Times New Roman"/>
                <w:sz w:val="20"/>
                <w:szCs w:val="20"/>
              </w:rPr>
            </w:pPr>
            <w:r w:rsidRPr="00A119A9">
              <w:rPr>
                <w:rFonts w:ascii="Times New Roman" w:hAnsi="Times New Roman" w:cs="Times New Roman"/>
                <w:sz w:val="20"/>
                <w:szCs w:val="20"/>
              </w:rPr>
              <w:t>Pediatrics</w:t>
            </w:r>
          </w:p>
        </w:tc>
      </w:tr>
      <w:tr w:rsidR="00E22E5A" w:rsidRPr="00A119A9" w:rsidTr="00E22E5A">
        <w:trPr>
          <w:cnfStyle w:val="000000100000"/>
          <w:jc w:val="center"/>
        </w:trPr>
        <w:tc>
          <w:tcPr>
            <w:cnfStyle w:val="001000000000"/>
            <w:tcW w:w="504" w:type="pct"/>
          </w:tcPr>
          <w:p w:rsidR="00E22E5A" w:rsidRPr="00A119A9" w:rsidRDefault="00E22E5A" w:rsidP="00E22E5A">
            <w:pPr>
              <w:rPr>
                <w:rFonts w:ascii="Times New Roman" w:hAnsi="Times New Roman" w:cs="Times New Roman"/>
                <w:sz w:val="20"/>
                <w:szCs w:val="20"/>
              </w:rPr>
            </w:pPr>
            <w:r w:rsidRPr="00A119A9">
              <w:rPr>
                <w:rFonts w:ascii="Times New Roman" w:hAnsi="Times New Roman" w:cs="Times New Roman"/>
                <w:sz w:val="20"/>
                <w:szCs w:val="20"/>
              </w:rPr>
              <w:t>EEG</w:t>
            </w:r>
          </w:p>
        </w:tc>
        <w:tc>
          <w:tcPr>
            <w:tcW w:w="2090" w:type="pct"/>
          </w:tcPr>
          <w:p w:rsidR="00E22E5A" w:rsidRPr="00A119A9" w:rsidRDefault="00E22E5A" w:rsidP="00E22E5A">
            <w:pPr>
              <w:cnfStyle w:val="000000100000"/>
              <w:rPr>
                <w:rFonts w:ascii="Times New Roman" w:hAnsi="Times New Roman" w:cs="Times New Roman"/>
                <w:sz w:val="20"/>
                <w:szCs w:val="20"/>
              </w:rPr>
            </w:pPr>
            <w:r w:rsidRPr="00A119A9">
              <w:rPr>
                <w:rFonts w:ascii="Times New Roman" w:hAnsi="Times New Roman" w:cs="Times New Roman"/>
                <w:sz w:val="20"/>
                <w:szCs w:val="20"/>
              </w:rPr>
              <w:t>Electroencephalogram</w:t>
            </w:r>
          </w:p>
        </w:tc>
        <w:tc>
          <w:tcPr>
            <w:tcW w:w="509" w:type="pct"/>
          </w:tcPr>
          <w:p w:rsidR="00E22E5A" w:rsidRPr="00A119A9" w:rsidRDefault="00E22E5A" w:rsidP="00E22E5A">
            <w:pPr>
              <w:cnfStyle w:val="000000100000"/>
              <w:rPr>
                <w:rFonts w:ascii="Times New Roman" w:hAnsi="Times New Roman" w:cs="Times New Roman"/>
                <w:b/>
                <w:sz w:val="20"/>
                <w:szCs w:val="20"/>
              </w:rPr>
            </w:pPr>
            <w:r w:rsidRPr="00A119A9">
              <w:rPr>
                <w:rFonts w:ascii="Times New Roman" w:hAnsi="Times New Roman" w:cs="Times New Roman"/>
                <w:b/>
                <w:sz w:val="20"/>
                <w:szCs w:val="20"/>
              </w:rPr>
              <w:t>PEM</w:t>
            </w:r>
          </w:p>
        </w:tc>
        <w:tc>
          <w:tcPr>
            <w:tcW w:w="1897" w:type="pct"/>
          </w:tcPr>
          <w:p w:rsidR="00E22E5A" w:rsidRPr="00A119A9" w:rsidRDefault="00E22E5A" w:rsidP="00E22E5A">
            <w:pPr>
              <w:cnfStyle w:val="000000100000"/>
              <w:rPr>
                <w:rFonts w:ascii="Times New Roman" w:hAnsi="Times New Roman" w:cs="Times New Roman"/>
                <w:sz w:val="20"/>
                <w:szCs w:val="20"/>
              </w:rPr>
            </w:pPr>
            <w:r w:rsidRPr="00A119A9">
              <w:rPr>
                <w:rFonts w:ascii="Times New Roman" w:hAnsi="Times New Roman" w:cs="Times New Roman"/>
                <w:sz w:val="20"/>
                <w:szCs w:val="20"/>
              </w:rPr>
              <w:t>Protein energy malnutrition</w:t>
            </w:r>
          </w:p>
        </w:tc>
      </w:tr>
      <w:tr w:rsidR="00E22E5A" w:rsidRPr="00A119A9" w:rsidTr="00E22E5A">
        <w:trPr>
          <w:jc w:val="center"/>
        </w:trPr>
        <w:tc>
          <w:tcPr>
            <w:cnfStyle w:val="001000000000"/>
            <w:tcW w:w="504" w:type="pct"/>
          </w:tcPr>
          <w:p w:rsidR="00E22E5A" w:rsidRPr="00A119A9" w:rsidRDefault="00E22E5A" w:rsidP="00E22E5A">
            <w:pPr>
              <w:rPr>
                <w:rFonts w:ascii="Times New Roman" w:hAnsi="Times New Roman" w:cs="Times New Roman"/>
                <w:sz w:val="20"/>
                <w:szCs w:val="20"/>
              </w:rPr>
            </w:pPr>
            <w:r w:rsidRPr="00A119A9">
              <w:rPr>
                <w:rFonts w:ascii="Times New Roman" w:hAnsi="Times New Roman" w:cs="Times New Roman"/>
                <w:sz w:val="20"/>
                <w:szCs w:val="20"/>
              </w:rPr>
              <w:t>EnR</w:t>
            </w:r>
          </w:p>
        </w:tc>
        <w:tc>
          <w:tcPr>
            <w:tcW w:w="2090" w:type="pct"/>
          </w:tcPr>
          <w:p w:rsidR="00E22E5A" w:rsidRPr="00A119A9" w:rsidRDefault="00E22E5A" w:rsidP="00E22E5A">
            <w:pPr>
              <w:cnfStyle w:val="000000000000"/>
              <w:rPr>
                <w:rFonts w:ascii="Times New Roman" w:hAnsi="Times New Roman" w:cs="Times New Roman"/>
                <w:sz w:val="20"/>
                <w:szCs w:val="20"/>
              </w:rPr>
            </w:pPr>
            <w:r w:rsidRPr="00A119A9">
              <w:rPr>
                <w:rFonts w:ascii="Times New Roman" w:hAnsi="Times New Roman" w:cs="Times New Roman"/>
                <w:sz w:val="20"/>
                <w:szCs w:val="20"/>
              </w:rPr>
              <w:t>Endocrinology and reproduction</w:t>
            </w:r>
          </w:p>
        </w:tc>
        <w:tc>
          <w:tcPr>
            <w:tcW w:w="509" w:type="pct"/>
          </w:tcPr>
          <w:p w:rsidR="00E22E5A" w:rsidRPr="00A119A9" w:rsidRDefault="00E22E5A" w:rsidP="00E22E5A">
            <w:pPr>
              <w:ind w:left="-108" w:right="-109"/>
              <w:cnfStyle w:val="000000000000"/>
              <w:rPr>
                <w:rFonts w:ascii="Times New Roman" w:hAnsi="Times New Roman" w:cs="Times New Roman"/>
                <w:b/>
                <w:sz w:val="20"/>
                <w:szCs w:val="20"/>
              </w:rPr>
            </w:pPr>
            <w:r>
              <w:rPr>
                <w:rFonts w:ascii="Times New Roman" w:hAnsi="Times New Roman" w:cs="Times New Roman"/>
                <w:b/>
                <w:sz w:val="20"/>
                <w:szCs w:val="20"/>
              </w:rPr>
              <w:t xml:space="preserve">  </w:t>
            </w:r>
            <w:r w:rsidRPr="00A119A9">
              <w:rPr>
                <w:rFonts w:ascii="Times New Roman" w:hAnsi="Times New Roman" w:cs="Times New Roman"/>
                <w:b/>
                <w:sz w:val="20"/>
                <w:szCs w:val="20"/>
              </w:rPr>
              <w:t>PERLs</w:t>
            </w:r>
          </w:p>
        </w:tc>
        <w:tc>
          <w:tcPr>
            <w:tcW w:w="1897" w:type="pct"/>
          </w:tcPr>
          <w:p w:rsidR="00E22E5A" w:rsidRPr="00A119A9" w:rsidRDefault="00E22E5A" w:rsidP="00E22E5A">
            <w:pPr>
              <w:ind w:left="-107" w:right="-88"/>
              <w:cnfStyle w:val="000000000000"/>
              <w:rPr>
                <w:rFonts w:ascii="Times New Roman" w:hAnsi="Times New Roman" w:cs="Times New Roman"/>
                <w:sz w:val="20"/>
                <w:szCs w:val="20"/>
              </w:rPr>
            </w:pPr>
            <w:r>
              <w:rPr>
                <w:rFonts w:ascii="Times New Roman" w:hAnsi="Times New Roman" w:cs="Times New Roman"/>
                <w:sz w:val="20"/>
                <w:szCs w:val="20"/>
              </w:rPr>
              <w:t>Professio Ethic</w:t>
            </w:r>
            <w:r w:rsidRPr="00A119A9">
              <w:rPr>
                <w:rFonts w:ascii="Times New Roman" w:hAnsi="Times New Roman" w:cs="Times New Roman"/>
                <w:sz w:val="20"/>
                <w:szCs w:val="20"/>
              </w:rPr>
              <w:t xml:space="preserve"> Research Leadership</w:t>
            </w:r>
          </w:p>
        </w:tc>
      </w:tr>
      <w:tr w:rsidR="00E22E5A" w:rsidRPr="00A119A9" w:rsidTr="00E22E5A">
        <w:trPr>
          <w:cnfStyle w:val="000000100000"/>
          <w:jc w:val="center"/>
        </w:trPr>
        <w:tc>
          <w:tcPr>
            <w:cnfStyle w:val="001000000000"/>
            <w:tcW w:w="504" w:type="pct"/>
          </w:tcPr>
          <w:p w:rsidR="00E22E5A" w:rsidRPr="00A119A9" w:rsidRDefault="00E22E5A" w:rsidP="00E22E5A">
            <w:pPr>
              <w:rPr>
                <w:rFonts w:ascii="Times New Roman" w:hAnsi="Times New Roman" w:cs="Times New Roman"/>
                <w:sz w:val="20"/>
                <w:szCs w:val="20"/>
              </w:rPr>
            </w:pPr>
            <w:r w:rsidRPr="00A119A9">
              <w:rPr>
                <w:rFonts w:ascii="Times New Roman" w:hAnsi="Times New Roman" w:cs="Times New Roman"/>
                <w:sz w:val="20"/>
                <w:szCs w:val="20"/>
              </w:rPr>
              <w:t>ENT</w:t>
            </w:r>
          </w:p>
        </w:tc>
        <w:tc>
          <w:tcPr>
            <w:tcW w:w="2090" w:type="pct"/>
          </w:tcPr>
          <w:p w:rsidR="00E22E5A" w:rsidRPr="00A119A9" w:rsidRDefault="00E22E5A" w:rsidP="00E22E5A">
            <w:pPr>
              <w:cnfStyle w:val="000000100000"/>
              <w:rPr>
                <w:rFonts w:ascii="Times New Roman" w:hAnsi="Times New Roman" w:cs="Times New Roman"/>
                <w:sz w:val="20"/>
                <w:szCs w:val="20"/>
              </w:rPr>
            </w:pPr>
            <w:r w:rsidRPr="00A119A9">
              <w:rPr>
                <w:rFonts w:ascii="Times New Roman" w:hAnsi="Times New Roman" w:cs="Times New Roman"/>
                <w:sz w:val="20"/>
                <w:szCs w:val="20"/>
              </w:rPr>
              <w:t>Ear Nose Throat</w:t>
            </w:r>
          </w:p>
        </w:tc>
        <w:tc>
          <w:tcPr>
            <w:tcW w:w="509" w:type="pct"/>
          </w:tcPr>
          <w:p w:rsidR="00E22E5A" w:rsidRPr="00A119A9" w:rsidRDefault="00E22E5A" w:rsidP="00E22E5A">
            <w:pPr>
              <w:cnfStyle w:val="000000100000"/>
              <w:rPr>
                <w:rFonts w:ascii="Times New Roman" w:hAnsi="Times New Roman" w:cs="Times New Roman"/>
                <w:b/>
                <w:sz w:val="20"/>
                <w:szCs w:val="20"/>
              </w:rPr>
            </w:pPr>
            <w:r w:rsidRPr="00A119A9">
              <w:rPr>
                <w:rFonts w:ascii="Times New Roman" w:hAnsi="Times New Roman" w:cs="Times New Roman"/>
                <w:b/>
                <w:sz w:val="20"/>
                <w:szCs w:val="20"/>
              </w:rPr>
              <w:t>PH</w:t>
            </w:r>
          </w:p>
        </w:tc>
        <w:tc>
          <w:tcPr>
            <w:tcW w:w="1897" w:type="pct"/>
          </w:tcPr>
          <w:p w:rsidR="00E22E5A" w:rsidRPr="00A119A9" w:rsidRDefault="00E22E5A" w:rsidP="00E22E5A">
            <w:pPr>
              <w:cnfStyle w:val="000000100000"/>
              <w:rPr>
                <w:rFonts w:ascii="Times New Roman" w:hAnsi="Times New Roman" w:cs="Times New Roman"/>
                <w:sz w:val="20"/>
                <w:szCs w:val="20"/>
              </w:rPr>
            </w:pPr>
            <w:r w:rsidRPr="00A119A9">
              <w:rPr>
                <w:rFonts w:ascii="Times New Roman" w:hAnsi="Times New Roman" w:cs="Times New Roman"/>
                <w:sz w:val="20"/>
                <w:szCs w:val="20"/>
              </w:rPr>
              <w:t>Pharmacology</w:t>
            </w:r>
          </w:p>
        </w:tc>
      </w:tr>
      <w:tr w:rsidR="00E22E5A" w:rsidRPr="00A119A9" w:rsidTr="00E22E5A">
        <w:trPr>
          <w:jc w:val="center"/>
        </w:trPr>
        <w:tc>
          <w:tcPr>
            <w:cnfStyle w:val="001000000000"/>
            <w:tcW w:w="504" w:type="pct"/>
          </w:tcPr>
          <w:p w:rsidR="00E22E5A" w:rsidRPr="00A119A9" w:rsidRDefault="00E22E5A" w:rsidP="00E22E5A">
            <w:pPr>
              <w:rPr>
                <w:rFonts w:ascii="Times New Roman" w:hAnsi="Times New Roman" w:cs="Times New Roman"/>
                <w:sz w:val="20"/>
                <w:szCs w:val="20"/>
              </w:rPr>
            </w:pPr>
            <w:r w:rsidRPr="00A119A9">
              <w:rPr>
                <w:rFonts w:ascii="Times New Roman" w:hAnsi="Times New Roman" w:cs="Times New Roman"/>
                <w:sz w:val="20"/>
                <w:szCs w:val="20"/>
              </w:rPr>
              <w:t>ER</w:t>
            </w:r>
          </w:p>
        </w:tc>
        <w:tc>
          <w:tcPr>
            <w:tcW w:w="2090" w:type="pct"/>
          </w:tcPr>
          <w:p w:rsidR="00E22E5A" w:rsidRPr="00A119A9" w:rsidRDefault="00E22E5A" w:rsidP="00E22E5A">
            <w:pPr>
              <w:cnfStyle w:val="000000000000"/>
              <w:rPr>
                <w:rFonts w:ascii="Times New Roman" w:hAnsi="Times New Roman" w:cs="Times New Roman"/>
                <w:sz w:val="20"/>
                <w:szCs w:val="20"/>
              </w:rPr>
            </w:pPr>
            <w:r w:rsidRPr="00A119A9">
              <w:rPr>
                <w:rFonts w:ascii="Times New Roman" w:hAnsi="Times New Roman" w:cs="Times New Roman"/>
                <w:sz w:val="20"/>
                <w:szCs w:val="20"/>
              </w:rPr>
              <w:t>Emergency room</w:t>
            </w:r>
          </w:p>
        </w:tc>
        <w:tc>
          <w:tcPr>
            <w:tcW w:w="509" w:type="pct"/>
          </w:tcPr>
          <w:p w:rsidR="00E22E5A" w:rsidRPr="00A119A9" w:rsidRDefault="00E22E5A" w:rsidP="00E22E5A">
            <w:pPr>
              <w:cnfStyle w:val="000000000000"/>
              <w:rPr>
                <w:rFonts w:ascii="Times New Roman" w:hAnsi="Times New Roman" w:cs="Times New Roman"/>
                <w:b/>
                <w:sz w:val="20"/>
                <w:szCs w:val="20"/>
              </w:rPr>
            </w:pPr>
            <w:r w:rsidRPr="00A119A9">
              <w:rPr>
                <w:rFonts w:ascii="Times New Roman" w:hAnsi="Times New Roman" w:cs="Times New Roman"/>
                <w:b/>
                <w:sz w:val="20"/>
                <w:szCs w:val="20"/>
              </w:rPr>
              <w:t>PNS</w:t>
            </w:r>
          </w:p>
        </w:tc>
        <w:tc>
          <w:tcPr>
            <w:tcW w:w="1897" w:type="pct"/>
          </w:tcPr>
          <w:p w:rsidR="00E22E5A" w:rsidRPr="00A119A9" w:rsidRDefault="00E22E5A" w:rsidP="00E22E5A">
            <w:pPr>
              <w:cnfStyle w:val="000000000000"/>
              <w:rPr>
                <w:rFonts w:ascii="Times New Roman" w:hAnsi="Times New Roman" w:cs="Times New Roman"/>
                <w:sz w:val="20"/>
                <w:szCs w:val="20"/>
              </w:rPr>
            </w:pPr>
            <w:r w:rsidRPr="00A119A9">
              <w:rPr>
                <w:rFonts w:ascii="Times New Roman" w:hAnsi="Times New Roman" w:cs="Times New Roman"/>
                <w:sz w:val="20"/>
                <w:szCs w:val="20"/>
              </w:rPr>
              <w:t>Peripheral nervous system</w:t>
            </w:r>
          </w:p>
        </w:tc>
      </w:tr>
      <w:tr w:rsidR="00E22E5A" w:rsidRPr="00A119A9" w:rsidTr="00E22E5A">
        <w:trPr>
          <w:cnfStyle w:val="000000100000"/>
          <w:jc w:val="center"/>
        </w:trPr>
        <w:tc>
          <w:tcPr>
            <w:cnfStyle w:val="001000000000"/>
            <w:tcW w:w="504" w:type="pct"/>
          </w:tcPr>
          <w:p w:rsidR="00E22E5A" w:rsidRPr="00A119A9" w:rsidRDefault="00E22E5A" w:rsidP="00E22E5A">
            <w:pPr>
              <w:rPr>
                <w:rFonts w:ascii="Times New Roman" w:hAnsi="Times New Roman" w:cs="Times New Roman"/>
                <w:sz w:val="20"/>
                <w:szCs w:val="20"/>
              </w:rPr>
            </w:pPr>
            <w:r w:rsidRPr="00A119A9">
              <w:rPr>
                <w:rFonts w:ascii="Times New Roman" w:hAnsi="Times New Roman" w:cs="Times New Roman"/>
                <w:sz w:val="20"/>
                <w:szCs w:val="20"/>
              </w:rPr>
              <w:t>F</w:t>
            </w:r>
          </w:p>
        </w:tc>
        <w:tc>
          <w:tcPr>
            <w:tcW w:w="2090" w:type="pct"/>
          </w:tcPr>
          <w:p w:rsidR="00E22E5A" w:rsidRPr="00A119A9" w:rsidRDefault="00E22E5A" w:rsidP="00E22E5A">
            <w:pPr>
              <w:cnfStyle w:val="000000100000"/>
              <w:rPr>
                <w:rFonts w:ascii="Times New Roman" w:hAnsi="Times New Roman" w:cs="Times New Roman"/>
                <w:sz w:val="20"/>
                <w:szCs w:val="20"/>
              </w:rPr>
            </w:pPr>
            <w:r w:rsidRPr="00A119A9">
              <w:rPr>
                <w:rFonts w:ascii="Times New Roman" w:hAnsi="Times New Roman" w:cs="Times New Roman"/>
                <w:sz w:val="20"/>
                <w:szCs w:val="20"/>
              </w:rPr>
              <w:t>Foundation</w:t>
            </w:r>
          </w:p>
        </w:tc>
        <w:tc>
          <w:tcPr>
            <w:tcW w:w="509" w:type="pct"/>
          </w:tcPr>
          <w:p w:rsidR="00E22E5A" w:rsidRPr="00A119A9" w:rsidRDefault="00E22E5A" w:rsidP="00E22E5A">
            <w:pPr>
              <w:cnfStyle w:val="000000100000"/>
              <w:rPr>
                <w:rFonts w:ascii="Times New Roman" w:hAnsi="Times New Roman" w:cs="Times New Roman"/>
                <w:b/>
                <w:sz w:val="20"/>
                <w:szCs w:val="20"/>
              </w:rPr>
            </w:pPr>
            <w:r w:rsidRPr="00A119A9">
              <w:rPr>
                <w:rFonts w:ascii="Times New Roman" w:hAnsi="Times New Roman" w:cs="Times New Roman"/>
                <w:b/>
                <w:sz w:val="20"/>
                <w:szCs w:val="20"/>
              </w:rPr>
              <w:t>Psy</w:t>
            </w:r>
          </w:p>
        </w:tc>
        <w:tc>
          <w:tcPr>
            <w:tcW w:w="1897" w:type="pct"/>
          </w:tcPr>
          <w:p w:rsidR="00E22E5A" w:rsidRPr="00A119A9" w:rsidRDefault="00E22E5A" w:rsidP="00E22E5A">
            <w:pPr>
              <w:cnfStyle w:val="000000100000"/>
              <w:rPr>
                <w:rFonts w:ascii="Times New Roman" w:hAnsi="Times New Roman" w:cs="Times New Roman"/>
                <w:sz w:val="20"/>
                <w:szCs w:val="20"/>
              </w:rPr>
            </w:pPr>
            <w:r w:rsidRPr="00A119A9">
              <w:rPr>
                <w:rFonts w:ascii="Times New Roman" w:hAnsi="Times New Roman" w:cs="Times New Roman"/>
                <w:sz w:val="20"/>
                <w:szCs w:val="20"/>
              </w:rPr>
              <w:t>Psychiatry</w:t>
            </w:r>
          </w:p>
        </w:tc>
      </w:tr>
      <w:tr w:rsidR="00E22E5A" w:rsidRPr="00A119A9" w:rsidTr="00E22E5A">
        <w:trPr>
          <w:jc w:val="center"/>
        </w:trPr>
        <w:tc>
          <w:tcPr>
            <w:cnfStyle w:val="001000000000"/>
            <w:tcW w:w="504" w:type="pct"/>
          </w:tcPr>
          <w:p w:rsidR="00E22E5A" w:rsidRPr="00A119A9" w:rsidRDefault="00E22E5A" w:rsidP="00E22E5A">
            <w:pPr>
              <w:rPr>
                <w:rFonts w:ascii="Times New Roman" w:hAnsi="Times New Roman" w:cs="Times New Roman"/>
                <w:sz w:val="20"/>
                <w:szCs w:val="20"/>
              </w:rPr>
            </w:pPr>
            <w:r w:rsidRPr="00A119A9">
              <w:rPr>
                <w:rFonts w:ascii="Times New Roman" w:hAnsi="Times New Roman" w:cs="Times New Roman"/>
                <w:sz w:val="20"/>
                <w:szCs w:val="20"/>
              </w:rPr>
              <w:t>FEV1</w:t>
            </w:r>
          </w:p>
        </w:tc>
        <w:tc>
          <w:tcPr>
            <w:tcW w:w="2090" w:type="pct"/>
          </w:tcPr>
          <w:p w:rsidR="00E22E5A" w:rsidRPr="00A119A9" w:rsidRDefault="00E22E5A" w:rsidP="00E22E5A">
            <w:pPr>
              <w:cnfStyle w:val="000000000000"/>
              <w:rPr>
                <w:rFonts w:ascii="Times New Roman" w:hAnsi="Times New Roman" w:cs="Times New Roman"/>
                <w:sz w:val="20"/>
                <w:szCs w:val="20"/>
              </w:rPr>
            </w:pPr>
            <w:r w:rsidRPr="00A119A9">
              <w:rPr>
                <w:rFonts w:ascii="Times New Roman" w:hAnsi="Times New Roman" w:cs="Times New Roman"/>
                <w:sz w:val="20"/>
                <w:szCs w:val="20"/>
              </w:rPr>
              <w:t>Forced expiratory volume 1</w:t>
            </w:r>
          </w:p>
        </w:tc>
        <w:tc>
          <w:tcPr>
            <w:tcW w:w="509" w:type="pct"/>
          </w:tcPr>
          <w:p w:rsidR="00E22E5A" w:rsidRPr="00A119A9" w:rsidRDefault="00E22E5A" w:rsidP="00E22E5A">
            <w:pPr>
              <w:cnfStyle w:val="000000000000"/>
              <w:rPr>
                <w:rFonts w:ascii="Times New Roman" w:hAnsi="Times New Roman" w:cs="Times New Roman"/>
                <w:b/>
                <w:sz w:val="20"/>
                <w:szCs w:val="20"/>
              </w:rPr>
            </w:pPr>
            <w:r w:rsidRPr="00A119A9">
              <w:rPr>
                <w:rFonts w:ascii="Times New Roman" w:hAnsi="Times New Roman" w:cs="Times New Roman"/>
                <w:b/>
                <w:sz w:val="20"/>
                <w:szCs w:val="20"/>
              </w:rPr>
              <w:t>PVC</w:t>
            </w:r>
          </w:p>
        </w:tc>
        <w:tc>
          <w:tcPr>
            <w:tcW w:w="1897" w:type="pct"/>
          </w:tcPr>
          <w:p w:rsidR="00E22E5A" w:rsidRPr="00A119A9" w:rsidRDefault="00E22E5A" w:rsidP="00E22E5A">
            <w:pPr>
              <w:cnfStyle w:val="000000000000"/>
              <w:rPr>
                <w:rFonts w:ascii="Times New Roman" w:hAnsi="Times New Roman" w:cs="Times New Roman"/>
                <w:sz w:val="20"/>
                <w:szCs w:val="20"/>
              </w:rPr>
            </w:pPr>
            <w:r w:rsidRPr="00A119A9">
              <w:rPr>
                <w:rFonts w:ascii="Times New Roman" w:hAnsi="Times New Roman" w:cs="Times New Roman"/>
                <w:sz w:val="20"/>
                <w:szCs w:val="20"/>
              </w:rPr>
              <w:t>Premature ventricular contraction</w:t>
            </w:r>
          </w:p>
        </w:tc>
      </w:tr>
      <w:tr w:rsidR="00E22E5A" w:rsidRPr="00A119A9" w:rsidTr="00E22E5A">
        <w:trPr>
          <w:cnfStyle w:val="000000100000"/>
          <w:jc w:val="center"/>
        </w:trPr>
        <w:tc>
          <w:tcPr>
            <w:cnfStyle w:val="001000000000"/>
            <w:tcW w:w="504" w:type="pct"/>
          </w:tcPr>
          <w:p w:rsidR="00E22E5A" w:rsidRPr="00A119A9" w:rsidRDefault="00E22E5A" w:rsidP="00E22E5A">
            <w:pPr>
              <w:rPr>
                <w:rFonts w:ascii="Times New Roman" w:hAnsi="Times New Roman" w:cs="Times New Roman"/>
                <w:sz w:val="20"/>
                <w:szCs w:val="20"/>
              </w:rPr>
            </w:pPr>
            <w:r w:rsidRPr="00A119A9">
              <w:rPr>
                <w:rFonts w:ascii="Times New Roman" w:hAnsi="Times New Roman" w:cs="Times New Roman"/>
                <w:sz w:val="20"/>
                <w:szCs w:val="20"/>
              </w:rPr>
              <w:t>FM</w:t>
            </w:r>
          </w:p>
        </w:tc>
        <w:tc>
          <w:tcPr>
            <w:tcW w:w="2090" w:type="pct"/>
          </w:tcPr>
          <w:p w:rsidR="00E22E5A" w:rsidRPr="00A119A9" w:rsidRDefault="00E22E5A" w:rsidP="00E22E5A">
            <w:pPr>
              <w:cnfStyle w:val="000000100000"/>
              <w:rPr>
                <w:rFonts w:ascii="Times New Roman" w:hAnsi="Times New Roman" w:cs="Times New Roman"/>
                <w:sz w:val="20"/>
                <w:szCs w:val="20"/>
              </w:rPr>
            </w:pPr>
            <w:r w:rsidRPr="00A119A9">
              <w:rPr>
                <w:rFonts w:ascii="Times New Roman" w:hAnsi="Times New Roman" w:cs="Times New Roman"/>
                <w:sz w:val="20"/>
                <w:szCs w:val="20"/>
              </w:rPr>
              <w:t>Forensic medicine</w:t>
            </w:r>
          </w:p>
        </w:tc>
        <w:tc>
          <w:tcPr>
            <w:tcW w:w="509" w:type="pct"/>
          </w:tcPr>
          <w:p w:rsidR="00E22E5A" w:rsidRPr="00A119A9" w:rsidRDefault="00E22E5A" w:rsidP="00E22E5A">
            <w:pPr>
              <w:cnfStyle w:val="000000100000"/>
              <w:rPr>
                <w:rFonts w:ascii="Times New Roman" w:hAnsi="Times New Roman" w:cs="Times New Roman"/>
                <w:b/>
                <w:sz w:val="20"/>
                <w:szCs w:val="20"/>
              </w:rPr>
            </w:pPr>
            <w:r w:rsidRPr="00A119A9">
              <w:rPr>
                <w:rFonts w:ascii="Times New Roman" w:hAnsi="Times New Roman" w:cs="Times New Roman"/>
                <w:b/>
                <w:sz w:val="20"/>
                <w:szCs w:val="20"/>
              </w:rPr>
              <w:t>QALY</w:t>
            </w:r>
          </w:p>
        </w:tc>
        <w:tc>
          <w:tcPr>
            <w:tcW w:w="1897" w:type="pct"/>
          </w:tcPr>
          <w:p w:rsidR="00E22E5A" w:rsidRPr="00A119A9" w:rsidRDefault="00E22E5A" w:rsidP="00E22E5A">
            <w:pPr>
              <w:cnfStyle w:val="000000100000"/>
              <w:rPr>
                <w:rFonts w:ascii="Times New Roman" w:hAnsi="Times New Roman" w:cs="Times New Roman"/>
                <w:sz w:val="20"/>
                <w:szCs w:val="20"/>
              </w:rPr>
            </w:pPr>
            <w:r w:rsidRPr="00A119A9">
              <w:rPr>
                <w:rFonts w:ascii="Times New Roman" w:hAnsi="Times New Roman" w:cs="Times New Roman"/>
                <w:sz w:val="20"/>
                <w:szCs w:val="20"/>
              </w:rPr>
              <w:t>Quality adjusted life years</w:t>
            </w:r>
          </w:p>
        </w:tc>
      </w:tr>
      <w:tr w:rsidR="00E22E5A" w:rsidRPr="00A119A9" w:rsidTr="00E22E5A">
        <w:trPr>
          <w:jc w:val="center"/>
        </w:trPr>
        <w:tc>
          <w:tcPr>
            <w:cnfStyle w:val="001000000000"/>
            <w:tcW w:w="504" w:type="pct"/>
          </w:tcPr>
          <w:p w:rsidR="00E22E5A" w:rsidRPr="00A119A9" w:rsidRDefault="00E22E5A" w:rsidP="00E22E5A">
            <w:pPr>
              <w:rPr>
                <w:rFonts w:ascii="Times New Roman" w:hAnsi="Times New Roman" w:cs="Times New Roman"/>
                <w:sz w:val="20"/>
                <w:szCs w:val="20"/>
              </w:rPr>
            </w:pPr>
            <w:r w:rsidRPr="00A119A9">
              <w:rPr>
                <w:rFonts w:ascii="Times New Roman" w:hAnsi="Times New Roman" w:cs="Times New Roman"/>
                <w:sz w:val="20"/>
                <w:szCs w:val="20"/>
              </w:rPr>
              <w:t>FVC</w:t>
            </w:r>
          </w:p>
        </w:tc>
        <w:tc>
          <w:tcPr>
            <w:tcW w:w="2090" w:type="pct"/>
          </w:tcPr>
          <w:p w:rsidR="00E22E5A" w:rsidRPr="00A119A9" w:rsidRDefault="00E22E5A" w:rsidP="00E22E5A">
            <w:pPr>
              <w:cnfStyle w:val="000000000000"/>
              <w:rPr>
                <w:rFonts w:ascii="Times New Roman" w:hAnsi="Times New Roman" w:cs="Times New Roman"/>
                <w:sz w:val="20"/>
                <w:szCs w:val="20"/>
              </w:rPr>
            </w:pPr>
            <w:r w:rsidRPr="00A119A9">
              <w:rPr>
                <w:rFonts w:ascii="Times New Roman" w:hAnsi="Times New Roman" w:cs="Times New Roman"/>
                <w:sz w:val="20"/>
                <w:szCs w:val="20"/>
              </w:rPr>
              <w:t>Forced vital capacity</w:t>
            </w:r>
          </w:p>
        </w:tc>
        <w:tc>
          <w:tcPr>
            <w:tcW w:w="509" w:type="pct"/>
          </w:tcPr>
          <w:p w:rsidR="00E22E5A" w:rsidRPr="00A119A9" w:rsidRDefault="00E22E5A" w:rsidP="00E22E5A">
            <w:pPr>
              <w:cnfStyle w:val="000000000000"/>
              <w:rPr>
                <w:rFonts w:ascii="Times New Roman" w:hAnsi="Times New Roman" w:cs="Times New Roman"/>
                <w:b/>
                <w:sz w:val="20"/>
                <w:szCs w:val="20"/>
              </w:rPr>
            </w:pPr>
            <w:r w:rsidRPr="00A119A9">
              <w:rPr>
                <w:rFonts w:ascii="Times New Roman" w:hAnsi="Times New Roman" w:cs="Times New Roman"/>
                <w:b/>
                <w:sz w:val="20"/>
                <w:szCs w:val="20"/>
              </w:rPr>
              <w:t>QI</w:t>
            </w:r>
          </w:p>
        </w:tc>
        <w:tc>
          <w:tcPr>
            <w:tcW w:w="1897" w:type="pct"/>
          </w:tcPr>
          <w:p w:rsidR="00E22E5A" w:rsidRPr="00A119A9" w:rsidRDefault="00E22E5A" w:rsidP="00E22E5A">
            <w:pPr>
              <w:cnfStyle w:val="000000000000"/>
              <w:rPr>
                <w:rFonts w:ascii="Times New Roman" w:hAnsi="Times New Roman" w:cs="Times New Roman"/>
                <w:sz w:val="20"/>
                <w:szCs w:val="20"/>
              </w:rPr>
            </w:pPr>
            <w:r w:rsidRPr="00A119A9">
              <w:rPr>
                <w:rFonts w:ascii="Times New Roman" w:hAnsi="Times New Roman" w:cs="Times New Roman"/>
                <w:sz w:val="20"/>
                <w:szCs w:val="20"/>
              </w:rPr>
              <w:t>Quran &amp; Islamiat</w:t>
            </w:r>
          </w:p>
        </w:tc>
      </w:tr>
      <w:tr w:rsidR="00E22E5A" w:rsidRPr="00A119A9" w:rsidTr="00E22E5A">
        <w:trPr>
          <w:cnfStyle w:val="000000100000"/>
          <w:jc w:val="center"/>
        </w:trPr>
        <w:tc>
          <w:tcPr>
            <w:cnfStyle w:val="001000000000"/>
            <w:tcW w:w="504" w:type="pct"/>
          </w:tcPr>
          <w:p w:rsidR="00E22E5A" w:rsidRPr="00A119A9" w:rsidRDefault="00E22E5A" w:rsidP="00E22E5A">
            <w:pPr>
              <w:rPr>
                <w:rFonts w:ascii="Times New Roman" w:hAnsi="Times New Roman" w:cs="Times New Roman"/>
                <w:sz w:val="20"/>
                <w:szCs w:val="20"/>
              </w:rPr>
            </w:pPr>
            <w:r w:rsidRPr="00A119A9">
              <w:rPr>
                <w:rFonts w:ascii="Times New Roman" w:hAnsi="Times New Roman" w:cs="Times New Roman"/>
                <w:sz w:val="20"/>
                <w:szCs w:val="20"/>
              </w:rPr>
              <w:t>GFR</w:t>
            </w:r>
          </w:p>
        </w:tc>
        <w:tc>
          <w:tcPr>
            <w:tcW w:w="2090" w:type="pct"/>
          </w:tcPr>
          <w:p w:rsidR="00E22E5A" w:rsidRPr="00A119A9" w:rsidRDefault="00E22E5A" w:rsidP="00E22E5A">
            <w:pPr>
              <w:cnfStyle w:val="000000100000"/>
              <w:rPr>
                <w:rFonts w:ascii="Times New Roman" w:hAnsi="Times New Roman" w:cs="Times New Roman"/>
                <w:sz w:val="20"/>
                <w:szCs w:val="20"/>
              </w:rPr>
            </w:pPr>
            <w:r w:rsidRPr="00A119A9">
              <w:rPr>
                <w:rFonts w:ascii="Times New Roman" w:hAnsi="Times New Roman" w:cs="Times New Roman"/>
                <w:sz w:val="20"/>
                <w:szCs w:val="20"/>
              </w:rPr>
              <w:t>Glomerular filtration rate</w:t>
            </w:r>
          </w:p>
        </w:tc>
        <w:tc>
          <w:tcPr>
            <w:tcW w:w="509" w:type="pct"/>
          </w:tcPr>
          <w:p w:rsidR="00E22E5A" w:rsidRPr="00A119A9" w:rsidRDefault="00E22E5A" w:rsidP="00E22E5A">
            <w:pPr>
              <w:cnfStyle w:val="000000100000"/>
              <w:rPr>
                <w:rFonts w:ascii="Times New Roman" w:hAnsi="Times New Roman" w:cs="Times New Roman"/>
                <w:b/>
                <w:sz w:val="20"/>
                <w:szCs w:val="20"/>
              </w:rPr>
            </w:pPr>
            <w:r w:rsidRPr="00A119A9">
              <w:rPr>
                <w:rFonts w:ascii="Times New Roman" w:hAnsi="Times New Roman" w:cs="Times New Roman"/>
                <w:b/>
                <w:sz w:val="20"/>
                <w:szCs w:val="20"/>
              </w:rPr>
              <w:t>R</w:t>
            </w:r>
          </w:p>
        </w:tc>
        <w:tc>
          <w:tcPr>
            <w:tcW w:w="1897" w:type="pct"/>
          </w:tcPr>
          <w:p w:rsidR="00E22E5A" w:rsidRPr="00A119A9" w:rsidRDefault="00E22E5A" w:rsidP="00E22E5A">
            <w:pPr>
              <w:cnfStyle w:val="000000100000"/>
              <w:rPr>
                <w:rFonts w:ascii="Times New Roman" w:hAnsi="Times New Roman" w:cs="Times New Roman"/>
                <w:sz w:val="20"/>
                <w:szCs w:val="20"/>
              </w:rPr>
            </w:pPr>
            <w:r w:rsidRPr="00A119A9">
              <w:rPr>
                <w:rFonts w:ascii="Times New Roman" w:hAnsi="Times New Roman" w:cs="Times New Roman"/>
                <w:sz w:val="20"/>
                <w:szCs w:val="20"/>
              </w:rPr>
              <w:t>Renal</w:t>
            </w:r>
          </w:p>
        </w:tc>
      </w:tr>
      <w:tr w:rsidR="00E22E5A" w:rsidRPr="00A119A9" w:rsidTr="00E22E5A">
        <w:trPr>
          <w:jc w:val="center"/>
        </w:trPr>
        <w:tc>
          <w:tcPr>
            <w:cnfStyle w:val="001000000000"/>
            <w:tcW w:w="504" w:type="pct"/>
          </w:tcPr>
          <w:p w:rsidR="00E22E5A" w:rsidRPr="00A119A9" w:rsidRDefault="00E22E5A" w:rsidP="00E22E5A">
            <w:pPr>
              <w:rPr>
                <w:rFonts w:ascii="Times New Roman" w:hAnsi="Times New Roman" w:cs="Times New Roman"/>
                <w:sz w:val="20"/>
                <w:szCs w:val="20"/>
              </w:rPr>
            </w:pPr>
            <w:r w:rsidRPr="00A119A9">
              <w:rPr>
                <w:rFonts w:ascii="Times New Roman" w:hAnsi="Times New Roman" w:cs="Times New Roman"/>
                <w:sz w:val="20"/>
                <w:szCs w:val="20"/>
              </w:rPr>
              <w:t>GIT</w:t>
            </w:r>
          </w:p>
        </w:tc>
        <w:tc>
          <w:tcPr>
            <w:tcW w:w="2090" w:type="pct"/>
          </w:tcPr>
          <w:p w:rsidR="00E22E5A" w:rsidRPr="00A119A9" w:rsidRDefault="00E22E5A" w:rsidP="00E22E5A">
            <w:pPr>
              <w:cnfStyle w:val="000000000000"/>
              <w:rPr>
                <w:rFonts w:ascii="Times New Roman" w:hAnsi="Times New Roman" w:cs="Times New Roman"/>
                <w:sz w:val="20"/>
                <w:szCs w:val="20"/>
              </w:rPr>
            </w:pPr>
            <w:r w:rsidRPr="00A119A9">
              <w:rPr>
                <w:rFonts w:ascii="Times New Roman" w:hAnsi="Times New Roman" w:cs="Times New Roman"/>
                <w:sz w:val="20"/>
                <w:szCs w:val="20"/>
              </w:rPr>
              <w:t>Gastrointestinal tract</w:t>
            </w:r>
          </w:p>
        </w:tc>
        <w:tc>
          <w:tcPr>
            <w:tcW w:w="509" w:type="pct"/>
          </w:tcPr>
          <w:p w:rsidR="00E22E5A" w:rsidRPr="00A119A9" w:rsidRDefault="00E22E5A" w:rsidP="00E22E5A">
            <w:pPr>
              <w:cnfStyle w:val="000000000000"/>
              <w:rPr>
                <w:rFonts w:ascii="Times New Roman" w:hAnsi="Times New Roman" w:cs="Times New Roman"/>
                <w:b/>
                <w:sz w:val="20"/>
                <w:szCs w:val="20"/>
              </w:rPr>
            </w:pPr>
            <w:r w:rsidRPr="00A119A9">
              <w:rPr>
                <w:rFonts w:ascii="Times New Roman" w:hAnsi="Times New Roman" w:cs="Times New Roman"/>
                <w:b/>
                <w:sz w:val="20"/>
                <w:szCs w:val="20"/>
              </w:rPr>
              <w:t>Ra</w:t>
            </w:r>
          </w:p>
        </w:tc>
        <w:tc>
          <w:tcPr>
            <w:tcW w:w="1897" w:type="pct"/>
          </w:tcPr>
          <w:p w:rsidR="00E22E5A" w:rsidRPr="00A119A9" w:rsidRDefault="00E22E5A" w:rsidP="00E22E5A">
            <w:pPr>
              <w:cnfStyle w:val="000000000000"/>
              <w:rPr>
                <w:rFonts w:ascii="Times New Roman" w:hAnsi="Times New Roman" w:cs="Times New Roman"/>
                <w:sz w:val="20"/>
                <w:szCs w:val="20"/>
              </w:rPr>
            </w:pPr>
            <w:r w:rsidRPr="00A119A9">
              <w:rPr>
                <w:rFonts w:ascii="Times New Roman" w:hAnsi="Times New Roman" w:cs="Times New Roman"/>
                <w:sz w:val="20"/>
                <w:szCs w:val="20"/>
              </w:rPr>
              <w:t>Radiology</w:t>
            </w:r>
          </w:p>
        </w:tc>
      </w:tr>
      <w:tr w:rsidR="00E22E5A" w:rsidRPr="00A119A9" w:rsidTr="00E22E5A">
        <w:trPr>
          <w:cnfStyle w:val="000000100000"/>
          <w:jc w:val="center"/>
        </w:trPr>
        <w:tc>
          <w:tcPr>
            <w:cnfStyle w:val="001000000000"/>
            <w:tcW w:w="504" w:type="pct"/>
          </w:tcPr>
          <w:p w:rsidR="00E22E5A" w:rsidRPr="00A119A9" w:rsidRDefault="00E22E5A" w:rsidP="00E22E5A">
            <w:pPr>
              <w:rPr>
                <w:rFonts w:ascii="Times New Roman" w:hAnsi="Times New Roman" w:cs="Times New Roman"/>
                <w:sz w:val="20"/>
                <w:szCs w:val="20"/>
              </w:rPr>
            </w:pPr>
            <w:r w:rsidRPr="00A119A9">
              <w:rPr>
                <w:rFonts w:ascii="Times New Roman" w:hAnsi="Times New Roman" w:cs="Times New Roman"/>
                <w:sz w:val="20"/>
                <w:szCs w:val="20"/>
              </w:rPr>
              <w:t>GMP</w:t>
            </w:r>
          </w:p>
        </w:tc>
        <w:tc>
          <w:tcPr>
            <w:tcW w:w="2090" w:type="pct"/>
          </w:tcPr>
          <w:p w:rsidR="00E22E5A" w:rsidRPr="00A119A9" w:rsidRDefault="00E22E5A" w:rsidP="00E22E5A">
            <w:pPr>
              <w:cnfStyle w:val="000000100000"/>
              <w:rPr>
                <w:rFonts w:ascii="Times New Roman" w:hAnsi="Times New Roman" w:cs="Times New Roman"/>
                <w:sz w:val="20"/>
                <w:szCs w:val="20"/>
              </w:rPr>
            </w:pPr>
            <w:r w:rsidRPr="00A119A9">
              <w:rPr>
                <w:rFonts w:ascii="Times New Roman" w:hAnsi="Times New Roman" w:cs="Times New Roman"/>
                <w:sz w:val="20"/>
                <w:szCs w:val="20"/>
              </w:rPr>
              <w:t>Guanosine monophosphate</w:t>
            </w:r>
          </w:p>
        </w:tc>
        <w:tc>
          <w:tcPr>
            <w:tcW w:w="509" w:type="pct"/>
          </w:tcPr>
          <w:p w:rsidR="00E22E5A" w:rsidRPr="00A119A9" w:rsidRDefault="00E22E5A" w:rsidP="00E22E5A">
            <w:pPr>
              <w:cnfStyle w:val="000000100000"/>
              <w:rPr>
                <w:rFonts w:ascii="Times New Roman" w:hAnsi="Times New Roman" w:cs="Times New Roman"/>
                <w:b/>
                <w:sz w:val="20"/>
                <w:szCs w:val="20"/>
              </w:rPr>
            </w:pPr>
            <w:r w:rsidRPr="00A119A9">
              <w:rPr>
                <w:rFonts w:ascii="Times New Roman" w:hAnsi="Times New Roman" w:cs="Times New Roman"/>
                <w:b/>
                <w:sz w:val="20"/>
                <w:szCs w:val="20"/>
              </w:rPr>
              <w:t>RBCs</w:t>
            </w:r>
          </w:p>
        </w:tc>
        <w:tc>
          <w:tcPr>
            <w:tcW w:w="1897" w:type="pct"/>
          </w:tcPr>
          <w:p w:rsidR="00E22E5A" w:rsidRPr="00A119A9" w:rsidRDefault="00E22E5A" w:rsidP="00E22E5A">
            <w:pPr>
              <w:cnfStyle w:val="000000100000"/>
              <w:rPr>
                <w:rFonts w:ascii="Times New Roman" w:hAnsi="Times New Roman" w:cs="Times New Roman"/>
                <w:sz w:val="20"/>
                <w:szCs w:val="20"/>
              </w:rPr>
            </w:pPr>
            <w:r w:rsidRPr="00A119A9">
              <w:rPr>
                <w:rFonts w:ascii="Times New Roman" w:hAnsi="Times New Roman" w:cs="Times New Roman"/>
                <w:sz w:val="20"/>
                <w:szCs w:val="20"/>
              </w:rPr>
              <w:t>Red blood cells</w:t>
            </w:r>
          </w:p>
        </w:tc>
      </w:tr>
      <w:tr w:rsidR="00E22E5A" w:rsidRPr="00A119A9" w:rsidTr="00E22E5A">
        <w:trPr>
          <w:jc w:val="center"/>
        </w:trPr>
        <w:tc>
          <w:tcPr>
            <w:cnfStyle w:val="001000000000"/>
            <w:tcW w:w="504" w:type="pct"/>
          </w:tcPr>
          <w:p w:rsidR="00E22E5A" w:rsidRPr="00A119A9" w:rsidRDefault="00E22E5A" w:rsidP="00E22E5A">
            <w:pPr>
              <w:rPr>
                <w:rFonts w:ascii="Times New Roman" w:hAnsi="Times New Roman" w:cs="Times New Roman"/>
                <w:sz w:val="20"/>
                <w:szCs w:val="20"/>
              </w:rPr>
            </w:pPr>
            <w:r w:rsidRPr="00A119A9">
              <w:rPr>
                <w:rFonts w:ascii="Times New Roman" w:hAnsi="Times New Roman" w:cs="Times New Roman"/>
                <w:sz w:val="20"/>
                <w:szCs w:val="20"/>
              </w:rPr>
              <w:t>GO</w:t>
            </w:r>
          </w:p>
        </w:tc>
        <w:tc>
          <w:tcPr>
            <w:tcW w:w="2090" w:type="pct"/>
          </w:tcPr>
          <w:p w:rsidR="00E22E5A" w:rsidRPr="00A119A9" w:rsidRDefault="00E22E5A" w:rsidP="00E22E5A">
            <w:pPr>
              <w:cnfStyle w:val="000000000000"/>
              <w:rPr>
                <w:rFonts w:ascii="Times New Roman" w:hAnsi="Times New Roman" w:cs="Times New Roman"/>
                <w:sz w:val="20"/>
                <w:szCs w:val="20"/>
              </w:rPr>
            </w:pPr>
            <w:r w:rsidRPr="00A119A9">
              <w:rPr>
                <w:rFonts w:ascii="Times New Roman" w:hAnsi="Times New Roman" w:cs="Times New Roman"/>
                <w:sz w:val="20"/>
                <w:szCs w:val="20"/>
              </w:rPr>
              <w:t>Gynecology and obstetrics</w:t>
            </w:r>
          </w:p>
        </w:tc>
        <w:tc>
          <w:tcPr>
            <w:tcW w:w="509" w:type="pct"/>
          </w:tcPr>
          <w:p w:rsidR="00E22E5A" w:rsidRPr="00A119A9" w:rsidRDefault="00E22E5A" w:rsidP="00E22E5A">
            <w:pPr>
              <w:cnfStyle w:val="000000000000"/>
              <w:rPr>
                <w:rFonts w:ascii="Times New Roman" w:hAnsi="Times New Roman" w:cs="Times New Roman"/>
                <w:b/>
                <w:sz w:val="20"/>
                <w:szCs w:val="20"/>
              </w:rPr>
            </w:pPr>
            <w:r w:rsidRPr="00A119A9">
              <w:rPr>
                <w:rFonts w:ascii="Times New Roman" w:hAnsi="Times New Roman" w:cs="Times New Roman"/>
                <w:b/>
                <w:sz w:val="20"/>
                <w:szCs w:val="20"/>
              </w:rPr>
              <w:t>SA</w:t>
            </w:r>
          </w:p>
        </w:tc>
        <w:tc>
          <w:tcPr>
            <w:tcW w:w="1897" w:type="pct"/>
          </w:tcPr>
          <w:p w:rsidR="00E22E5A" w:rsidRPr="00A119A9" w:rsidRDefault="00E22E5A" w:rsidP="00E22E5A">
            <w:pPr>
              <w:cnfStyle w:val="000000000000"/>
              <w:rPr>
                <w:rFonts w:ascii="Times New Roman" w:hAnsi="Times New Roman" w:cs="Times New Roman"/>
                <w:sz w:val="20"/>
                <w:szCs w:val="20"/>
              </w:rPr>
            </w:pPr>
            <w:r w:rsidRPr="00A119A9">
              <w:rPr>
                <w:rFonts w:ascii="Times New Roman" w:hAnsi="Times New Roman" w:cs="Times New Roman"/>
                <w:sz w:val="20"/>
                <w:szCs w:val="20"/>
              </w:rPr>
              <w:t>Sinoatrial</w:t>
            </w:r>
          </w:p>
        </w:tc>
      </w:tr>
      <w:tr w:rsidR="00E22E5A" w:rsidRPr="00A119A9" w:rsidTr="00E22E5A">
        <w:trPr>
          <w:cnfStyle w:val="000000100000"/>
          <w:jc w:val="center"/>
        </w:trPr>
        <w:tc>
          <w:tcPr>
            <w:cnfStyle w:val="001000000000"/>
            <w:tcW w:w="504" w:type="pct"/>
          </w:tcPr>
          <w:p w:rsidR="00E22E5A" w:rsidRPr="00A119A9" w:rsidRDefault="00E22E5A" w:rsidP="00E22E5A">
            <w:pPr>
              <w:rPr>
                <w:rFonts w:ascii="Times New Roman" w:hAnsi="Times New Roman" w:cs="Times New Roman"/>
                <w:sz w:val="20"/>
                <w:szCs w:val="20"/>
              </w:rPr>
            </w:pPr>
            <w:r w:rsidRPr="00A119A9">
              <w:rPr>
                <w:rFonts w:ascii="Times New Roman" w:hAnsi="Times New Roman" w:cs="Times New Roman"/>
                <w:sz w:val="20"/>
                <w:szCs w:val="20"/>
              </w:rPr>
              <w:t>RDA</w:t>
            </w:r>
          </w:p>
        </w:tc>
        <w:tc>
          <w:tcPr>
            <w:tcW w:w="2090" w:type="pct"/>
          </w:tcPr>
          <w:p w:rsidR="00E22E5A" w:rsidRPr="00A119A9" w:rsidRDefault="00E22E5A" w:rsidP="00E22E5A">
            <w:pPr>
              <w:cnfStyle w:val="000000100000"/>
              <w:rPr>
                <w:rFonts w:ascii="Times New Roman" w:hAnsi="Times New Roman" w:cs="Times New Roman"/>
                <w:sz w:val="20"/>
                <w:szCs w:val="20"/>
              </w:rPr>
            </w:pPr>
            <w:r w:rsidRPr="00A119A9">
              <w:rPr>
                <w:rFonts w:ascii="Times New Roman" w:hAnsi="Times New Roman" w:cs="Times New Roman"/>
                <w:sz w:val="20"/>
                <w:szCs w:val="20"/>
              </w:rPr>
              <w:t>Recommended dietary allowance</w:t>
            </w:r>
          </w:p>
        </w:tc>
        <w:tc>
          <w:tcPr>
            <w:tcW w:w="509" w:type="pct"/>
          </w:tcPr>
          <w:p w:rsidR="00E22E5A" w:rsidRPr="00A119A9" w:rsidRDefault="00E22E5A" w:rsidP="00E22E5A">
            <w:pPr>
              <w:cnfStyle w:val="000000100000"/>
              <w:rPr>
                <w:rFonts w:ascii="Times New Roman" w:hAnsi="Times New Roman" w:cs="Times New Roman"/>
                <w:b/>
                <w:sz w:val="20"/>
                <w:szCs w:val="20"/>
              </w:rPr>
            </w:pPr>
            <w:r w:rsidRPr="00A119A9">
              <w:rPr>
                <w:rFonts w:ascii="Times New Roman" w:hAnsi="Times New Roman" w:cs="Times New Roman"/>
                <w:b/>
                <w:sz w:val="20"/>
                <w:szCs w:val="20"/>
              </w:rPr>
              <w:t>TCA</w:t>
            </w:r>
          </w:p>
        </w:tc>
        <w:tc>
          <w:tcPr>
            <w:tcW w:w="1897" w:type="pct"/>
          </w:tcPr>
          <w:p w:rsidR="00E22E5A" w:rsidRPr="00A119A9" w:rsidRDefault="00E22E5A" w:rsidP="00E22E5A">
            <w:pPr>
              <w:cnfStyle w:val="000000100000"/>
              <w:rPr>
                <w:rFonts w:ascii="Times New Roman" w:hAnsi="Times New Roman" w:cs="Times New Roman"/>
                <w:sz w:val="20"/>
                <w:szCs w:val="20"/>
              </w:rPr>
            </w:pPr>
            <w:r w:rsidRPr="00A119A9">
              <w:rPr>
                <w:rFonts w:ascii="Times New Roman" w:hAnsi="Times New Roman" w:cs="Times New Roman"/>
                <w:sz w:val="20"/>
                <w:szCs w:val="20"/>
              </w:rPr>
              <w:t>Tricarboxylic acid cycle</w:t>
            </w:r>
          </w:p>
        </w:tc>
      </w:tr>
      <w:tr w:rsidR="00E22E5A" w:rsidRPr="00A119A9" w:rsidTr="00E22E5A">
        <w:trPr>
          <w:jc w:val="center"/>
        </w:trPr>
        <w:tc>
          <w:tcPr>
            <w:cnfStyle w:val="001000000000"/>
            <w:tcW w:w="504" w:type="pct"/>
          </w:tcPr>
          <w:p w:rsidR="00E22E5A" w:rsidRPr="00A119A9" w:rsidRDefault="00E22E5A" w:rsidP="00E22E5A">
            <w:pPr>
              <w:rPr>
                <w:rFonts w:ascii="Times New Roman" w:hAnsi="Times New Roman" w:cs="Times New Roman"/>
                <w:sz w:val="20"/>
                <w:szCs w:val="20"/>
              </w:rPr>
            </w:pPr>
            <w:r w:rsidRPr="00A119A9">
              <w:rPr>
                <w:rFonts w:ascii="Times New Roman" w:hAnsi="Times New Roman" w:cs="Times New Roman"/>
                <w:sz w:val="20"/>
                <w:szCs w:val="20"/>
              </w:rPr>
              <w:t>Re</w:t>
            </w:r>
          </w:p>
        </w:tc>
        <w:tc>
          <w:tcPr>
            <w:tcW w:w="2090" w:type="pct"/>
          </w:tcPr>
          <w:p w:rsidR="00E22E5A" w:rsidRPr="00A119A9" w:rsidRDefault="00E22E5A" w:rsidP="00E22E5A">
            <w:pPr>
              <w:cnfStyle w:val="000000000000"/>
              <w:rPr>
                <w:rFonts w:ascii="Times New Roman" w:hAnsi="Times New Roman" w:cs="Times New Roman"/>
                <w:sz w:val="20"/>
                <w:szCs w:val="20"/>
              </w:rPr>
            </w:pPr>
            <w:r w:rsidRPr="00A119A9">
              <w:rPr>
                <w:rFonts w:ascii="Times New Roman" w:hAnsi="Times New Roman" w:cs="Times New Roman"/>
                <w:sz w:val="20"/>
                <w:szCs w:val="20"/>
              </w:rPr>
              <w:t>Respiratory</w:t>
            </w:r>
          </w:p>
        </w:tc>
        <w:tc>
          <w:tcPr>
            <w:tcW w:w="509" w:type="pct"/>
          </w:tcPr>
          <w:p w:rsidR="00E22E5A" w:rsidRPr="00A119A9" w:rsidRDefault="00E22E5A" w:rsidP="00E22E5A">
            <w:pPr>
              <w:cnfStyle w:val="000000000000"/>
              <w:rPr>
                <w:rFonts w:ascii="Times New Roman" w:hAnsi="Times New Roman" w:cs="Times New Roman"/>
                <w:b/>
                <w:sz w:val="20"/>
                <w:szCs w:val="20"/>
              </w:rPr>
            </w:pPr>
            <w:r w:rsidRPr="00A119A9">
              <w:rPr>
                <w:rFonts w:ascii="Times New Roman" w:hAnsi="Times New Roman" w:cs="Times New Roman"/>
                <w:b/>
                <w:sz w:val="20"/>
                <w:szCs w:val="20"/>
              </w:rPr>
              <w:t>TNA</w:t>
            </w:r>
          </w:p>
        </w:tc>
        <w:tc>
          <w:tcPr>
            <w:tcW w:w="1897" w:type="pct"/>
          </w:tcPr>
          <w:p w:rsidR="00E22E5A" w:rsidRPr="00A119A9" w:rsidRDefault="00E22E5A" w:rsidP="00E22E5A">
            <w:pPr>
              <w:cnfStyle w:val="000000000000"/>
              <w:rPr>
                <w:rFonts w:ascii="Times New Roman" w:hAnsi="Times New Roman" w:cs="Times New Roman"/>
                <w:sz w:val="20"/>
                <w:szCs w:val="20"/>
              </w:rPr>
            </w:pPr>
            <w:r w:rsidRPr="00A119A9">
              <w:rPr>
                <w:rFonts w:ascii="Times New Roman" w:hAnsi="Times New Roman" w:cs="Times New Roman"/>
                <w:sz w:val="20"/>
                <w:szCs w:val="20"/>
              </w:rPr>
              <w:t>Tumor necrosis factor</w:t>
            </w:r>
          </w:p>
        </w:tc>
      </w:tr>
      <w:tr w:rsidR="00E22E5A" w:rsidRPr="00A119A9" w:rsidTr="00E22E5A">
        <w:trPr>
          <w:cnfStyle w:val="000000100000"/>
          <w:jc w:val="center"/>
        </w:trPr>
        <w:tc>
          <w:tcPr>
            <w:cnfStyle w:val="001000000000"/>
            <w:tcW w:w="504" w:type="pct"/>
          </w:tcPr>
          <w:p w:rsidR="00E22E5A" w:rsidRPr="00A119A9" w:rsidRDefault="00E22E5A" w:rsidP="00E22E5A">
            <w:pPr>
              <w:rPr>
                <w:rFonts w:ascii="Times New Roman" w:hAnsi="Times New Roman" w:cs="Times New Roman"/>
                <w:sz w:val="20"/>
                <w:szCs w:val="20"/>
              </w:rPr>
            </w:pPr>
            <w:r w:rsidRPr="00A119A9">
              <w:rPr>
                <w:rFonts w:ascii="Times New Roman" w:hAnsi="Times New Roman" w:cs="Times New Roman"/>
                <w:sz w:val="20"/>
                <w:szCs w:val="20"/>
              </w:rPr>
              <w:t>RFLP</w:t>
            </w:r>
          </w:p>
        </w:tc>
        <w:tc>
          <w:tcPr>
            <w:tcW w:w="2090" w:type="pct"/>
          </w:tcPr>
          <w:p w:rsidR="00E22E5A" w:rsidRPr="00A119A9" w:rsidRDefault="00E22E5A" w:rsidP="00E22E5A">
            <w:pPr>
              <w:cnfStyle w:val="000000100000"/>
              <w:rPr>
                <w:rFonts w:ascii="Times New Roman" w:hAnsi="Times New Roman" w:cs="Times New Roman"/>
                <w:sz w:val="20"/>
                <w:szCs w:val="20"/>
              </w:rPr>
            </w:pPr>
            <w:r w:rsidRPr="00A119A9">
              <w:rPr>
                <w:rFonts w:ascii="Times New Roman" w:hAnsi="Times New Roman" w:cs="Times New Roman"/>
                <w:sz w:val="20"/>
                <w:szCs w:val="20"/>
              </w:rPr>
              <w:t>Restriction fragment length polymorphism</w:t>
            </w:r>
          </w:p>
        </w:tc>
        <w:tc>
          <w:tcPr>
            <w:tcW w:w="509" w:type="pct"/>
          </w:tcPr>
          <w:p w:rsidR="00E22E5A" w:rsidRPr="00A119A9" w:rsidRDefault="00E22E5A" w:rsidP="00E22E5A">
            <w:pPr>
              <w:cnfStyle w:val="000000100000"/>
              <w:rPr>
                <w:rFonts w:ascii="Times New Roman" w:hAnsi="Times New Roman" w:cs="Times New Roman"/>
                <w:b/>
                <w:sz w:val="20"/>
                <w:szCs w:val="20"/>
              </w:rPr>
            </w:pPr>
            <w:r w:rsidRPr="00A119A9">
              <w:rPr>
                <w:rFonts w:ascii="Times New Roman" w:hAnsi="Times New Roman" w:cs="Times New Roman"/>
                <w:b/>
                <w:sz w:val="20"/>
                <w:szCs w:val="20"/>
              </w:rPr>
              <w:t>USG</w:t>
            </w:r>
          </w:p>
        </w:tc>
        <w:tc>
          <w:tcPr>
            <w:tcW w:w="1897" w:type="pct"/>
          </w:tcPr>
          <w:p w:rsidR="00E22E5A" w:rsidRPr="00A119A9" w:rsidRDefault="00E22E5A" w:rsidP="00E22E5A">
            <w:pPr>
              <w:cnfStyle w:val="000000100000"/>
              <w:rPr>
                <w:rFonts w:ascii="Times New Roman" w:hAnsi="Times New Roman" w:cs="Times New Roman"/>
                <w:sz w:val="20"/>
                <w:szCs w:val="20"/>
              </w:rPr>
            </w:pPr>
            <w:r w:rsidRPr="00A119A9">
              <w:rPr>
                <w:rFonts w:ascii="Times New Roman" w:hAnsi="Times New Roman" w:cs="Times New Roman"/>
                <w:sz w:val="20"/>
                <w:szCs w:val="20"/>
              </w:rPr>
              <w:t>Ultrasonography</w:t>
            </w:r>
          </w:p>
        </w:tc>
      </w:tr>
      <w:tr w:rsidR="00E22E5A" w:rsidRPr="00A119A9" w:rsidTr="00E22E5A">
        <w:trPr>
          <w:jc w:val="center"/>
        </w:trPr>
        <w:tc>
          <w:tcPr>
            <w:cnfStyle w:val="001000000000"/>
            <w:tcW w:w="504" w:type="pct"/>
          </w:tcPr>
          <w:p w:rsidR="00E22E5A" w:rsidRPr="00A119A9" w:rsidRDefault="00E22E5A" w:rsidP="00E22E5A">
            <w:pPr>
              <w:rPr>
                <w:rFonts w:ascii="Times New Roman" w:hAnsi="Times New Roman" w:cs="Times New Roman"/>
                <w:sz w:val="20"/>
                <w:szCs w:val="20"/>
              </w:rPr>
            </w:pPr>
            <w:r w:rsidRPr="00A119A9">
              <w:rPr>
                <w:rFonts w:ascii="Times New Roman" w:hAnsi="Times New Roman" w:cs="Times New Roman"/>
                <w:sz w:val="20"/>
                <w:szCs w:val="20"/>
              </w:rPr>
              <w:t>RMP</w:t>
            </w:r>
          </w:p>
        </w:tc>
        <w:tc>
          <w:tcPr>
            <w:tcW w:w="2090" w:type="pct"/>
          </w:tcPr>
          <w:p w:rsidR="00E22E5A" w:rsidRPr="00A119A9" w:rsidRDefault="00E22E5A" w:rsidP="00E22E5A">
            <w:pPr>
              <w:cnfStyle w:val="000000000000"/>
              <w:rPr>
                <w:rFonts w:ascii="Times New Roman" w:hAnsi="Times New Roman" w:cs="Times New Roman"/>
                <w:sz w:val="20"/>
                <w:szCs w:val="20"/>
              </w:rPr>
            </w:pPr>
            <w:r w:rsidRPr="00A119A9">
              <w:rPr>
                <w:rFonts w:ascii="Times New Roman" w:hAnsi="Times New Roman" w:cs="Times New Roman"/>
                <w:sz w:val="20"/>
                <w:szCs w:val="20"/>
              </w:rPr>
              <w:t>Resting membrane potential</w:t>
            </w:r>
          </w:p>
        </w:tc>
        <w:tc>
          <w:tcPr>
            <w:tcW w:w="509" w:type="pct"/>
          </w:tcPr>
          <w:p w:rsidR="00E22E5A" w:rsidRPr="00A119A9" w:rsidRDefault="00E22E5A" w:rsidP="00E22E5A">
            <w:pPr>
              <w:cnfStyle w:val="000000000000"/>
              <w:rPr>
                <w:rFonts w:ascii="Times New Roman" w:hAnsi="Times New Roman" w:cs="Times New Roman"/>
                <w:b/>
                <w:sz w:val="20"/>
                <w:szCs w:val="20"/>
              </w:rPr>
            </w:pPr>
            <w:r w:rsidRPr="00A119A9">
              <w:rPr>
                <w:rFonts w:ascii="Times New Roman" w:hAnsi="Times New Roman" w:cs="Times New Roman"/>
                <w:b/>
                <w:sz w:val="20"/>
                <w:szCs w:val="20"/>
              </w:rPr>
              <w:t>UTI</w:t>
            </w:r>
          </w:p>
        </w:tc>
        <w:tc>
          <w:tcPr>
            <w:tcW w:w="1897" w:type="pct"/>
          </w:tcPr>
          <w:p w:rsidR="00E22E5A" w:rsidRPr="00A119A9" w:rsidRDefault="00E22E5A" w:rsidP="00E22E5A">
            <w:pPr>
              <w:cnfStyle w:val="000000000000"/>
              <w:rPr>
                <w:rFonts w:ascii="Times New Roman" w:hAnsi="Times New Roman" w:cs="Times New Roman"/>
                <w:sz w:val="20"/>
                <w:szCs w:val="20"/>
              </w:rPr>
            </w:pPr>
            <w:r w:rsidRPr="00A119A9">
              <w:rPr>
                <w:rFonts w:ascii="Times New Roman" w:hAnsi="Times New Roman" w:cs="Times New Roman"/>
                <w:sz w:val="20"/>
                <w:szCs w:val="20"/>
              </w:rPr>
              <w:t>Urinary tract infection</w:t>
            </w:r>
          </w:p>
        </w:tc>
      </w:tr>
      <w:tr w:rsidR="00E22E5A" w:rsidRPr="00A119A9" w:rsidTr="00E22E5A">
        <w:trPr>
          <w:cnfStyle w:val="000000100000"/>
          <w:jc w:val="center"/>
        </w:trPr>
        <w:tc>
          <w:tcPr>
            <w:cnfStyle w:val="001000000000"/>
            <w:tcW w:w="504" w:type="pct"/>
          </w:tcPr>
          <w:p w:rsidR="00E22E5A" w:rsidRPr="00A119A9" w:rsidRDefault="00E22E5A" w:rsidP="00E22E5A">
            <w:pPr>
              <w:rPr>
                <w:rFonts w:ascii="Times New Roman" w:hAnsi="Times New Roman" w:cs="Times New Roman"/>
                <w:sz w:val="20"/>
                <w:szCs w:val="20"/>
              </w:rPr>
            </w:pPr>
            <w:r w:rsidRPr="00A119A9">
              <w:rPr>
                <w:rFonts w:ascii="Times New Roman" w:hAnsi="Times New Roman" w:cs="Times New Roman"/>
                <w:sz w:val="20"/>
                <w:szCs w:val="20"/>
              </w:rPr>
              <w:t>RNA</w:t>
            </w:r>
          </w:p>
        </w:tc>
        <w:tc>
          <w:tcPr>
            <w:tcW w:w="2090" w:type="pct"/>
          </w:tcPr>
          <w:p w:rsidR="00E22E5A" w:rsidRPr="00A119A9" w:rsidRDefault="00E22E5A" w:rsidP="00E22E5A">
            <w:pPr>
              <w:cnfStyle w:val="000000100000"/>
              <w:rPr>
                <w:rFonts w:ascii="Times New Roman" w:hAnsi="Times New Roman" w:cs="Times New Roman"/>
                <w:sz w:val="20"/>
                <w:szCs w:val="20"/>
              </w:rPr>
            </w:pPr>
            <w:r w:rsidRPr="00A119A9">
              <w:rPr>
                <w:rFonts w:ascii="Times New Roman" w:hAnsi="Times New Roman" w:cs="Times New Roman"/>
                <w:sz w:val="20"/>
                <w:szCs w:val="20"/>
              </w:rPr>
              <w:t>Ribonucleic acid</w:t>
            </w:r>
          </w:p>
        </w:tc>
        <w:tc>
          <w:tcPr>
            <w:tcW w:w="509" w:type="pct"/>
          </w:tcPr>
          <w:p w:rsidR="00E22E5A" w:rsidRPr="00A119A9" w:rsidRDefault="00E22E5A" w:rsidP="00E22E5A">
            <w:pPr>
              <w:cnfStyle w:val="000000100000"/>
              <w:rPr>
                <w:rFonts w:ascii="Times New Roman" w:hAnsi="Times New Roman" w:cs="Times New Roman"/>
                <w:b/>
                <w:sz w:val="20"/>
                <w:szCs w:val="20"/>
              </w:rPr>
            </w:pPr>
            <w:r w:rsidRPr="00A119A9">
              <w:rPr>
                <w:rFonts w:ascii="Times New Roman" w:hAnsi="Times New Roman" w:cs="Times New Roman"/>
                <w:b/>
                <w:sz w:val="20"/>
                <w:szCs w:val="20"/>
              </w:rPr>
              <w:t>WBCs</w:t>
            </w:r>
          </w:p>
        </w:tc>
        <w:tc>
          <w:tcPr>
            <w:tcW w:w="1897" w:type="pct"/>
          </w:tcPr>
          <w:p w:rsidR="00E22E5A" w:rsidRPr="00A119A9" w:rsidRDefault="00E22E5A" w:rsidP="00E22E5A">
            <w:pPr>
              <w:cnfStyle w:val="000000100000"/>
              <w:rPr>
                <w:rFonts w:ascii="Times New Roman" w:hAnsi="Times New Roman" w:cs="Times New Roman"/>
                <w:sz w:val="20"/>
                <w:szCs w:val="20"/>
              </w:rPr>
            </w:pPr>
            <w:r w:rsidRPr="00A119A9">
              <w:rPr>
                <w:rFonts w:ascii="Times New Roman" w:hAnsi="Times New Roman" w:cs="Times New Roman"/>
                <w:sz w:val="20"/>
                <w:szCs w:val="20"/>
              </w:rPr>
              <w:t>White blood cells</w:t>
            </w:r>
          </w:p>
        </w:tc>
      </w:tr>
      <w:tr w:rsidR="00E22E5A" w:rsidRPr="00A119A9" w:rsidTr="00E22E5A">
        <w:trPr>
          <w:jc w:val="center"/>
        </w:trPr>
        <w:tc>
          <w:tcPr>
            <w:cnfStyle w:val="001000000000"/>
            <w:tcW w:w="504" w:type="pct"/>
          </w:tcPr>
          <w:p w:rsidR="00E22E5A" w:rsidRPr="00A119A9" w:rsidRDefault="00E22E5A" w:rsidP="00E22E5A">
            <w:pPr>
              <w:rPr>
                <w:rFonts w:ascii="Times New Roman" w:hAnsi="Times New Roman" w:cs="Times New Roman"/>
                <w:sz w:val="20"/>
                <w:szCs w:val="20"/>
              </w:rPr>
            </w:pPr>
            <w:r w:rsidRPr="00A119A9">
              <w:rPr>
                <w:rFonts w:ascii="Times New Roman" w:hAnsi="Times New Roman" w:cs="Times New Roman"/>
                <w:sz w:val="20"/>
                <w:szCs w:val="20"/>
              </w:rPr>
              <w:t>S</w:t>
            </w:r>
          </w:p>
        </w:tc>
        <w:tc>
          <w:tcPr>
            <w:tcW w:w="2090" w:type="pct"/>
          </w:tcPr>
          <w:p w:rsidR="00E22E5A" w:rsidRPr="00A119A9" w:rsidRDefault="00E22E5A" w:rsidP="00E22E5A">
            <w:pPr>
              <w:cnfStyle w:val="000000000000"/>
              <w:rPr>
                <w:rFonts w:ascii="Times New Roman" w:hAnsi="Times New Roman" w:cs="Times New Roman"/>
                <w:sz w:val="20"/>
                <w:szCs w:val="20"/>
              </w:rPr>
            </w:pPr>
            <w:r w:rsidRPr="00A119A9">
              <w:rPr>
                <w:rFonts w:ascii="Times New Roman" w:hAnsi="Times New Roman" w:cs="Times New Roman"/>
                <w:sz w:val="20"/>
                <w:szCs w:val="20"/>
              </w:rPr>
              <w:t>Surgery</w:t>
            </w:r>
          </w:p>
        </w:tc>
        <w:tc>
          <w:tcPr>
            <w:tcW w:w="509" w:type="pct"/>
          </w:tcPr>
          <w:p w:rsidR="00E22E5A" w:rsidRPr="00A119A9" w:rsidRDefault="00E22E5A" w:rsidP="00E22E5A">
            <w:pPr>
              <w:cnfStyle w:val="000000000000"/>
              <w:rPr>
                <w:rFonts w:ascii="Times New Roman" w:hAnsi="Times New Roman" w:cs="Times New Roman"/>
                <w:b/>
                <w:sz w:val="20"/>
                <w:szCs w:val="20"/>
              </w:rPr>
            </w:pPr>
          </w:p>
        </w:tc>
        <w:tc>
          <w:tcPr>
            <w:tcW w:w="1897" w:type="pct"/>
          </w:tcPr>
          <w:p w:rsidR="00E22E5A" w:rsidRPr="00A119A9" w:rsidRDefault="00E22E5A" w:rsidP="00E22E5A">
            <w:pPr>
              <w:cnfStyle w:val="000000000000"/>
              <w:rPr>
                <w:rFonts w:ascii="Times New Roman" w:hAnsi="Times New Roman" w:cs="Times New Roman"/>
                <w:sz w:val="20"/>
                <w:szCs w:val="20"/>
              </w:rPr>
            </w:pPr>
          </w:p>
        </w:tc>
      </w:tr>
    </w:tbl>
    <w:p w:rsidR="00786538" w:rsidRPr="00B123FB" w:rsidRDefault="00786538" w:rsidP="006745B5">
      <w:pPr>
        <w:rPr>
          <w:rFonts w:cstheme="minorHAnsi"/>
          <w:b/>
          <w:bCs/>
          <w:color w:val="000000" w:themeColor="text1"/>
          <w:sz w:val="24"/>
          <w:szCs w:val="24"/>
        </w:rPr>
      </w:pPr>
    </w:p>
    <w:p w:rsidR="006745B5" w:rsidRPr="00B123FB" w:rsidRDefault="006745B5" w:rsidP="006745B5">
      <w:pPr>
        <w:rPr>
          <w:b/>
          <w:color w:val="000000" w:themeColor="text1"/>
          <w:sz w:val="32"/>
          <w:szCs w:val="32"/>
          <w:u w:val="single"/>
        </w:rPr>
      </w:pPr>
    </w:p>
    <w:p w:rsidR="001B2C72" w:rsidRPr="00E22E5A" w:rsidRDefault="002261AD" w:rsidP="00E22E5A">
      <w:pPr>
        <w:jc w:val="center"/>
        <w:rPr>
          <w:rFonts w:ascii="Times New Roman" w:hAnsi="Times New Roman" w:cs="Times New Roman"/>
          <w:color w:val="000000" w:themeColor="text1"/>
          <w:sz w:val="32"/>
          <w:szCs w:val="32"/>
          <w:u w:val="single"/>
        </w:rPr>
      </w:pPr>
      <w:r w:rsidRPr="00E22E5A">
        <w:rPr>
          <w:rFonts w:ascii="Times New Roman" w:hAnsi="Times New Roman" w:cs="Times New Roman"/>
          <w:b/>
          <w:color w:val="000000" w:themeColor="text1"/>
          <w:sz w:val="32"/>
          <w:szCs w:val="32"/>
          <w:u w:val="single"/>
        </w:rPr>
        <w:lastRenderedPageBreak/>
        <w:t>CURRICULUM FRAMEWORK</w:t>
      </w:r>
    </w:p>
    <w:p w:rsidR="005C330D" w:rsidRPr="00E22E5A" w:rsidRDefault="00E84620" w:rsidP="00E22E5A">
      <w:pPr>
        <w:pStyle w:val="BodyText"/>
        <w:spacing w:before="9"/>
        <w:jc w:val="both"/>
        <w:rPr>
          <w:rFonts w:ascii="Times New Roman" w:hAnsi="Times New Roman" w:cs="Times New Roman"/>
          <w:color w:val="000000" w:themeColor="text1"/>
        </w:rPr>
      </w:pPr>
      <w:r w:rsidRPr="00E22E5A">
        <w:rPr>
          <w:rFonts w:ascii="Times New Roman" w:hAnsi="Times New Roman" w:cs="Times New Roman"/>
          <w:color w:val="000000" w:themeColor="text1"/>
        </w:rPr>
        <w:t>T</w:t>
      </w:r>
      <w:r w:rsidR="001164E0" w:rsidRPr="00E22E5A">
        <w:rPr>
          <w:rFonts w:ascii="Times New Roman" w:hAnsi="Times New Roman" w:cs="Times New Roman"/>
          <w:color w:val="000000" w:themeColor="text1"/>
        </w:rPr>
        <w:t>he</w:t>
      </w:r>
      <w:r w:rsidRPr="00E22E5A">
        <w:rPr>
          <w:rFonts w:ascii="Times New Roman" w:hAnsi="Times New Roman" w:cs="Times New Roman"/>
          <w:color w:val="000000" w:themeColor="text1"/>
        </w:rPr>
        <w:t xml:space="preserve"> </w:t>
      </w:r>
      <w:r w:rsidR="001164E0" w:rsidRPr="00E22E5A">
        <w:rPr>
          <w:rFonts w:ascii="Times New Roman" w:hAnsi="Times New Roman" w:cs="Times New Roman"/>
          <w:color w:val="000000" w:themeColor="text1"/>
        </w:rPr>
        <w:t>University</w:t>
      </w:r>
      <w:r w:rsidRPr="00E22E5A">
        <w:rPr>
          <w:rFonts w:ascii="Times New Roman" w:hAnsi="Times New Roman" w:cs="Times New Roman"/>
          <w:color w:val="000000" w:themeColor="text1"/>
        </w:rPr>
        <w:t xml:space="preserve"> </w:t>
      </w:r>
      <w:r w:rsidR="001164E0" w:rsidRPr="00E22E5A">
        <w:rPr>
          <w:rFonts w:ascii="Times New Roman" w:hAnsi="Times New Roman" w:cs="Times New Roman"/>
          <w:color w:val="000000" w:themeColor="text1"/>
        </w:rPr>
        <w:t>of</w:t>
      </w:r>
      <w:r w:rsidRPr="00E22E5A">
        <w:rPr>
          <w:rFonts w:ascii="Times New Roman" w:hAnsi="Times New Roman" w:cs="Times New Roman"/>
          <w:color w:val="000000" w:themeColor="text1"/>
        </w:rPr>
        <w:t xml:space="preserve"> </w:t>
      </w:r>
      <w:r w:rsidR="001164E0" w:rsidRPr="00E22E5A">
        <w:rPr>
          <w:rFonts w:ascii="Times New Roman" w:hAnsi="Times New Roman" w:cs="Times New Roman"/>
          <w:color w:val="000000" w:themeColor="text1"/>
        </w:rPr>
        <w:t>Health</w:t>
      </w:r>
      <w:r w:rsidRPr="00E22E5A">
        <w:rPr>
          <w:rFonts w:ascii="Times New Roman" w:hAnsi="Times New Roman" w:cs="Times New Roman"/>
          <w:color w:val="000000" w:themeColor="text1"/>
        </w:rPr>
        <w:t xml:space="preserve"> </w:t>
      </w:r>
      <w:r w:rsidR="001164E0" w:rsidRPr="00E22E5A">
        <w:rPr>
          <w:rFonts w:ascii="Times New Roman" w:hAnsi="Times New Roman" w:cs="Times New Roman"/>
          <w:color w:val="000000" w:themeColor="text1"/>
        </w:rPr>
        <w:t>Sciences</w:t>
      </w:r>
      <w:r w:rsidRPr="00E22E5A">
        <w:rPr>
          <w:rFonts w:ascii="Times New Roman" w:hAnsi="Times New Roman" w:cs="Times New Roman"/>
          <w:color w:val="000000" w:themeColor="text1"/>
        </w:rPr>
        <w:t xml:space="preserve"> </w:t>
      </w:r>
      <w:r w:rsidR="001164E0" w:rsidRPr="00E22E5A">
        <w:rPr>
          <w:rFonts w:ascii="Times New Roman" w:hAnsi="Times New Roman" w:cs="Times New Roman"/>
          <w:color w:val="000000" w:themeColor="text1"/>
        </w:rPr>
        <w:t>Lahore</w:t>
      </w:r>
      <w:r w:rsidRPr="00E22E5A">
        <w:rPr>
          <w:rFonts w:ascii="Times New Roman" w:hAnsi="Times New Roman" w:cs="Times New Roman"/>
          <w:color w:val="000000" w:themeColor="text1"/>
        </w:rPr>
        <w:t xml:space="preserve"> </w:t>
      </w:r>
      <w:r w:rsidR="001164E0" w:rsidRPr="00E22E5A">
        <w:rPr>
          <w:rFonts w:ascii="Times New Roman" w:hAnsi="Times New Roman" w:cs="Times New Roman"/>
          <w:color w:val="000000" w:themeColor="text1"/>
        </w:rPr>
        <w:t>has</w:t>
      </w:r>
      <w:r w:rsidRPr="00E22E5A">
        <w:rPr>
          <w:rFonts w:ascii="Times New Roman" w:hAnsi="Times New Roman" w:cs="Times New Roman"/>
          <w:color w:val="000000" w:themeColor="text1"/>
        </w:rPr>
        <w:t xml:space="preserve"> </w:t>
      </w:r>
      <w:r w:rsidR="001164E0" w:rsidRPr="00E22E5A">
        <w:rPr>
          <w:rFonts w:ascii="Times New Roman" w:hAnsi="Times New Roman" w:cs="Times New Roman"/>
          <w:color w:val="000000" w:themeColor="text1"/>
        </w:rPr>
        <w:t>designed</w:t>
      </w:r>
      <w:r w:rsidRPr="00E22E5A">
        <w:rPr>
          <w:rFonts w:ascii="Times New Roman" w:hAnsi="Times New Roman" w:cs="Times New Roman"/>
          <w:color w:val="000000" w:themeColor="text1"/>
        </w:rPr>
        <w:t xml:space="preserve"> </w:t>
      </w:r>
      <w:r w:rsidR="001164E0" w:rsidRPr="00E22E5A">
        <w:rPr>
          <w:rFonts w:ascii="Times New Roman" w:hAnsi="Times New Roman" w:cs="Times New Roman"/>
          <w:color w:val="000000" w:themeColor="text1"/>
        </w:rPr>
        <w:t>a</w:t>
      </w:r>
      <w:r w:rsidRPr="00E22E5A">
        <w:rPr>
          <w:rFonts w:ascii="Times New Roman" w:hAnsi="Times New Roman" w:cs="Times New Roman"/>
          <w:color w:val="000000" w:themeColor="text1"/>
        </w:rPr>
        <w:t xml:space="preserve"> </w:t>
      </w:r>
      <w:r w:rsidR="001164E0" w:rsidRPr="00E22E5A">
        <w:rPr>
          <w:rFonts w:ascii="Times New Roman" w:hAnsi="Times New Roman" w:cs="Times New Roman"/>
          <w:color w:val="000000" w:themeColor="text1"/>
        </w:rPr>
        <w:t>five</w:t>
      </w:r>
      <w:r w:rsidRPr="00E22E5A">
        <w:rPr>
          <w:rFonts w:ascii="Times New Roman" w:hAnsi="Times New Roman" w:cs="Times New Roman"/>
          <w:color w:val="000000" w:themeColor="text1"/>
        </w:rPr>
        <w:t xml:space="preserve"> </w:t>
      </w:r>
      <w:r w:rsidR="001164E0" w:rsidRPr="00E22E5A">
        <w:rPr>
          <w:rFonts w:ascii="Times New Roman" w:hAnsi="Times New Roman" w:cs="Times New Roman"/>
          <w:color w:val="000000" w:themeColor="text1"/>
        </w:rPr>
        <w:t>year</w:t>
      </w:r>
      <w:r w:rsidRPr="00E22E5A">
        <w:rPr>
          <w:rFonts w:ascii="Times New Roman" w:hAnsi="Times New Roman" w:cs="Times New Roman"/>
          <w:color w:val="000000" w:themeColor="text1"/>
        </w:rPr>
        <w:t xml:space="preserve"> </w:t>
      </w:r>
      <w:r w:rsidR="001164E0" w:rsidRPr="00E22E5A">
        <w:rPr>
          <w:rFonts w:ascii="Times New Roman" w:hAnsi="Times New Roman" w:cs="Times New Roman"/>
          <w:color w:val="000000" w:themeColor="text1"/>
        </w:rPr>
        <w:t>modular</w:t>
      </w:r>
      <w:r w:rsidRPr="00E22E5A">
        <w:rPr>
          <w:rFonts w:ascii="Times New Roman" w:hAnsi="Times New Roman" w:cs="Times New Roman"/>
          <w:color w:val="000000" w:themeColor="text1"/>
        </w:rPr>
        <w:t xml:space="preserve"> </w:t>
      </w:r>
      <w:r w:rsidR="001164E0" w:rsidRPr="00E22E5A">
        <w:rPr>
          <w:rFonts w:ascii="Times New Roman" w:hAnsi="Times New Roman" w:cs="Times New Roman"/>
          <w:color w:val="000000" w:themeColor="text1"/>
        </w:rPr>
        <w:t>framework</w:t>
      </w:r>
      <w:r w:rsidR="00E22E5A" w:rsidRPr="00E22E5A">
        <w:rPr>
          <w:rFonts w:ascii="Times New Roman" w:hAnsi="Times New Roman" w:cs="Times New Roman"/>
          <w:color w:val="000000" w:themeColor="text1"/>
        </w:rPr>
        <w:t xml:space="preserve"> </w:t>
      </w:r>
      <w:r w:rsidRPr="00E22E5A">
        <w:rPr>
          <w:rFonts w:ascii="Times New Roman" w:hAnsi="Times New Roman" w:cs="Times New Roman"/>
          <w:color w:val="000000" w:themeColor="text1"/>
        </w:rPr>
        <w:t>F</w:t>
      </w:r>
      <w:r w:rsidR="001164E0" w:rsidRPr="00E22E5A">
        <w:rPr>
          <w:rFonts w:ascii="Times New Roman" w:hAnsi="Times New Roman" w:cs="Times New Roman"/>
          <w:color w:val="000000" w:themeColor="text1"/>
        </w:rPr>
        <w:t>or</w:t>
      </w:r>
      <w:r w:rsidRPr="00E22E5A">
        <w:rPr>
          <w:rFonts w:ascii="Times New Roman" w:hAnsi="Times New Roman" w:cs="Times New Roman"/>
          <w:color w:val="000000" w:themeColor="text1"/>
        </w:rPr>
        <w:t xml:space="preserve"> </w:t>
      </w:r>
      <w:r w:rsidR="001164E0" w:rsidRPr="00E22E5A">
        <w:rPr>
          <w:rFonts w:ascii="Times New Roman" w:hAnsi="Times New Roman" w:cs="Times New Roman"/>
          <w:color w:val="000000" w:themeColor="text1"/>
        </w:rPr>
        <w:t>integrated</w:t>
      </w:r>
      <w:r w:rsidRPr="00E22E5A">
        <w:rPr>
          <w:rFonts w:ascii="Times New Roman" w:hAnsi="Times New Roman" w:cs="Times New Roman"/>
          <w:color w:val="000000" w:themeColor="text1"/>
        </w:rPr>
        <w:t xml:space="preserve"> </w:t>
      </w:r>
      <w:r w:rsidR="001164E0" w:rsidRPr="00E22E5A">
        <w:rPr>
          <w:rFonts w:ascii="Times New Roman" w:hAnsi="Times New Roman" w:cs="Times New Roman"/>
          <w:color w:val="000000" w:themeColor="text1"/>
        </w:rPr>
        <w:t>curriculum</w:t>
      </w:r>
      <w:r w:rsidRPr="00E22E5A">
        <w:rPr>
          <w:rFonts w:ascii="Times New Roman" w:hAnsi="Times New Roman" w:cs="Times New Roman"/>
          <w:color w:val="000000" w:themeColor="text1"/>
        </w:rPr>
        <w:t xml:space="preserve"> </w:t>
      </w:r>
      <w:r w:rsidR="001164E0" w:rsidRPr="00E22E5A">
        <w:rPr>
          <w:rFonts w:ascii="Times New Roman" w:hAnsi="Times New Roman" w:cs="Times New Roman"/>
          <w:color w:val="000000" w:themeColor="text1"/>
        </w:rPr>
        <w:t>based</w:t>
      </w:r>
      <w:r w:rsidRPr="00E22E5A">
        <w:rPr>
          <w:rFonts w:ascii="Times New Roman" w:hAnsi="Times New Roman" w:cs="Times New Roman"/>
          <w:color w:val="000000" w:themeColor="text1"/>
        </w:rPr>
        <w:t xml:space="preserve"> </w:t>
      </w:r>
      <w:r w:rsidR="001164E0" w:rsidRPr="00E22E5A">
        <w:rPr>
          <w:rFonts w:ascii="Times New Roman" w:hAnsi="Times New Roman" w:cs="Times New Roman"/>
          <w:color w:val="000000" w:themeColor="text1"/>
        </w:rPr>
        <w:t>on</w:t>
      </w:r>
      <w:r w:rsidRPr="00E22E5A">
        <w:rPr>
          <w:rFonts w:ascii="Times New Roman" w:hAnsi="Times New Roman" w:cs="Times New Roman"/>
          <w:color w:val="000000" w:themeColor="text1"/>
        </w:rPr>
        <w:t xml:space="preserve"> </w:t>
      </w:r>
      <w:r w:rsidR="001164E0" w:rsidRPr="00E22E5A">
        <w:rPr>
          <w:rFonts w:ascii="Times New Roman" w:hAnsi="Times New Roman" w:cs="Times New Roman"/>
          <w:color w:val="000000" w:themeColor="text1"/>
        </w:rPr>
        <w:t>specific</w:t>
      </w:r>
      <w:r w:rsidRPr="00E22E5A">
        <w:rPr>
          <w:rFonts w:ascii="Times New Roman" w:hAnsi="Times New Roman" w:cs="Times New Roman"/>
          <w:color w:val="000000" w:themeColor="text1"/>
        </w:rPr>
        <w:t xml:space="preserve"> </w:t>
      </w:r>
      <w:r w:rsidR="001164E0" w:rsidRPr="00E22E5A">
        <w:rPr>
          <w:rFonts w:ascii="Times New Roman" w:hAnsi="Times New Roman" w:cs="Times New Roman"/>
          <w:color w:val="000000" w:themeColor="text1"/>
        </w:rPr>
        <w:t>systems</w:t>
      </w:r>
      <w:r w:rsidRPr="00E22E5A">
        <w:rPr>
          <w:rFonts w:ascii="Times New Roman" w:hAnsi="Times New Roman" w:cs="Times New Roman"/>
          <w:color w:val="000000" w:themeColor="text1"/>
        </w:rPr>
        <w:t xml:space="preserve">, </w:t>
      </w:r>
      <w:r w:rsidR="001164E0" w:rsidRPr="00E22E5A">
        <w:rPr>
          <w:rFonts w:ascii="Times New Roman" w:hAnsi="Times New Roman" w:cs="Times New Roman"/>
          <w:color w:val="000000" w:themeColor="text1"/>
        </w:rPr>
        <w:t>clinical</w:t>
      </w:r>
      <w:r w:rsidRPr="00E22E5A">
        <w:rPr>
          <w:rFonts w:ascii="Times New Roman" w:hAnsi="Times New Roman" w:cs="Times New Roman"/>
          <w:color w:val="000000" w:themeColor="text1"/>
        </w:rPr>
        <w:t xml:space="preserve"> </w:t>
      </w:r>
      <w:r w:rsidR="001164E0" w:rsidRPr="00E22E5A">
        <w:rPr>
          <w:rFonts w:ascii="Times New Roman" w:hAnsi="Times New Roman" w:cs="Times New Roman"/>
          <w:color w:val="000000" w:themeColor="text1"/>
        </w:rPr>
        <w:t>clerkships</w:t>
      </w:r>
      <w:r w:rsidRPr="00E22E5A">
        <w:rPr>
          <w:rFonts w:ascii="Times New Roman" w:hAnsi="Times New Roman" w:cs="Times New Roman"/>
          <w:color w:val="000000" w:themeColor="text1"/>
        </w:rPr>
        <w:t xml:space="preserve">, </w:t>
      </w:r>
      <w:r w:rsidR="001164E0" w:rsidRPr="00E22E5A">
        <w:rPr>
          <w:rFonts w:ascii="Times New Roman" w:hAnsi="Times New Roman" w:cs="Times New Roman"/>
          <w:color w:val="000000" w:themeColor="text1"/>
        </w:rPr>
        <w:t>Quran</w:t>
      </w:r>
      <w:r w:rsidRPr="00E22E5A">
        <w:rPr>
          <w:rFonts w:ascii="Times New Roman" w:hAnsi="Times New Roman" w:cs="Times New Roman"/>
          <w:color w:val="000000" w:themeColor="text1"/>
        </w:rPr>
        <w:t xml:space="preserve"> </w:t>
      </w:r>
      <w:r w:rsidR="001164E0" w:rsidRPr="00E22E5A">
        <w:rPr>
          <w:rFonts w:ascii="Times New Roman" w:hAnsi="Times New Roman" w:cs="Times New Roman"/>
          <w:color w:val="000000" w:themeColor="text1"/>
        </w:rPr>
        <w:t>and</w:t>
      </w:r>
      <w:r w:rsidR="00E22E5A" w:rsidRPr="00E22E5A">
        <w:rPr>
          <w:rFonts w:ascii="Times New Roman" w:hAnsi="Times New Roman" w:cs="Times New Roman"/>
          <w:color w:val="000000" w:themeColor="text1"/>
        </w:rPr>
        <w:t xml:space="preserve"> </w:t>
      </w:r>
      <w:r w:rsidR="00C12278" w:rsidRPr="00E22E5A">
        <w:rPr>
          <w:rFonts w:ascii="Times New Roman" w:hAnsi="Times New Roman" w:cs="Times New Roman"/>
          <w:color w:val="000000" w:themeColor="text1"/>
        </w:rPr>
        <w:t>Professionalism</w:t>
      </w:r>
      <w:r w:rsidR="0026645E" w:rsidRPr="00E22E5A">
        <w:rPr>
          <w:rFonts w:ascii="Times New Roman" w:hAnsi="Times New Roman" w:cs="Times New Roman"/>
          <w:color w:val="000000" w:themeColor="text1"/>
        </w:rPr>
        <w:t>.</w:t>
      </w:r>
    </w:p>
    <w:p w:rsidR="00AF4A12" w:rsidRPr="00B123FB" w:rsidRDefault="00AF4A12" w:rsidP="004146D3">
      <w:pPr>
        <w:spacing w:line="299" w:lineRule="exact"/>
        <w:rPr>
          <w:color w:val="000000" w:themeColor="text1"/>
          <w:sz w:val="28"/>
        </w:rPr>
        <w:sectPr w:rsidR="00AF4A12" w:rsidRPr="00B123FB" w:rsidSect="00731ECB">
          <w:headerReference w:type="default" r:id="rId10"/>
          <w:footerReference w:type="default" r:id="rId11"/>
          <w:type w:val="continuous"/>
          <w:pgSz w:w="11910" w:h="16840" w:code="9"/>
          <w:pgMar w:top="1440" w:right="1440" w:bottom="1440" w:left="1440" w:header="144" w:footer="0" w:gutter="0"/>
          <w:pgNumType w:start="0"/>
          <w:cols w:space="720"/>
          <w:titlePg/>
          <w:docGrid w:linePitch="299"/>
        </w:sectPr>
      </w:pPr>
    </w:p>
    <w:tbl>
      <w:tblPr>
        <w:tblStyle w:val="TableGrid"/>
        <w:tblW w:w="0" w:type="auto"/>
        <w:tblLook w:val="04A0"/>
      </w:tblPr>
      <w:tblGrid>
        <w:gridCol w:w="1252"/>
        <w:gridCol w:w="1252"/>
        <w:gridCol w:w="2220"/>
        <w:gridCol w:w="11"/>
        <w:gridCol w:w="14"/>
        <w:gridCol w:w="2397"/>
        <w:gridCol w:w="2100"/>
      </w:tblGrid>
      <w:tr w:rsidR="00AA2674" w:rsidRPr="001C6700" w:rsidTr="00AA2674">
        <w:tc>
          <w:tcPr>
            <w:tcW w:w="9576" w:type="dxa"/>
            <w:gridSpan w:val="7"/>
            <w:shd w:val="clear" w:color="auto" w:fill="0D0D0D" w:themeFill="text1" w:themeFillTint="F2"/>
            <w:vAlign w:val="center"/>
          </w:tcPr>
          <w:p w:rsidR="00AA2674" w:rsidRPr="001C6700" w:rsidRDefault="00AA2674" w:rsidP="00AA2674">
            <w:pPr>
              <w:jc w:val="center"/>
              <w:rPr>
                <w:rFonts w:ascii="Times New Roman" w:hAnsi="Times New Roman" w:cs="Times New Roman"/>
                <w:b/>
              </w:rPr>
            </w:pPr>
            <w:r w:rsidRPr="005E1332">
              <w:rPr>
                <w:rFonts w:ascii="Times New Roman" w:hAnsi="Times New Roman" w:cs="Times New Roman"/>
                <w:b/>
                <w:sz w:val="48"/>
              </w:rPr>
              <w:lastRenderedPageBreak/>
              <w:t>Curriculum framework</w:t>
            </w:r>
          </w:p>
        </w:tc>
      </w:tr>
      <w:tr w:rsidR="00AA2674" w:rsidRPr="001C6700" w:rsidTr="00AA2674">
        <w:tc>
          <w:tcPr>
            <w:tcW w:w="1329" w:type="dxa"/>
            <w:vMerge w:val="restart"/>
            <w:shd w:val="clear" w:color="auto" w:fill="FDE9D9" w:themeFill="accent6" w:themeFillTint="33"/>
            <w:vAlign w:val="center"/>
          </w:tcPr>
          <w:p w:rsidR="00AA2674" w:rsidRPr="001C6700" w:rsidRDefault="00AA2674" w:rsidP="00AA2674">
            <w:pPr>
              <w:jc w:val="center"/>
              <w:rPr>
                <w:rFonts w:ascii="Times New Roman" w:hAnsi="Times New Roman" w:cs="Times New Roman"/>
                <w:b/>
                <w:sz w:val="32"/>
                <w:szCs w:val="32"/>
              </w:rPr>
            </w:pPr>
            <w:r w:rsidRPr="001C6700">
              <w:rPr>
                <w:rFonts w:ascii="Times New Roman" w:hAnsi="Times New Roman" w:cs="Times New Roman"/>
                <w:b/>
                <w:sz w:val="32"/>
                <w:szCs w:val="32"/>
              </w:rPr>
              <w:t>Year 01</w:t>
            </w:r>
          </w:p>
        </w:tc>
        <w:tc>
          <w:tcPr>
            <w:tcW w:w="1390" w:type="dxa"/>
            <w:vMerge w:val="restart"/>
            <w:shd w:val="clear" w:color="auto" w:fill="EAF1DD" w:themeFill="accent3" w:themeFillTint="33"/>
            <w:textDirection w:val="tbRl"/>
            <w:vAlign w:val="center"/>
          </w:tcPr>
          <w:p w:rsidR="00AA2674" w:rsidRPr="001C6700" w:rsidRDefault="00AA2674" w:rsidP="00AA2674">
            <w:pPr>
              <w:ind w:left="113" w:right="113"/>
              <w:jc w:val="center"/>
              <w:rPr>
                <w:rFonts w:ascii="Times New Roman" w:hAnsi="Times New Roman" w:cs="Times New Roman"/>
                <w:b/>
                <w:color w:val="0D0D0D" w:themeColor="text1" w:themeTint="F2"/>
                <w:sz w:val="32"/>
                <w:szCs w:val="32"/>
              </w:rPr>
            </w:pPr>
            <w:r w:rsidRPr="001C6700">
              <w:rPr>
                <w:rFonts w:ascii="Times New Roman" w:hAnsi="Times New Roman" w:cs="Times New Roman"/>
                <w:b/>
                <w:color w:val="0D0D0D" w:themeColor="text1" w:themeTint="F2"/>
                <w:sz w:val="32"/>
                <w:szCs w:val="32"/>
              </w:rPr>
              <w:t>Modules</w:t>
            </w:r>
          </w:p>
        </w:tc>
        <w:tc>
          <w:tcPr>
            <w:tcW w:w="2302" w:type="dxa"/>
            <w:gridSpan w:val="3"/>
            <w:shd w:val="clear" w:color="auto" w:fill="DAEEF3" w:themeFill="accent5" w:themeFillTint="33"/>
            <w:vAlign w:val="center"/>
          </w:tcPr>
          <w:p w:rsidR="00AA2674" w:rsidRPr="001C6700" w:rsidRDefault="00AA2674" w:rsidP="00AA2674">
            <w:pPr>
              <w:jc w:val="center"/>
              <w:rPr>
                <w:rFonts w:ascii="Times New Roman" w:hAnsi="Times New Roman" w:cs="Times New Roman"/>
                <w:b/>
              </w:rPr>
            </w:pPr>
            <w:r w:rsidRPr="001C6700">
              <w:rPr>
                <w:rFonts w:ascii="Times New Roman" w:hAnsi="Times New Roman" w:cs="Times New Roman"/>
                <w:b/>
              </w:rPr>
              <w:t>Block 1</w:t>
            </w:r>
          </w:p>
        </w:tc>
        <w:tc>
          <w:tcPr>
            <w:tcW w:w="2399" w:type="dxa"/>
            <w:shd w:val="clear" w:color="auto" w:fill="DAEEF3" w:themeFill="accent5" w:themeFillTint="33"/>
            <w:vAlign w:val="center"/>
          </w:tcPr>
          <w:p w:rsidR="00AA2674" w:rsidRPr="001C6700" w:rsidRDefault="00AA2674" w:rsidP="00AA2674">
            <w:pPr>
              <w:jc w:val="center"/>
              <w:rPr>
                <w:rFonts w:ascii="Times New Roman" w:hAnsi="Times New Roman" w:cs="Times New Roman"/>
                <w:b/>
              </w:rPr>
            </w:pPr>
            <w:r w:rsidRPr="001C6700">
              <w:rPr>
                <w:rFonts w:ascii="Times New Roman" w:hAnsi="Times New Roman" w:cs="Times New Roman"/>
                <w:b/>
              </w:rPr>
              <w:t>Block 2</w:t>
            </w:r>
          </w:p>
        </w:tc>
        <w:tc>
          <w:tcPr>
            <w:tcW w:w="2156" w:type="dxa"/>
            <w:shd w:val="clear" w:color="auto" w:fill="DAEEF3" w:themeFill="accent5" w:themeFillTint="33"/>
            <w:vAlign w:val="center"/>
          </w:tcPr>
          <w:p w:rsidR="00AA2674" w:rsidRPr="001C6700" w:rsidRDefault="00AA2674" w:rsidP="00AA2674">
            <w:pPr>
              <w:jc w:val="center"/>
              <w:rPr>
                <w:rFonts w:ascii="Times New Roman" w:hAnsi="Times New Roman" w:cs="Times New Roman"/>
                <w:b/>
              </w:rPr>
            </w:pPr>
            <w:r w:rsidRPr="001C6700">
              <w:rPr>
                <w:rFonts w:ascii="Times New Roman" w:hAnsi="Times New Roman" w:cs="Times New Roman"/>
                <w:b/>
              </w:rPr>
              <w:t>Block 3</w:t>
            </w:r>
          </w:p>
        </w:tc>
      </w:tr>
      <w:tr w:rsidR="00AA2674" w:rsidRPr="001C6700" w:rsidTr="00AA2674">
        <w:trPr>
          <w:trHeight w:val="829"/>
        </w:trPr>
        <w:tc>
          <w:tcPr>
            <w:tcW w:w="1329" w:type="dxa"/>
            <w:vMerge/>
            <w:shd w:val="clear" w:color="auto" w:fill="FDE9D9" w:themeFill="accent6" w:themeFillTint="33"/>
          </w:tcPr>
          <w:p w:rsidR="00AA2674" w:rsidRPr="001C6700" w:rsidRDefault="00AA2674" w:rsidP="00AA2674">
            <w:pPr>
              <w:rPr>
                <w:rFonts w:ascii="Times New Roman" w:hAnsi="Times New Roman" w:cs="Times New Roman"/>
              </w:rPr>
            </w:pPr>
          </w:p>
        </w:tc>
        <w:tc>
          <w:tcPr>
            <w:tcW w:w="1390" w:type="dxa"/>
            <w:vMerge/>
            <w:shd w:val="clear" w:color="auto" w:fill="EAF1DD" w:themeFill="accent3" w:themeFillTint="33"/>
          </w:tcPr>
          <w:p w:rsidR="00AA2674" w:rsidRPr="001C6700" w:rsidRDefault="00AA2674" w:rsidP="00AA2674">
            <w:pPr>
              <w:rPr>
                <w:rFonts w:ascii="Times New Roman" w:hAnsi="Times New Roman" w:cs="Times New Roman"/>
              </w:rPr>
            </w:pPr>
          </w:p>
        </w:tc>
        <w:tc>
          <w:tcPr>
            <w:tcW w:w="2302" w:type="dxa"/>
            <w:gridSpan w:val="3"/>
            <w:shd w:val="clear" w:color="auto" w:fill="DDD9C3" w:themeFill="background2" w:themeFillShade="E6"/>
            <w:vAlign w:val="center"/>
          </w:tcPr>
          <w:p w:rsidR="00AA2674" w:rsidRPr="001C6700" w:rsidRDefault="00AA2674" w:rsidP="005B4CE5">
            <w:pPr>
              <w:pStyle w:val="ListParagraph"/>
              <w:numPr>
                <w:ilvl w:val="0"/>
                <w:numId w:val="24"/>
              </w:numPr>
              <w:ind w:left="308"/>
              <w:rPr>
                <w:rFonts w:ascii="Times New Roman" w:hAnsi="Times New Roman" w:cs="Times New Roman"/>
              </w:rPr>
            </w:pPr>
            <w:r w:rsidRPr="001C6700">
              <w:rPr>
                <w:rFonts w:ascii="Times New Roman" w:hAnsi="Times New Roman" w:cs="Times New Roman"/>
              </w:rPr>
              <w:t>Foundation</w:t>
            </w:r>
            <w:r>
              <w:rPr>
                <w:rFonts w:ascii="Times New Roman" w:hAnsi="Times New Roman" w:cs="Times New Roman"/>
              </w:rPr>
              <w:t xml:space="preserve"> </w:t>
            </w:r>
            <w:r w:rsidRPr="001C6700">
              <w:rPr>
                <w:rFonts w:ascii="Times New Roman" w:hAnsi="Times New Roman" w:cs="Times New Roman"/>
              </w:rPr>
              <w:t>-1</w:t>
            </w:r>
          </w:p>
          <w:p w:rsidR="00AA2674" w:rsidRPr="001C6700" w:rsidRDefault="00AA2674" w:rsidP="005B4CE5">
            <w:pPr>
              <w:pStyle w:val="ListParagraph"/>
              <w:numPr>
                <w:ilvl w:val="0"/>
                <w:numId w:val="24"/>
              </w:numPr>
              <w:ind w:left="308"/>
              <w:rPr>
                <w:rFonts w:ascii="Times New Roman" w:hAnsi="Times New Roman" w:cs="Times New Roman"/>
              </w:rPr>
            </w:pPr>
            <w:r w:rsidRPr="001C6700">
              <w:rPr>
                <w:rFonts w:ascii="Times New Roman" w:hAnsi="Times New Roman" w:cs="Times New Roman"/>
              </w:rPr>
              <w:t>Hematopoietic &amp; Lymphatic</w:t>
            </w:r>
          </w:p>
        </w:tc>
        <w:tc>
          <w:tcPr>
            <w:tcW w:w="2399" w:type="dxa"/>
            <w:shd w:val="clear" w:color="auto" w:fill="F2DBDB" w:themeFill="accent2" w:themeFillTint="33"/>
            <w:vAlign w:val="center"/>
          </w:tcPr>
          <w:p w:rsidR="00AA2674" w:rsidRPr="001C6700" w:rsidRDefault="00AA2674" w:rsidP="005B4CE5">
            <w:pPr>
              <w:pStyle w:val="ListParagraph"/>
              <w:numPr>
                <w:ilvl w:val="0"/>
                <w:numId w:val="25"/>
              </w:numPr>
              <w:ind w:left="310"/>
              <w:rPr>
                <w:rFonts w:ascii="Times New Roman" w:hAnsi="Times New Roman" w:cs="Times New Roman"/>
              </w:rPr>
            </w:pPr>
            <w:r w:rsidRPr="001C6700">
              <w:rPr>
                <w:rFonts w:ascii="Times New Roman" w:hAnsi="Times New Roman" w:cs="Times New Roman"/>
              </w:rPr>
              <w:t>Musculoskeletal and locomotion - 1</w:t>
            </w:r>
          </w:p>
        </w:tc>
        <w:tc>
          <w:tcPr>
            <w:tcW w:w="2156" w:type="dxa"/>
            <w:shd w:val="clear" w:color="auto" w:fill="E5DFEC" w:themeFill="accent4" w:themeFillTint="33"/>
            <w:vAlign w:val="center"/>
          </w:tcPr>
          <w:p w:rsidR="00AA2674" w:rsidRPr="001C6700" w:rsidRDefault="00AA2674" w:rsidP="005B4CE5">
            <w:pPr>
              <w:pStyle w:val="ListParagraph"/>
              <w:numPr>
                <w:ilvl w:val="0"/>
                <w:numId w:val="26"/>
              </w:numPr>
              <w:ind w:left="324"/>
              <w:rPr>
                <w:rFonts w:ascii="Times New Roman" w:hAnsi="Times New Roman" w:cs="Times New Roman"/>
              </w:rPr>
            </w:pPr>
            <w:r w:rsidRPr="001C6700">
              <w:rPr>
                <w:rFonts w:ascii="Times New Roman" w:hAnsi="Times New Roman" w:cs="Times New Roman"/>
              </w:rPr>
              <w:t>Cardiovascular -</w:t>
            </w:r>
          </w:p>
          <w:p w:rsidR="00AA2674" w:rsidRPr="001C6700" w:rsidRDefault="00AA2674" w:rsidP="005B4CE5">
            <w:pPr>
              <w:pStyle w:val="ListParagraph"/>
              <w:numPr>
                <w:ilvl w:val="0"/>
                <w:numId w:val="26"/>
              </w:numPr>
              <w:ind w:left="324"/>
              <w:rPr>
                <w:rFonts w:ascii="Times New Roman" w:hAnsi="Times New Roman" w:cs="Times New Roman"/>
              </w:rPr>
            </w:pPr>
            <w:r w:rsidRPr="001C6700">
              <w:rPr>
                <w:rFonts w:ascii="Times New Roman" w:hAnsi="Times New Roman" w:cs="Times New Roman"/>
              </w:rPr>
              <w:t>Respiratory - 1</w:t>
            </w:r>
          </w:p>
        </w:tc>
      </w:tr>
      <w:tr w:rsidR="00AA2674" w:rsidRPr="001C6700" w:rsidTr="00AA2674">
        <w:tc>
          <w:tcPr>
            <w:tcW w:w="1329" w:type="dxa"/>
            <w:vMerge/>
            <w:shd w:val="clear" w:color="auto" w:fill="FDE9D9" w:themeFill="accent6" w:themeFillTint="33"/>
          </w:tcPr>
          <w:p w:rsidR="00AA2674" w:rsidRPr="001C6700" w:rsidRDefault="00AA2674" w:rsidP="00AA2674">
            <w:pPr>
              <w:rPr>
                <w:rFonts w:ascii="Times New Roman" w:hAnsi="Times New Roman" w:cs="Times New Roman"/>
              </w:rPr>
            </w:pPr>
          </w:p>
        </w:tc>
        <w:tc>
          <w:tcPr>
            <w:tcW w:w="1390" w:type="dxa"/>
            <w:vMerge/>
            <w:shd w:val="clear" w:color="auto" w:fill="EAF1DD" w:themeFill="accent3" w:themeFillTint="33"/>
          </w:tcPr>
          <w:p w:rsidR="00AA2674" w:rsidRPr="001C6700" w:rsidRDefault="00AA2674" w:rsidP="00AA2674">
            <w:pPr>
              <w:rPr>
                <w:rFonts w:ascii="Times New Roman" w:hAnsi="Times New Roman" w:cs="Times New Roman"/>
              </w:rPr>
            </w:pPr>
          </w:p>
        </w:tc>
        <w:tc>
          <w:tcPr>
            <w:tcW w:w="6857" w:type="dxa"/>
            <w:gridSpan w:val="5"/>
            <w:shd w:val="clear" w:color="auto" w:fill="F2F2F2" w:themeFill="background1" w:themeFillShade="F2"/>
          </w:tcPr>
          <w:p w:rsidR="00AA2674" w:rsidRPr="001C6700" w:rsidRDefault="00E22E5A" w:rsidP="00AA2674">
            <w:pPr>
              <w:jc w:val="center"/>
              <w:rPr>
                <w:rFonts w:ascii="Times New Roman" w:hAnsi="Times New Roman" w:cs="Times New Roman"/>
              </w:rPr>
            </w:pPr>
            <w:r>
              <w:rPr>
                <w:rFonts w:ascii="Times New Roman" w:hAnsi="Times New Roman" w:cs="Times New Roman"/>
              </w:rPr>
              <w:t>PERLS-1, Quran-1, Islamiat,</w:t>
            </w:r>
            <w:r w:rsidR="00AA2674" w:rsidRPr="001C6700">
              <w:rPr>
                <w:rFonts w:ascii="Times New Roman" w:hAnsi="Times New Roman" w:cs="Times New Roman"/>
              </w:rPr>
              <w:t xml:space="preserve"> Civics, Pakistan Studies</w:t>
            </w:r>
            <w:r>
              <w:rPr>
                <w:rFonts w:ascii="Times New Roman" w:hAnsi="Times New Roman" w:cs="Times New Roman"/>
              </w:rPr>
              <w:t xml:space="preserve"> &amp; English</w:t>
            </w:r>
          </w:p>
        </w:tc>
      </w:tr>
      <w:tr w:rsidR="00AA2674" w:rsidRPr="001C6700" w:rsidTr="00AA2674">
        <w:tc>
          <w:tcPr>
            <w:tcW w:w="1329" w:type="dxa"/>
            <w:vMerge/>
            <w:shd w:val="clear" w:color="auto" w:fill="FDE9D9" w:themeFill="accent6" w:themeFillTint="33"/>
          </w:tcPr>
          <w:p w:rsidR="00AA2674" w:rsidRPr="001C6700" w:rsidRDefault="00AA2674" w:rsidP="00AA2674">
            <w:pPr>
              <w:rPr>
                <w:rFonts w:ascii="Times New Roman" w:hAnsi="Times New Roman" w:cs="Times New Roman"/>
              </w:rPr>
            </w:pPr>
          </w:p>
        </w:tc>
        <w:tc>
          <w:tcPr>
            <w:tcW w:w="1390" w:type="dxa"/>
            <w:vMerge/>
            <w:shd w:val="clear" w:color="auto" w:fill="EAF1DD" w:themeFill="accent3" w:themeFillTint="33"/>
          </w:tcPr>
          <w:p w:rsidR="00AA2674" w:rsidRPr="001C6700" w:rsidRDefault="00AA2674" w:rsidP="00AA2674">
            <w:pPr>
              <w:rPr>
                <w:rFonts w:ascii="Times New Roman" w:hAnsi="Times New Roman" w:cs="Times New Roman"/>
              </w:rPr>
            </w:pPr>
          </w:p>
        </w:tc>
        <w:tc>
          <w:tcPr>
            <w:tcW w:w="6857" w:type="dxa"/>
            <w:gridSpan w:val="5"/>
            <w:tcBorders>
              <w:bottom w:val="single" w:sz="4" w:space="0" w:color="000000" w:themeColor="text1"/>
            </w:tcBorders>
            <w:shd w:val="clear" w:color="auto" w:fill="DBE5F1" w:themeFill="accent1" w:themeFillTint="33"/>
          </w:tcPr>
          <w:p w:rsidR="00AA2674" w:rsidRPr="001C6700" w:rsidRDefault="00AA2674" w:rsidP="00AA2674">
            <w:pPr>
              <w:jc w:val="center"/>
              <w:rPr>
                <w:rFonts w:ascii="Times New Roman" w:hAnsi="Times New Roman" w:cs="Times New Roman"/>
              </w:rPr>
            </w:pPr>
            <w:r w:rsidRPr="001C6700">
              <w:rPr>
                <w:rFonts w:ascii="Times New Roman" w:hAnsi="Times New Roman" w:cs="Times New Roman"/>
              </w:rPr>
              <w:t>C-FRC -1(Clinical-Foundation, Rotation, Clerkship</w:t>
            </w:r>
            <w:r>
              <w:rPr>
                <w:rFonts w:ascii="Times New Roman" w:hAnsi="Times New Roman" w:cs="Times New Roman"/>
              </w:rPr>
              <w:t>)</w:t>
            </w:r>
          </w:p>
        </w:tc>
      </w:tr>
      <w:tr w:rsidR="00AA2674" w:rsidRPr="001C6700" w:rsidTr="00AA2674">
        <w:trPr>
          <w:cantSplit/>
          <w:trHeight w:val="242"/>
        </w:trPr>
        <w:tc>
          <w:tcPr>
            <w:tcW w:w="9576" w:type="dxa"/>
            <w:gridSpan w:val="7"/>
            <w:shd w:val="clear" w:color="auto" w:fill="002060"/>
            <w:vAlign w:val="center"/>
          </w:tcPr>
          <w:p w:rsidR="00AA2674" w:rsidRPr="001C6700" w:rsidRDefault="00AA2674" w:rsidP="00AA2674">
            <w:pPr>
              <w:jc w:val="center"/>
              <w:rPr>
                <w:rFonts w:ascii="Times New Roman" w:hAnsi="Times New Roman" w:cs="Times New Roman"/>
                <w:b/>
              </w:rPr>
            </w:pPr>
          </w:p>
        </w:tc>
      </w:tr>
      <w:tr w:rsidR="00AA2674" w:rsidRPr="001C6700" w:rsidTr="00AA2674">
        <w:trPr>
          <w:cantSplit/>
          <w:trHeight w:val="242"/>
        </w:trPr>
        <w:tc>
          <w:tcPr>
            <w:tcW w:w="1329" w:type="dxa"/>
            <w:vMerge w:val="restart"/>
            <w:shd w:val="clear" w:color="auto" w:fill="FDE9D9" w:themeFill="accent6" w:themeFillTint="33"/>
            <w:vAlign w:val="center"/>
          </w:tcPr>
          <w:p w:rsidR="00AA2674" w:rsidRPr="001C6700" w:rsidRDefault="00AA2674" w:rsidP="00AA2674">
            <w:pPr>
              <w:jc w:val="center"/>
              <w:rPr>
                <w:rFonts w:ascii="Times New Roman" w:hAnsi="Times New Roman" w:cs="Times New Roman"/>
                <w:b/>
              </w:rPr>
            </w:pPr>
            <w:r w:rsidRPr="001C6700">
              <w:rPr>
                <w:rFonts w:ascii="Times New Roman" w:hAnsi="Times New Roman" w:cs="Times New Roman"/>
                <w:b/>
                <w:sz w:val="32"/>
              </w:rPr>
              <w:t>Year 02</w:t>
            </w:r>
          </w:p>
        </w:tc>
        <w:tc>
          <w:tcPr>
            <w:tcW w:w="1390" w:type="dxa"/>
            <w:vMerge w:val="restart"/>
            <w:shd w:val="clear" w:color="auto" w:fill="EAF1DD" w:themeFill="accent3" w:themeFillTint="33"/>
            <w:textDirection w:val="tbRl"/>
            <w:vAlign w:val="center"/>
          </w:tcPr>
          <w:p w:rsidR="00AA2674" w:rsidRPr="001C6700" w:rsidRDefault="00AA2674" w:rsidP="00AA2674">
            <w:pPr>
              <w:ind w:left="113" w:right="113"/>
              <w:jc w:val="center"/>
              <w:rPr>
                <w:rFonts w:ascii="Times New Roman" w:hAnsi="Times New Roman" w:cs="Times New Roman"/>
              </w:rPr>
            </w:pPr>
            <w:r w:rsidRPr="001C6700">
              <w:rPr>
                <w:rFonts w:ascii="Times New Roman" w:hAnsi="Times New Roman" w:cs="Times New Roman"/>
                <w:b/>
                <w:sz w:val="32"/>
                <w:szCs w:val="32"/>
              </w:rPr>
              <w:t>Modules</w:t>
            </w:r>
          </w:p>
        </w:tc>
        <w:tc>
          <w:tcPr>
            <w:tcW w:w="2302" w:type="dxa"/>
            <w:gridSpan w:val="3"/>
            <w:shd w:val="clear" w:color="auto" w:fill="DAEEF3" w:themeFill="accent5" w:themeFillTint="33"/>
            <w:vAlign w:val="center"/>
          </w:tcPr>
          <w:p w:rsidR="00AA2674" w:rsidRPr="001C6700" w:rsidRDefault="00AA2674" w:rsidP="00AA2674">
            <w:pPr>
              <w:jc w:val="center"/>
              <w:rPr>
                <w:rFonts w:ascii="Times New Roman" w:hAnsi="Times New Roman" w:cs="Times New Roman"/>
                <w:b/>
              </w:rPr>
            </w:pPr>
            <w:r w:rsidRPr="001C6700">
              <w:rPr>
                <w:rFonts w:ascii="Times New Roman" w:hAnsi="Times New Roman" w:cs="Times New Roman"/>
                <w:b/>
              </w:rPr>
              <w:t>Block 4</w:t>
            </w:r>
          </w:p>
        </w:tc>
        <w:tc>
          <w:tcPr>
            <w:tcW w:w="2399" w:type="dxa"/>
            <w:shd w:val="clear" w:color="auto" w:fill="DAEEF3" w:themeFill="accent5" w:themeFillTint="33"/>
            <w:vAlign w:val="center"/>
          </w:tcPr>
          <w:p w:rsidR="00AA2674" w:rsidRPr="001C6700" w:rsidRDefault="00AA2674" w:rsidP="00AA2674">
            <w:pPr>
              <w:jc w:val="center"/>
              <w:rPr>
                <w:rFonts w:ascii="Times New Roman" w:hAnsi="Times New Roman" w:cs="Times New Roman"/>
                <w:b/>
              </w:rPr>
            </w:pPr>
            <w:r w:rsidRPr="001C6700">
              <w:rPr>
                <w:rFonts w:ascii="Times New Roman" w:hAnsi="Times New Roman" w:cs="Times New Roman"/>
                <w:b/>
              </w:rPr>
              <w:t>Block 5</w:t>
            </w:r>
          </w:p>
        </w:tc>
        <w:tc>
          <w:tcPr>
            <w:tcW w:w="2156" w:type="dxa"/>
            <w:shd w:val="clear" w:color="auto" w:fill="DAEEF3" w:themeFill="accent5" w:themeFillTint="33"/>
            <w:vAlign w:val="center"/>
          </w:tcPr>
          <w:p w:rsidR="00AA2674" w:rsidRPr="001C6700" w:rsidRDefault="00AA2674" w:rsidP="00AA2674">
            <w:pPr>
              <w:jc w:val="center"/>
              <w:rPr>
                <w:rFonts w:ascii="Times New Roman" w:hAnsi="Times New Roman" w:cs="Times New Roman"/>
                <w:b/>
              </w:rPr>
            </w:pPr>
            <w:r w:rsidRPr="001C6700">
              <w:rPr>
                <w:rFonts w:ascii="Times New Roman" w:hAnsi="Times New Roman" w:cs="Times New Roman"/>
                <w:b/>
              </w:rPr>
              <w:t>Block 6</w:t>
            </w:r>
          </w:p>
        </w:tc>
      </w:tr>
      <w:tr w:rsidR="00AA2674" w:rsidRPr="001C6700" w:rsidTr="00AA2674">
        <w:trPr>
          <w:cantSplit/>
          <w:trHeight w:val="1134"/>
        </w:trPr>
        <w:tc>
          <w:tcPr>
            <w:tcW w:w="1329" w:type="dxa"/>
            <w:vMerge/>
            <w:shd w:val="clear" w:color="auto" w:fill="FDE9D9" w:themeFill="accent6" w:themeFillTint="33"/>
          </w:tcPr>
          <w:p w:rsidR="00AA2674" w:rsidRPr="001C6700" w:rsidRDefault="00AA2674" w:rsidP="00AA2674">
            <w:pPr>
              <w:rPr>
                <w:rFonts w:ascii="Times New Roman" w:hAnsi="Times New Roman" w:cs="Times New Roman"/>
              </w:rPr>
            </w:pPr>
          </w:p>
        </w:tc>
        <w:tc>
          <w:tcPr>
            <w:tcW w:w="1390" w:type="dxa"/>
            <w:vMerge/>
            <w:shd w:val="clear" w:color="auto" w:fill="EAF1DD" w:themeFill="accent3" w:themeFillTint="33"/>
            <w:textDirection w:val="tbRl"/>
          </w:tcPr>
          <w:p w:rsidR="00AA2674" w:rsidRPr="001C6700" w:rsidRDefault="00AA2674" w:rsidP="00AA2674">
            <w:pPr>
              <w:ind w:left="113" w:right="113"/>
              <w:rPr>
                <w:rFonts w:ascii="Times New Roman" w:hAnsi="Times New Roman" w:cs="Times New Roman"/>
              </w:rPr>
            </w:pPr>
          </w:p>
        </w:tc>
        <w:tc>
          <w:tcPr>
            <w:tcW w:w="2302" w:type="dxa"/>
            <w:gridSpan w:val="3"/>
            <w:shd w:val="clear" w:color="auto" w:fill="DDD9C3" w:themeFill="background2" w:themeFillShade="E6"/>
            <w:vAlign w:val="center"/>
          </w:tcPr>
          <w:p w:rsidR="00AA2674" w:rsidRPr="00EC64AB" w:rsidRDefault="00AA2674" w:rsidP="005B4CE5">
            <w:pPr>
              <w:pStyle w:val="ListParagraph"/>
              <w:numPr>
                <w:ilvl w:val="0"/>
                <w:numId w:val="27"/>
              </w:numPr>
              <w:ind w:left="334"/>
              <w:rPr>
                <w:rFonts w:ascii="Times New Roman" w:hAnsi="Times New Roman" w:cs="Times New Roman"/>
              </w:rPr>
            </w:pPr>
            <w:r w:rsidRPr="00EC64AB">
              <w:rPr>
                <w:rFonts w:ascii="Times New Roman" w:hAnsi="Times New Roman" w:cs="Times New Roman"/>
              </w:rPr>
              <w:t>GIT &amp; Nutrition –</w:t>
            </w:r>
          </w:p>
          <w:p w:rsidR="00AA2674" w:rsidRPr="00EC64AB" w:rsidRDefault="00AA2674" w:rsidP="005B4CE5">
            <w:pPr>
              <w:pStyle w:val="ListParagraph"/>
              <w:numPr>
                <w:ilvl w:val="0"/>
                <w:numId w:val="27"/>
              </w:numPr>
              <w:ind w:left="334"/>
              <w:rPr>
                <w:rFonts w:ascii="Times New Roman" w:hAnsi="Times New Roman" w:cs="Times New Roman"/>
              </w:rPr>
            </w:pPr>
            <w:r w:rsidRPr="00EC64AB">
              <w:rPr>
                <w:rFonts w:ascii="Times New Roman" w:hAnsi="Times New Roman" w:cs="Times New Roman"/>
              </w:rPr>
              <w:t xml:space="preserve">Renal </w:t>
            </w:r>
            <w:r>
              <w:rPr>
                <w:rFonts w:ascii="Times New Roman" w:hAnsi="Times New Roman" w:cs="Times New Roman"/>
              </w:rPr>
              <w:t>–</w:t>
            </w:r>
            <w:r w:rsidRPr="00EC64AB">
              <w:rPr>
                <w:rFonts w:ascii="Times New Roman" w:hAnsi="Times New Roman" w:cs="Times New Roman"/>
              </w:rPr>
              <w:t xml:space="preserve"> 1</w:t>
            </w:r>
          </w:p>
        </w:tc>
        <w:tc>
          <w:tcPr>
            <w:tcW w:w="2399" w:type="dxa"/>
            <w:shd w:val="clear" w:color="auto" w:fill="F2DBDB" w:themeFill="accent2" w:themeFillTint="33"/>
            <w:vAlign w:val="center"/>
          </w:tcPr>
          <w:p w:rsidR="00AA2674" w:rsidRPr="00EC64AB" w:rsidRDefault="00AA2674" w:rsidP="005B4CE5">
            <w:pPr>
              <w:pStyle w:val="ListParagraph"/>
              <w:numPr>
                <w:ilvl w:val="0"/>
                <w:numId w:val="28"/>
              </w:numPr>
              <w:ind w:left="317"/>
              <w:rPr>
                <w:rFonts w:ascii="Times New Roman" w:hAnsi="Times New Roman" w:cs="Times New Roman"/>
              </w:rPr>
            </w:pPr>
            <w:r w:rsidRPr="00EC64AB">
              <w:rPr>
                <w:rFonts w:ascii="Times New Roman" w:hAnsi="Times New Roman" w:cs="Times New Roman"/>
              </w:rPr>
              <w:t>Endocrinology &amp; Reproduction – 1</w:t>
            </w:r>
          </w:p>
          <w:p w:rsidR="00AA2674" w:rsidRPr="00EC64AB" w:rsidRDefault="00AA2674" w:rsidP="005B4CE5">
            <w:pPr>
              <w:pStyle w:val="ListParagraph"/>
              <w:numPr>
                <w:ilvl w:val="0"/>
                <w:numId w:val="28"/>
              </w:numPr>
              <w:ind w:left="317"/>
              <w:rPr>
                <w:rFonts w:ascii="Times New Roman" w:hAnsi="Times New Roman" w:cs="Times New Roman"/>
              </w:rPr>
            </w:pPr>
            <w:r w:rsidRPr="00EC64AB">
              <w:rPr>
                <w:rFonts w:ascii="Times New Roman" w:hAnsi="Times New Roman" w:cs="Times New Roman"/>
              </w:rPr>
              <w:t>Head &amp; Neck, Special senses</w:t>
            </w:r>
          </w:p>
        </w:tc>
        <w:tc>
          <w:tcPr>
            <w:tcW w:w="2156" w:type="dxa"/>
            <w:shd w:val="clear" w:color="auto" w:fill="E5DFEC" w:themeFill="accent4" w:themeFillTint="33"/>
            <w:vAlign w:val="center"/>
          </w:tcPr>
          <w:p w:rsidR="00AA2674" w:rsidRPr="00EC64AB" w:rsidRDefault="00AA2674" w:rsidP="005B4CE5">
            <w:pPr>
              <w:pStyle w:val="ListParagraph"/>
              <w:numPr>
                <w:ilvl w:val="0"/>
                <w:numId w:val="29"/>
              </w:numPr>
              <w:ind w:left="293"/>
              <w:rPr>
                <w:rFonts w:ascii="Times New Roman" w:hAnsi="Times New Roman" w:cs="Times New Roman"/>
              </w:rPr>
            </w:pPr>
            <w:r w:rsidRPr="00EC64AB">
              <w:rPr>
                <w:rFonts w:ascii="Times New Roman" w:hAnsi="Times New Roman" w:cs="Times New Roman"/>
              </w:rPr>
              <w:t>Neurosciences –1</w:t>
            </w:r>
          </w:p>
          <w:p w:rsidR="00AA2674" w:rsidRPr="00EC64AB" w:rsidRDefault="00AA2674" w:rsidP="005B4CE5">
            <w:pPr>
              <w:pStyle w:val="ListParagraph"/>
              <w:numPr>
                <w:ilvl w:val="0"/>
                <w:numId w:val="29"/>
              </w:numPr>
              <w:ind w:left="293"/>
              <w:rPr>
                <w:rFonts w:ascii="Times New Roman" w:hAnsi="Times New Roman" w:cs="Times New Roman"/>
              </w:rPr>
            </w:pPr>
            <w:r w:rsidRPr="00EC64AB">
              <w:rPr>
                <w:rFonts w:ascii="Times New Roman" w:hAnsi="Times New Roman" w:cs="Times New Roman"/>
              </w:rPr>
              <w:t>Inflammation - 1</w:t>
            </w:r>
          </w:p>
        </w:tc>
      </w:tr>
      <w:tr w:rsidR="00AA2674" w:rsidRPr="001C6700" w:rsidTr="00AA2674">
        <w:tc>
          <w:tcPr>
            <w:tcW w:w="1329" w:type="dxa"/>
            <w:vMerge/>
          </w:tcPr>
          <w:p w:rsidR="00AA2674" w:rsidRPr="001C6700" w:rsidRDefault="00AA2674" w:rsidP="00AA2674">
            <w:pPr>
              <w:rPr>
                <w:rFonts w:ascii="Times New Roman" w:hAnsi="Times New Roman" w:cs="Times New Roman"/>
              </w:rPr>
            </w:pPr>
          </w:p>
        </w:tc>
        <w:tc>
          <w:tcPr>
            <w:tcW w:w="1390" w:type="dxa"/>
            <w:vMerge/>
            <w:shd w:val="clear" w:color="auto" w:fill="EAF1DD" w:themeFill="accent3" w:themeFillTint="33"/>
          </w:tcPr>
          <w:p w:rsidR="00AA2674" w:rsidRPr="001C6700" w:rsidRDefault="00AA2674" w:rsidP="00AA2674">
            <w:pPr>
              <w:rPr>
                <w:rFonts w:ascii="Times New Roman" w:hAnsi="Times New Roman" w:cs="Times New Roman"/>
              </w:rPr>
            </w:pPr>
          </w:p>
        </w:tc>
        <w:tc>
          <w:tcPr>
            <w:tcW w:w="6857" w:type="dxa"/>
            <w:gridSpan w:val="5"/>
            <w:shd w:val="clear" w:color="auto" w:fill="F2F2F2" w:themeFill="background1" w:themeFillShade="F2"/>
          </w:tcPr>
          <w:p w:rsidR="00AA2674" w:rsidRPr="001C6700" w:rsidRDefault="00AA2674" w:rsidP="00AA2674">
            <w:pPr>
              <w:jc w:val="center"/>
              <w:rPr>
                <w:rFonts w:ascii="Times New Roman" w:hAnsi="Times New Roman" w:cs="Times New Roman"/>
              </w:rPr>
            </w:pPr>
            <w:r>
              <w:rPr>
                <w:rFonts w:ascii="Times New Roman" w:hAnsi="Times New Roman" w:cs="Times New Roman"/>
              </w:rPr>
              <w:t xml:space="preserve">PERLS-2, </w:t>
            </w:r>
            <w:r w:rsidR="00E22E5A">
              <w:rPr>
                <w:rFonts w:ascii="Times New Roman" w:hAnsi="Times New Roman" w:cs="Times New Roman"/>
              </w:rPr>
              <w:t>Quran Pak-2, Islamiat, Civics,</w:t>
            </w:r>
            <w:r>
              <w:rPr>
                <w:rFonts w:ascii="Times New Roman" w:hAnsi="Times New Roman" w:cs="Times New Roman"/>
              </w:rPr>
              <w:t>Pakistan Studies</w:t>
            </w:r>
            <w:r w:rsidR="00E22E5A">
              <w:rPr>
                <w:rFonts w:ascii="Times New Roman" w:hAnsi="Times New Roman" w:cs="Times New Roman"/>
              </w:rPr>
              <w:t xml:space="preserve"> &amp; English</w:t>
            </w:r>
          </w:p>
        </w:tc>
      </w:tr>
      <w:tr w:rsidR="00AA2674" w:rsidRPr="001C6700" w:rsidTr="00AA2674">
        <w:tc>
          <w:tcPr>
            <w:tcW w:w="1329" w:type="dxa"/>
            <w:vMerge/>
            <w:tcBorders>
              <w:bottom w:val="single" w:sz="4" w:space="0" w:color="000000" w:themeColor="text1"/>
            </w:tcBorders>
          </w:tcPr>
          <w:p w:rsidR="00AA2674" w:rsidRPr="001C6700" w:rsidRDefault="00AA2674" w:rsidP="00AA2674">
            <w:pPr>
              <w:rPr>
                <w:rFonts w:ascii="Times New Roman" w:hAnsi="Times New Roman" w:cs="Times New Roman"/>
              </w:rPr>
            </w:pPr>
          </w:p>
        </w:tc>
        <w:tc>
          <w:tcPr>
            <w:tcW w:w="1390" w:type="dxa"/>
            <w:vMerge/>
            <w:tcBorders>
              <w:bottom w:val="single" w:sz="4" w:space="0" w:color="000000" w:themeColor="text1"/>
            </w:tcBorders>
            <w:shd w:val="clear" w:color="auto" w:fill="EAF1DD" w:themeFill="accent3" w:themeFillTint="33"/>
          </w:tcPr>
          <w:p w:rsidR="00AA2674" w:rsidRPr="001C6700" w:rsidRDefault="00AA2674" w:rsidP="00AA2674">
            <w:pPr>
              <w:rPr>
                <w:rFonts w:ascii="Times New Roman" w:hAnsi="Times New Roman" w:cs="Times New Roman"/>
              </w:rPr>
            </w:pPr>
          </w:p>
        </w:tc>
        <w:tc>
          <w:tcPr>
            <w:tcW w:w="6857" w:type="dxa"/>
            <w:gridSpan w:val="5"/>
            <w:tcBorders>
              <w:bottom w:val="single" w:sz="4" w:space="0" w:color="000000" w:themeColor="text1"/>
            </w:tcBorders>
            <w:shd w:val="clear" w:color="auto" w:fill="C6D9F1" w:themeFill="text2" w:themeFillTint="33"/>
          </w:tcPr>
          <w:p w:rsidR="00AA2674" w:rsidRPr="001C6700" w:rsidRDefault="00AA2674" w:rsidP="00AA2674">
            <w:pPr>
              <w:jc w:val="center"/>
              <w:rPr>
                <w:rFonts w:ascii="Times New Roman" w:hAnsi="Times New Roman" w:cs="Times New Roman"/>
              </w:rPr>
            </w:pPr>
            <w:r>
              <w:rPr>
                <w:rFonts w:ascii="Times New Roman" w:hAnsi="Times New Roman" w:cs="Times New Roman"/>
              </w:rPr>
              <w:t>C-FRC -2</w:t>
            </w:r>
            <w:r w:rsidRPr="001C6700">
              <w:rPr>
                <w:rFonts w:ascii="Times New Roman" w:hAnsi="Times New Roman" w:cs="Times New Roman"/>
              </w:rPr>
              <w:t>(Clinical-Foundation, Rotation, Clerkship</w:t>
            </w:r>
            <w:r>
              <w:rPr>
                <w:rFonts w:ascii="Times New Roman" w:hAnsi="Times New Roman" w:cs="Times New Roman"/>
              </w:rPr>
              <w:t>)</w:t>
            </w:r>
          </w:p>
        </w:tc>
      </w:tr>
      <w:tr w:rsidR="00AA2674" w:rsidRPr="001C6700" w:rsidTr="00AA2674">
        <w:tc>
          <w:tcPr>
            <w:tcW w:w="9576" w:type="dxa"/>
            <w:gridSpan w:val="7"/>
            <w:shd w:val="clear" w:color="auto" w:fill="002060"/>
          </w:tcPr>
          <w:p w:rsidR="00AA2674" w:rsidRDefault="00AA2674" w:rsidP="00AA2674">
            <w:pPr>
              <w:jc w:val="center"/>
              <w:rPr>
                <w:rFonts w:ascii="Times New Roman" w:hAnsi="Times New Roman" w:cs="Times New Roman"/>
              </w:rPr>
            </w:pPr>
          </w:p>
        </w:tc>
      </w:tr>
      <w:tr w:rsidR="00AA2674" w:rsidRPr="001C6700" w:rsidTr="00AA2674">
        <w:tc>
          <w:tcPr>
            <w:tcW w:w="1329" w:type="dxa"/>
            <w:vMerge w:val="restart"/>
            <w:shd w:val="clear" w:color="auto" w:fill="FDE9D9" w:themeFill="accent6" w:themeFillTint="33"/>
            <w:vAlign w:val="center"/>
          </w:tcPr>
          <w:p w:rsidR="00AA2674" w:rsidRPr="001C6700" w:rsidRDefault="00AA2674" w:rsidP="00AA2674">
            <w:pPr>
              <w:jc w:val="center"/>
              <w:rPr>
                <w:rFonts w:ascii="Times New Roman" w:hAnsi="Times New Roman" w:cs="Times New Roman"/>
              </w:rPr>
            </w:pPr>
            <w:r w:rsidRPr="001C6700">
              <w:rPr>
                <w:rFonts w:ascii="Times New Roman" w:hAnsi="Times New Roman" w:cs="Times New Roman"/>
                <w:b/>
                <w:sz w:val="32"/>
              </w:rPr>
              <w:t>Year 0</w:t>
            </w:r>
            <w:r>
              <w:rPr>
                <w:rFonts w:ascii="Times New Roman" w:hAnsi="Times New Roman" w:cs="Times New Roman"/>
                <w:b/>
                <w:sz w:val="32"/>
              </w:rPr>
              <w:t>3</w:t>
            </w:r>
          </w:p>
        </w:tc>
        <w:tc>
          <w:tcPr>
            <w:tcW w:w="1390" w:type="dxa"/>
            <w:vMerge w:val="restart"/>
            <w:shd w:val="clear" w:color="auto" w:fill="EAF1DD" w:themeFill="accent3" w:themeFillTint="33"/>
            <w:textDirection w:val="tbRl"/>
            <w:vAlign w:val="center"/>
          </w:tcPr>
          <w:p w:rsidR="00AA2674" w:rsidRPr="001C6700" w:rsidRDefault="00AA2674" w:rsidP="00AA2674">
            <w:pPr>
              <w:ind w:left="113" w:right="113"/>
              <w:jc w:val="center"/>
              <w:rPr>
                <w:rFonts w:ascii="Times New Roman" w:hAnsi="Times New Roman" w:cs="Times New Roman"/>
              </w:rPr>
            </w:pPr>
            <w:r w:rsidRPr="001C6700">
              <w:rPr>
                <w:rFonts w:ascii="Times New Roman" w:hAnsi="Times New Roman" w:cs="Times New Roman"/>
                <w:b/>
                <w:sz w:val="32"/>
                <w:szCs w:val="32"/>
              </w:rPr>
              <w:t>Modules</w:t>
            </w:r>
          </w:p>
        </w:tc>
        <w:tc>
          <w:tcPr>
            <w:tcW w:w="2287" w:type="dxa"/>
            <w:gridSpan w:val="2"/>
            <w:shd w:val="clear" w:color="auto" w:fill="DAEEF3" w:themeFill="accent5" w:themeFillTint="33"/>
          </w:tcPr>
          <w:p w:rsidR="00AA2674" w:rsidRDefault="00AA2674" w:rsidP="00AA2674">
            <w:pPr>
              <w:jc w:val="center"/>
              <w:rPr>
                <w:rFonts w:ascii="Times New Roman" w:hAnsi="Times New Roman" w:cs="Times New Roman"/>
              </w:rPr>
            </w:pPr>
            <w:r w:rsidRPr="001C6700">
              <w:rPr>
                <w:rFonts w:ascii="Times New Roman" w:hAnsi="Times New Roman" w:cs="Times New Roman"/>
                <w:b/>
              </w:rPr>
              <w:t xml:space="preserve">Block </w:t>
            </w:r>
            <w:r>
              <w:rPr>
                <w:rFonts w:ascii="Times New Roman" w:hAnsi="Times New Roman" w:cs="Times New Roman"/>
                <w:b/>
              </w:rPr>
              <w:t>7</w:t>
            </w:r>
          </w:p>
        </w:tc>
        <w:tc>
          <w:tcPr>
            <w:tcW w:w="2414" w:type="dxa"/>
            <w:gridSpan w:val="2"/>
            <w:shd w:val="clear" w:color="auto" w:fill="DAEEF3" w:themeFill="accent5" w:themeFillTint="33"/>
          </w:tcPr>
          <w:p w:rsidR="00AA2674" w:rsidRDefault="00AA2674" w:rsidP="00AA2674">
            <w:pPr>
              <w:jc w:val="center"/>
              <w:rPr>
                <w:rFonts w:ascii="Times New Roman" w:hAnsi="Times New Roman" w:cs="Times New Roman"/>
              </w:rPr>
            </w:pPr>
            <w:r w:rsidRPr="001C6700">
              <w:rPr>
                <w:rFonts w:ascii="Times New Roman" w:hAnsi="Times New Roman" w:cs="Times New Roman"/>
                <w:b/>
              </w:rPr>
              <w:t xml:space="preserve">Block </w:t>
            </w:r>
            <w:r>
              <w:rPr>
                <w:rFonts w:ascii="Times New Roman" w:hAnsi="Times New Roman" w:cs="Times New Roman"/>
                <w:b/>
              </w:rPr>
              <w:t>8</w:t>
            </w:r>
          </w:p>
        </w:tc>
        <w:tc>
          <w:tcPr>
            <w:tcW w:w="2156" w:type="dxa"/>
            <w:shd w:val="clear" w:color="auto" w:fill="DAEEF3" w:themeFill="accent5" w:themeFillTint="33"/>
          </w:tcPr>
          <w:p w:rsidR="00AA2674" w:rsidRDefault="00AA2674" w:rsidP="00AA2674">
            <w:pPr>
              <w:jc w:val="center"/>
              <w:rPr>
                <w:rFonts w:ascii="Times New Roman" w:hAnsi="Times New Roman" w:cs="Times New Roman"/>
              </w:rPr>
            </w:pPr>
            <w:r w:rsidRPr="001C6700">
              <w:rPr>
                <w:rFonts w:ascii="Times New Roman" w:hAnsi="Times New Roman" w:cs="Times New Roman"/>
                <w:b/>
              </w:rPr>
              <w:t xml:space="preserve">Block </w:t>
            </w:r>
            <w:r>
              <w:rPr>
                <w:rFonts w:ascii="Times New Roman" w:hAnsi="Times New Roman" w:cs="Times New Roman"/>
                <w:b/>
              </w:rPr>
              <w:t>9</w:t>
            </w:r>
          </w:p>
        </w:tc>
      </w:tr>
      <w:tr w:rsidR="00AA2674" w:rsidRPr="001C6700" w:rsidTr="00AA2674">
        <w:tc>
          <w:tcPr>
            <w:tcW w:w="1329" w:type="dxa"/>
            <w:vMerge/>
            <w:shd w:val="clear" w:color="auto" w:fill="FDE9D9" w:themeFill="accent6" w:themeFillTint="33"/>
            <w:vAlign w:val="center"/>
          </w:tcPr>
          <w:p w:rsidR="00AA2674" w:rsidRPr="001C6700" w:rsidRDefault="00AA2674" w:rsidP="00AA2674">
            <w:pPr>
              <w:jc w:val="center"/>
              <w:rPr>
                <w:rFonts w:ascii="Times New Roman" w:hAnsi="Times New Roman" w:cs="Times New Roman"/>
              </w:rPr>
            </w:pPr>
          </w:p>
        </w:tc>
        <w:tc>
          <w:tcPr>
            <w:tcW w:w="1390" w:type="dxa"/>
            <w:vMerge/>
            <w:shd w:val="clear" w:color="auto" w:fill="EAF1DD" w:themeFill="accent3" w:themeFillTint="33"/>
          </w:tcPr>
          <w:p w:rsidR="00AA2674" w:rsidRPr="001C6700" w:rsidRDefault="00AA2674" w:rsidP="00AA2674">
            <w:pPr>
              <w:rPr>
                <w:rFonts w:ascii="Times New Roman" w:hAnsi="Times New Roman" w:cs="Times New Roman"/>
              </w:rPr>
            </w:pPr>
          </w:p>
        </w:tc>
        <w:tc>
          <w:tcPr>
            <w:tcW w:w="2287" w:type="dxa"/>
            <w:gridSpan w:val="2"/>
            <w:shd w:val="clear" w:color="auto" w:fill="DDD9C3" w:themeFill="background2" w:themeFillShade="E6"/>
            <w:vAlign w:val="center"/>
          </w:tcPr>
          <w:p w:rsidR="00AA2674" w:rsidRPr="005B0AA9" w:rsidRDefault="00AA2674" w:rsidP="005B4CE5">
            <w:pPr>
              <w:pStyle w:val="ListParagraph"/>
              <w:numPr>
                <w:ilvl w:val="0"/>
                <w:numId w:val="30"/>
              </w:numPr>
              <w:ind w:left="334"/>
              <w:rPr>
                <w:rFonts w:ascii="Times New Roman" w:hAnsi="Times New Roman" w:cs="Times New Roman"/>
              </w:rPr>
            </w:pPr>
            <w:r w:rsidRPr="005B0AA9">
              <w:rPr>
                <w:rFonts w:ascii="Times New Roman" w:hAnsi="Times New Roman" w:cs="Times New Roman"/>
              </w:rPr>
              <w:t>Foundation – 2</w:t>
            </w:r>
          </w:p>
          <w:p w:rsidR="00AA2674" w:rsidRPr="005B0AA9" w:rsidRDefault="00AA2674" w:rsidP="005B4CE5">
            <w:pPr>
              <w:pStyle w:val="ListParagraph"/>
              <w:numPr>
                <w:ilvl w:val="0"/>
                <w:numId w:val="30"/>
              </w:numPr>
              <w:ind w:left="334"/>
              <w:rPr>
                <w:rFonts w:ascii="Times New Roman" w:hAnsi="Times New Roman" w:cs="Times New Roman"/>
              </w:rPr>
            </w:pPr>
            <w:r w:rsidRPr="005B0AA9">
              <w:rPr>
                <w:rFonts w:ascii="Times New Roman" w:hAnsi="Times New Roman" w:cs="Times New Roman"/>
              </w:rPr>
              <w:t>Infectious Diseases</w:t>
            </w:r>
          </w:p>
          <w:p w:rsidR="00AA2674" w:rsidRDefault="00AA2674" w:rsidP="005B4CE5">
            <w:pPr>
              <w:pStyle w:val="ListParagraph"/>
              <w:numPr>
                <w:ilvl w:val="0"/>
                <w:numId w:val="30"/>
              </w:numPr>
              <w:ind w:left="334"/>
              <w:rPr>
                <w:rFonts w:ascii="Times New Roman" w:hAnsi="Times New Roman" w:cs="Times New Roman"/>
              </w:rPr>
            </w:pPr>
            <w:r w:rsidRPr="005B0AA9">
              <w:rPr>
                <w:rFonts w:ascii="Times New Roman" w:hAnsi="Times New Roman" w:cs="Times New Roman"/>
              </w:rPr>
              <w:t>Neoplasia</w:t>
            </w:r>
          </w:p>
          <w:p w:rsidR="00AA2674" w:rsidRPr="008E4D02" w:rsidRDefault="00AA2674" w:rsidP="005B4CE5">
            <w:pPr>
              <w:pStyle w:val="ListParagraph"/>
              <w:numPr>
                <w:ilvl w:val="0"/>
                <w:numId w:val="30"/>
              </w:numPr>
              <w:ind w:left="334"/>
              <w:rPr>
                <w:rFonts w:ascii="Times New Roman" w:hAnsi="Times New Roman" w:cs="Times New Roman"/>
              </w:rPr>
            </w:pPr>
            <w:r w:rsidRPr="008E4D02">
              <w:rPr>
                <w:rFonts w:ascii="Times New Roman" w:hAnsi="Times New Roman" w:cs="Times New Roman"/>
              </w:rPr>
              <w:t>Musculoskeletal &amp; Locomotion - 2</w:t>
            </w:r>
          </w:p>
        </w:tc>
        <w:tc>
          <w:tcPr>
            <w:tcW w:w="2414" w:type="dxa"/>
            <w:gridSpan w:val="2"/>
            <w:shd w:val="clear" w:color="auto" w:fill="F2DBDB" w:themeFill="accent2" w:themeFillTint="33"/>
            <w:vAlign w:val="center"/>
          </w:tcPr>
          <w:p w:rsidR="00AA2674" w:rsidRDefault="00AA2674" w:rsidP="005B4CE5">
            <w:pPr>
              <w:pStyle w:val="ListParagraph"/>
              <w:numPr>
                <w:ilvl w:val="0"/>
                <w:numId w:val="31"/>
              </w:numPr>
              <w:ind w:left="356"/>
              <w:rPr>
                <w:rFonts w:ascii="Times New Roman" w:hAnsi="Times New Roman" w:cs="Times New Roman"/>
              </w:rPr>
            </w:pPr>
            <w:r w:rsidRPr="008E4D02">
              <w:rPr>
                <w:rFonts w:ascii="Times New Roman" w:hAnsi="Times New Roman" w:cs="Times New Roman"/>
              </w:rPr>
              <w:t>Hematopoietic, Immunity &amp; Transplant</w:t>
            </w:r>
          </w:p>
          <w:p w:rsidR="00AA2674" w:rsidRPr="008E4D02" w:rsidRDefault="00AA2674" w:rsidP="005B4CE5">
            <w:pPr>
              <w:pStyle w:val="ListParagraph"/>
              <w:numPr>
                <w:ilvl w:val="0"/>
                <w:numId w:val="31"/>
              </w:numPr>
              <w:ind w:left="356"/>
              <w:rPr>
                <w:rFonts w:ascii="Times New Roman" w:hAnsi="Times New Roman" w:cs="Times New Roman"/>
              </w:rPr>
            </w:pPr>
            <w:r w:rsidRPr="008E4D02">
              <w:rPr>
                <w:rFonts w:ascii="Times New Roman" w:hAnsi="Times New Roman" w:cs="Times New Roman"/>
              </w:rPr>
              <w:t>Cardiovascular - 2</w:t>
            </w:r>
          </w:p>
          <w:p w:rsidR="00AA2674" w:rsidRDefault="00AA2674" w:rsidP="00AA2674">
            <w:pPr>
              <w:rPr>
                <w:rFonts w:ascii="Times New Roman" w:hAnsi="Times New Roman" w:cs="Times New Roman"/>
              </w:rPr>
            </w:pPr>
          </w:p>
        </w:tc>
        <w:tc>
          <w:tcPr>
            <w:tcW w:w="2156" w:type="dxa"/>
            <w:shd w:val="clear" w:color="auto" w:fill="E5DFEC" w:themeFill="accent4" w:themeFillTint="33"/>
            <w:vAlign w:val="center"/>
          </w:tcPr>
          <w:p w:rsidR="00AA2674" w:rsidRPr="008E4D02" w:rsidRDefault="00AA2674" w:rsidP="005B4CE5">
            <w:pPr>
              <w:pStyle w:val="ListParagraph"/>
              <w:numPr>
                <w:ilvl w:val="0"/>
                <w:numId w:val="32"/>
              </w:numPr>
              <w:ind w:left="342"/>
              <w:rPr>
                <w:rFonts w:ascii="Times New Roman" w:hAnsi="Times New Roman" w:cs="Times New Roman"/>
              </w:rPr>
            </w:pPr>
            <w:r>
              <w:rPr>
                <w:rFonts w:ascii="Times New Roman" w:hAnsi="Times New Roman" w:cs="Times New Roman"/>
              </w:rPr>
              <w:t>Respira</w:t>
            </w:r>
            <w:r w:rsidRPr="008E4D02">
              <w:rPr>
                <w:rFonts w:ascii="Times New Roman" w:hAnsi="Times New Roman" w:cs="Times New Roman"/>
              </w:rPr>
              <w:t>tory – 2</w:t>
            </w:r>
          </w:p>
          <w:p w:rsidR="00AA2674" w:rsidRDefault="00AA2674" w:rsidP="005B4CE5">
            <w:pPr>
              <w:pStyle w:val="ListParagraph"/>
              <w:numPr>
                <w:ilvl w:val="0"/>
                <w:numId w:val="32"/>
              </w:numPr>
              <w:ind w:left="342"/>
              <w:rPr>
                <w:rFonts w:ascii="Times New Roman" w:hAnsi="Times New Roman" w:cs="Times New Roman"/>
              </w:rPr>
            </w:pPr>
            <w:r w:rsidRPr="008E4D02">
              <w:rPr>
                <w:rFonts w:ascii="Times New Roman" w:hAnsi="Times New Roman" w:cs="Times New Roman"/>
              </w:rPr>
              <w:t>Forensic Medicine</w:t>
            </w:r>
          </w:p>
          <w:p w:rsidR="00AA2674" w:rsidRPr="008E4D02" w:rsidRDefault="00AA2674" w:rsidP="005B4CE5">
            <w:pPr>
              <w:pStyle w:val="ListParagraph"/>
              <w:numPr>
                <w:ilvl w:val="0"/>
                <w:numId w:val="32"/>
              </w:numPr>
              <w:ind w:left="342"/>
              <w:rPr>
                <w:rFonts w:ascii="Times New Roman" w:hAnsi="Times New Roman" w:cs="Times New Roman"/>
              </w:rPr>
            </w:pPr>
            <w:r w:rsidRPr="008E4D02">
              <w:rPr>
                <w:rFonts w:ascii="Times New Roman" w:hAnsi="Times New Roman" w:cs="Times New Roman"/>
              </w:rPr>
              <w:t>Community Medicine &amp; Family Health -1</w:t>
            </w:r>
          </w:p>
        </w:tc>
      </w:tr>
      <w:tr w:rsidR="00AA2674" w:rsidRPr="001C6700" w:rsidTr="00AA2674">
        <w:tc>
          <w:tcPr>
            <w:tcW w:w="1329" w:type="dxa"/>
            <w:vMerge/>
            <w:shd w:val="clear" w:color="auto" w:fill="FDE9D9" w:themeFill="accent6" w:themeFillTint="33"/>
          </w:tcPr>
          <w:p w:rsidR="00AA2674" w:rsidRPr="001C6700" w:rsidRDefault="00AA2674" w:rsidP="00AA2674">
            <w:pPr>
              <w:rPr>
                <w:rFonts w:ascii="Times New Roman" w:hAnsi="Times New Roman" w:cs="Times New Roman"/>
              </w:rPr>
            </w:pPr>
          </w:p>
        </w:tc>
        <w:tc>
          <w:tcPr>
            <w:tcW w:w="1390" w:type="dxa"/>
            <w:vMerge/>
            <w:shd w:val="clear" w:color="auto" w:fill="EAF1DD" w:themeFill="accent3" w:themeFillTint="33"/>
          </w:tcPr>
          <w:p w:rsidR="00AA2674" w:rsidRPr="001C6700" w:rsidRDefault="00AA2674" w:rsidP="00AA2674">
            <w:pPr>
              <w:rPr>
                <w:rFonts w:ascii="Times New Roman" w:hAnsi="Times New Roman" w:cs="Times New Roman"/>
              </w:rPr>
            </w:pPr>
          </w:p>
        </w:tc>
        <w:tc>
          <w:tcPr>
            <w:tcW w:w="6857" w:type="dxa"/>
            <w:gridSpan w:val="5"/>
            <w:shd w:val="clear" w:color="auto" w:fill="F2F2F2" w:themeFill="background1" w:themeFillShade="F2"/>
          </w:tcPr>
          <w:p w:rsidR="00AA2674" w:rsidRDefault="00AA2674" w:rsidP="00AA2674">
            <w:pPr>
              <w:jc w:val="center"/>
              <w:rPr>
                <w:rFonts w:ascii="Times New Roman" w:hAnsi="Times New Roman" w:cs="Times New Roman"/>
              </w:rPr>
            </w:pPr>
            <w:r>
              <w:rPr>
                <w:rFonts w:ascii="Times New Roman" w:hAnsi="Times New Roman" w:cs="Times New Roman"/>
              </w:rPr>
              <w:t>PERLS - 3, Quran Pak – 3</w:t>
            </w:r>
          </w:p>
        </w:tc>
      </w:tr>
      <w:tr w:rsidR="00AA2674" w:rsidRPr="001C6700" w:rsidTr="00AA2674">
        <w:tc>
          <w:tcPr>
            <w:tcW w:w="1329" w:type="dxa"/>
            <w:vMerge/>
            <w:tcBorders>
              <w:bottom w:val="single" w:sz="4" w:space="0" w:color="000000" w:themeColor="text1"/>
            </w:tcBorders>
            <w:shd w:val="clear" w:color="auto" w:fill="FDE9D9" w:themeFill="accent6" w:themeFillTint="33"/>
          </w:tcPr>
          <w:p w:rsidR="00AA2674" w:rsidRPr="001C6700" w:rsidRDefault="00AA2674" w:rsidP="00AA2674">
            <w:pPr>
              <w:rPr>
                <w:rFonts w:ascii="Times New Roman" w:hAnsi="Times New Roman" w:cs="Times New Roman"/>
              </w:rPr>
            </w:pPr>
          </w:p>
        </w:tc>
        <w:tc>
          <w:tcPr>
            <w:tcW w:w="1390" w:type="dxa"/>
            <w:vMerge/>
            <w:tcBorders>
              <w:bottom w:val="single" w:sz="4" w:space="0" w:color="000000" w:themeColor="text1"/>
            </w:tcBorders>
            <w:shd w:val="clear" w:color="auto" w:fill="EAF1DD" w:themeFill="accent3" w:themeFillTint="33"/>
          </w:tcPr>
          <w:p w:rsidR="00AA2674" w:rsidRPr="001C6700" w:rsidRDefault="00AA2674" w:rsidP="00AA2674">
            <w:pPr>
              <w:rPr>
                <w:rFonts w:ascii="Times New Roman" w:hAnsi="Times New Roman" w:cs="Times New Roman"/>
              </w:rPr>
            </w:pPr>
          </w:p>
        </w:tc>
        <w:tc>
          <w:tcPr>
            <w:tcW w:w="6857" w:type="dxa"/>
            <w:gridSpan w:val="5"/>
            <w:tcBorders>
              <w:bottom w:val="single" w:sz="4" w:space="0" w:color="000000" w:themeColor="text1"/>
            </w:tcBorders>
            <w:shd w:val="clear" w:color="auto" w:fill="C6D9F1" w:themeFill="text2" w:themeFillTint="33"/>
          </w:tcPr>
          <w:p w:rsidR="00AA2674" w:rsidRDefault="00AA2674" w:rsidP="00AA2674">
            <w:pPr>
              <w:jc w:val="center"/>
              <w:rPr>
                <w:rFonts w:ascii="Times New Roman" w:hAnsi="Times New Roman" w:cs="Times New Roman"/>
              </w:rPr>
            </w:pPr>
            <w:r>
              <w:rPr>
                <w:rFonts w:ascii="Times New Roman" w:hAnsi="Times New Roman" w:cs="Times New Roman"/>
              </w:rPr>
              <w:t xml:space="preserve">C-FRC -3 </w:t>
            </w:r>
            <w:r w:rsidRPr="001C6700">
              <w:rPr>
                <w:rFonts w:ascii="Times New Roman" w:hAnsi="Times New Roman" w:cs="Times New Roman"/>
              </w:rPr>
              <w:t>(Clinical-Foundation, Rotation, Clerkship</w:t>
            </w:r>
            <w:r>
              <w:rPr>
                <w:rFonts w:ascii="Times New Roman" w:hAnsi="Times New Roman" w:cs="Times New Roman"/>
              </w:rPr>
              <w:t>)</w:t>
            </w:r>
          </w:p>
        </w:tc>
      </w:tr>
      <w:tr w:rsidR="00AA2674" w:rsidRPr="001C6700" w:rsidTr="00AA2674">
        <w:tc>
          <w:tcPr>
            <w:tcW w:w="1329" w:type="dxa"/>
            <w:shd w:val="clear" w:color="auto" w:fill="002060"/>
          </w:tcPr>
          <w:p w:rsidR="00AA2674" w:rsidRPr="001C6700" w:rsidRDefault="00AA2674" w:rsidP="00AA2674">
            <w:pPr>
              <w:rPr>
                <w:rFonts w:ascii="Times New Roman" w:hAnsi="Times New Roman" w:cs="Times New Roman"/>
              </w:rPr>
            </w:pPr>
          </w:p>
        </w:tc>
        <w:tc>
          <w:tcPr>
            <w:tcW w:w="1390" w:type="dxa"/>
            <w:shd w:val="clear" w:color="auto" w:fill="002060"/>
          </w:tcPr>
          <w:p w:rsidR="00AA2674" w:rsidRPr="001C6700" w:rsidRDefault="00AA2674" w:rsidP="00AA2674">
            <w:pPr>
              <w:rPr>
                <w:rFonts w:ascii="Times New Roman" w:hAnsi="Times New Roman" w:cs="Times New Roman"/>
              </w:rPr>
            </w:pPr>
          </w:p>
        </w:tc>
        <w:tc>
          <w:tcPr>
            <w:tcW w:w="6857" w:type="dxa"/>
            <w:gridSpan w:val="5"/>
            <w:tcBorders>
              <w:bottom w:val="single" w:sz="4" w:space="0" w:color="000000" w:themeColor="text1"/>
            </w:tcBorders>
            <w:shd w:val="clear" w:color="auto" w:fill="002060"/>
          </w:tcPr>
          <w:p w:rsidR="00AA2674" w:rsidRDefault="00AA2674" w:rsidP="00AA2674">
            <w:pPr>
              <w:jc w:val="center"/>
              <w:rPr>
                <w:rFonts w:ascii="Times New Roman" w:hAnsi="Times New Roman" w:cs="Times New Roman"/>
              </w:rPr>
            </w:pPr>
          </w:p>
        </w:tc>
      </w:tr>
      <w:tr w:rsidR="00AA2674" w:rsidRPr="001C6700" w:rsidTr="00AA2674">
        <w:tc>
          <w:tcPr>
            <w:tcW w:w="1329" w:type="dxa"/>
            <w:vMerge w:val="restart"/>
            <w:shd w:val="clear" w:color="auto" w:fill="FDE9D9" w:themeFill="accent6" w:themeFillTint="33"/>
            <w:vAlign w:val="center"/>
          </w:tcPr>
          <w:p w:rsidR="00AA2674" w:rsidRPr="001C6700" w:rsidRDefault="00AA2674" w:rsidP="00AA2674">
            <w:pPr>
              <w:jc w:val="center"/>
              <w:rPr>
                <w:rFonts w:ascii="Times New Roman" w:hAnsi="Times New Roman" w:cs="Times New Roman"/>
              </w:rPr>
            </w:pPr>
            <w:r w:rsidRPr="001C6700">
              <w:rPr>
                <w:rFonts w:ascii="Times New Roman" w:hAnsi="Times New Roman" w:cs="Times New Roman"/>
                <w:b/>
                <w:sz w:val="32"/>
              </w:rPr>
              <w:t>Year 0</w:t>
            </w:r>
            <w:r>
              <w:rPr>
                <w:rFonts w:ascii="Times New Roman" w:hAnsi="Times New Roman" w:cs="Times New Roman"/>
                <w:b/>
                <w:sz w:val="32"/>
              </w:rPr>
              <w:t>4</w:t>
            </w:r>
          </w:p>
        </w:tc>
        <w:tc>
          <w:tcPr>
            <w:tcW w:w="1390" w:type="dxa"/>
            <w:vMerge w:val="restart"/>
            <w:shd w:val="clear" w:color="auto" w:fill="EAF1DD" w:themeFill="accent3" w:themeFillTint="33"/>
            <w:textDirection w:val="tbRl"/>
            <w:vAlign w:val="center"/>
          </w:tcPr>
          <w:p w:rsidR="00AA2674" w:rsidRPr="001C6700" w:rsidRDefault="00AA2674" w:rsidP="00AA2674">
            <w:pPr>
              <w:ind w:left="113" w:right="113"/>
              <w:jc w:val="center"/>
              <w:rPr>
                <w:rFonts w:ascii="Times New Roman" w:hAnsi="Times New Roman" w:cs="Times New Roman"/>
              </w:rPr>
            </w:pPr>
            <w:r w:rsidRPr="001C6700">
              <w:rPr>
                <w:rFonts w:ascii="Times New Roman" w:hAnsi="Times New Roman" w:cs="Times New Roman"/>
                <w:b/>
                <w:sz w:val="32"/>
                <w:szCs w:val="32"/>
              </w:rPr>
              <w:t>Modules</w:t>
            </w:r>
          </w:p>
        </w:tc>
        <w:tc>
          <w:tcPr>
            <w:tcW w:w="2275" w:type="dxa"/>
            <w:shd w:val="clear" w:color="auto" w:fill="DAEEF3" w:themeFill="accent5" w:themeFillTint="33"/>
          </w:tcPr>
          <w:p w:rsidR="00AA2674" w:rsidRDefault="00AA2674" w:rsidP="00AA2674">
            <w:pPr>
              <w:jc w:val="center"/>
              <w:rPr>
                <w:rFonts w:ascii="Times New Roman" w:hAnsi="Times New Roman" w:cs="Times New Roman"/>
              </w:rPr>
            </w:pPr>
            <w:r w:rsidRPr="001C6700">
              <w:rPr>
                <w:rFonts w:ascii="Times New Roman" w:hAnsi="Times New Roman" w:cs="Times New Roman"/>
                <w:b/>
              </w:rPr>
              <w:t xml:space="preserve">Block </w:t>
            </w:r>
            <w:r>
              <w:rPr>
                <w:rFonts w:ascii="Times New Roman" w:hAnsi="Times New Roman" w:cs="Times New Roman"/>
                <w:b/>
              </w:rPr>
              <w:t>10</w:t>
            </w:r>
          </w:p>
        </w:tc>
        <w:tc>
          <w:tcPr>
            <w:tcW w:w="2426" w:type="dxa"/>
            <w:gridSpan w:val="3"/>
            <w:shd w:val="clear" w:color="auto" w:fill="DAEEF3" w:themeFill="accent5" w:themeFillTint="33"/>
          </w:tcPr>
          <w:p w:rsidR="00AA2674" w:rsidRDefault="00AA2674" w:rsidP="00AA2674">
            <w:pPr>
              <w:jc w:val="center"/>
              <w:rPr>
                <w:rFonts w:ascii="Times New Roman" w:hAnsi="Times New Roman" w:cs="Times New Roman"/>
              </w:rPr>
            </w:pPr>
            <w:r w:rsidRPr="001C6700">
              <w:rPr>
                <w:rFonts w:ascii="Times New Roman" w:hAnsi="Times New Roman" w:cs="Times New Roman"/>
                <w:b/>
              </w:rPr>
              <w:t xml:space="preserve">Block </w:t>
            </w:r>
            <w:r>
              <w:rPr>
                <w:rFonts w:ascii="Times New Roman" w:hAnsi="Times New Roman" w:cs="Times New Roman"/>
                <w:b/>
              </w:rPr>
              <w:t>11</w:t>
            </w:r>
          </w:p>
        </w:tc>
        <w:tc>
          <w:tcPr>
            <w:tcW w:w="2156" w:type="dxa"/>
            <w:shd w:val="clear" w:color="auto" w:fill="DAEEF3" w:themeFill="accent5" w:themeFillTint="33"/>
          </w:tcPr>
          <w:p w:rsidR="00AA2674" w:rsidRDefault="00AA2674" w:rsidP="00AA2674">
            <w:pPr>
              <w:jc w:val="center"/>
              <w:rPr>
                <w:rFonts w:ascii="Times New Roman" w:hAnsi="Times New Roman" w:cs="Times New Roman"/>
              </w:rPr>
            </w:pPr>
            <w:r w:rsidRPr="001C6700">
              <w:rPr>
                <w:rFonts w:ascii="Times New Roman" w:hAnsi="Times New Roman" w:cs="Times New Roman"/>
                <w:b/>
              </w:rPr>
              <w:t xml:space="preserve">Block </w:t>
            </w:r>
            <w:r>
              <w:rPr>
                <w:rFonts w:ascii="Times New Roman" w:hAnsi="Times New Roman" w:cs="Times New Roman"/>
                <w:b/>
              </w:rPr>
              <w:t>12</w:t>
            </w:r>
          </w:p>
        </w:tc>
      </w:tr>
      <w:tr w:rsidR="00AA2674" w:rsidRPr="001C6700" w:rsidTr="00AA2674">
        <w:trPr>
          <w:cantSplit/>
          <w:trHeight w:val="1134"/>
        </w:trPr>
        <w:tc>
          <w:tcPr>
            <w:tcW w:w="1329" w:type="dxa"/>
            <w:vMerge/>
            <w:shd w:val="clear" w:color="auto" w:fill="FDE9D9" w:themeFill="accent6" w:themeFillTint="33"/>
          </w:tcPr>
          <w:p w:rsidR="00AA2674" w:rsidRPr="001C6700" w:rsidRDefault="00AA2674" w:rsidP="00AA2674">
            <w:pPr>
              <w:rPr>
                <w:rFonts w:ascii="Times New Roman" w:hAnsi="Times New Roman" w:cs="Times New Roman"/>
              </w:rPr>
            </w:pPr>
          </w:p>
        </w:tc>
        <w:tc>
          <w:tcPr>
            <w:tcW w:w="1390" w:type="dxa"/>
            <w:vMerge/>
            <w:shd w:val="clear" w:color="auto" w:fill="EAF1DD" w:themeFill="accent3" w:themeFillTint="33"/>
            <w:textDirection w:val="tbRl"/>
          </w:tcPr>
          <w:p w:rsidR="00AA2674" w:rsidRPr="001C6700" w:rsidRDefault="00AA2674" w:rsidP="00AA2674">
            <w:pPr>
              <w:ind w:left="113" w:right="113"/>
              <w:rPr>
                <w:rFonts w:ascii="Times New Roman" w:hAnsi="Times New Roman" w:cs="Times New Roman"/>
              </w:rPr>
            </w:pPr>
          </w:p>
        </w:tc>
        <w:tc>
          <w:tcPr>
            <w:tcW w:w="2275" w:type="dxa"/>
            <w:tcBorders>
              <w:bottom w:val="single" w:sz="4" w:space="0" w:color="000000" w:themeColor="text1"/>
            </w:tcBorders>
            <w:shd w:val="clear" w:color="auto" w:fill="DDD9C3" w:themeFill="background2" w:themeFillShade="E6"/>
            <w:vAlign w:val="center"/>
          </w:tcPr>
          <w:p w:rsidR="00AA2674" w:rsidRPr="00A17EDB" w:rsidRDefault="00AA2674" w:rsidP="005B4CE5">
            <w:pPr>
              <w:pStyle w:val="ListParagraph"/>
              <w:numPr>
                <w:ilvl w:val="0"/>
                <w:numId w:val="33"/>
              </w:numPr>
              <w:ind w:left="315"/>
              <w:rPr>
                <w:rFonts w:ascii="Times New Roman" w:hAnsi="Times New Roman" w:cs="Times New Roman"/>
              </w:rPr>
            </w:pPr>
            <w:r w:rsidRPr="00A17EDB">
              <w:rPr>
                <w:rFonts w:ascii="Times New Roman" w:hAnsi="Times New Roman" w:cs="Times New Roman"/>
              </w:rPr>
              <w:t>Renal – 2</w:t>
            </w:r>
          </w:p>
          <w:p w:rsidR="00AA2674" w:rsidRPr="00A17EDB" w:rsidRDefault="00AA2674" w:rsidP="005B4CE5">
            <w:pPr>
              <w:pStyle w:val="ListParagraph"/>
              <w:numPr>
                <w:ilvl w:val="0"/>
                <w:numId w:val="33"/>
              </w:numPr>
              <w:ind w:left="315"/>
              <w:rPr>
                <w:rFonts w:ascii="Times New Roman" w:hAnsi="Times New Roman" w:cs="Times New Roman"/>
              </w:rPr>
            </w:pPr>
            <w:r w:rsidRPr="00A17EDB">
              <w:rPr>
                <w:rFonts w:ascii="Times New Roman" w:hAnsi="Times New Roman" w:cs="Times New Roman"/>
              </w:rPr>
              <w:t>Endocrinology &amp; Reproduction – 2</w:t>
            </w:r>
          </w:p>
          <w:p w:rsidR="00AA2674" w:rsidRPr="00A17EDB" w:rsidRDefault="00AA2674" w:rsidP="005B4CE5">
            <w:pPr>
              <w:pStyle w:val="ListParagraph"/>
              <w:numPr>
                <w:ilvl w:val="0"/>
                <w:numId w:val="33"/>
              </w:numPr>
              <w:ind w:left="315"/>
              <w:rPr>
                <w:rFonts w:ascii="Times New Roman" w:hAnsi="Times New Roman" w:cs="Times New Roman"/>
              </w:rPr>
            </w:pPr>
            <w:r w:rsidRPr="00A17EDB">
              <w:rPr>
                <w:rFonts w:ascii="Times New Roman" w:hAnsi="Times New Roman" w:cs="Times New Roman"/>
              </w:rPr>
              <w:t>GIT &amp; Nutrition –</w:t>
            </w:r>
          </w:p>
          <w:p w:rsidR="00AA2674" w:rsidRPr="00A17EDB" w:rsidRDefault="00AA2674" w:rsidP="005B4CE5">
            <w:pPr>
              <w:pStyle w:val="ListParagraph"/>
              <w:numPr>
                <w:ilvl w:val="0"/>
                <w:numId w:val="33"/>
              </w:numPr>
              <w:ind w:left="315"/>
              <w:rPr>
                <w:rFonts w:ascii="Times New Roman" w:hAnsi="Times New Roman" w:cs="Times New Roman"/>
              </w:rPr>
            </w:pPr>
            <w:r w:rsidRPr="00A17EDB">
              <w:rPr>
                <w:rFonts w:ascii="Times New Roman" w:hAnsi="Times New Roman" w:cs="Times New Roman"/>
              </w:rPr>
              <w:t>Neurosciences - 2</w:t>
            </w:r>
          </w:p>
        </w:tc>
        <w:tc>
          <w:tcPr>
            <w:tcW w:w="2426" w:type="dxa"/>
            <w:gridSpan w:val="3"/>
            <w:tcBorders>
              <w:bottom w:val="single" w:sz="4" w:space="0" w:color="000000" w:themeColor="text1"/>
            </w:tcBorders>
            <w:shd w:val="clear" w:color="auto" w:fill="F2DBDB" w:themeFill="accent2" w:themeFillTint="33"/>
            <w:vAlign w:val="center"/>
          </w:tcPr>
          <w:p w:rsidR="00AA2674" w:rsidRDefault="00AA2674" w:rsidP="005B4CE5">
            <w:pPr>
              <w:pStyle w:val="ListParagraph"/>
              <w:numPr>
                <w:ilvl w:val="0"/>
                <w:numId w:val="34"/>
              </w:numPr>
              <w:ind w:left="344"/>
              <w:rPr>
                <w:rFonts w:ascii="Times New Roman" w:hAnsi="Times New Roman" w:cs="Times New Roman"/>
              </w:rPr>
            </w:pPr>
            <w:r w:rsidRPr="00A17EDB">
              <w:rPr>
                <w:rFonts w:ascii="Times New Roman" w:hAnsi="Times New Roman" w:cs="Times New Roman"/>
              </w:rPr>
              <w:t>Maternal &amp; Child Health</w:t>
            </w:r>
          </w:p>
          <w:p w:rsidR="00AA2674" w:rsidRPr="00A17EDB" w:rsidRDefault="00AA2674" w:rsidP="005B4CE5">
            <w:pPr>
              <w:pStyle w:val="ListParagraph"/>
              <w:numPr>
                <w:ilvl w:val="0"/>
                <w:numId w:val="34"/>
              </w:numPr>
              <w:ind w:left="344"/>
              <w:rPr>
                <w:rFonts w:ascii="Times New Roman" w:hAnsi="Times New Roman" w:cs="Times New Roman"/>
              </w:rPr>
            </w:pPr>
            <w:r w:rsidRPr="00A17EDB">
              <w:rPr>
                <w:rFonts w:ascii="Times New Roman" w:hAnsi="Times New Roman" w:cs="Times New Roman"/>
              </w:rPr>
              <w:t>Ophthalmology</w:t>
            </w:r>
          </w:p>
          <w:p w:rsidR="00AA2674" w:rsidRPr="00A17EDB" w:rsidRDefault="00AA2674" w:rsidP="005B4CE5">
            <w:pPr>
              <w:pStyle w:val="ListParagraph"/>
              <w:numPr>
                <w:ilvl w:val="0"/>
                <w:numId w:val="34"/>
              </w:numPr>
              <w:ind w:left="344"/>
              <w:rPr>
                <w:rFonts w:ascii="Times New Roman" w:hAnsi="Times New Roman" w:cs="Times New Roman"/>
              </w:rPr>
            </w:pPr>
            <w:r w:rsidRPr="00A17EDB">
              <w:rPr>
                <w:rFonts w:ascii="Times New Roman" w:hAnsi="Times New Roman" w:cs="Times New Roman"/>
              </w:rPr>
              <w:t>Otorhinolaryngology</w:t>
            </w:r>
          </w:p>
          <w:p w:rsidR="00AA2674" w:rsidRDefault="00AA2674" w:rsidP="00AA2674">
            <w:pPr>
              <w:rPr>
                <w:rFonts w:ascii="Times New Roman" w:hAnsi="Times New Roman" w:cs="Times New Roman"/>
              </w:rPr>
            </w:pPr>
          </w:p>
        </w:tc>
        <w:tc>
          <w:tcPr>
            <w:tcW w:w="2156" w:type="dxa"/>
            <w:tcBorders>
              <w:bottom w:val="single" w:sz="4" w:space="0" w:color="000000" w:themeColor="text1"/>
            </w:tcBorders>
            <w:shd w:val="clear" w:color="auto" w:fill="E5DFEC" w:themeFill="accent4" w:themeFillTint="33"/>
            <w:vAlign w:val="center"/>
          </w:tcPr>
          <w:p w:rsidR="00AA2674" w:rsidRPr="00A17EDB" w:rsidRDefault="00AA2674" w:rsidP="005B4CE5">
            <w:pPr>
              <w:pStyle w:val="ListParagraph"/>
              <w:numPr>
                <w:ilvl w:val="0"/>
                <w:numId w:val="35"/>
              </w:numPr>
              <w:ind w:left="332"/>
              <w:rPr>
                <w:rFonts w:ascii="Times New Roman" w:hAnsi="Times New Roman" w:cs="Times New Roman"/>
              </w:rPr>
            </w:pPr>
            <w:r w:rsidRPr="00A17EDB">
              <w:rPr>
                <w:rFonts w:ascii="Times New Roman" w:hAnsi="Times New Roman" w:cs="Times New Roman"/>
              </w:rPr>
              <w:t>Community Medicine &amp; Family Health</w:t>
            </w:r>
            <w:r>
              <w:rPr>
                <w:rFonts w:ascii="Times New Roman" w:hAnsi="Times New Roman" w:cs="Times New Roman"/>
              </w:rPr>
              <w:t xml:space="preserve"> -</w:t>
            </w:r>
            <w:r w:rsidRPr="00A17EDB">
              <w:rPr>
                <w:rFonts w:ascii="Times New Roman" w:hAnsi="Times New Roman" w:cs="Times New Roman"/>
              </w:rPr>
              <w:t>2</w:t>
            </w:r>
          </w:p>
          <w:p w:rsidR="00AA2674" w:rsidRPr="00A17EDB" w:rsidRDefault="00AA2674" w:rsidP="005B4CE5">
            <w:pPr>
              <w:pStyle w:val="ListParagraph"/>
              <w:numPr>
                <w:ilvl w:val="0"/>
                <w:numId w:val="35"/>
              </w:numPr>
              <w:ind w:left="332"/>
              <w:rPr>
                <w:rFonts w:ascii="Times New Roman" w:hAnsi="Times New Roman" w:cs="Times New Roman"/>
              </w:rPr>
            </w:pPr>
            <w:r w:rsidRPr="00A17EDB">
              <w:rPr>
                <w:rFonts w:ascii="Times New Roman" w:hAnsi="Times New Roman" w:cs="Times New Roman"/>
              </w:rPr>
              <w:t>Psychiatry &amp; Behavioral Sciences</w:t>
            </w:r>
          </w:p>
        </w:tc>
      </w:tr>
      <w:tr w:rsidR="00AA2674" w:rsidRPr="001C6700" w:rsidTr="00AA2674">
        <w:trPr>
          <w:cantSplit/>
          <w:trHeight w:val="278"/>
        </w:trPr>
        <w:tc>
          <w:tcPr>
            <w:tcW w:w="1329" w:type="dxa"/>
            <w:vMerge/>
            <w:shd w:val="clear" w:color="auto" w:fill="FDE9D9" w:themeFill="accent6" w:themeFillTint="33"/>
          </w:tcPr>
          <w:p w:rsidR="00AA2674" w:rsidRPr="001C6700" w:rsidRDefault="00AA2674" w:rsidP="00AA2674">
            <w:pPr>
              <w:rPr>
                <w:rFonts w:ascii="Times New Roman" w:hAnsi="Times New Roman" w:cs="Times New Roman"/>
              </w:rPr>
            </w:pPr>
          </w:p>
        </w:tc>
        <w:tc>
          <w:tcPr>
            <w:tcW w:w="1390" w:type="dxa"/>
            <w:vMerge/>
            <w:shd w:val="clear" w:color="auto" w:fill="EAF1DD" w:themeFill="accent3" w:themeFillTint="33"/>
            <w:textDirection w:val="tbRl"/>
          </w:tcPr>
          <w:p w:rsidR="00AA2674" w:rsidRPr="001C6700" w:rsidRDefault="00AA2674" w:rsidP="00AA2674">
            <w:pPr>
              <w:ind w:left="113" w:right="113"/>
              <w:rPr>
                <w:rFonts w:ascii="Times New Roman" w:hAnsi="Times New Roman" w:cs="Times New Roman"/>
              </w:rPr>
            </w:pPr>
          </w:p>
        </w:tc>
        <w:tc>
          <w:tcPr>
            <w:tcW w:w="6857" w:type="dxa"/>
            <w:gridSpan w:val="5"/>
            <w:tcBorders>
              <w:bottom w:val="single" w:sz="4" w:space="0" w:color="000000" w:themeColor="text1"/>
            </w:tcBorders>
            <w:shd w:val="clear" w:color="auto" w:fill="F2F2F2" w:themeFill="background1" w:themeFillShade="F2"/>
            <w:vAlign w:val="center"/>
          </w:tcPr>
          <w:p w:rsidR="00AA2674" w:rsidRPr="00CC5290" w:rsidRDefault="00AA2674" w:rsidP="00AA2674">
            <w:pPr>
              <w:jc w:val="center"/>
              <w:rPr>
                <w:rFonts w:ascii="Times New Roman" w:hAnsi="Times New Roman" w:cs="Times New Roman"/>
              </w:rPr>
            </w:pPr>
            <w:r>
              <w:rPr>
                <w:rFonts w:ascii="Times New Roman" w:hAnsi="Times New Roman" w:cs="Times New Roman"/>
              </w:rPr>
              <w:t>PERLS – 4, Quran Pak – 4, Electives &amp; BLS Workshops</w:t>
            </w:r>
          </w:p>
        </w:tc>
      </w:tr>
      <w:tr w:rsidR="00AA2674" w:rsidRPr="001C6700" w:rsidTr="00AA2674">
        <w:trPr>
          <w:cantSplit/>
          <w:trHeight w:val="260"/>
        </w:trPr>
        <w:tc>
          <w:tcPr>
            <w:tcW w:w="1329" w:type="dxa"/>
            <w:vMerge/>
            <w:tcBorders>
              <w:bottom w:val="single" w:sz="4" w:space="0" w:color="000000" w:themeColor="text1"/>
            </w:tcBorders>
            <w:shd w:val="clear" w:color="auto" w:fill="FDE9D9" w:themeFill="accent6" w:themeFillTint="33"/>
          </w:tcPr>
          <w:p w:rsidR="00AA2674" w:rsidRPr="001C6700" w:rsidRDefault="00AA2674" w:rsidP="00AA2674">
            <w:pPr>
              <w:rPr>
                <w:rFonts w:ascii="Times New Roman" w:hAnsi="Times New Roman" w:cs="Times New Roman"/>
              </w:rPr>
            </w:pPr>
          </w:p>
        </w:tc>
        <w:tc>
          <w:tcPr>
            <w:tcW w:w="1390" w:type="dxa"/>
            <w:vMerge/>
            <w:tcBorders>
              <w:bottom w:val="single" w:sz="4" w:space="0" w:color="000000" w:themeColor="text1"/>
            </w:tcBorders>
            <w:shd w:val="clear" w:color="auto" w:fill="EAF1DD" w:themeFill="accent3" w:themeFillTint="33"/>
            <w:textDirection w:val="tbRl"/>
          </w:tcPr>
          <w:p w:rsidR="00AA2674" w:rsidRPr="001C6700" w:rsidRDefault="00AA2674" w:rsidP="00AA2674">
            <w:pPr>
              <w:ind w:left="113" w:right="113"/>
              <w:rPr>
                <w:rFonts w:ascii="Times New Roman" w:hAnsi="Times New Roman" w:cs="Times New Roman"/>
              </w:rPr>
            </w:pPr>
          </w:p>
        </w:tc>
        <w:tc>
          <w:tcPr>
            <w:tcW w:w="6857" w:type="dxa"/>
            <w:gridSpan w:val="5"/>
            <w:tcBorders>
              <w:bottom w:val="single" w:sz="4" w:space="0" w:color="000000" w:themeColor="text1"/>
            </w:tcBorders>
            <w:shd w:val="clear" w:color="auto" w:fill="C6D9F1" w:themeFill="text2" w:themeFillTint="33"/>
            <w:vAlign w:val="center"/>
          </w:tcPr>
          <w:p w:rsidR="00AA2674" w:rsidRPr="00CC5290" w:rsidRDefault="00AA2674" w:rsidP="00AA2674">
            <w:pPr>
              <w:jc w:val="center"/>
              <w:rPr>
                <w:rFonts w:ascii="Times New Roman" w:hAnsi="Times New Roman" w:cs="Times New Roman"/>
              </w:rPr>
            </w:pPr>
            <w:r>
              <w:rPr>
                <w:rFonts w:ascii="Times New Roman" w:hAnsi="Times New Roman" w:cs="Times New Roman"/>
              </w:rPr>
              <w:t xml:space="preserve">C-FRC - 4 </w:t>
            </w:r>
            <w:r w:rsidRPr="001C6700">
              <w:rPr>
                <w:rFonts w:ascii="Times New Roman" w:hAnsi="Times New Roman" w:cs="Times New Roman"/>
              </w:rPr>
              <w:t>(Clinical-Foundation, Rotation, Clerkship</w:t>
            </w:r>
            <w:r>
              <w:rPr>
                <w:rFonts w:ascii="Times New Roman" w:hAnsi="Times New Roman" w:cs="Times New Roman"/>
              </w:rPr>
              <w:t>)</w:t>
            </w:r>
          </w:p>
        </w:tc>
      </w:tr>
      <w:tr w:rsidR="00AA2674" w:rsidRPr="001C6700" w:rsidTr="00AA2674">
        <w:tc>
          <w:tcPr>
            <w:tcW w:w="9576" w:type="dxa"/>
            <w:gridSpan w:val="7"/>
            <w:shd w:val="clear" w:color="auto" w:fill="002060"/>
          </w:tcPr>
          <w:p w:rsidR="00AA2674" w:rsidRDefault="00AA2674" w:rsidP="00AA2674">
            <w:pPr>
              <w:jc w:val="center"/>
              <w:rPr>
                <w:rFonts w:ascii="Times New Roman" w:hAnsi="Times New Roman" w:cs="Times New Roman"/>
              </w:rPr>
            </w:pPr>
          </w:p>
        </w:tc>
      </w:tr>
      <w:tr w:rsidR="00AA2674" w:rsidRPr="001C6700" w:rsidTr="00AA2674">
        <w:trPr>
          <w:trHeight w:val="1420"/>
        </w:trPr>
        <w:tc>
          <w:tcPr>
            <w:tcW w:w="1329" w:type="dxa"/>
            <w:vMerge w:val="restart"/>
            <w:shd w:val="clear" w:color="auto" w:fill="FDE9D9" w:themeFill="accent6" w:themeFillTint="33"/>
            <w:vAlign w:val="center"/>
          </w:tcPr>
          <w:p w:rsidR="00AA2674" w:rsidRPr="001C6700" w:rsidRDefault="00AA2674" w:rsidP="00AA2674">
            <w:pPr>
              <w:jc w:val="center"/>
              <w:rPr>
                <w:rFonts w:ascii="Times New Roman" w:hAnsi="Times New Roman" w:cs="Times New Roman"/>
              </w:rPr>
            </w:pPr>
            <w:r w:rsidRPr="001C6700">
              <w:rPr>
                <w:rFonts w:ascii="Times New Roman" w:hAnsi="Times New Roman" w:cs="Times New Roman"/>
                <w:b/>
                <w:sz w:val="32"/>
              </w:rPr>
              <w:t>Year 0</w:t>
            </w:r>
            <w:r>
              <w:rPr>
                <w:rFonts w:ascii="Times New Roman" w:hAnsi="Times New Roman" w:cs="Times New Roman"/>
                <w:b/>
                <w:sz w:val="32"/>
              </w:rPr>
              <w:t>5</w:t>
            </w:r>
          </w:p>
        </w:tc>
        <w:tc>
          <w:tcPr>
            <w:tcW w:w="1390" w:type="dxa"/>
            <w:vMerge w:val="restart"/>
            <w:shd w:val="clear" w:color="auto" w:fill="EAF1DD" w:themeFill="accent3" w:themeFillTint="33"/>
            <w:textDirection w:val="tbRl"/>
            <w:vAlign w:val="center"/>
          </w:tcPr>
          <w:p w:rsidR="00AA2674" w:rsidRPr="001C6700" w:rsidRDefault="00AA2674" w:rsidP="00AA2674">
            <w:pPr>
              <w:ind w:left="113" w:right="113"/>
              <w:jc w:val="center"/>
              <w:rPr>
                <w:rFonts w:ascii="Times New Roman" w:hAnsi="Times New Roman" w:cs="Times New Roman"/>
              </w:rPr>
            </w:pPr>
            <w:r w:rsidRPr="001C6700">
              <w:rPr>
                <w:rFonts w:ascii="Times New Roman" w:hAnsi="Times New Roman" w:cs="Times New Roman"/>
                <w:b/>
                <w:sz w:val="32"/>
                <w:szCs w:val="32"/>
              </w:rPr>
              <w:t>Modules</w:t>
            </w:r>
          </w:p>
        </w:tc>
        <w:tc>
          <w:tcPr>
            <w:tcW w:w="6857" w:type="dxa"/>
            <w:gridSpan w:val="5"/>
            <w:shd w:val="clear" w:color="auto" w:fill="C6D9F1" w:themeFill="text2" w:themeFillTint="33"/>
            <w:vAlign w:val="center"/>
          </w:tcPr>
          <w:p w:rsidR="00AA2674" w:rsidRPr="005E1332" w:rsidRDefault="00AA2674" w:rsidP="005B4CE5">
            <w:pPr>
              <w:pStyle w:val="ListParagraph"/>
              <w:numPr>
                <w:ilvl w:val="0"/>
                <w:numId w:val="36"/>
              </w:numPr>
              <w:rPr>
                <w:rFonts w:ascii="Times New Roman" w:hAnsi="Times New Roman" w:cs="Times New Roman"/>
              </w:rPr>
            </w:pPr>
            <w:r w:rsidRPr="005E1332">
              <w:rPr>
                <w:rFonts w:ascii="Times New Roman" w:hAnsi="Times New Roman" w:cs="Times New Roman"/>
              </w:rPr>
              <w:t>Gynecology &amp; Obstetrics</w:t>
            </w:r>
          </w:p>
          <w:p w:rsidR="00AA2674" w:rsidRPr="005E1332" w:rsidRDefault="00AA2674" w:rsidP="005B4CE5">
            <w:pPr>
              <w:pStyle w:val="ListParagraph"/>
              <w:numPr>
                <w:ilvl w:val="0"/>
                <w:numId w:val="36"/>
              </w:numPr>
              <w:rPr>
                <w:rFonts w:ascii="Times New Roman" w:hAnsi="Times New Roman" w:cs="Times New Roman"/>
              </w:rPr>
            </w:pPr>
            <w:r w:rsidRPr="005E1332">
              <w:rPr>
                <w:rFonts w:ascii="Times New Roman" w:hAnsi="Times New Roman" w:cs="Times New Roman"/>
              </w:rPr>
              <w:t>Pediatrics</w:t>
            </w:r>
          </w:p>
          <w:p w:rsidR="00AA2674" w:rsidRPr="005E1332" w:rsidRDefault="00AA2674" w:rsidP="005B4CE5">
            <w:pPr>
              <w:pStyle w:val="ListParagraph"/>
              <w:numPr>
                <w:ilvl w:val="0"/>
                <w:numId w:val="36"/>
              </w:numPr>
              <w:rPr>
                <w:rFonts w:ascii="Times New Roman" w:hAnsi="Times New Roman" w:cs="Times New Roman"/>
              </w:rPr>
            </w:pPr>
            <w:r w:rsidRPr="005E1332">
              <w:rPr>
                <w:rFonts w:ascii="Times New Roman" w:hAnsi="Times New Roman" w:cs="Times New Roman"/>
              </w:rPr>
              <w:t>Medicine &amp; Allied</w:t>
            </w:r>
          </w:p>
          <w:p w:rsidR="00AA2674" w:rsidRPr="005E1332" w:rsidRDefault="00AA2674" w:rsidP="005B4CE5">
            <w:pPr>
              <w:pStyle w:val="ListParagraph"/>
              <w:numPr>
                <w:ilvl w:val="0"/>
                <w:numId w:val="36"/>
              </w:numPr>
              <w:rPr>
                <w:rFonts w:ascii="Times New Roman" w:hAnsi="Times New Roman" w:cs="Times New Roman"/>
              </w:rPr>
            </w:pPr>
            <w:r w:rsidRPr="005E1332">
              <w:rPr>
                <w:rFonts w:ascii="Times New Roman" w:hAnsi="Times New Roman" w:cs="Times New Roman"/>
              </w:rPr>
              <w:t>Surgery &amp; Allied</w:t>
            </w:r>
          </w:p>
        </w:tc>
      </w:tr>
      <w:tr w:rsidR="00AA2674" w:rsidRPr="001C6700" w:rsidTr="00AA2674">
        <w:tc>
          <w:tcPr>
            <w:tcW w:w="1329" w:type="dxa"/>
            <w:vMerge/>
          </w:tcPr>
          <w:p w:rsidR="00AA2674" w:rsidRPr="001C6700" w:rsidRDefault="00AA2674" w:rsidP="00AA2674">
            <w:pPr>
              <w:rPr>
                <w:rFonts w:ascii="Times New Roman" w:hAnsi="Times New Roman" w:cs="Times New Roman"/>
              </w:rPr>
            </w:pPr>
          </w:p>
        </w:tc>
        <w:tc>
          <w:tcPr>
            <w:tcW w:w="1390" w:type="dxa"/>
            <w:vMerge/>
            <w:shd w:val="clear" w:color="auto" w:fill="EAF1DD" w:themeFill="accent3" w:themeFillTint="33"/>
          </w:tcPr>
          <w:p w:rsidR="00AA2674" w:rsidRPr="001C6700" w:rsidRDefault="00AA2674" w:rsidP="00AA2674">
            <w:pPr>
              <w:rPr>
                <w:rFonts w:ascii="Times New Roman" w:hAnsi="Times New Roman" w:cs="Times New Roman"/>
              </w:rPr>
            </w:pPr>
          </w:p>
        </w:tc>
        <w:tc>
          <w:tcPr>
            <w:tcW w:w="6857" w:type="dxa"/>
            <w:gridSpan w:val="5"/>
            <w:shd w:val="clear" w:color="auto" w:fill="C6D9F1" w:themeFill="text2" w:themeFillTint="33"/>
          </w:tcPr>
          <w:p w:rsidR="00AA2674" w:rsidRDefault="00AA2674" w:rsidP="00AA2674">
            <w:pPr>
              <w:jc w:val="center"/>
              <w:rPr>
                <w:rFonts w:ascii="Times New Roman" w:hAnsi="Times New Roman" w:cs="Times New Roman"/>
              </w:rPr>
            </w:pPr>
            <w:r>
              <w:rPr>
                <w:rFonts w:ascii="Times New Roman" w:hAnsi="Times New Roman" w:cs="Times New Roman"/>
              </w:rPr>
              <w:t xml:space="preserve">C-FRC -5 </w:t>
            </w:r>
            <w:r w:rsidRPr="001C6700">
              <w:rPr>
                <w:rFonts w:ascii="Times New Roman" w:hAnsi="Times New Roman" w:cs="Times New Roman"/>
              </w:rPr>
              <w:t>(Clinical-Foundation, Rotation, Clerkship</w:t>
            </w:r>
            <w:r>
              <w:rPr>
                <w:rFonts w:ascii="Times New Roman" w:hAnsi="Times New Roman" w:cs="Times New Roman"/>
              </w:rPr>
              <w:t>)</w:t>
            </w:r>
          </w:p>
        </w:tc>
      </w:tr>
    </w:tbl>
    <w:p w:rsidR="00AA2674" w:rsidRDefault="00AA2674" w:rsidP="006313C4">
      <w:pPr>
        <w:autoSpaceDE w:val="0"/>
        <w:autoSpaceDN w:val="0"/>
        <w:adjustRightInd w:val="0"/>
        <w:spacing w:after="0" w:line="240" w:lineRule="auto"/>
        <w:jc w:val="center"/>
        <w:rPr>
          <w:rFonts w:cstheme="minorHAnsi"/>
          <w:b/>
          <w:bCs/>
          <w:color w:val="000000" w:themeColor="text1"/>
          <w:sz w:val="32"/>
          <w:szCs w:val="32"/>
          <w:u w:val="single"/>
        </w:rPr>
      </w:pPr>
    </w:p>
    <w:p w:rsidR="00E22E5A" w:rsidRDefault="00E22E5A" w:rsidP="006313C4">
      <w:pPr>
        <w:autoSpaceDE w:val="0"/>
        <w:autoSpaceDN w:val="0"/>
        <w:adjustRightInd w:val="0"/>
        <w:spacing w:after="0" w:line="240" w:lineRule="auto"/>
        <w:jc w:val="center"/>
        <w:rPr>
          <w:rFonts w:cstheme="minorHAnsi"/>
          <w:b/>
          <w:bCs/>
          <w:color w:val="000000" w:themeColor="text1"/>
          <w:sz w:val="32"/>
          <w:szCs w:val="32"/>
          <w:u w:val="single"/>
        </w:rPr>
      </w:pPr>
    </w:p>
    <w:p w:rsidR="00E17963" w:rsidRPr="00E22E5A" w:rsidRDefault="002261AD" w:rsidP="006313C4">
      <w:pPr>
        <w:autoSpaceDE w:val="0"/>
        <w:autoSpaceDN w:val="0"/>
        <w:adjustRightInd w:val="0"/>
        <w:spacing w:after="0" w:line="240" w:lineRule="auto"/>
        <w:jc w:val="center"/>
        <w:rPr>
          <w:rFonts w:ascii="Times New Roman" w:hAnsi="Times New Roman" w:cs="Times New Roman"/>
          <w:b/>
          <w:bCs/>
          <w:color w:val="000000" w:themeColor="text1"/>
          <w:sz w:val="32"/>
          <w:szCs w:val="32"/>
          <w:u w:val="single"/>
        </w:rPr>
      </w:pPr>
      <w:r w:rsidRPr="00E22E5A">
        <w:rPr>
          <w:rFonts w:ascii="Times New Roman" w:hAnsi="Times New Roman" w:cs="Times New Roman"/>
          <w:b/>
          <w:bCs/>
          <w:color w:val="000000" w:themeColor="text1"/>
          <w:sz w:val="32"/>
          <w:szCs w:val="32"/>
          <w:u w:val="single"/>
        </w:rPr>
        <w:lastRenderedPageBreak/>
        <w:t>INTRODUCTION TO STUDY GUIDE</w:t>
      </w:r>
    </w:p>
    <w:p w:rsidR="00E17963" w:rsidRPr="00E22E5A" w:rsidRDefault="00E17963" w:rsidP="006313C4">
      <w:pPr>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0768F5" w:rsidRPr="00E22E5A" w:rsidRDefault="000768F5" w:rsidP="00D70518">
      <w:pPr>
        <w:pStyle w:val="Default"/>
        <w:jc w:val="both"/>
        <w:rPr>
          <w:rFonts w:ascii="Times New Roman" w:hAnsi="Times New Roman" w:cs="Times New Roman"/>
          <w:color w:val="000000" w:themeColor="text1"/>
        </w:rPr>
      </w:pPr>
      <w:r w:rsidRPr="00E22E5A">
        <w:rPr>
          <w:rFonts w:ascii="Times New Roman" w:hAnsi="Times New Roman" w:cs="Times New Roman"/>
          <w:b/>
          <w:bCs/>
          <w:color w:val="000000" w:themeColor="text1"/>
        </w:rPr>
        <w:t xml:space="preserve">WHAT IS A STUDY GUIDE? </w:t>
      </w:r>
    </w:p>
    <w:p w:rsidR="00852B91" w:rsidRPr="00E22E5A" w:rsidRDefault="00852B91" w:rsidP="00D70518">
      <w:pPr>
        <w:pStyle w:val="Default"/>
        <w:jc w:val="both"/>
        <w:rPr>
          <w:rFonts w:ascii="Times New Roman" w:hAnsi="Times New Roman" w:cs="Times New Roman"/>
          <w:color w:val="000000" w:themeColor="text1"/>
        </w:rPr>
      </w:pPr>
    </w:p>
    <w:p w:rsidR="000768F5" w:rsidRPr="00E22E5A" w:rsidRDefault="000768F5" w:rsidP="00D70518">
      <w:pPr>
        <w:pStyle w:val="Default"/>
        <w:jc w:val="both"/>
        <w:rPr>
          <w:rFonts w:ascii="Times New Roman" w:hAnsi="Times New Roman" w:cs="Times New Roman"/>
          <w:color w:val="000000" w:themeColor="text1"/>
        </w:rPr>
      </w:pPr>
      <w:r w:rsidRPr="00E22E5A">
        <w:rPr>
          <w:rFonts w:ascii="Times New Roman" w:hAnsi="Times New Roman" w:cs="Times New Roman"/>
          <w:color w:val="000000" w:themeColor="text1"/>
        </w:rPr>
        <w:t xml:space="preserve">It is an aid to: </w:t>
      </w:r>
    </w:p>
    <w:p w:rsidR="00852B91" w:rsidRPr="00E22E5A" w:rsidRDefault="00852B91" w:rsidP="00D70518">
      <w:pPr>
        <w:pStyle w:val="Default"/>
        <w:spacing w:after="165"/>
        <w:jc w:val="both"/>
        <w:rPr>
          <w:rFonts w:ascii="Times New Roman" w:hAnsi="Times New Roman" w:cs="Times New Roman"/>
          <w:color w:val="000000" w:themeColor="text1"/>
        </w:rPr>
      </w:pPr>
    </w:p>
    <w:p w:rsidR="000768F5" w:rsidRPr="00E22E5A" w:rsidRDefault="000768F5" w:rsidP="00306564">
      <w:pPr>
        <w:pStyle w:val="Default"/>
        <w:numPr>
          <w:ilvl w:val="0"/>
          <w:numId w:val="3"/>
        </w:numPr>
        <w:spacing w:after="165"/>
        <w:jc w:val="both"/>
        <w:rPr>
          <w:rFonts w:ascii="Times New Roman" w:hAnsi="Times New Roman" w:cs="Times New Roman"/>
          <w:color w:val="000000" w:themeColor="text1"/>
        </w:rPr>
      </w:pPr>
      <w:r w:rsidRPr="00E22E5A">
        <w:rPr>
          <w:rFonts w:ascii="Times New Roman" w:hAnsi="Times New Roman" w:cs="Times New Roman"/>
          <w:color w:val="000000" w:themeColor="text1"/>
        </w:rPr>
        <w:t xml:space="preserve">Inform students how student learning program module has been organized </w:t>
      </w:r>
    </w:p>
    <w:p w:rsidR="000768F5" w:rsidRPr="00E22E5A" w:rsidRDefault="000768F5" w:rsidP="00306564">
      <w:pPr>
        <w:pStyle w:val="Default"/>
        <w:numPr>
          <w:ilvl w:val="0"/>
          <w:numId w:val="3"/>
        </w:numPr>
        <w:spacing w:after="165"/>
        <w:jc w:val="both"/>
        <w:rPr>
          <w:rFonts w:ascii="Times New Roman" w:hAnsi="Times New Roman" w:cs="Times New Roman"/>
          <w:color w:val="000000" w:themeColor="text1"/>
        </w:rPr>
      </w:pPr>
      <w:r w:rsidRPr="00E22E5A">
        <w:rPr>
          <w:rFonts w:ascii="Times New Roman" w:hAnsi="Times New Roman" w:cs="Times New Roman"/>
          <w:color w:val="000000" w:themeColor="text1"/>
        </w:rPr>
        <w:t xml:space="preserve">Help students organize and manage their studies throughout the module </w:t>
      </w:r>
    </w:p>
    <w:p w:rsidR="000768F5" w:rsidRPr="00E22E5A" w:rsidRDefault="000768F5" w:rsidP="00306564">
      <w:pPr>
        <w:pStyle w:val="Default"/>
        <w:numPr>
          <w:ilvl w:val="0"/>
          <w:numId w:val="3"/>
        </w:numPr>
        <w:jc w:val="both"/>
        <w:rPr>
          <w:rFonts w:ascii="Times New Roman" w:hAnsi="Times New Roman" w:cs="Times New Roman"/>
          <w:color w:val="000000" w:themeColor="text1"/>
        </w:rPr>
      </w:pPr>
      <w:r w:rsidRPr="00E22E5A">
        <w:rPr>
          <w:rFonts w:ascii="Times New Roman" w:hAnsi="Times New Roman" w:cs="Times New Roman"/>
          <w:color w:val="000000" w:themeColor="text1"/>
        </w:rPr>
        <w:t xml:space="preserve">Guide students on assessment methods, rules and regulations </w:t>
      </w:r>
    </w:p>
    <w:p w:rsidR="000768F5" w:rsidRPr="00E22E5A" w:rsidRDefault="000768F5" w:rsidP="00D70518">
      <w:pPr>
        <w:pStyle w:val="Default"/>
        <w:jc w:val="both"/>
        <w:rPr>
          <w:rFonts w:ascii="Times New Roman" w:hAnsi="Times New Roman" w:cs="Times New Roman"/>
          <w:color w:val="000000" w:themeColor="text1"/>
        </w:rPr>
      </w:pPr>
    </w:p>
    <w:p w:rsidR="000768F5" w:rsidRPr="00E22E5A" w:rsidRDefault="000768F5" w:rsidP="00D70518">
      <w:pPr>
        <w:pStyle w:val="Default"/>
        <w:jc w:val="both"/>
        <w:rPr>
          <w:rFonts w:ascii="Times New Roman" w:hAnsi="Times New Roman" w:cs="Times New Roman"/>
          <w:color w:val="000000" w:themeColor="text1"/>
        </w:rPr>
      </w:pPr>
      <w:r w:rsidRPr="00E22E5A">
        <w:rPr>
          <w:rFonts w:ascii="Times New Roman" w:hAnsi="Times New Roman" w:cs="Times New Roman"/>
          <w:b/>
          <w:bCs/>
          <w:color w:val="000000" w:themeColor="text1"/>
        </w:rPr>
        <w:t xml:space="preserve">THE STUDY GUIDE: </w:t>
      </w:r>
    </w:p>
    <w:p w:rsidR="000768F5" w:rsidRPr="00E22E5A" w:rsidRDefault="000768F5" w:rsidP="00306564">
      <w:pPr>
        <w:pStyle w:val="Default"/>
        <w:numPr>
          <w:ilvl w:val="0"/>
          <w:numId w:val="4"/>
        </w:numPr>
        <w:spacing w:after="173"/>
        <w:jc w:val="both"/>
        <w:rPr>
          <w:rFonts w:ascii="Times New Roman" w:hAnsi="Times New Roman" w:cs="Times New Roman"/>
          <w:color w:val="000000" w:themeColor="text1"/>
        </w:rPr>
      </w:pPr>
      <w:r w:rsidRPr="00E22E5A">
        <w:rPr>
          <w:rFonts w:ascii="Times New Roman" w:hAnsi="Times New Roman" w:cs="Times New Roman"/>
          <w:color w:val="000000" w:themeColor="text1"/>
        </w:rPr>
        <w:t xml:space="preserve">Communicates information on organization and management of the module. This will help the student to contact the right person in case of any difficulty. </w:t>
      </w:r>
    </w:p>
    <w:p w:rsidR="000768F5" w:rsidRPr="00E22E5A" w:rsidRDefault="000768F5" w:rsidP="00306564">
      <w:pPr>
        <w:pStyle w:val="Default"/>
        <w:numPr>
          <w:ilvl w:val="0"/>
          <w:numId w:val="4"/>
        </w:numPr>
        <w:spacing w:after="173"/>
        <w:jc w:val="both"/>
        <w:rPr>
          <w:rFonts w:ascii="Times New Roman" w:hAnsi="Times New Roman" w:cs="Times New Roman"/>
          <w:color w:val="000000" w:themeColor="text1"/>
        </w:rPr>
      </w:pPr>
      <w:r w:rsidRPr="00E22E5A">
        <w:rPr>
          <w:rFonts w:ascii="Times New Roman" w:hAnsi="Times New Roman" w:cs="Times New Roman"/>
          <w:color w:val="000000" w:themeColor="text1"/>
        </w:rPr>
        <w:t xml:space="preserve">Defines the objectives which are expected to be achieved at the end of the module. </w:t>
      </w:r>
    </w:p>
    <w:p w:rsidR="000768F5" w:rsidRPr="00E22E5A" w:rsidRDefault="000768F5" w:rsidP="00306564">
      <w:pPr>
        <w:pStyle w:val="Default"/>
        <w:numPr>
          <w:ilvl w:val="0"/>
          <w:numId w:val="4"/>
        </w:numPr>
        <w:spacing w:after="173"/>
        <w:jc w:val="both"/>
        <w:rPr>
          <w:rFonts w:ascii="Times New Roman" w:hAnsi="Times New Roman" w:cs="Times New Roman"/>
          <w:color w:val="000000" w:themeColor="text1"/>
        </w:rPr>
      </w:pPr>
      <w:r w:rsidRPr="00E22E5A">
        <w:rPr>
          <w:rFonts w:ascii="Times New Roman" w:hAnsi="Times New Roman" w:cs="Times New Roman"/>
          <w:color w:val="000000" w:themeColor="text1"/>
        </w:rPr>
        <w:t xml:space="preserve">Identifies the learning strategies such as lectures, small group teachings, clinical skills, demonstration, tutorial and case based learning that will be implemented to achieve the module objectives. </w:t>
      </w:r>
    </w:p>
    <w:p w:rsidR="000768F5" w:rsidRPr="00E22E5A" w:rsidRDefault="000768F5" w:rsidP="00306564">
      <w:pPr>
        <w:pStyle w:val="Default"/>
        <w:numPr>
          <w:ilvl w:val="0"/>
          <w:numId w:val="4"/>
        </w:numPr>
        <w:spacing w:after="173"/>
        <w:jc w:val="both"/>
        <w:rPr>
          <w:rFonts w:ascii="Times New Roman" w:hAnsi="Times New Roman" w:cs="Times New Roman"/>
          <w:color w:val="000000" w:themeColor="text1"/>
        </w:rPr>
      </w:pPr>
      <w:r w:rsidRPr="00E22E5A">
        <w:rPr>
          <w:rFonts w:ascii="Times New Roman" w:hAnsi="Times New Roman" w:cs="Times New Roman"/>
          <w:color w:val="000000" w:themeColor="text1"/>
        </w:rPr>
        <w:t xml:space="preserve">Provides a list of learning resources such as books, computer assisted learning programs, web- links, </w:t>
      </w:r>
      <w:r w:rsidR="00852B91" w:rsidRPr="00E22E5A">
        <w:rPr>
          <w:rFonts w:ascii="Times New Roman" w:hAnsi="Times New Roman" w:cs="Times New Roman"/>
          <w:color w:val="000000" w:themeColor="text1"/>
        </w:rPr>
        <w:t>and journals</w:t>
      </w:r>
      <w:r w:rsidRPr="00E22E5A">
        <w:rPr>
          <w:rFonts w:ascii="Times New Roman" w:hAnsi="Times New Roman" w:cs="Times New Roman"/>
          <w:color w:val="000000" w:themeColor="text1"/>
        </w:rPr>
        <w:t xml:space="preserve"> for students to consult in order to maximize their learning. </w:t>
      </w:r>
    </w:p>
    <w:p w:rsidR="000768F5" w:rsidRPr="00E22E5A" w:rsidRDefault="000768F5" w:rsidP="00306564">
      <w:pPr>
        <w:pStyle w:val="Default"/>
        <w:numPr>
          <w:ilvl w:val="0"/>
          <w:numId w:val="4"/>
        </w:numPr>
        <w:spacing w:after="173"/>
        <w:jc w:val="both"/>
        <w:rPr>
          <w:rFonts w:ascii="Times New Roman" w:hAnsi="Times New Roman" w:cs="Times New Roman"/>
          <w:color w:val="000000" w:themeColor="text1"/>
        </w:rPr>
      </w:pPr>
      <w:r w:rsidRPr="00E22E5A">
        <w:rPr>
          <w:rFonts w:ascii="Times New Roman" w:hAnsi="Times New Roman" w:cs="Times New Roman"/>
          <w:color w:val="000000" w:themeColor="text1"/>
        </w:rPr>
        <w:t xml:space="preserve">Highlights information on the contribution of continuous and Term examinations on the student’s overall performance. </w:t>
      </w:r>
    </w:p>
    <w:p w:rsidR="000768F5" w:rsidRPr="00E22E5A" w:rsidRDefault="000768F5" w:rsidP="00306564">
      <w:pPr>
        <w:pStyle w:val="Default"/>
        <w:numPr>
          <w:ilvl w:val="0"/>
          <w:numId w:val="4"/>
        </w:numPr>
        <w:spacing w:after="173"/>
        <w:jc w:val="both"/>
        <w:rPr>
          <w:rFonts w:ascii="Times New Roman" w:hAnsi="Times New Roman" w:cs="Times New Roman"/>
          <w:color w:val="000000" w:themeColor="text1"/>
        </w:rPr>
      </w:pPr>
      <w:r w:rsidRPr="00E22E5A">
        <w:rPr>
          <w:rFonts w:ascii="Times New Roman" w:hAnsi="Times New Roman" w:cs="Times New Roman"/>
          <w:color w:val="000000" w:themeColor="text1"/>
        </w:rPr>
        <w:t xml:space="preserve">Includes information on the assessment methods that will be held to determine every student’s achievement of objectives. </w:t>
      </w:r>
    </w:p>
    <w:p w:rsidR="000768F5" w:rsidRPr="00E22E5A" w:rsidRDefault="000768F5" w:rsidP="00306564">
      <w:pPr>
        <w:pStyle w:val="Default"/>
        <w:numPr>
          <w:ilvl w:val="0"/>
          <w:numId w:val="4"/>
        </w:numPr>
        <w:jc w:val="both"/>
        <w:rPr>
          <w:rFonts w:ascii="Times New Roman" w:hAnsi="Times New Roman" w:cs="Times New Roman"/>
          <w:color w:val="000000" w:themeColor="text1"/>
        </w:rPr>
      </w:pPr>
      <w:r w:rsidRPr="00E22E5A">
        <w:rPr>
          <w:rFonts w:ascii="Times New Roman" w:hAnsi="Times New Roman" w:cs="Times New Roman"/>
          <w:color w:val="000000" w:themeColor="text1"/>
        </w:rPr>
        <w:t xml:space="preserve">Focuses on information pertaining to examination policy, rules and regulations. </w:t>
      </w:r>
    </w:p>
    <w:p w:rsidR="00AE31E2" w:rsidRPr="00B123FB" w:rsidRDefault="00AE31E2" w:rsidP="00D70518">
      <w:pPr>
        <w:autoSpaceDE w:val="0"/>
        <w:autoSpaceDN w:val="0"/>
        <w:adjustRightInd w:val="0"/>
        <w:spacing w:after="0" w:line="240" w:lineRule="auto"/>
        <w:jc w:val="both"/>
        <w:rPr>
          <w:rFonts w:cstheme="minorHAnsi"/>
          <w:b/>
          <w:bCs/>
          <w:color w:val="000000" w:themeColor="text1"/>
          <w:sz w:val="24"/>
          <w:szCs w:val="24"/>
        </w:rPr>
      </w:pPr>
    </w:p>
    <w:p w:rsidR="004146D3" w:rsidRPr="00B123FB" w:rsidRDefault="004146D3" w:rsidP="00D70518">
      <w:pPr>
        <w:autoSpaceDE w:val="0"/>
        <w:autoSpaceDN w:val="0"/>
        <w:adjustRightInd w:val="0"/>
        <w:spacing w:after="0" w:line="240" w:lineRule="auto"/>
        <w:jc w:val="both"/>
        <w:rPr>
          <w:rFonts w:cstheme="minorHAnsi"/>
          <w:b/>
          <w:bCs/>
          <w:color w:val="000000" w:themeColor="text1"/>
          <w:sz w:val="24"/>
          <w:szCs w:val="24"/>
        </w:rPr>
      </w:pPr>
    </w:p>
    <w:p w:rsidR="004146D3" w:rsidRPr="00B123FB" w:rsidRDefault="004146D3" w:rsidP="00D70518">
      <w:pPr>
        <w:autoSpaceDE w:val="0"/>
        <w:autoSpaceDN w:val="0"/>
        <w:adjustRightInd w:val="0"/>
        <w:spacing w:after="0" w:line="240" w:lineRule="auto"/>
        <w:jc w:val="both"/>
        <w:rPr>
          <w:rFonts w:cstheme="minorHAnsi"/>
          <w:b/>
          <w:bCs/>
          <w:color w:val="000000" w:themeColor="text1"/>
          <w:sz w:val="24"/>
          <w:szCs w:val="24"/>
        </w:rPr>
      </w:pPr>
    </w:p>
    <w:p w:rsidR="004146D3" w:rsidRPr="00B123FB" w:rsidRDefault="004146D3" w:rsidP="00D70518">
      <w:pPr>
        <w:autoSpaceDE w:val="0"/>
        <w:autoSpaceDN w:val="0"/>
        <w:adjustRightInd w:val="0"/>
        <w:spacing w:after="0" w:line="240" w:lineRule="auto"/>
        <w:jc w:val="both"/>
        <w:rPr>
          <w:rFonts w:cstheme="minorHAnsi"/>
          <w:b/>
          <w:bCs/>
          <w:color w:val="000000" w:themeColor="text1"/>
          <w:sz w:val="24"/>
          <w:szCs w:val="24"/>
        </w:rPr>
      </w:pPr>
    </w:p>
    <w:p w:rsidR="004146D3" w:rsidRPr="00B123FB" w:rsidRDefault="004146D3" w:rsidP="00D70518">
      <w:pPr>
        <w:autoSpaceDE w:val="0"/>
        <w:autoSpaceDN w:val="0"/>
        <w:adjustRightInd w:val="0"/>
        <w:spacing w:after="0" w:line="240" w:lineRule="auto"/>
        <w:jc w:val="both"/>
        <w:rPr>
          <w:rFonts w:cstheme="minorHAnsi"/>
          <w:b/>
          <w:bCs/>
          <w:color w:val="000000" w:themeColor="text1"/>
          <w:sz w:val="24"/>
          <w:szCs w:val="24"/>
        </w:rPr>
      </w:pPr>
    </w:p>
    <w:p w:rsidR="004146D3" w:rsidRPr="00B123FB" w:rsidRDefault="004146D3" w:rsidP="00D70518">
      <w:pPr>
        <w:autoSpaceDE w:val="0"/>
        <w:autoSpaceDN w:val="0"/>
        <w:adjustRightInd w:val="0"/>
        <w:spacing w:after="0" w:line="240" w:lineRule="auto"/>
        <w:jc w:val="both"/>
        <w:rPr>
          <w:rFonts w:cstheme="minorHAnsi"/>
          <w:b/>
          <w:bCs/>
          <w:color w:val="000000" w:themeColor="text1"/>
          <w:sz w:val="24"/>
          <w:szCs w:val="24"/>
        </w:rPr>
      </w:pPr>
    </w:p>
    <w:p w:rsidR="00EA4E3B" w:rsidRPr="00B123FB" w:rsidRDefault="00EA4E3B" w:rsidP="00D70518">
      <w:pPr>
        <w:autoSpaceDE w:val="0"/>
        <w:autoSpaceDN w:val="0"/>
        <w:adjustRightInd w:val="0"/>
        <w:spacing w:after="0" w:line="240" w:lineRule="auto"/>
        <w:jc w:val="both"/>
        <w:rPr>
          <w:rFonts w:cstheme="minorHAnsi"/>
          <w:b/>
          <w:bCs/>
          <w:color w:val="000000" w:themeColor="text1"/>
          <w:sz w:val="24"/>
          <w:szCs w:val="24"/>
        </w:rPr>
      </w:pPr>
    </w:p>
    <w:p w:rsidR="004146D3" w:rsidRPr="00B123FB" w:rsidRDefault="004146D3" w:rsidP="00D70518">
      <w:pPr>
        <w:autoSpaceDE w:val="0"/>
        <w:autoSpaceDN w:val="0"/>
        <w:adjustRightInd w:val="0"/>
        <w:spacing w:after="0" w:line="240" w:lineRule="auto"/>
        <w:jc w:val="both"/>
        <w:rPr>
          <w:rFonts w:cstheme="minorHAnsi"/>
          <w:b/>
          <w:bCs/>
          <w:color w:val="000000" w:themeColor="text1"/>
          <w:sz w:val="24"/>
          <w:szCs w:val="24"/>
        </w:rPr>
      </w:pPr>
    </w:p>
    <w:p w:rsidR="000768F5" w:rsidRPr="00B123FB" w:rsidRDefault="000768F5" w:rsidP="00D70518">
      <w:pPr>
        <w:autoSpaceDE w:val="0"/>
        <w:autoSpaceDN w:val="0"/>
        <w:adjustRightInd w:val="0"/>
        <w:spacing w:after="0" w:line="240" w:lineRule="auto"/>
        <w:jc w:val="both"/>
        <w:rPr>
          <w:rFonts w:cstheme="minorHAnsi"/>
          <w:b/>
          <w:bCs/>
          <w:color w:val="000000" w:themeColor="text1"/>
          <w:sz w:val="24"/>
          <w:szCs w:val="24"/>
        </w:rPr>
      </w:pPr>
    </w:p>
    <w:p w:rsidR="00D70518" w:rsidRDefault="00D70518" w:rsidP="00D70518">
      <w:pPr>
        <w:autoSpaceDE w:val="0"/>
        <w:autoSpaceDN w:val="0"/>
        <w:adjustRightInd w:val="0"/>
        <w:spacing w:after="0" w:line="240" w:lineRule="auto"/>
        <w:jc w:val="both"/>
        <w:rPr>
          <w:rFonts w:cstheme="minorHAnsi"/>
          <w:b/>
          <w:bCs/>
          <w:color w:val="000000" w:themeColor="text1"/>
          <w:sz w:val="24"/>
          <w:szCs w:val="24"/>
        </w:rPr>
      </w:pPr>
    </w:p>
    <w:p w:rsidR="00E22E5A" w:rsidRPr="00B123FB" w:rsidRDefault="00E22E5A" w:rsidP="00D70518">
      <w:pPr>
        <w:autoSpaceDE w:val="0"/>
        <w:autoSpaceDN w:val="0"/>
        <w:adjustRightInd w:val="0"/>
        <w:spacing w:after="0" w:line="240" w:lineRule="auto"/>
        <w:jc w:val="both"/>
        <w:rPr>
          <w:rFonts w:cstheme="minorHAnsi"/>
          <w:b/>
          <w:bCs/>
          <w:color w:val="000000" w:themeColor="text1"/>
          <w:sz w:val="24"/>
          <w:szCs w:val="24"/>
        </w:rPr>
      </w:pPr>
    </w:p>
    <w:p w:rsidR="00D70518" w:rsidRPr="00B123FB" w:rsidRDefault="00D70518" w:rsidP="00D70518">
      <w:pPr>
        <w:autoSpaceDE w:val="0"/>
        <w:autoSpaceDN w:val="0"/>
        <w:adjustRightInd w:val="0"/>
        <w:spacing w:after="0" w:line="240" w:lineRule="auto"/>
        <w:jc w:val="both"/>
        <w:rPr>
          <w:rFonts w:cstheme="minorHAnsi"/>
          <w:b/>
          <w:bCs/>
          <w:color w:val="000000" w:themeColor="text1"/>
          <w:sz w:val="24"/>
          <w:szCs w:val="24"/>
        </w:rPr>
      </w:pPr>
    </w:p>
    <w:p w:rsidR="00D70518" w:rsidRPr="00B123FB" w:rsidRDefault="00D70518" w:rsidP="00D70518">
      <w:pPr>
        <w:autoSpaceDE w:val="0"/>
        <w:autoSpaceDN w:val="0"/>
        <w:adjustRightInd w:val="0"/>
        <w:spacing w:after="0" w:line="240" w:lineRule="auto"/>
        <w:jc w:val="both"/>
        <w:rPr>
          <w:rFonts w:cstheme="minorHAnsi"/>
          <w:b/>
          <w:bCs/>
          <w:color w:val="000000" w:themeColor="text1"/>
          <w:sz w:val="24"/>
          <w:szCs w:val="24"/>
        </w:rPr>
      </w:pPr>
    </w:p>
    <w:p w:rsidR="00D70518" w:rsidRPr="00B123FB" w:rsidRDefault="00D70518" w:rsidP="00D70518">
      <w:pPr>
        <w:autoSpaceDE w:val="0"/>
        <w:autoSpaceDN w:val="0"/>
        <w:adjustRightInd w:val="0"/>
        <w:spacing w:after="0" w:line="240" w:lineRule="auto"/>
        <w:jc w:val="both"/>
        <w:rPr>
          <w:rFonts w:cstheme="minorHAnsi"/>
          <w:b/>
          <w:bCs/>
          <w:color w:val="000000" w:themeColor="text1"/>
          <w:sz w:val="24"/>
          <w:szCs w:val="24"/>
        </w:rPr>
      </w:pPr>
    </w:p>
    <w:p w:rsidR="00D70518" w:rsidRPr="00B123FB" w:rsidRDefault="00D70518" w:rsidP="00D70518">
      <w:pPr>
        <w:autoSpaceDE w:val="0"/>
        <w:autoSpaceDN w:val="0"/>
        <w:adjustRightInd w:val="0"/>
        <w:spacing w:after="0" w:line="240" w:lineRule="auto"/>
        <w:jc w:val="both"/>
        <w:rPr>
          <w:rFonts w:cstheme="minorHAnsi"/>
          <w:b/>
          <w:bCs/>
          <w:color w:val="000000" w:themeColor="text1"/>
          <w:sz w:val="24"/>
          <w:szCs w:val="24"/>
        </w:rPr>
      </w:pPr>
    </w:p>
    <w:p w:rsidR="00D70518" w:rsidRPr="00B123FB" w:rsidRDefault="00D70518" w:rsidP="00D70518">
      <w:pPr>
        <w:autoSpaceDE w:val="0"/>
        <w:autoSpaceDN w:val="0"/>
        <w:adjustRightInd w:val="0"/>
        <w:spacing w:after="0" w:line="240" w:lineRule="auto"/>
        <w:rPr>
          <w:rFonts w:cstheme="minorHAnsi"/>
          <w:b/>
          <w:bCs/>
          <w:color w:val="000000" w:themeColor="text1"/>
          <w:sz w:val="24"/>
          <w:szCs w:val="24"/>
        </w:rPr>
      </w:pPr>
    </w:p>
    <w:p w:rsidR="00AA2674" w:rsidRDefault="00AA2674" w:rsidP="002261AD">
      <w:pPr>
        <w:autoSpaceDE w:val="0"/>
        <w:autoSpaceDN w:val="0"/>
        <w:adjustRightInd w:val="0"/>
        <w:spacing w:after="0" w:line="240" w:lineRule="auto"/>
        <w:jc w:val="center"/>
        <w:rPr>
          <w:rFonts w:cstheme="minorHAnsi"/>
          <w:b/>
          <w:bCs/>
          <w:color w:val="000000" w:themeColor="text1"/>
          <w:sz w:val="32"/>
          <w:szCs w:val="24"/>
          <w:u w:val="single"/>
        </w:rPr>
      </w:pPr>
    </w:p>
    <w:p w:rsidR="00C0022D" w:rsidRPr="00E22E5A" w:rsidRDefault="002261AD" w:rsidP="002261AD">
      <w:pPr>
        <w:autoSpaceDE w:val="0"/>
        <w:autoSpaceDN w:val="0"/>
        <w:adjustRightInd w:val="0"/>
        <w:spacing w:after="0" w:line="240" w:lineRule="auto"/>
        <w:jc w:val="center"/>
        <w:rPr>
          <w:rFonts w:ascii="Times New Roman" w:hAnsi="Times New Roman" w:cs="Times New Roman"/>
          <w:b/>
          <w:bCs/>
          <w:color w:val="000000" w:themeColor="text1"/>
          <w:sz w:val="32"/>
          <w:szCs w:val="24"/>
          <w:u w:val="single"/>
        </w:rPr>
      </w:pPr>
      <w:r w:rsidRPr="00E22E5A">
        <w:rPr>
          <w:rFonts w:ascii="Times New Roman" w:hAnsi="Times New Roman" w:cs="Times New Roman"/>
          <w:b/>
          <w:bCs/>
          <w:color w:val="000000" w:themeColor="text1"/>
          <w:sz w:val="32"/>
          <w:szCs w:val="24"/>
          <w:u w:val="single"/>
        </w:rPr>
        <w:lastRenderedPageBreak/>
        <w:t xml:space="preserve">MODULE INTRODUCTION </w:t>
      </w:r>
    </w:p>
    <w:p w:rsidR="002261AD" w:rsidRPr="00B123FB" w:rsidRDefault="002261AD" w:rsidP="002261AD">
      <w:pPr>
        <w:autoSpaceDE w:val="0"/>
        <w:autoSpaceDN w:val="0"/>
        <w:adjustRightInd w:val="0"/>
        <w:spacing w:after="0" w:line="240" w:lineRule="auto"/>
        <w:jc w:val="center"/>
        <w:rPr>
          <w:rFonts w:cstheme="minorHAnsi"/>
          <w:b/>
          <w:bCs/>
          <w:color w:val="000000" w:themeColor="text1"/>
          <w:sz w:val="32"/>
          <w:szCs w:val="24"/>
          <w:u w:val="single"/>
        </w:rPr>
      </w:pPr>
    </w:p>
    <w:p w:rsidR="006313C4" w:rsidRPr="00E22E5A" w:rsidRDefault="000768F5" w:rsidP="006313C4">
      <w:pPr>
        <w:autoSpaceDE w:val="0"/>
        <w:autoSpaceDN w:val="0"/>
        <w:adjustRightInd w:val="0"/>
        <w:spacing w:after="0" w:line="240" w:lineRule="auto"/>
        <w:rPr>
          <w:rFonts w:ascii="Times New Roman" w:hAnsi="Times New Roman" w:cs="Times New Roman"/>
          <w:color w:val="000000" w:themeColor="text1"/>
          <w:sz w:val="24"/>
          <w:szCs w:val="24"/>
        </w:rPr>
      </w:pPr>
      <w:r w:rsidRPr="00E22E5A">
        <w:rPr>
          <w:rFonts w:ascii="Times New Roman" w:hAnsi="Times New Roman" w:cs="Times New Roman"/>
          <w:b/>
          <w:color w:val="000000" w:themeColor="text1"/>
          <w:sz w:val="24"/>
          <w:szCs w:val="24"/>
        </w:rPr>
        <w:t>Module/ course Name</w:t>
      </w:r>
      <w:r w:rsidR="002261AD" w:rsidRPr="00E22E5A">
        <w:rPr>
          <w:rFonts w:ascii="Times New Roman" w:hAnsi="Times New Roman" w:cs="Times New Roman"/>
          <w:b/>
          <w:color w:val="000000" w:themeColor="text1"/>
          <w:sz w:val="24"/>
          <w:szCs w:val="24"/>
        </w:rPr>
        <w:t>:</w:t>
      </w:r>
      <w:r w:rsidR="00FB5DFC" w:rsidRPr="00E22E5A">
        <w:rPr>
          <w:rFonts w:ascii="Times New Roman" w:hAnsi="Times New Roman" w:cs="Times New Roman"/>
          <w:b/>
          <w:color w:val="000000" w:themeColor="text1"/>
          <w:sz w:val="24"/>
          <w:szCs w:val="24"/>
        </w:rPr>
        <w:t xml:space="preserve"> </w:t>
      </w:r>
      <w:r w:rsidR="00492473" w:rsidRPr="00E22E5A">
        <w:rPr>
          <w:rFonts w:ascii="Times New Roman" w:hAnsi="Times New Roman" w:cs="Times New Roman"/>
          <w:b/>
          <w:color w:val="000000" w:themeColor="text1"/>
          <w:sz w:val="24"/>
          <w:szCs w:val="24"/>
        </w:rPr>
        <w:tab/>
      </w:r>
      <w:r w:rsidR="00467F09" w:rsidRPr="00E22E5A">
        <w:rPr>
          <w:rFonts w:ascii="Times New Roman" w:hAnsi="Times New Roman" w:cs="Times New Roman"/>
          <w:color w:val="000000" w:themeColor="text1"/>
          <w:sz w:val="24"/>
          <w:szCs w:val="24"/>
        </w:rPr>
        <w:t>Respiratory (B</w:t>
      </w:r>
      <w:r w:rsidR="00562C58" w:rsidRPr="00E22E5A">
        <w:rPr>
          <w:rFonts w:ascii="Times New Roman" w:hAnsi="Times New Roman" w:cs="Times New Roman"/>
          <w:color w:val="000000" w:themeColor="text1"/>
          <w:sz w:val="24"/>
          <w:szCs w:val="24"/>
        </w:rPr>
        <w:t>lock-3</w:t>
      </w:r>
      <w:r w:rsidRPr="00E22E5A">
        <w:rPr>
          <w:rFonts w:ascii="Times New Roman" w:hAnsi="Times New Roman" w:cs="Times New Roman"/>
          <w:color w:val="000000" w:themeColor="text1"/>
          <w:sz w:val="24"/>
          <w:szCs w:val="24"/>
        </w:rPr>
        <w:t>)</w:t>
      </w:r>
    </w:p>
    <w:p w:rsidR="006313C4" w:rsidRPr="00E22E5A" w:rsidRDefault="006313C4" w:rsidP="00546634">
      <w:pPr>
        <w:autoSpaceDE w:val="0"/>
        <w:autoSpaceDN w:val="0"/>
        <w:adjustRightInd w:val="0"/>
        <w:spacing w:after="0" w:line="240" w:lineRule="auto"/>
        <w:rPr>
          <w:rFonts w:ascii="Times New Roman" w:hAnsi="Times New Roman" w:cs="Times New Roman"/>
          <w:color w:val="000000" w:themeColor="text1"/>
          <w:sz w:val="24"/>
          <w:szCs w:val="24"/>
        </w:rPr>
      </w:pPr>
      <w:r w:rsidRPr="00E22E5A">
        <w:rPr>
          <w:rFonts w:ascii="Times New Roman" w:hAnsi="Times New Roman" w:cs="Times New Roman"/>
          <w:b/>
          <w:color w:val="000000" w:themeColor="text1"/>
          <w:sz w:val="24"/>
          <w:szCs w:val="24"/>
        </w:rPr>
        <w:t>Block duration</w:t>
      </w:r>
      <w:r w:rsidR="00492473" w:rsidRPr="00E22E5A">
        <w:rPr>
          <w:rFonts w:ascii="Times New Roman" w:hAnsi="Times New Roman" w:cs="Times New Roman"/>
          <w:b/>
          <w:color w:val="000000" w:themeColor="text1"/>
          <w:sz w:val="24"/>
          <w:szCs w:val="24"/>
        </w:rPr>
        <w:t>:</w:t>
      </w:r>
      <w:r w:rsidR="00FB5DFC" w:rsidRPr="00E22E5A">
        <w:rPr>
          <w:rFonts w:ascii="Times New Roman" w:hAnsi="Times New Roman" w:cs="Times New Roman"/>
          <w:b/>
          <w:color w:val="000000" w:themeColor="text1"/>
          <w:sz w:val="24"/>
          <w:szCs w:val="24"/>
        </w:rPr>
        <w:t xml:space="preserve"> </w:t>
      </w:r>
      <w:r w:rsidR="00492473" w:rsidRPr="00E22E5A">
        <w:rPr>
          <w:rFonts w:ascii="Times New Roman" w:hAnsi="Times New Roman" w:cs="Times New Roman"/>
          <w:b/>
          <w:color w:val="000000" w:themeColor="text1"/>
          <w:sz w:val="24"/>
          <w:szCs w:val="24"/>
        </w:rPr>
        <w:tab/>
      </w:r>
      <w:r w:rsidR="00492473" w:rsidRPr="00E22E5A">
        <w:rPr>
          <w:rFonts w:ascii="Times New Roman" w:hAnsi="Times New Roman" w:cs="Times New Roman"/>
          <w:b/>
          <w:color w:val="000000" w:themeColor="text1"/>
          <w:sz w:val="24"/>
          <w:szCs w:val="24"/>
        </w:rPr>
        <w:tab/>
      </w:r>
      <w:r w:rsidR="00E22E5A">
        <w:rPr>
          <w:rFonts w:ascii="Times New Roman" w:hAnsi="Times New Roman" w:cs="Times New Roman"/>
          <w:color w:val="000000" w:themeColor="text1"/>
          <w:sz w:val="24"/>
          <w:szCs w:val="24"/>
        </w:rPr>
        <w:t>13 weeks</w:t>
      </w:r>
    </w:p>
    <w:p w:rsidR="00852B91" w:rsidRPr="00E22E5A" w:rsidRDefault="00852B91" w:rsidP="00546634">
      <w:pPr>
        <w:autoSpaceDE w:val="0"/>
        <w:autoSpaceDN w:val="0"/>
        <w:adjustRightInd w:val="0"/>
        <w:spacing w:after="0" w:line="240" w:lineRule="auto"/>
        <w:rPr>
          <w:rFonts w:ascii="Times New Roman" w:hAnsi="Times New Roman" w:cs="Times New Roman"/>
          <w:color w:val="000000" w:themeColor="text1"/>
          <w:sz w:val="24"/>
          <w:szCs w:val="24"/>
        </w:rPr>
      </w:pPr>
      <w:r w:rsidRPr="00E22E5A">
        <w:rPr>
          <w:rFonts w:ascii="Times New Roman" w:hAnsi="Times New Roman" w:cs="Times New Roman"/>
          <w:b/>
          <w:color w:val="000000" w:themeColor="text1"/>
          <w:sz w:val="24"/>
          <w:szCs w:val="24"/>
        </w:rPr>
        <w:t>Module duration</w:t>
      </w:r>
      <w:r w:rsidR="00492473" w:rsidRPr="00E22E5A">
        <w:rPr>
          <w:rFonts w:ascii="Times New Roman" w:hAnsi="Times New Roman" w:cs="Times New Roman"/>
          <w:color w:val="000000" w:themeColor="text1"/>
          <w:sz w:val="24"/>
          <w:szCs w:val="24"/>
        </w:rPr>
        <w:t>:</w:t>
      </w:r>
      <w:r w:rsidRPr="00E22E5A">
        <w:rPr>
          <w:rFonts w:ascii="Times New Roman" w:hAnsi="Times New Roman" w:cs="Times New Roman"/>
          <w:color w:val="000000" w:themeColor="text1"/>
          <w:sz w:val="24"/>
          <w:szCs w:val="24"/>
        </w:rPr>
        <w:t xml:space="preserve"> </w:t>
      </w:r>
      <w:r w:rsidR="00492473" w:rsidRPr="00E22E5A">
        <w:rPr>
          <w:rFonts w:ascii="Times New Roman" w:hAnsi="Times New Roman" w:cs="Times New Roman"/>
          <w:color w:val="000000" w:themeColor="text1"/>
          <w:sz w:val="24"/>
          <w:szCs w:val="24"/>
        </w:rPr>
        <w:tab/>
      </w:r>
      <w:r w:rsidR="00492473" w:rsidRPr="00E22E5A">
        <w:rPr>
          <w:rFonts w:ascii="Times New Roman" w:hAnsi="Times New Roman" w:cs="Times New Roman"/>
          <w:color w:val="000000" w:themeColor="text1"/>
          <w:sz w:val="24"/>
          <w:szCs w:val="24"/>
        </w:rPr>
        <w:tab/>
      </w:r>
      <w:r w:rsidR="007D5C34" w:rsidRPr="00E22E5A">
        <w:rPr>
          <w:rFonts w:ascii="Times New Roman" w:hAnsi="Times New Roman" w:cs="Times New Roman"/>
          <w:color w:val="000000" w:themeColor="text1"/>
          <w:sz w:val="24"/>
          <w:szCs w:val="24"/>
        </w:rPr>
        <w:t>05 weeks &amp; 3</w:t>
      </w:r>
      <w:r w:rsidR="00DE3EF2" w:rsidRPr="00E22E5A">
        <w:rPr>
          <w:rFonts w:ascii="Times New Roman" w:hAnsi="Times New Roman" w:cs="Times New Roman"/>
          <w:color w:val="000000" w:themeColor="text1"/>
          <w:sz w:val="24"/>
          <w:szCs w:val="24"/>
        </w:rPr>
        <w:t xml:space="preserve"> Days</w:t>
      </w:r>
    </w:p>
    <w:p w:rsidR="006313C4" w:rsidRPr="00E22E5A" w:rsidRDefault="006313C4" w:rsidP="006313C4">
      <w:pPr>
        <w:autoSpaceDE w:val="0"/>
        <w:autoSpaceDN w:val="0"/>
        <w:adjustRightInd w:val="0"/>
        <w:spacing w:after="0" w:line="240" w:lineRule="auto"/>
        <w:rPr>
          <w:rFonts w:ascii="Times New Roman" w:hAnsi="Times New Roman" w:cs="Times New Roman"/>
          <w:color w:val="000000" w:themeColor="text1"/>
          <w:sz w:val="24"/>
          <w:szCs w:val="24"/>
        </w:rPr>
      </w:pPr>
      <w:r w:rsidRPr="00E22E5A">
        <w:rPr>
          <w:rFonts w:ascii="Times New Roman" w:hAnsi="Times New Roman" w:cs="Times New Roman"/>
          <w:b/>
          <w:color w:val="000000" w:themeColor="text1"/>
          <w:sz w:val="24"/>
          <w:szCs w:val="24"/>
        </w:rPr>
        <w:t>Year</w:t>
      </w:r>
      <w:r w:rsidR="00492473" w:rsidRPr="00E22E5A">
        <w:rPr>
          <w:rFonts w:ascii="Times New Roman" w:hAnsi="Times New Roman" w:cs="Times New Roman"/>
          <w:b/>
          <w:color w:val="000000" w:themeColor="text1"/>
          <w:sz w:val="24"/>
          <w:szCs w:val="24"/>
        </w:rPr>
        <w:t xml:space="preserve">: </w:t>
      </w:r>
      <w:r w:rsidR="00492473" w:rsidRPr="00E22E5A">
        <w:rPr>
          <w:rFonts w:ascii="Times New Roman" w:hAnsi="Times New Roman" w:cs="Times New Roman"/>
          <w:b/>
          <w:color w:val="000000" w:themeColor="text1"/>
          <w:sz w:val="24"/>
          <w:szCs w:val="24"/>
        </w:rPr>
        <w:tab/>
      </w:r>
      <w:r w:rsidR="00492473" w:rsidRPr="00E22E5A">
        <w:rPr>
          <w:rFonts w:ascii="Times New Roman" w:hAnsi="Times New Roman" w:cs="Times New Roman"/>
          <w:b/>
          <w:color w:val="000000" w:themeColor="text1"/>
          <w:sz w:val="24"/>
          <w:szCs w:val="24"/>
        </w:rPr>
        <w:tab/>
      </w:r>
      <w:r w:rsidR="00492473" w:rsidRPr="00E22E5A">
        <w:rPr>
          <w:rFonts w:ascii="Times New Roman" w:hAnsi="Times New Roman" w:cs="Times New Roman"/>
          <w:b/>
          <w:color w:val="000000" w:themeColor="text1"/>
          <w:sz w:val="24"/>
          <w:szCs w:val="24"/>
        </w:rPr>
        <w:tab/>
      </w:r>
      <w:r w:rsidR="00492473" w:rsidRPr="00E22E5A">
        <w:rPr>
          <w:rFonts w:ascii="Times New Roman" w:hAnsi="Times New Roman" w:cs="Times New Roman"/>
          <w:b/>
          <w:color w:val="000000" w:themeColor="text1"/>
          <w:sz w:val="24"/>
          <w:szCs w:val="24"/>
        </w:rPr>
        <w:tab/>
      </w:r>
      <w:r w:rsidRPr="00E22E5A">
        <w:rPr>
          <w:rFonts w:ascii="Times New Roman" w:hAnsi="Times New Roman" w:cs="Times New Roman"/>
          <w:color w:val="000000" w:themeColor="text1"/>
          <w:sz w:val="24"/>
          <w:szCs w:val="24"/>
        </w:rPr>
        <w:t>1</w:t>
      </w:r>
      <w:r w:rsidRPr="00E22E5A">
        <w:rPr>
          <w:rFonts w:ascii="Times New Roman" w:hAnsi="Times New Roman" w:cs="Times New Roman"/>
          <w:color w:val="000000" w:themeColor="text1"/>
          <w:sz w:val="24"/>
          <w:szCs w:val="24"/>
          <w:vertAlign w:val="superscript"/>
        </w:rPr>
        <w:t>st</w:t>
      </w:r>
    </w:p>
    <w:p w:rsidR="00FA4663" w:rsidRPr="00E22E5A" w:rsidRDefault="006313C4" w:rsidP="006D027A">
      <w:pPr>
        <w:autoSpaceDE w:val="0"/>
        <w:autoSpaceDN w:val="0"/>
        <w:adjustRightInd w:val="0"/>
        <w:spacing w:after="0" w:line="240" w:lineRule="auto"/>
        <w:rPr>
          <w:rFonts w:ascii="Times New Roman" w:hAnsi="Times New Roman" w:cs="Times New Roman"/>
          <w:b/>
          <w:color w:val="000000" w:themeColor="text1"/>
          <w:sz w:val="24"/>
          <w:szCs w:val="24"/>
          <w:highlight w:val="yellow"/>
        </w:rPr>
      </w:pPr>
      <w:r w:rsidRPr="00E22E5A">
        <w:rPr>
          <w:rFonts w:ascii="Times New Roman" w:hAnsi="Times New Roman" w:cs="Times New Roman"/>
          <w:b/>
          <w:color w:val="000000" w:themeColor="text1"/>
          <w:sz w:val="24"/>
          <w:szCs w:val="24"/>
        </w:rPr>
        <w:t xml:space="preserve">Start </w:t>
      </w:r>
      <w:r w:rsidR="00E707A7" w:rsidRPr="00E22E5A">
        <w:rPr>
          <w:rFonts w:ascii="Times New Roman" w:hAnsi="Times New Roman" w:cs="Times New Roman"/>
          <w:b/>
          <w:color w:val="000000" w:themeColor="text1"/>
          <w:sz w:val="24"/>
          <w:szCs w:val="24"/>
        </w:rPr>
        <w:t xml:space="preserve">Date: </w:t>
      </w:r>
      <w:r w:rsidR="00492473" w:rsidRPr="00E22E5A">
        <w:rPr>
          <w:rFonts w:ascii="Times New Roman" w:hAnsi="Times New Roman" w:cs="Times New Roman"/>
          <w:b/>
          <w:color w:val="000000" w:themeColor="text1"/>
          <w:sz w:val="24"/>
          <w:szCs w:val="24"/>
        </w:rPr>
        <w:tab/>
      </w:r>
      <w:r w:rsidR="00492473" w:rsidRPr="00E22E5A">
        <w:rPr>
          <w:rFonts w:ascii="Times New Roman" w:hAnsi="Times New Roman" w:cs="Times New Roman"/>
          <w:b/>
          <w:color w:val="000000" w:themeColor="text1"/>
          <w:sz w:val="24"/>
          <w:szCs w:val="24"/>
        </w:rPr>
        <w:tab/>
      </w:r>
      <w:r w:rsidR="00492473" w:rsidRPr="00E22E5A">
        <w:rPr>
          <w:rFonts w:ascii="Times New Roman" w:hAnsi="Times New Roman" w:cs="Times New Roman"/>
          <w:b/>
          <w:color w:val="000000" w:themeColor="text1"/>
          <w:sz w:val="24"/>
          <w:szCs w:val="24"/>
        </w:rPr>
        <w:tab/>
      </w:r>
      <w:r w:rsidR="00E22E5A">
        <w:rPr>
          <w:rFonts w:ascii="Times New Roman" w:hAnsi="Times New Roman" w:cs="Times New Roman"/>
          <w:color w:val="000000" w:themeColor="text1"/>
          <w:sz w:val="24"/>
          <w:szCs w:val="24"/>
        </w:rPr>
        <w:t>--/--/2024</w:t>
      </w:r>
      <w:r w:rsidR="007D5C34" w:rsidRPr="00E22E5A">
        <w:rPr>
          <w:rFonts w:ascii="Times New Roman" w:hAnsi="Times New Roman" w:cs="Times New Roman"/>
          <w:color w:val="000000" w:themeColor="text1"/>
          <w:sz w:val="24"/>
          <w:szCs w:val="24"/>
        </w:rPr>
        <w:t>-2</w:t>
      </w:r>
      <w:r w:rsidR="00E22E5A">
        <w:rPr>
          <w:rFonts w:ascii="Times New Roman" w:hAnsi="Times New Roman" w:cs="Times New Roman"/>
          <w:color w:val="000000" w:themeColor="text1"/>
          <w:sz w:val="24"/>
          <w:szCs w:val="24"/>
        </w:rPr>
        <w:t>5</w:t>
      </w:r>
    </w:p>
    <w:p w:rsidR="006313C4" w:rsidRPr="00E22E5A" w:rsidRDefault="00E707A7" w:rsidP="00AA2370">
      <w:pPr>
        <w:autoSpaceDE w:val="0"/>
        <w:autoSpaceDN w:val="0"/>
        <w:adjustRightInd w:val="0"/>
        <w:spacing w:after="0" w:line="240" w:lineRule="auto"/>
        <w:rPr>
          <w:rFonts w:ascii="Times New Roman" w:hAnsi="Times New Roman" w:cs="Times New Roman"/>
          <w:b/>
          <w:color w:val="000000" w:themeColor="text1"/>
          <w:sz w:val="24"/>
          <w:szCs w:val="24"/>
        </w:rPr>
      </w:pPr>
      <w:r w:rsidRPr="00E22E5A">
        <w:rPr>
          <w:rFonts w:ascii="Times New Roman" w:hAnsi="Times New Roman" w:cs="Times New Roman"/>
          <w:b/>
          <w:color w:val="000000" w:themeColor="text1"/>
          <w:sz w:val="24"/>
          <w:szCs w:val="24"/>
        </w:rPr>
        <w:t>E</w:t>
      </w:r>
      <w:r w:rsidR="006313C4" w:rsidRPr="00E22E5A">
        <w:rPr>
          <w:rFonts w:ascii="Times New Roman" w:hAnsi="Times New Roman" w:cs="Times New Roman"/>
          <w:b/>
          <w:color w:val="000000" w:themeColor="text1"/>
          <w:sz w:val="24"/>
          <w:szCs w:val="24"/>
        </w:rPr>
        <w:t xml:space="preserve">nd </w:t>
      </w:r>
      <w:r w:rsidR="006D027A" w:rsidRPr="00E22E5A">
        <w:rPr>
          <w:rFonts w:ascii="Times New Roman" w:hAnsi="Times New Roman" w:cs="Times New Roman"/>
          <w:b/>
          <w:color w:val="000000" w:themeColor="text1"/>
          <w:sz w:val="24"/>
          <w:szCs w:val="24"/>
        </w:rPr>
        <w:t>D</w:t>
      </w:r>
      <w:r w:rsidR="003E10BF" w:rsidRPr="00E22E5A">
        <w:rPr>
          <w:rFonts w:ascii="Times New Roman" w:hAnsi="Times New Roman" w:cs="Times New Roman"/>
          <w:b/>
          <w:color w:val="000000" w:themeColor="text1"/>
          <w:sz w:val="24"/>
          <w:szCs w:val="24"/>
        </w:rPr>
        <w:t>ate</w:t>
      </w:r>
      <w:r w:rsidR="006313C4" w:rsidRPr="00E22E5A">
        <w:rPr>
          <w:rFonts w:ascii="Times New Roman" w:hAnsi="Times New Roman" w:cs="Times New Roman"/>
          <w:b/>
          <w:color w:val="000000" w:themeColor="text1"/>
          <w:sz w:val="24"/>
          <w:szCs w:val="24"/>
        </w:rPr>
        <w:t>:</w:t>
      </w:r>
      <w:r w:rsidR="00FB5DFC" w:rsidRPr="00E22E5A">
        <w:rPr>
          <w:rFonts w:ascii="Times New Roman" w:hAnsi="Times New Roman" w:cs="Times New Roman"/>
          <w:b/>
          <w:color w:val="000000" w:themeColor="text1"/>
          <w:sz w:val="24"/>
          <w:szCs w:val="24"/>
        </w:rPr>
        <w:t xml:space="preserve"> </w:t>
      </w:r>
      <w:r w:rsidR="00492473" w:rsidRPr="00E22E5A">
        <w:rPr>
          <w:rFonts w:ascii="Times New Roman" w:hAnsi="Times New Roman" w:cs="Times New Roman"/>
          <w:b/>
          <w:color w:val="000000" w:themeColor="text1"/>
          <w:sz w:val="24"/>
          <w:szCs w:val="24"/>
        </w:rPr>
        <w:tab/>
      </w:r>
      <w:r w:rsidR="00492473" w:rsidRPr="00E22E5A">
        <w:rPr>
          <w:rFonts w:ascii="Times New Roman" w:hAnsi="Times New Roman" w:cs="Times New Roman"/>
          <w:b/>
          <w:color w:val="000000" w:themeColor="text1"/>
          <w:sz w:val="24"/>
          <w:szCs w:val="24"/>
        </w:rPr>
        <w:tab/>
      </w:r>
      <w:r w:rsidR="00492473" w:rsidRPr="00E22E5A">
        <w:rPr>
          <w:rFonts w:ascii="Times New Roman" w:hAnsi="Times New Roman" w:cs="Times New Roman"/>
          <w:b/>
          <w:color w:val="000000" w:themeColor="text1"/>
          <w:sz w:val="24"/>
          <w:szCs w:val="24"/>
        </w:rPr>
        <w:tab/>
      </w:r>
      <w:r w:rsidR="00E22E5A">
        <w:rPr>
          <w:rFonts w:ascii="Times New Roman" w:hAnsi="Times New Roman" w:cs="Times New Roman"/>
          <w:color w:val="000000" w:themeColor="text1"/>
          <w:sz w:val="24"/>
          <w:szCs w:val="24"/>
        </w:rPr>
        <w:t>--/--/2024</w:t>
      </w:r>
      <w:r w:rsidR="007D5C34" w:rsidRPr="00E22E5A">
        <w:rPr>
          <w:rFonts w:ascii="Times New Roman" w:hAnsi="Times New Roman" w:cs="Times New Roman"/>
          <w:color w:val="000000" w:themeColor="text1"/>
          <w:sz w:val="24"/>
          <w:szCs w:val="24"/>
        </w:rPr>
        <w:t>-2</w:t>
      </w:r>
      <w:r w:rsidR="00E22E5A">
        <w:rPr>
          <w:rFonts w:ascii="Times New Roman" w:hAnsi="Times New Roman" w:cs="Times New Roman"/>
          <w:color w:val="000000" w:themeColor="text1"/>
          <w:sz w:val="24"/>
          <w:szCs w:val="24"/>
        </w:rPr>
        <w:t>5</w:t>
      </w:r>
    </w:p>
    <w:p w:rsidR="00E707A7" w:rsidRPr="00E22E5A" w:rsidRDefault="00E707A7" w:rsidP="006313C4">
      <w:pPr>
        <w:autoSpaceDE w:val="0"/>
        <w:autoSpaceDN w:val="0"/>
        <w:adjustRightInd w:val="0"/>
        <w:spacing w:after="0" w:line="240" w:lineRule="auto"/>
        <w:rPr>
          <w:rFonts w:ascii="Times New Roman" w:hAnsi="Times New Roman" w:cs="Times New Roman"/>
          <w:b/>
          <w:color w:val="000000" w:themeColor="text1"/>
          <w:sz w:val="24"/>
          <w:szCs w:val="24"/>
        </w:rPr>
      </w:pPr>
    </w:p>
    <w:p w:rsidR="006313C4" w:rsidRPr="00E22E5A" w:rsidRDefault="006313C4" w:rsidP="006313C4">
      <w:pPr>
        <w:autoSpaceDE w:val="0"/>
        <w:autoSpaceDN w:val="0"/>
        <w:adjustRightInd w:val="0"/>
        <w:spacing w:after="0" w:line="240" w:lineRule="auto"/>
        <w:rPr>
          <w:rFonts w:ascii="Times New Roman" w:hAnsi="Times New Roman" w:cs="Times New Roman"/>
          <w:color w:val="000000" w:themeColor="text1"/>
          <w:sz w:val="24"/>
          <w:szCs w:val="24"/>
        </w:rPr>
      </w:pPr>
      <w:r w:rsidRPr="00E22E5A">
        <w:rPr>
          <w:rFonts w:ascii="Times New Roman" w:hAnsi="Times New Roman" w:cs="Times New Roman"/>
          <w:b/>
          <w:color w:val="000000" w:themeColor="text1"/>
          <w:sz w:val="24"/>
          <w:szCs w:val="24"/>
        </w:rPr>
        <w:t>Departments</w:t>
      </w:r>
      <w:r w:rsidR="00852B91" w:rsidRPr="00E22E5A">
        <w:rPr>
          <w:rFonts w:ascii="Times New Roman" w:hAnsi="Times New Roman" w:cs="Times New Roman"/>
          <w:color w:val="000000" w:themeColor="text1"/>
          <w:sz w:val="24"/>
          <w:szCs w:val="24"/>
        </w:rPr>
        <w:t xml:space="preserve"> = </w:t>
      </w:r>
      <w:r w:rsidR="00F306A4" w:rsidRPr="00E22E5A">
        <w:rPr>
          <w:rFonts w:ascii="Times New Roman" w:hAnsi="Times New Roman" w:cs="Times New Roman"/>
          <w:color w:val="000000" w:themeColor="text1"/>
          <w:sz w:val="24"/>
          <w:szCs w:val="24"/>
        </w:rPr>
        <w:t xml:space="preserve"> Anatomy</w:t>
      </w:r>
      <w:r w:rsidRPr="00E22E5A">
        <w:rPr>
          <w:rFonts w:ascii="Times New Roman" w:hAnsi="Times New Roman" w:cs="Times New Roman"/>
          <w:color w:val="000000" w:themeColor="text1"/>
          <w:sz w:val="24"/>
          <w:szCs w:val="24"/>
        </w:rPr>
        <w:t>, Physiol</w:t>
      </w:r>
      <w:r w:rsidR="00E409F2" w:rsidRPr="00E22E5A">
        <w:rPr>
          <w:rFonts w:ascii="Times New Roman" w:hAnsi="Times New Roman" w:cs="Times New Roman"/>
          <w:color w:val="000000" w:themeColor="text1"/>
          <w:sz w:val="24"/>
          <w:szCs w:val="24"/>
        </w:rPr>
        <w:t>ogy, Biochemistry</w:t>
      </w:r>
      <w:r w:rsidR="00852B91" w:rsidRPr="00E22E5A">
        <w:rPr>
          <w:rFonts w:ascii="Times New Roman" w:hAnsi="Times New Roman" w:cs="Times New Roman"/>
          <w:color w:val="000000" w:themeColor="text1"/>
          <w:sz w:val="24"/>
          <w:szCs w:val="24"/>
        </w:rPr>
        <w:t>, pharmacology, pathology, community medicine, clinical skill foundation (hospital)</w:t>
      </w:r>
      <w:r w:rsidR="00E53CFE" w:rsidRPr="00E22E5A">
        <w:rPr>
          <w:rFonts w:ascii="Times New Roman" w:hAnsi="Times New Roman" w:cs="Times New Roman"/>
          <w:color w:val="000000" w:themeColor="text1"/>
          <w:sz w:val="24"/>
          <w:szCs w:val="24"/>
        </w:rPr>
        <w:t>, medicine, surgery, gynecology &amp; obstetrics, pediatrics, behavioral sciences</w:t>
      </w:r>
      <w:r w:rsidR="00852B91" w:rsidRPr="00E22E5A">
        <w:rPr>
          <w:rFonts w:ascii="Times New Roman" w:hAnsi="Times New Roman" w:cs="Times New Roman"/>
          <w:color w:val="000000" w:themeColor="text1"/>
          <w:sz w:val="24"/>
          <w:szCs w:val="24"/>
        </w:rPr>
        <w:t>, Quran/Islamiat &amp; Pakistan studies.</w:t>
      </w:r>
    </w:p>
    <w:p w:rsidR="006313C4" w:rsidRPr="00E22E5A" w:rsidRDefault="006313C4" w:rsidP="00B16F09">
      <w:pPr>
        <w:autoSpaceDE w:val="0"/>
        <w:autoSpaceDN w:val="0"/>
        <w:adjustRightInd w:val="0"/>
        <w:spacing w:after="0" w:line="240" w:lineRule="auto"/>
        <w:rPr>
          <w:rFonts w:ascii="Times New Roman" w:hAnsi="Times New Roman" w:cs="Times New Roman"/>
          <w:color w:val="000000" w:themeColor="text1"/>
          <w:sz w:val="24"/>
          <w:szCs w:val="24"/>
        </w:rPr>
      </w:pPr>
    </w:p>
    <w:p w:rsidR="00FA4663" w:rsidRPr="00E22E5A" w:rsidRDefault="006313C4" w:rsidP="00BF76CF">
      <w:pPr>
        <w:autoSpaceDE w:val="0"/>
        <w:autoSpaceDN w:val="0"/>
        <w:adjustRightInd w:val="0"/>
        <w:spacing w:after="0" w:line="240" w:lineRule="auto"/>
        <w:rPr>
          <w:rFonts w:ascii="Times New Roman" w:hAnsi="Times New Roman" w:cs="Times New Roman"/>
          <w:color w:val="000000" w:themeColor="text1"/>
          <w:sz w:val="24"/>
          <w:szCs w:val="24"/>
        </w:rPr>
      </w:pPr>
      <w:r w:rsidRPr="00E22E5A">
        <w:rPr>
          <w:rFonts w:ascii="Times New Roman" w:hAnsi="Times New Roman" w:cs="Times New Roman"/>
          <w:b/>
          <w:color w:val="000000" w:themeColor="text1"/>
          <w:sz w:val="24"/>
          <w:szCs w:val="24"/>
        </w:rPr>
        <w:t>Daily timings</w:t>
      </w:r>
      <w:r w:rsidR="00492473" w:rsidRPr="00E22E5A">
        <w:rPr>
          <w:rFonts w:ascii="Times New Roman" w:hAnsi="Times New Roman" w:cs="Times New Roman"/>
          <w:b/>
          <w:color w:val="000000" w:themeColor="text1"/>
          <w:sz w:val="24"/>
          <w:szCs w:val="24"/>
        </w:rPr>
        <w:t>:</w:t>
      </w:r>
      <w:r w:rsidR="00F8298E" w:rsidRPr="00E22E5A">
        <w:rPr>
          <w:rFonts w:ascii="Times New Roman" w:hAnsi="Times New Roman" w:cs="Times New Roman"/>
          <w:color w:val="000000" w:themeColor="text1"/>
          <w:sz w:val="24"/>
          <w:szCs w:val="24"/>
        </w:rPr>
        <w:tab/>
      </w:r>
      <w:r w:rsidR="00E22E5A">
        <w:rPr>
          <w:rFonts w:ascii="Times New Roman" w:hAnsi="Times New Roman" w:cs="Times New Roman"/>
          <w:color w:val="000000" w:themeColor="text1"/>
          <w:sz w:val="24"/>
          <w:szCs w:val="24"/>
        </w:rPr>
        <w:tab/>
      </w:r>
      <w:r w:rsidR="004A1E78" w:rsidRPr="00E22E5A">
        <w:rPr>
          <w:rFonts w:ascii="Times New Roman" w:hAnsi="Times New Roman" w:cs="Times New Roman"/>
          <w:color w:val="000000" w:themeColor="text1"/>
          <w:sz w:val="24"/>
          <w:szCs w:val="24"/>
        </w:rPr>
        <w:t>8:00</w:t>
      </w:r>
      <w:r w:rsidR="00FA4663" w:rsidRPr="00E22E5A">
        <w:rPr>
          <w:rFonts w:ascii="Times New Roman" w:hAnsi="Times New Roman" w:cs="Times New Roman"/>
          <w:color w:val="000000" w:themeColor="text1"/>
          <w:sz w:val="24"/>
          <w:szCs w:val="24"/>
        </w:rPr>
        <w:t xml:space="preserve"> AM to </w:t>
      </w:r>
      <w:r w:rsidR="004A1E78" w:rsidRPr="00E22E5A">
        <w:rPr>
          <w:rFonts w:ascii="Times New Roman" w:hAnsi="Times New Roman" w:cs="Times New Roman"/>
          <w:color w:val="000000" w:themeColor="text1"/>
          <w:sz w:val="24"/>
          <w:szCs w:val="24"/>
        </w:rPr>
        <w:t>4:00</w:t>
      </w:r>
      <w:r w:rsidR="00FA4663" w:rsidRPr="00E22E5A">
        <w:rPr>
          <w:rFonts w:ascii="Times New Roman" w:hAnsi="Times New Roman" w:cs="Times New Roman"/>
          <w:color w:val="000000" w:themeColor="text1"/>
          <w:sz w:val="24"/>
          <w:szCs w:val="24"/>
        </w:rPr>
        <w:t xml:space="preserve"> PM</w:t>
      </w:r>
    </w:p>
    <w:p w:rsidR="006313C4" w:rsidRPr="00E22E5A" w:rsidRDefault="00FA4663" w:rsidP="00D82452">
      <w:pPr>
        <w:autoSpaceDE w:val="0"/>
        <w:autoSpaceDN w:val="0"/>
        <w:adjustRightInd w:val="0"/>
        <w:spacing w:after="0" w:line="240" w:lineRule="auto"/>
        <w:rPr>
          <w:rFonts w:ascii="Times New Roman" w:hAnsi="Times New Roman" w:cs="Times New Roman"/>
          <w:color w:val="000000" w:themeColor="text1"/>
          <w:sz w:val="24"/>
          <w:szCs w:val="24"/>
        </w:rPr>
      </w:pPr>
      <w:r w:rsidRPr="00E22E5A">
        <w:rPr>
          <w:rFonts w:ascii="Times New Roman" w:hAnsi="Times New Roman" w:cs="Times New Roman"/>
          <w:b/>
          <w:color w:val="000000" w:themeColor="text1"/>
          <w:sz w:val="24"/>
          <w:szCs w:val="24"/>
        </w:rPr>
        <w:t>No. of hours</w:t>
      </w:r>
      <w:r w:rsidR="00492473" w:rsidRPr="00E22E5A">
        <w:rPr>
          <w:rFonts w:ascii="Times New Roman" w:hAnsi="Times New Roman" w:cs="Times New Roman"/>
          <w:b/>
          <w:color w:val="000000" w:themeColor="text1"/>
          <w:sz w:val="24"/>
          <w:szCs w:val="24"/>
        </w:rPr>
        <w:t>:</w:t>
      </w:r>
      <w:r w:rsidR="00F8298E" w:rsidRPr="00E22E5A">
        <w:rPr>
          <w:rFonts w:ascii="Times New Roman" w:hAnsi="Times New Roman" w:cs="Times New Roman"/>
          <w:b/>
          <w:color w:val="000000" w:themeColor="text1"/>
          <w:sz w:val="24"/>
          <w:szCs w:val="24"/>
        </w:rPr>
        <w:tab/>
      </w:r>
      <w:r w:rsidR="00492473" w:rsidRPr="00E22E5A">
        <w:rPr>
          <w:rFonts w:ascii="Times New Roman" w:hAnsi="Times New Roman" w:cs="Times New Roman"/>
          <w:b/>
          <w:color w:val="000000" w:themeColor="text1"/>
          <w:sz w:val="24"/>
          <w:szCs w:val="24"/>
        </w:rPr>
        <w:tab/>
      </w:r>
      <w:r w:rsidR="00492473" w:rsidRPr="00E22E5A">
        <w:rPr>
          <w:rFonts w:ascii="Times New Roman" w:hAnsi="Times New Roman" w:cs="Times New Roman"/>
          <w:b/>
          <w:color w:val="000000" w:themeColor="text1"/>
          <w:sz w:val="24"/>
          <w:szCs w:val="24"/>
        </w:rPr>
        <w:tab/>
      </w:r>
      <w:r w:rsidR="00C0797A" w:rsidRPr="00E22E5A">
        <w:rPr>
          <w:rFonts w:ascii="Times New Roman" w:hAnsi="Times New Roman" w:cs="Times New Roman"/>
          <w:sz w:val="24"/>
          <w:szCs w:val="24"/>
        </w:rPr>
        <w:t>5</w:t>
      </w:r>
      <w:r w:rsidR="00D82452" w:rsidRPr="00E22E5A">
        <w:rPr>
          <w:rFonts w:ascii="Times New Roman" w:hAnsi="Times New Roman" w:cs="Times New Roman"/>
          <w:sz w:val="24"/>
          <w:szCs w:val="24"/>
        </w:rPr>
        <w:t xml:space="preserve"> hours per day (1 Hour for prayer / Quran / Lunch)</w:t>
      </w:r>
      <w:r w:rsidR="00D82452" w:rsidRPr="00E22E5A">
        <w:rPr>
          <w:rFonts w:ascii="Times New Roman" w:hAnsi="Times New Roman" w:cs="Times New Roman"/>
          <w:sz w:val="24"/>
          <w:szCs w:val="24"/>
        </w:rPr>
        <w:tab/>
        <w:t xml:space="preserve"> break)</w:t>
      </w:r>
    </w:p>
    <w:p w:rsidR="006313C4" w:rsidRPr="00AC6966" w:rsidRDefault="00EA4E3B" w:rsidP="005534C1">
      <w:pPr>
        <w:autoSpaceDE w:val="0"/>
        <w:autoSpaceDN w:val="0"/>
        <w:adjustRightInd w:val="0"/>
        <w:spacing w:after="0" w:line="240" w:lineRule="auto"/>
        <w:rPr>
          <w:rFonts w:ascii="Times New Roman" w:hAnsi="Times New Roman" w:cs="Times New Roman"/>
          <w:b/>
          <w:color w:val="000000" w:themeColor="text1"/>
          <w:sz w:val="24"/>
          <w:szCs w:val="24"/>
        </w:rPr>
      </w:pPr>
      <w:r w:rsidRPr="00E22E5A">
        <w:rPr>
          <w:rFonts w:ascii="Times New Roman" w:hAnsi="Times New Roman" w:cs="Times New Roman"/>
          <w:b/>
          <w:color w:val="000000" w:themeColor="text1"/>
          <w:sz w:val="24"/>
          <w:szCs w:val="24"/>
        </w:rPr>
        <w:t>Teaching hours</w:t>
      </w:r>
      <w:r w:rsidR="00492473" w:rsidRPr="00E22E5A">
        <w:rPr>
          <w:rFonts w:ascii="Times New Roman" w:hAnsi="Times New Roman" w:cs="Times New Roman"/>
          <w:b/>
          <w:color w:val="000000" w:themeColor="text1"/>
          <w:sz w:val="24"/>
          <w:szCs w:val="24"/>
        </w:rPr>
        <w:t>:</w:t>
      </w:r>
      <w:r w:rsidRPr="00E22E5A">
        <w:rPr>
          <w:rFonts w:ascii="Times New Roman" w:hAnsi="Times New Roman" w:cs="Times New Roman"/>
          <w:color w:val="000000" w:themeColor="text1"/>
          <w:sz w:val="24"/>
          <w:szCs w:val="24"/>
        </w:rPr>
        <w:t xml:space="preserve"> </w:t>
      </w:r>
      <w:r w:rsidR="00492473" w:rsidRPr="00E22E5A">
        <w:rPr>
          <w:rFonts w:ascii="Times New Roman" w:hAnsi="Times New Roman" w:cs="Times New Roman"/>
          <w:color w:val="000000" w:themeColor="text1"/>
          <w:sz w:val="24"/>
          <w:szCs w:val="24"/>
        </w:rPr>
        <w:tab/>
      </w:r>
      <w:r w:rsidR="00492473" w:rsidRPr="00E22E5A">
        <w:rPr>
          <w:rFonts w:ascii="Times New Roman" w:hAnsi="Times New Roman" w:cs="Times New Roman"/>
          <w:color w:val="000000" w:themeColor="text1"/>
          <w:sz w:val="24"/>
          <w:szCs w:val="24"/>
        </w:rPr>
        <w:tab/>
      </w:r>
      <w:r w:rsidR="007D5C34" w:rsidRPr="00E22E5A">
        <w:rPr>
          <w:rFonts w:ascii="Times New Roman" w:hAnsi="Times New Roman" w:cs="Times New Roman"/>
          <w:color w:val="000000" w:themeColor="text1"/>
          <w:sz w:val="24"/>
          <w:szCs w:val="24"/>
        </w:rPr>
        <w:t>07 per day/35</w:t>
      </w:r>
      <w:r w:rsidRPr="00E22E5A">
        <w:rPr>
          <w:rFonts w:ascii="Times New Roman" w:hAnsi="Times New Roman" w:cs="Times New Roman"/>
          <w:color w:val="000000" w:themeColor="text1"/>
          <w:sz w:val="24"/>
          <w:szCs w:val="24"/>
        </w:rPr>
        <w:t xml:space="preserve"> hours per week</w:t>
      </w:r>
    </w:p>
    <w:p w:rsidR="00F8298E" w:rsidRPr="00E22E5A" w:rsidRDefault="00F8298E" w:rsidP="006313C4">
      <w:pPr>
        <w:autoSpaceDE w:val="0"/>
        <w:autoSpaceDN w:val="0"/>
        <w:adjustRightInd w:val="0"/>
        <w:spacing w:after="0" w:line="240" w:lineRule="auto"/>
        <w:rPr>
          <w:rFonts w:ascii="Times New Roman" w:hAnsi="Times New Roman" w:cs="Times New Roman"/>
          <w:color w:val="000000" w:themeColor="text1"/>
          <w:sz w:val="24"/>
          <w:szCs w:val="24"/>
        </w:rPr>
      </w:pPr>
    </w:p>
    <w:p w:rsidR="00ED0EEE" w:rsidRPr="00E22E5A" w:rsidRDefault="006D027A" w:rsidP="00D82452">
      <w:pPr>
        <w:autoSpaceDE w:val="0"/>
        <w:autoSpaceDN w:val="0"/>
        <w:adjustRightInd w:val="0"/>
        <w:spacing w:after="0" w:line="240" w:lineRule="auto"/>
        <w:rPr>
          <w:rFonts w:ascii="Times New Roman" w:hAnsi="Times New Roman" w:cs="Times New Roman"/>
          <w:b/>
          <w:color w:val="000000" w:themeColor="text1"/>
          <w:sz w:val="24"/>
          <w:szCs w:val="24"/>
        </w:rPr>
      </w:pPr>
      <w:r w:rsidRPr="00E22E5A">
        <w:rPr>
          <w:rFonts w:ascii="Times New Roman" w:hAnsi="Times New Roman" w:cs="Times New Roman"/>
          <w:b/>
          <w:color w:val="000000" w:themeColor="text1"/>
          <w:sz w:val="24"/>
          <w:szCs w:val="24"/>
        </w:rPr>
        <w:t>Test dates</w:t>
      </w:r>
      <w:r w:rsidR="00E22E5A">
        <w:rPr>
          <w:rFonts w:ascii="Times New Roman" w:hAnsi="Times New Roman" w:cs="Times New Roman"/>
          <w:b/>
          <w:color w:val="000000" w:themeColor="text1"/>
          <w:sz w:val="24"/>
          <w:szCs w:val="24"/>
        </w:rPr>
        <w:t>:</w:t>
      </w:r>
      <w:r w:rsidR="00492473" w:rsidRPr="00E22E5A">
        <w:rPr>
          <w:rFonts w:ascii="Times New Roman" w:hAnsi="Times New Roman" w:cs="Times New Roman"/>
          <w:b/>
          <w:color w:val="000000" w:themeColor="text1"/>
          <w:sz w:val="24"/>
          <w:szCs w:val="24"/>
        </w:rPr>
        <w:tab/>
      </w:r>
      <w:r w:rsidR="00ED0EEE" w:rsidRPr="00E22E5A">
        <w:rPr>
          <w:rFonts w:ascii="Times New Roman" w:hAnsi="Times New Roman" w:cs="Times New Roman"/>
          <w:b/>
          <w:color w:val="000000" w:themeColor="text1"/>
          <w:sz w:val="24"/>
          <w:szCs w:val="24"/>
        </w:rPr>
        <w:t xml:space="preserve"> </w:t>
      </w:r>
      <w:r w:rsidR="00E22E5A">
        <w:rPr>
          <w:rFonts w:ascii="Times New Roman" w:hAnsi="Times New Roman" w:cs="Times New Roman"/>
          <w:b/>
          <w:color w:val="000000" w:themeColor="text1"/>
          <w:sz w:val="24"/>
          <w:szCs w:val="24"/>
        </w:rPr>
        <w:tab/>
      </w:r>
      <w:r w:rsidR="00E22E5A">
        <w:rPr>
          <w:rFonts w:ascii="Times New Roman" w:hAnsi="Times New Roman" w:cs="Times New Roman"/>
          <w:b/>
          <w:color w:val="000000" w:themeColor="text1"/>
          <w:sz w:val="24"/>
          <w:szCs w:val="24"/>
        </w:rPr>
        <w:tab/>
      </w:r>
      <w:r w:rsidR="00E22E5A">
        <w:rPr>
          <w:rFonts w:ascii="Times New Roman" w:hAnsi="Times New Roman" w:cs="Times New Roman"/>
          <w:color w:val="000000" w:themeColor="text1"/>
          <w:sz w:val="24"/>
          <w:szCs w:val="24"/>
        </w:rPr>
        <w:t>----/----/2024/25</w:t>
      </w:r>
    </w:p>
    <w:p w:rsidR="00A566D4" w:rsidRPr="00B123FB" w:rsidRDefault="00A566D4" w:rsidP="00ED0EEE">
      <w:pPr>
        <w:autoSpaceDE w:val="0"/>
        <w:autoSpaceDN w:val="0"/>
        <w:adjustRightInd w:val="0"/>
        <w:spacing w:after="0" w:line="240" w:lineRule="auto"/>
        <w:rPr>
          <w:rFonts w:cstheme="minorHAnsi"/>
          <w:color w:val="000000" w:themeColor="text1"/>
          <w:sz w:val="24"/>
          <w:szCs w:val="24"/>
        </w:rPr>
      </w:pPr>
    </w:p>
    <w:p w:rsidR="00A566D4" w:rsidRPr="00B123FB" w:rsidRDefault="00A566D4" w:rsidP="00ED0EEE">
      <w:pPr>
        <w:autoSpaceDE w:val="0"/>
        <w:autoSpaceDN w:val="0"/>
        <w:adjustRightInd w:val="0"/>
        <w:spacing w:after="0" w:line="240" w:lineRule="auto"/>
        <w:rPr>
          <w:rFonts w:cstheme="minorHAnsi"/>
          <w:color w:val="000000" w:themeColor="text1"/>
          <w:sz w:val="24"/>
          <w:szCs w:val="24"/>
          <w:vertAlign w:val="superscript"/>
        </w:rPr>
      </w:pPr>
    </w:p>
    <w:p w:rsidR="00F8298E" w:rsidRPr="00AC6966" w:rsidRDefault="00AC6966" w:rsidP="00AC6966">
      <w:pPr>
        <w:autoSpaceDE w:val="0"/>
        <w:autoSpaceDN w:val="0"/>
        <w:adjustRightInd w:val="0"/>
        <w:spacing w:after="0" w:line="240" w:lineRule="auto"/>
        <w:jc w:val="center"/>
        <w:rPr>
          <w:rFonts w:ascii="Times New Roman" w:hAnsi="Times New Roman" w:cs="Times New Roman"/>
          <w:b/>
          <w:color w:val="000000" w:themeColor="text1"/>
          <w:sz w:val="24"/>
          <w:szCs w:val="24"/>
          <w:u w:val="single"/>
        </w:rPr>
      </w:pPr>
      <w:r w:rsidRPr="00AC6966">
        <w:rPr>
          <w:rFonts w:ascii="Times New Roman" w:hAnsi="Times New Roman" w:cs="Times New Roman"/>
          <w:b/>
          <w:color w:val="000000" w:themeColor="text1"/>
          <w:sz w:val="24"/>
          <w:szCs w:val="24"/>
          <w:u w:val="single"/>
        </w:rPr>
        <w:t>Active learning session’s detail</w:t>
      </w:r>
    </w:p>
    <w:tbl>
      <w:tblPr>
        <w:tblStyle w:val="TableGrid"/>
        <w:tblW w:w="5000" w:type="pct"/>
        <w:tblLook w:val="04A0"/>
      </w:tblPr>
      <w:tblGrid>
        <w:gridCol w:w="1968"/>
        <w:gridCol w:w="1230"/>
        <w:gridCol w:w="1387"/>
        <w:gridCol w:w="1199"/>
        <w:gridCol w:w="1188"/>
        <w:gridCol w:w="1164"/>
        <w:gridCol w:w="1110"/>
      </w:tblGrid>
      <w:tr w:rsidR="00344BBC" w:rsidRPr="00AC6966" w:rsidTr="00AC6966">
        <w:tc>
          <w:tcPr>
            <w:tcW w:w="1068" w:type="pct"/>
          </w:tcPr>
          <w:p w:rsidR="009E4038" w:rsidRPr="00AC6966" w:rsidRDefault="009E4038" w:rsidP="00F8298E">
            <w:pPr>
              <w:autoSpaceDE w:val="0"/>
              <w:autoSpaceDN w:val="0"/>
              <w:adjustRightInd w:val="0"/>
              <w:rPr>
                <w:rFonts w:ascii="Times New Roman" w:hAnsi="Times New Roman" w:cs="Times New Roman"/>
                <w:b/>
                <w:color w:val="000000" w:themeColor="text1"/>
                <w:sz w:val="24"/>
                <w:szCs w:val="24"/>
              </w:rPr>
            </w:pPr>
            <w:r w:rsidRPr="00AC6966">
              <w:rPr>
                <w:rFonts w:ascii="Times New Roman" w:hAnsi="Times New Roman" w:cs="Times New Roman"/>
                <w:b/>
                <w:color w:val="000000" w:themeColor="text1"/>
                <w:sz w:val="24"/>
                <w:szCs w:val="24"/>
              </w:rPr>
              <w:t>Subjects</w:t>
            </w:r>
          </w:p>
        </w:tc>
        <w:tc>
          <w:tcPr>
            <w:tcW w:w="643" w:type="pct"/>
            <w:vAlign w:val="center"/>
          </w:tcPr>
          <w:p w:rsidR="009E4038" w:rsidRPr="00AC6966" w:rsidRDefault="009E4038" w:rsidP="009E4038">
            <w:pPr>
              <w:autoSpaceDE w:val="0"/>
              <w:autoSpaceDN w:val="0"/>
              <w:adjustRightInd w:val="0"/>
              <w:jc w:val="center"/>
              <w:rPr>
                <w:rFonts w:ascii="Times New Roman" w:hAnsi="Times New Roman" w:cs="Times New Roman"/>
                <w:b/>
                <w:color w:val="000000" w:themeColor="text1"/>
                <w:sz w:val="24"/>
                <w:szCs w:val="24"/>
              </w:rPr>
            </w:pPr>
            <w:r w:rsidRPr="00AC6966">
              <w:rPr>
                <w:rFonts w:ascii="Times New Roman" w:hAnsi="Times New Roman" w:cs="Times New Roman"/>
                <w:b/>
                <w:color w:val="000000" w:themeColor="text1"/>
                <w:sz w:val="24"/>
                <w:szCs w:val="24"/>
              </w:rPr>
              <w:t>TBL</w:t>
            </w:r>
            <w:r w:rsidR="00344BBC" w:rsidRPr="00AC6966">
              <w:rPr>
                <w:rFonts w:ascii="Times New Roman" w:hAnsi="Times New Roman" w:cs="Times New Roman"/>
                <w:b/>
                <w:color w:val="000000" w:themeColor="text1"/>
                <w:sz w:val="24"/>
                <w:szCs w:val="24"/>
              </w:rPr>
              <w:t>/PBL</w:t>
            </w:r>
          </w:p>
        </w:tc>
        <w:tc>
          <w:tcPr>
            <w:tcW w:w="754" w:type="pct"/>
            <w:vAlign w:val="center"/>
          </w:tcPr>
          <w:p w:rsidR="009E4038" w:rsidRPr="00AC6966" w:rsidRDefault="00344BBC" w:rsidP="009E4038">
            <w:pPr>
              <w:autoSpaceDE w:val="0"/>
              <w:autoSpaceDN w:val="0"/>
              <w:adjustRightInd w:val="0"/>
              <w:jc w:val="center"/>
              <w:rPr>
                <w:rFonts w:ascii="Times New Roman" w:hAnsi="Times New Roman" w:cs="Times New Roman"/>
                <w:b/>
                <w:color w:val="000000" w:themeColor="text1"/>
                <w:sz w:val="24"/>
                <w:szCs w:val="24"/>
              </w:rPr>
            </w:pPr>
            <w:r w:rsidRPr="00AC6966">
              <w:rPr>
                <w:rFonts w:ascii="Times New Roman" w:hAnsi="Times New Roman" w:cs="Times New Roman"/>
                <w:b/>
                <w:color w:val="000000" w:themeColor="text1"/>
                <w:sz w:val="24"/>
                <w:szCs w:val="24"/>
              </w:rPr>
              <w:t>Dissection</w:t>
            </w:r>
          </w:p>
        </w:tc>
        <w:tc>
          <w:tcPr>
            <w:tcW w:w="652" w:type="pct"/>
            <w:vAlign w:val="center"/>
          </w:tcPr>
          <w:p w:rsidR="009E4038" w:rsidRPr="00AC6966" w:rsidRDefault="009E4038" w:rsidP="009E4038">
            <w:pPr>
              <w:autoSpaceDE w:val="0"/>
              <w:autoSpaceDN w:val="0"/>
              <w:adjustRightInd w:val="0"/>
              <w:jc w:val="center"/>
              <w:rPr>
                <w:rFonts w:ascii="Times New Roman" w:hAnsi="Times New Roman" w:cs="Times New Roman"/>
                <w:b/>
                <w:color w:val="000000" w:themeColor="text1"/>
                <w:sz w:val="24"/>
                <w:szCs w:val="24"/>
              </w:rPr>
            </w:pPr>
            <w:r w:rsidRPr="00AC6966">
              <w:rPr>
                <w:rFonts w:ascii="Times New Roman" w:hAnsi="Times New Roman" w:cs="Times New Roman"/>
                <w:b/>
                <w:color w:val="000000" w:themeColor="text1"/>
                <w:sz w:val="24"/>
                <w:szCs w:val="24"/>
              </w:rPr>
              <w:t>CBL</w:t>
            </w:r>
          </w:p>
        </w:tc>
        <w:tc>
          <w:tcPr>
            <w:tcW w:w="646" w:type="pct"/>
            <w:vAlign w:val="center"/>
          </w:tcPr>
          <w:p w:rsidR="009E4038" w:rsidRPr="00AC6966" w:rsidRDefault="009E4038" w:rsidP="009E4038">
            <w:pPr>
              <w:autoSpaceDE w:val="0"/>
              <w:autoSpaceDN w:val="0"/>
              <w:adjustRightInd w:val="0"/>
              <w:jc w:val="center"/>
              <w:rPr>
                <w:rFonts w:ascii="Times New Roman" w:hAnsi="Times New Roman" w:cs="Times New Roman"/>
                <w:b/>
                <w:color w:val="000000" w:themeColor="text1"/>
                <w:sz w:val="24"/>
                <w:szCs w:val="24"/>
              </w:rPr>
            </w:pPr>
            <w:r w:rsidRPr="00AC6966">
              <w:rPr>
                <w:rFonts w:ascii="Times New Roman" w:hAnsi="Times New Roman" w:cs="Times New Roman"/>
                <w:b/>
                <w:color w:val="000000" w:themeColor="text1"/>
                <w:sz w:val="24"/>
                <w:szCs w:val="24"/>
              </w:rPr>
              <w:t>SGD</w:t>
            </w:r>
          </w:p>
        </w:tc>
        <w:tc>
          <w:tcPr>
            <w:tcW w:w="633" w:type="pct"/>
          </w:tcPr>
          <w:p w:rsidR="009E4038" w:rsidRPr="00AC6966" w:rsidRDefault="009E4038" w:rsidP="009E4038">
            <w:pPr>
              <w:autoSpaceDE w:val="0"/>
              <w:autoSpaceDN w:val="0"/>
              <w:adjustRightInd w:val="0"/>
              <w:jc w:val="center"/>
              <w:rPr>
                <w:rFonts w:ascii="Times New Roman" w:hAnsi="Times New Roman" w:cs="Times New Roman"/>
                <w:b/>
                <w:color w:val="000000" w:themeColor="text1"/>
                <w:sz w:val="24"/>
                <w:szCs w:val="24"/>
              </w:rPr>
            </w:pPr>
            <w:r w:rsidRPr="00AC6966">
              <w:rPr>
                <w:rFonts w:ascii="Times New Roman" w:hAnsi="Times New Roman" w:cs="Times New Roman"/>
                <w:b/>
                <w:color w:val="000000" w:themeColor="text1"/>
                <w:sz w:val="24"/>
                <w:szCs w:val="24"/>
              </w:rPr>
              <w:t>Tutorial</w:t>
            </w:r>
          </w:p>
        </w:tc>
        <w:tc>
          <w:tcPr>
            <w:tcW w:w="604" w:type="pct"/>
          </w:tcPr>
          <w:p w:rsidR="009E4038" w:rsidRPr="00AC6966" w:rsidRDefault="009E4038" w:rsidP="009E4038">
            <w:pPr>
              <w:autoSpaceDE w:val="0"/>
              <w:autoSpaceDN w:val="0"/>
              <w:adjustRightInd w:val="0"/>
              <w:jc w:val="center"/>
              <w:rPr>
                <w:rFonts w:ascii="Times New Roman" w:hAnsi="Times New Roman" w:cs="Times New Roman"/>
                <w:b/>
                <w:color w:val="000000" w:themeColor="text1"/>
                <w:sz w:val="24"/>
                <w:szCs w:val="24"/>
              </w:rPr>
            </w:pPr>
            <w:r w:rsidRPr="00AC6966">
              <w:rPr>
                <w:rFonts w:ascii="Times New Roman" w:hAnsi="Times New Roman" w:cs="Times New Roman"/>
                <w:b/>
                <w:color w:val="000000" w:themeColor="text1"/>
                <w:sz w:val="24"/>
                <w:szCs w:val="24"/>
              </w:rPr>
              <w:t>Demo</w:t>
            </w:r>
          </w:p>
        </w:tc>
      </w:tr>
      <w:tr w:rsidR="00344BBC" w:rsidRPr="00AC6966" w:rsidTr="00AC6966">
        <w:tc>
          <w:tcPr>
            <w:tcW w:w="1068" w:type="pct"/>
            <w:vAlign w:val="center"/>
          </w:tcPr>
          <w:p w:rsidR="009E4038" w:rsidRPr="00AC6966" w:rsidRDefault="009E4038" w:rsidP="00AE7A33">
            <w:pPr>
              <w:autoSpaceDE w:val="0"/>
              <w:autoSpaceDN w:val="0"/>
              <w:adjustRightInd w:val="0"/>
              <w:jc w:val="center"/>
              <w:rPr>
                <w:rFonts w:ascii="Times New Roman" w:hAnsi="Times New Roman" w:cs="Times New Roman"/>
                <w:b/>
                <w:color w:val="000000" w:themeColor="text1"/>
                <w:sz w:val="24"/>
                <w:szCs w:val="24"/>
              </w:rPr>
            </w:pPr>
            <w:r w:rsidRPr="00AC6966">
              <w:rPr>
                <w:rFonts w:ascii="Times New Roman" w:hAnsi="Times New Roman" w:cs="Times New Roman"/>
                <w:b/>
                <w:color w:val="000000" w:themeColor="text1"/>
                <w:sz w:val="24"/>
                <w:szCs w:val="24"/>
              </w:rPr>
              <w:t>Anatomy</w:t>
            </w:r>
          </w:p>
        </w:tc>
        <w:tc>
          <w:tcPr>
            <w:tcW w:w="643" w:type="pct"/>
            <w:vAlign w:val="center"/>
          </w:tcPr>
          <w:p w:rsidR="009E4038" w:rsidRPr="00AC6966" w:rsidRDefault="000B704D" w:rsidP="00AE7A33">
            <w:pPr>
              <w:autoSpaceDE w:val="0"/>
              <w:autoSpaceDN w:val="0"/>
              <w:adjustRightInd w:val="0"/>
              <w:jc w:val="center"/>
              <w:rPr>
                <w:rFonts w:ascii="Times New Roman" w:hAnsi="Times New Roman" w:cs="Times New Roman"/>
                <w:color w:val="000000" w:themeColor="text1"/>
                <w:sz w:val="24"/>
                <w:szCs w:val="24"/>
              </w:rPr>
            </w:pPr>
            <w:r w:rsidRPr="00AC6966">
              <w:rPr>
                <w:rFonts w:ascii="Times New Roman" w:hAnsi="Times New Roman" w:cs="Times New Roman"/>
                <w:color w:val="000000" w:themeColor="text1"/>
                <w:sz w:val="24"/>
                <w:szCs w:val="24"/>
              </w:rPr>
              <w:t>0</w:t>
            </w:r>
            <w:r w:rsidR="00D05FAA" w:rsidRPr="00AC6966">
              <w:rPr>
                <w:rFonts w:ascii="Times New Roman" w:hAnsi="Times New Roman" w:cs="Times New Roman"/>
                <w:color w:val="000000" w:themeColor="text1"/>
                <w:sz w:val="24"/>
                <w:szCs w:val="24"/>
              </w:rPr>
              <w:t>0</w:t>
            </w:r>
          </w:p>
        </w:tc>
        <w:tc>
          <w:tcPr>
            <w:tcW w:w="754" w:type="pct"/>
            <w:vAlign w:val="center"/>
          </w:tcPr>
          <w:p w:rsidR="009E4038" w:rsidRPr="00AC6966" w:rsidRDefault="000B704D" w:rsidP="00AE7A33">
            <w:pPr>
              <w:autoSpaceDE w:val="0"/>
              <w:autoSpaceDN w:val="0"/>
              <w:adjustRightInd w:val="0"/>
              <w:jc w:val="center"/>
              <w:rPr>
                <w:rFonts w:ascii="Times New Roman" w:hAnsi="Times New Roman" w:cs="Times New Roman"/>
                <w:color w:val="000000" w:themeColor="text1"/>
                <w:sz w:val="24"/>
                <w:szCs w:val="24"/>
              </w:rPr>
            </w:pPr>
            <w:r w:rsidRPr="00AC6966">
              <w:rPr>
                <w:rFonts w:ascii="Times New Roman" w:hAnsi="Times New Roman" w:cs="Times New Roman"/>
                <w:color w:val="000000" w:themeColor="text1"/>
                <w:sz w:val="24"/>
                <w:szCs w:val="24"/>
              </w:rPr>
              <w:t>0</w:t>
            </w:r>
            <w:r w:rsidR="00212FEA" w:rsidRPr="00AC6966">
              <w:rPr>
                <w:rFonts w:ascii="Times New Roman" w:hAnsi="Times New Roman" w:cs="Times New Roman"/>
                <w:color w:val="000000" w:themeColor="text1"/>
                <w:sz w:val="24"/>
                <w:szCs w:val="24"/>
              </w:rPr>
              <w:t>2</w:t>
            </w:r>
          </w:p>
        </w:tc>
        <w:tc>
          <w:tcPr>
            <w:tcW w:w="652" w:type="pct"/>
            <w:vAlign w:val="center"/>
          </w:tcPr>
          <w:p w:rsidR="009E4038" w:rsidRPr="00AC6966" w:rsidRDefault="000B704D" w:rsidP="00AE7A33">
            <w:pPr>
              <w:autoSpaceDE w:val="0"/>
              <w:autoSpaceDN w:val="0"/>
              <w:adjustRightInd w:val="0"/>
              <w:jc w:val="center"/>
              <w:rPr>
                <w:rFonts w:ascii="Times New Roman" w:hAnsi="Times New Roman" w:cs="Times New Roman"/>
                <w:color w:val="000000" w:themeColor="text1"/>
                <w:sz w:val="24"/>
                <w:szCs w:val="24"/>
              </w:rPr>
            </w:pPr>
            <w:r w:rsidRPr="00AC6966">
              <w:rPr>
                <w:rFonts w:ascii="Times New Roman" w:hAnsi="Times New Roman" w:cs="Times New Roman"/>
                <w:color w:val="000000" w:themeColor="text1"/>
                <w:sz w:val="24"/>
                <w:szCs w:val="24"/>
              </w:rPr>
              <w:t>0</w:t>
            </w:r>
            <w:r w:rsidR="00D05FAA" w:rsidRPr="00AC6966">
              <w:rPr>
                <w:rFonts w:ascii="Times New Roman" w:hAnsi="Times New Roman" w:cs="Times New Roman"/>
                <w:color w:val="000000" w:themeColor="text1"/>
                <w:sz w:val="24"/>
                <w:szCs w:val="24"/>
              </w:rPr>
              <w:t>0</w:t>
            </w:r>
          </w:p>
        </w:tc>
        <w:tc>
          <w:tcPr>
            <w:tcW w:w="646" w:type="pct"/>
            <w:vAlign w:val="center"/>
          </w:tcPr>
          <w:p w:rsidR="009E4038" w:rsidRPr="00AC6966" w:rsidRDefault="003F439C" w:rsidP="00AE7A33">
            <w:pPr>
              <w:autoSpaceDE w:val="0"/>
              <w:autoSpaceDN w:val="0"/>
              <w:adjustRightInd w:val="0"/>
              <w:jc w:val="center"/>
              <w:rPr>
                <w:rFonts w:ascii="Times New Roman" w:hAnsi="Times New Roman" w:cs="Times New Roman"/>
                <w:color w:val="000000" w:themeColor="text1"/>
                <w:sz w:val="24"/>
                <w:szCs w:val="24"/>
              </w:rPr>
            </w:pPr>
            <w:r w:rsidRPr="00AC6966">
              <w:rPr>
                <w:rFonts w:ascii="Times New Roman" w:hAnsi="Times New Roman" w:cs="Times New Roman"/>
                <w:color w:val="000000" w:themeColor="text1"/>
                <w:sz w:val="24"/>
                <w:szCs w:val="24"/>
              </w:rPr>
              <w:t>0</w:t>
            </w:r>
            <w:r w:rsidR="00255574" w:rsidRPr="00AC6966">
              <w:rPr>
                <w:rFonts w:ascii="Times New Roman" w:hAnsi="Times New Roman" w:cs="Times New Roman"/>
                <w:color w:val="000000" w:themeColor="text1"/>
                <w:sz w:val="24"/>
                <w:szCs w:val="24"/>
              </w:rPr>
              <w:t>0</w:t>
            </w:r>
          </w:p>
        </w:tc>
        <w:tc>
          <w:tcPr>
            <w:tcW w:w="633" w:type="pct"/>
            <w:vAlign w:val="center"/>
          </w:tcPr>
          <w:p w:rsidR="009E4038" w:rsidRPr="00AC6966" w:rsidRDefault="00344BBC" w:rsidP="00AE7A33">
            <w:pPr>
              <w:autoSpaceDE w:val="0"/>
              <w:autoSpaceDN w:val="0"/>
              <w:adjustRightInd w:val="0"/>
              <w:jc w:val="center"/>
              <w:rPr>
                <w:rFonts w:ascii="Times New Roman" w:hAnsi="Times New Roman" w:cs="Times New Roman"/>
                <w:color w:val="000000" w:themeColor="text1"/>
                <w:sz w:val="24"/>
                <w:szCs w:val="24"/>
              </w:rPr>
            </w:pPr>
            <w:r w:rsidRPr="00AC6966">
              <w:rPr>
                <w:rFonts w:ascii="Times New Roman" w:hAnsi="Times New Roman" w:cs="Times New Roman"/>
                <w:color w:val="000000" w:themeColor="text1"/>
                <w:sz w:val="24"/>
                <w:szCs w:val="24"/>
              </w:rPr>
              <w:t>00</w:t>
            </w:r>
          </w:p>
        </w:tc>
        <w:tc>
          <w:tcPr>
            <w:tcW w:w="604" w:type="pct"/>
            <w:vAlign w:val="center"/>
          </w:tcPr>
          <w:p w:rsidR="009E4038" w:rsidRPr="00AC6966" w:rsidRDefault="00D05FAA" w:rsidP="00AE7A33">
            <w:pPr>
              <w:autoSpaceDE w:val="0"/>
              <w:autoSpaceDN w:val="0"/>
              <w:adjustRightInd w:val="0"/>
              <w:jc w:val="center"/>
              <w:rPr>
                <w:rFonts w:ascii="Times New Roman" w:hAnsi="Times New Roman" w:cs="Times New Roman"/>
                <w:color w:val="000000" w:themeColor="text1"/>
                <w:sz w:val="24"/>
                <w:szCs w:val="24"/>
              </w:rPr>
            </w:pPr>
            <w:r w:rsidRPr="00AC6966">
              <w:rPr>
                <w:rFonts w:ascii="Times New Roman" w:hAnsi="Times New Roman" w:cs="Times New Roman"/>
                <w:color w:val="000000" w:themeColor="text1"/>
                <w:sz w:val="24"/>
                <w:szCs w:val="24"/>
              </w:rPr>
              <w:t>0</w:t>
            </w:r>
            <w:r w:rsidR="00212FEA" w:rsidRPr="00AC6966">
              <w:rPr>
                <w:rFonts w:ascii="Times New Roman" w:hAnsi="Times New Roman" w:cs="Times New Roman"/>
                <w:color w:val="000000" w:themeColor="text1"/>
                <w:sz w:val="24"/>
                <w:szCs w:val="24"/>
              </w:rPr>
              <w:t>4</w:t>
            </w:r>
          </w:p>
        </w:tc>
      </w:tr>
      <w:tr w:rsidR="00344BBC" w:rsidRPr="00AC6966" w:rsidTr="00AC6966">
        <w:tc>
          <w:tcPr>
            <w:tcW w:w="1068" w:type="pct"/>
            <w:vAlign w:val="center"/>
          </w:tcPr>
          <w:p w:rsidR="009E4038" w:rsidRPr="00AC6966" w:rsidRDefault="009E4038" w:rsidP="00AE7A33">
            <w:pPr>
              <w:autoSpaceDE w:val="0"/>
              <w:autoSpaceDN w:val="0"/>
              <w:adjustRightInd w:val="0"/>
              <w:jc w:val="center"/>
              <w:rPr>
                <w:rFonts w:ascii="Times New Roman" w:hAnsi="Times New Roman" w:cs="Times New Roman"/>
                <w:b/>
                <w:color w:val="000000" w:themeColor="text1"/>
                <w:sz w:val="24"/>
                <w:szCs w:val="24"/>
              </w:rPr>
            </w:pPr>
            <w:r w:rsidRPr="00AC6966">
              <w:rPr>
                <w:rFonts w:ascii="Times New Roman" w:hAnsi="Times New Roman" w:cs="Times New Roman"/>
                <w:b/>
                <w:color w:val="000000" w:themeColor="text1"/>
                <w:sz w:val="24"/>
                <w:szCs w:val="24"/>
              </w:rPr>
              <w:t>Physiology</w:t>
            </w:r>
          </w:p>
        </w:tc>
        <w:tc>
          <w:tcPr>
            <w:tcW w:w="643" w:type="pct"/>
            <w:vAlign w:val="center"/>
          </w:tcPr>
          <w:p w:rsidR="009E4038" w:rsidRPr="00AC6966" w:rsidRDefault="00C15E89" w:rsidP="00AE7A33">
            <w:pPr>
              <w:autoSpaceDE w:val="0"/>
              <w:autoSpaceDN w:val="0"/>
              <w:adjustRightInd w:val="0"/>
              <w:jc w:val="center"/>
              <w:rPr>
                <w:rFonts w:ascii="Times New Roman" w:hAnsi="Times New Roman" w:cs="Times New Roman"/>
                <w:color w:val="000000" w:themeColor="text1"/>
                <w:sz w:val="24"/>
                <w:szCs w:val="24"/>
              </w:rPr>
            </w:pPr>
            <w:r w:rsidRPr="00AC6966">
              <w:rPr>
                <w:rFonts w:ascii="Times New Roman" w:hAnsi="Times New Roman" w:cs="Times New Roman"/>
                <w:color w:val="000000" w:themeColor="text1"/>
                <w:sz w:val="24"/>
                <w:szCs w:val="24"/>
              </w:rPr>
              <w:t>0</w:t>
            </w:r>
            <w:r w:rsidR="00D05FAA" w:rsidRPr="00AC6966">
              <w:rPr>
                <w:rFonts w:ascii="Times New Roman" w:hAnsi="Times New Roman" w:cs="Times New Roman"/>
                <w:color w:val="000000" w:themeColor="text1"/>
                <w:sz w:val="24"/>
                <w:szCs w:val="24"/>
              </w:rPr>
              <w:t>0</w:t>
            </w:r>
          </w:p>
        </w:tc>
        <w:tc>
          <w:tcPr>
            <w:tcW w:w="754" w:type="pct"/>
            <w:vAlign w:val="center"/>
          </w:tcPr>
          <w:p w:rsidR="009E4038" w:rsidRPr="00AC6966" w:rsidRDefault="00C15E89" w:rsidP="00AE7A33">
            <w:pPr>
              <w:autoSpaceDE w:val="0"/>
              <w:autoSpaceDN w:val="0"/>
              <w:adjustRightInd w:val="0"/>
              <w:jc w:val="center"/>
              <w:rPr>
                <w:rFonts w:ascii="Times New Roman" w:hAnsi="Times New Roman" w:cs="Times New Roman"/>
                <w:color w:val="000000" w:themeColor="text1"/>
                <w:sz w:val="24"/>
                <w:szCs w:val="24"/>
              </w:rPr>
            </w:pPr>
            <w:r w:rsidRPr="00AC6966">
              <w:rPr>
                <w:rFonts w:ascii="Times New Roman" w:hAnsi="Times New Roman" w:cs="Times New Roman"/>
                <w:color w:val="000000" w:themeColor="text1"/>
                <w:sz w:val="24"/>
                <w:szCs w:val="24"/>
              </w:rPr>
              <w:t>0</w:t>
            </w:r>
            <w:r w:rsidR="00D05FAA" w:rsidRPr="00AC6966">
              <w:rPr>
                <w:rFonts w:ascii="Times New Roman" w:hAnsi="Times New Roman" w:cs="Times New Roman"/>
                <w:color w:val="000000" w:themeColor="text1"/>
                <w:sz w:val="24"/>
                <w:szCs w:val="24"/>
              </w:rPr>
              <w:t>0</w:t>
            </w:r>
          </w:p>
        </w:tc>
        <w:tc>
          <w:tcPr>
            <w:tcW w:w="652" w:type="pct"/>
            <w:vAlign w:val="center"/>
          </w:tcPr>
          <w:p w:rsidR="009E4038" w:rsidRPr="00AC6966" w:rsidRDefault="00F4406E" w:rsidP="00AE7A33">
            <w:pPr>
              <w:autoSpaceDE w:val="0"/>
              <w:autoSpaceDN w:val="0"/>
              <w:adjustRightInd w:val="0"/>
              <w:jc w:val="center"/>
              <w:rPr>
                <w:rFonts w:ascii="Times New Roman" w:hAnsi="Times New Roman" w:cs="Times New Roman"/>
                <w:color w:val="000000" w:themeColor="text1"/>
                <w:sz w:val="24"/>
                <w:szCs w:val="24"/>
              </w:rPr>
            </w:pPr>
            <w:r w:rsidRPr="00AC6966">
              <w:rPr>
                <w:rFonts w:ascii="Times New Roman" w:hAnsi="Times New Roman" w:cs="Times New Roman"/>
                <w:color w:val="000000" w:themeColor="text1"/>
                <w:sz w:val="24"/>
                <w:szCs w:val="24"/>
              </w:rPr>
              <w:t>0</w:t>
            </w:r>
            <w:r w:rsidR="00D05FAA" w:rsidRPr="00AC6966">
              <w:rPr>
                <w:rFonts w:ascii="Times New Roman" w:hAnsi="Times New Roman" w:cs="Times New Roman"/>
                <w:color w:val="000000" w:themeColor="text1"/>
                <w:sz w:val="24"/>
                <w:szCs w:val="24"/>
              </w:rPr>
              <w:t>0</w:t>
            </w:r>
          </w:p>
        </w:tc>
        <w:tc>
          <w:tcPr>
            <w:tcW w:w="646" w:type="pct"/>
            <w:vAlign w:val="center"/>
          </w:tcPr>
          <w:p w:rsidR="009E4038" w:rsidRPr="00AC6966" w:rsidRDefault="003F439C" w:rsidP="00AE7A33">
            <w:pPr>
              <w:autoSpaceDE w:val="0"/>
              <w:autoSpaceDN w:val="0"/>
              <w:adjustRightInd w:val="0"/>
              <w:jc w:val="center"/>
              <w:rPr>
                <w:rFonts w:ascii="Times New Roman" w:hAnsi="Times New Roman" w:cs="Times New Roman"/>
                <w:color w:val="000000" w:themeColor="text1"/>
                <w:sz w:val="24"/>
                <w:szCs w:val="24"/>
              </w:rPr>
            </w:pPr>
            <w:r w:rsidRPr="00AC6966">
              <w:rPr>
                <w:rFonts w:ascii="Times New Roman" w:hAnsi="Times New Roman" w:cs="Times New Roman"/>
                <w:color w:val="000000" w:themeColor="text1"/>
                <w:sz w:val="24"/>
                <w:szCs w:val="24"/>
              </w:rPr>
              <w:t>0</w:t>
            </w:r>
            <w:r w:rsidR="00344BBC" w:rsidRPr="00AC6966">
              <w:rPr>
                <w:rFonts w:ascii="Times New Roman" w:hAnsi="Times New Roman" w:cs="Times New Roman"/>
                <w:color w:val="000000" w:themeColor="text1"/>
                <w:sz w:val="24"/>
                <w:szCs w:val="24"/>
              </w:rPr>
              <w:t>1</w:t>
            </w:r>
          </w:p>
        </w:tc>
        <w:tc>
          <w:tcPr>
            <w:tcW w:w="633" w:type="pct"/>
            <w:vAlign w:val="center"/>
          </w:tcPr>
          <w:p w:rsidR="009E4038" w:rsidRPr="00AC6966" w:rsidRDefault="000C47BA" w:rsidP="00AE7A33">
            <w:pPr>
              <w:autoSpaceDE w:val="0"/>
              <w:autoSpaceDN w:val="0"/>
              <w:adjustRightInd w:val="0"/>
              <w:jc w:val="center"/>
              <w:rPr>
                <w:rFonts w:ascii="Times New Roman" w:hAnsi="Times New Roman" w:cs="Times New Roman"/>
                <w:color w:val="000000" w:themeColor="text1"/>
                <w:sz w:val="24"/>
                <w:szCs w:val="24"/>
              </w:rPr>
            </w:pPr>
            <w:r w:rsidRPr="00AC6966">
              <w:rPr>
                <w:rFonts w:ascii="Times New Roman" w:hAnsi="Times New Roman" w:cs="Times New Roman"/>
                <w:color w:val="000000" w:themeColor="text1"/>
                <w:sz w:val="24"/>
                <w:szCs w:val="24"/>
              </w:rPr>
              <w:t>0</w:t>
            </w:r>
            <w:r w:rsidR="00344BBC" w:rsidRPr="00AC6966">
              <w:rPr>
                <w:rFonts w:ascii="Times New Roman" w:hAnsi="Times New Roman" w:cs="Times New Roman"/>
                <w:color w:val="000000" w:themeColor="text1"/>
                <w:sz w:val="24"/>
                <w:szCs w:val="24"/>
              </w:rPr>
              <w:t>0</w:t>
            </w:r>
          </w:p>
        </w:tc>
        <w:tc>
          <w:tcPr>
            <w:tcW w:w="604" w:type="pct"/>
            <w:vAlign w:val="center"/>
          </w:tcPr>
          <w:p w:rsidR="00AE7A33" w:rsidRPr="00AC6966" w:rsidRDefault="007A4A7C" w:rsidP="00AE7A33">
            <w:pPr>
              <w:autoSpaceDE w:val="0"/>
              <w:autoSpaceDN w:val="0"/>
              <w:adjustRightInd w:val="0"/>
              <w:jc w:val="center"/>
              <w:rPr>
                <w:rFonts w:ascii="Times New Roman" w:hAnsi="Times New Roman" w:cs="Times New Roman"/>
                <w:color w:val="000000" w:themeColor="text1"/>
                <w:sz w:val="24"/>
                <w:szCs w:val="24"/>
              </w:rPr>
            </w:pPr>
            <w:r w:rsidRPr="00AC6966">
              <w:rPr>
                <w:rFonts w:ascii="Times New Roman" w:hAnsi="Times New Roman" w:cs="Times New Roman"/>
                <w:color w:val="000000" w:themeColor="text1"/>
                <w:sz w:val="24"/>
                <w:szCs w:val="24"/>
              </w:rPr>
              <w:t>0</w:t>
            </w:r>
            <w:r w:rsidR="00344BBC" w:rsidRPr="00AC6966">
              <w:rPr>
                <w:rFonts w:ascii="Times New Roman" w:hAnsi="Times New Roman" w:cs="Times New Roman"/>
                <w:color w:val="000000" w:themeColor="text1"/>
                <w:sz w:val="24"/>
                <w:szCs w:val="24"/>
              </w:rPr>
              <w:t>0</w:t>
            </w:r>
          </w:p>
        </w:tc>
      </w:tr>
      <w:tr w:rsidR="00344BBC" w:rsidRPr="00AC6966" w:rsidTr="00AC6966">
        <w:tc>
          <w:tcPr>
            <w:tcW w:w="1068" w:type="pct"/>
            <w:vAlign w:val="center"/>
          </w:tcPr>
          <w:p w:rsidR="009E4038" w:rsidRPr="00AC6966" w:rsidRDefault="009E4038" w:rsidP="00AE7A33">
            <w:pPr>
              <w:autoSpaceDE w:val="0"/>
              <w:autoSpaceDN w:val="0"/>
              <w:adjustRightInd w:val="0"/>
              <w:jc w:val="center"/>
              <w:rPr>
                <w:rFonts w:ascii="Times New Roman" w:hAnsi="Times New Roman" w:cs="Times New Roman"/>
                <w:b/>
                <w:color w:val="000000" w:themeColor="text1"/>
                <w:sz w:val="24"/>
                <w:szCs w:val="24"/>
              </w:rPr>
            </w:pPr>
            <w:r w:rsidRPr="00AC6966">
              <w:rPr>
                <w:rFonts w:ascii="Times New Roman" w:hAnsi="Times New Roman" w:cs="Times New Roman"/>
                <w:b/>
                <w:color w:val="000000" w:themeColor="text1"/>
                <w:sz w:val="24"/>
                <w:szCs w:val="24"/>
              </w:rPr>
              <w:t>Biochemistry</w:t>
            </w:r>
          </w:p>
        </w:tc>
        <w:tc>
          <w:tcPr>
            <w:tcW w:w="643" w:type="pct"/>
            <w:vAlign w:val="center"/>
          </w:tcPr>
          <w:p w:rsidR="009E4038" w:rsidRPr="00AC6966" w:rsidRDefault="00C15E89" w:rsidP="00AE7A33">
            <w:pPr>
              <w:autoSpaceDE w:val="0"/>
              <w:autoSpaceDN w:val="0"/>
              <w:adjustRightInd w:val="0"/>
              <w:jc w:val="center"/>
              <w:rPr>
                <w:rFonts w:ascii="Times New Roman" w:hAnsi="Times New Roman" w:cs="Times New Roman"/>
                <w:color w:val="000000" w:themeColor="text1"/>
                <w:sz w:val="24"/>
                <w:szCs w:val="24"/>
              </w:rPr>
            </w:pPr>
            <w:r w:rsidRPr="00AC6966">
              <w:rPr>
                <w:rFonts w:ascii="Times New Roman" w:hAnsi="Times New Roman" w:cs="Times New Roman"/>
                <w:color w:val="000000" w:themeColor="text1"/>
                <w:sz w:val="24"/>
                <w:szCs w:val="24"/>
              </w:rPr>
              <w:t>0</w:t>
            </w:r>
            <w:r w:rsidR="00255574" w:rsidRPr="00AC6966">
              <w:rPr>
                <w:rFonts w:ascii="Times New Roman" w:hAnsi="Times New Roman" w:cs="Times New Roman"/>
                <w:color w:val="000000" w:themeColor="text1"/>
                <w:sz w:val="24"/>
                <w:szCs w:val="24"/>
              </w:rPr>
              <w:t>0</w:t>
            </w:r>
          </w:p>
        </w:tc>
        <w:tc>
          <w:tcPr>
            <w:tcW w:w="754" w:type="pct"/>
            <w:vAlign w:val="center"/>
          </w:tcPr>
          <w:p w:rsidR="009E4038" w:rsidRPr="00AC6966" w:rsidRDefault="00C15E89" w:rsidP="00AE7A33">
            <w:pPr>
              <w:autoSpaceDE w:val="0"/>
              <w:autoSpaceDN w:val="0"/>
              <w:adjustRightInd w:val="0"/>
              <w:jc w:val="center"/>
              <w:rPr>
                <w:rFonts w:ascii="Times New Roman" w:hAnsi="Times New Roman" w:cs="Times New Roman"/>
                <w:color w:val="000000" w:themeColor="text1"/>
                <w:sz w:val="24"/>
                <w:szCs w:val="24"/>
              </w:rPr>
            </w:pPr>
            <w:r w:rsidRPr="00AC6966">
              <w:rPr>
                <w:rFonts w:ascii="Times New Roman" w:hAnsi="Times New Roman" w:cs="Times New Roman"/>
                <w:color w:val="000000" w:themeColor="text1"/>
                <w:sz w:val="24"/>
                <w:szCs w:val="24"/>
              </w:rPr>
              <w:t>0</w:t>
            </w:r>
            <w:r w:rsidR="00255574" w:rsidRPr="00AC6966">
              <w:rPr>
                <w:rFonts w:ascii="Times New Roman" w:hAnsi="Times New Roman" w:cs="Times New Roman"/>
                <w:color w:val="000000" w:themeColor="text1"/>
                <w:sz w:val="24"/>
                <w:szCs w:val="24"/>
              </w:rPr>
              <w:t>0</w:t>
            </w:r>
          </w:p>
        </w:tc>
        <w:tc>
          <w:tcPr>
            <w:tcW w:w="652" w:type="pct"/>
            <w:vAlign w:val="center"/>
          </w:tcPr>
          <w:p w:rsidR="009E4038" w:rsidRPr="00AC6966" w:rsidRDefault="00C15E89" w:rsidP="00AE7A33">
            <w:pPr>
              <w:autoSpaceDE w:val="0"/>
              <w:autoSpaceDN w:val="0"/>
              <w:adjustRightInd w:val="0"/>
              <w:jc w:val="center"/>
              <w:rPr>
                <w:rFonts w:ascii="Times New Roman" w:hAnsi="Times New Roman" w:cs="Times New Roman"/>
                <w:color w:val="000000" w:themeColor="text1"/>
                <w:sz w:val="24"/>
                <w:szCs w:val="24"/>
              </w:rPr>
            </w:pPr>
            <w:r w:rsidRPr="00AC6966">
              <w:rPr>
                <w:rFonts w:ascii="Times New Roman" w:hAnsi="Times New Roman" w:cs="Times New Roman"/>
                <w:color w:val="000000" w:themeColor="text1"/>
                <w:sz w:val="24"/>
                <w:szCs w:val="24"/>
              </w:rPr>
              <w:t>0</w:t>
            </w:r>
            <w:r w:rsidR="00255574" w:rsidRPr="00AC6966">
              <w:rPr>
                <w:rFonts w:ascii="Times New Roman" w:hAnsi="Times New Roman" w:cs="Times New Roman"/>
                <w:color w:val="000000" w:themeColor="text1"/>
                <w:sz w:val="24"/>
                <w:szCs w:val="24"/>
              </w:rPr>
              <w:t>0</w:t>
            </w:r>
          </w:p>
        </w:tc>
        <w:tc>
          <w:tcPr>
            <w:tcW w:w="646" w:type="pct"/>
            <w:vAlign w:val="center"/>
          </w:tcPr>
          <w:p w:rsidR="009E4038" w:rsidRPr="00AC6966" w:rsidRDefault="00AE2FCC" w:rsidP="00AE7A33">
            <w:pPr>
              <w:autoSpaceDE w:val="0"/>
              <w:autoSpaceDN w:val="0"/>
              <w:adjustRightInd w:val="0"/>
              <w:jc w:val="center"/>
              <w:rPr>
                <w:rFonts w:ascii="Times New Roman" w:hAnsi="Times New Roman" w:cs="Times New Roman"/>
                <w:color w:val="000000" w:themeColor="text1"/>
                <w:sz w:val="24"/>
                <w:szCs w:val="24"/>
              </w:rPr>
            </w:pPr>
            <w:r w:rsidRPr="00AC6966">
              <w:rPr>
                <w:rFonts w:ascii="Times New Roman" w:hAnsi="Times New Roman" w:cs="Times New Roman"/>
                <w:color w:val="000000" w:themeColor="text1"/>
                <w:sz w:val="24"/>
                <w:szCs w:val="24"/>
              </w:rPr>
              <w:t>0</w:t>
            </w:r>
            <w:r w:rsidR="00212FEA" w:rsidRPr="00AC6966">
              <w:rPr>
                <w:rFonts w:ascii="Times New Roman" w:hAnsi="Times New Roman" w:cs="Times New Roman"/>
                <w:color w:val="000000" w:themeColor="text1"/>
                <w:sz w:val="24"/>
                <w:szCs w:val="24"/>
              </w:rPr>
              <w:t>1</w:t>
            </w:r>
          </w:p>
        </w:tc>
        <w:tc>
          <w:tcPr>
            <w:tcW w:w="633" w:type="pct"/>
            <w:vAlign w:val="center"/>
          </w:tcPr>
          <w:p w:rsidR="009E4038" w:rsidRPr="00AC6966" w:rsidRDefault="00AE2FCC" w:rsidP="00AE7A33">
            <w:pPr>
              <w:autoSpaceDE w:val="0"/>
              <w:autoSpaceDN w:val="0"/>
              <w:adjustRightInd w:val="0"/>
              <w:jc w:val="center"/>
              <w:rPr>
                <w:rFonts w:ascii="Times New Roman" w:hAnsi="Times New Roman" w:cs="Times New Roman"/>
                <w:color w:val="000000" w:themeColor="text1"/>
                <w:sz w:val="24"/>
                <w:szCs w:val="24"/>
              </w:rPr>
            </w:pPr>
            <w:r w:rsidRPr="00AC6966">
              <w:rPr>
                <w:rFonts w:ascii="Times New Roman" w:hAnsi="Times New Roman" w:cs="Times New Roman"/>
                <w:color w:val="000000" w:themeColor="text1"/>
                <w:sz w:val="24"/>
                <w:szCs w:val="24"/>
              </w:rPr>
              <w:t>0</w:t>
            </w:r>
            <w:r w:rsidR="00212FEA" w:rsidRPr="00AC6966">
              <w:rPr>
                <w:rFonts w:ascii="Times New Roman" w:hAnsi="Times New Roman" w:cs="Times New Roman"/>
                <w:color w:val="000000" w:themeColor="text1"/>
                <w:sz w:val="24"/>
                <w:szCs w:val="24"/>
              </w:rPr>
              <w:t>1</w:t>
            </w:r>
          </w:p>
        </w:tc>
        <w:tc>
          <w:tcPr>
            <w:tcW w:w="604" w:type="pct"/>
            <w:vAlign w:val="center"/>
          </w:tcPr>
          <w:p w:rsidR="00AE7A33" w:rsidRPr="00AC6966" w:rsidRDefault="007E5BE2" w:rsidP="00AE7A33">
            <w:pPr>
              <w:autoSpaceDE w:val="0"/>
              <w:autoSpaceDN w:val="0"/>
              <w:adjustRightInd w:val="0"/>
              <w:jc w:val="center"/>
              <w:rPr>
                <w:rFonts w:ascii="Times New Roman" w:hAnsi="Times New Roman" w:cs="Times New Roman"/>
                <w:color w:val="000000" w:themeColor="text1"/>
                <w:sz w:val="24"/>
                <w:szCs w:val="24"/>
              </w:rPr>
            </w:pPr>
            <w:r w:rsidRPr="00AC6966">
              <w:rPr>
                <w:rFonts w:ascii="Times New Roman" w:hAnsi="Times New Roman" w:cs="Times New Roman"/>
                <w:color w:val="000000" w:themeColor="text1"/>
                <w:sz w:val="24"/>
                <w:szCs w:val="24"/>
              </w:rPr>
              <w:t>0</w:t>
            </w:r>
            <w:r w:rsidR="00212FEA" w:rsidRPr="00AC6966">
              <w:rPr>
                <w:rFonts w:ascii="Times New Roman" w:hAnsi="Times New Roman" w:cs="Times New Roman"/>
                <w:color w:val="000000" w:themeColor="text1"/>
                <w:sz w:val="24"/>
                <w:szCs w:val="24"/>
              </w:rPr>
              <w:t>0</w:t>
            </w:r>
          </w:p>
        </w:tc>
      </w:tr>
      <w:tr w:rsidR="00344BBC" w:rsidRPr="00AC6966" w:rsidTr="00AC6966">
        <w:tc>
          <w:tcPr>
            <w:tcW w:w="1068" w:type="pct"/>
            <w:vAlign w:val="center"/>
          </w:tcPr>
          <w:p w:rsidR="009E4038" w:rsidRPr="00AC6966" w:rsidRDefault="009E4038" w:rsidP="00AE7A33">
            <w:pPr>
              <w:autoSpaceDE w:val="0"/>
              <w:autoSpaceDN w:val="0"/>
              <w:adjustRightInd w:val="0"/>
              <w:jc w:val="center"/>
              <w:rPr>
                <w:rFonts w:ascii="Times New Roman" w:hAnsi="Times New Roman" w:cs="Times New Roman"/>
                <w:b/>
                <w:color w:val="000000" w:themeColor="text1"/>
                <w:sz w:val="24"/>
                <w:szCs w:val="24"/>
              </w:rPr>
            </w:pPr>
            <w:r w:rsidRPr="00AC6966">
              <w:rPr>
                <w:rFonts w:ascii="Times New Roman" w:hAnsi="Times New Roman" w:cs="Times New Roman"/>
                <w:b/>
                <w:color w:val="000000" w:themeColor="text1"/>
                <w:sz w:val="24"/>
                <w:szCs w:val="24"/>
              </w:rPr>
              <w:t>Pharmacology</w:t>
            </w:r>
          </w:p>
        </w:tc>
        <w:tc>
          <w:tcPr>
            <w:tcW w:w="643" w:type="pct"/>
          </w:tcPr>
          <w:p w:rsidR="009E4038" w:rsidRPr="00AC6966" w:rsidRDefault="00A566D4" w:rsidP="00AE7A33">
            <w:pPr>
              <w:autoSpaceDE w:val="0"/>
              <w:autoSpaceDN w:val="0"/>
              <w:adjustRightInd w:val="0"/>
              <w:jc w:val="center"/>
              <w:rPr>
                <w:rFonts w:ascii="Times New Roman" w:hAnsi="Times New Roman" w:cs="Times New Roman"/>
                <w:b/>
                <w:color w:val="000000" w:themeColor="text1"/>
                <w:sz w:val="24"/>
                <w:szCs w:val="24"/>
              </w:rPr>
            </w:pPr>
            <w:r w:rsidRPr="00AC6966">
              <w:rPr>
                <w:rFonts w:ascii="Times New Roman" w:hAnsi="Times New Roman" w:cs="Times New Roman"/>
                <w:color w:val="000000" w:themeColor="text1"/>
                <w:sz w:val="24"/>
                <w:szCs w:val="24"/>
              </w:rPr>
              <w:t>×</w:t>
            </w:r>
          </w:p>
        </w:tc>
        <w:tc>
          <w:tcPr>
            <w:tcW w:w="754" w:type="pct"/>
          </w:tcPr>
          <w:p w:rsidR="009E4038" w:rsidRPr="00AC6966" w:rsidRDefault="00A566D4" w:rsidP="00AE7A33">
            <w:pPr>
              <w:autoSpaceDE w:val="0"/>
              <w:autoSpaceDN w:val="0"/>
              <w:adjustRightInd w:val="0"/>
              <w:jc w:val="center"/>
              <w:rPr>
                <w:rFonts w:ascii="Times New Roman" w:hAnsi="Times New Roman" w:cs="Times New Roman"/>
                <w:b/>
                <w:color w:val="000000" w:themeColor="text1"/>
                <w:sz w:val="24"/>
                <w:szCs w:val="24"/>
              </w:rPr>
            </w:pPr>
            <w:r w:rsidRPr="00AC6966">
              <w:rPr>
                <w:rFonts w:ascii="Times New Roman" w:hAnsi="Times New Roman" w:cs="Times New Roman"/>
                <w:color w:val="000000" w:themeColor="text1"/>
                <w:sz w:val="24"/>
                <w:szCs w:val="24"/>
              </w:rPr>
              <w:t>×</w:t>
            </w:r>
          </w:p>
        </w:tc>
        <w:tc>
          <w:tcPr>
            <w:tcW w:w="652" w:type="pct"/>
          </w:tcPr>
          <w:p w:rsidR="009E4038" w:rsidRPr="00AC6966" w:rsidRDefault="00A566D4" w:rsidP="00AE7A33">
            <w:pPr>
              <w:autoSpaceDE w:val="0"/>
              <w:autoSpaceDN w:val="0"/>
              <w:adjustRightInd w:val="0"/>
              <w:jc w:val="center"/>
              <w:rPr>
                <w:rFonts w:ascii="Times New Roman" w:hAnsi="Times New Roman" w:cs="Times New Roman"/>
                <w:b/>
                <w:color w:val="000000" w:themeColor="text1"/>
                <w:sz w:val="24"/>
                <w:szCs w:val="24"/>
              </w:rPr>
            </w:pPr>
            <w:r w:rsidRPr="00AC6966">
              <w:rPr>
                <w:rFonts w:ascii="Times New Roman" w:hAnsi="Times New Roman" w:cs="Times New Roman"/>
                <w:color w:val="000000" w:themeColor="text1"/>
                <w:sz w:val="24"/>
                <w:szCs w:val="24"/>
              </w:rPr>
              <w:t>×</w:t>
            </w:r>
          </w:p>
        </w:tc>
        <w:tc>
          <w:tcPr>
            <w:tcW w:w="646" w:type="pct"/>
          </w:tcPr>
          <w:p w:rsidR="009E4038" w:rsidRPr="00AC6966" w:rsidRDefault="00A566D4" w:rsidP="00AE7A33">
            <w:pPr>
              <w:autoSpaceDE w:val="0"/>
              <w:autoSpaceDN w:val="0"/>
              <w:adjustRightInd w:val="0"/>
              <w:jc w:val="center"/>
              <w:rPr>
                <w:rFonts w:ascii="Times New Roman" w:hAnsi="Times New Roman" w:cs="Times New Roman"/>
                <w:b/>
                <w:color w:val="000000" w:themeColor="text1"/>
                <w:sz w:val="24"/>
                <w:szCs w:val="24"/>
              </w:rPr>
            </w:pPr>
            <w:r w:rsidRPr="00AC6966">
              <w:rPr>
                <w:rFonts w:ascii="Times New Roman" w:hAnsi="Times New Roman" w:cs="Times New Roman"/>
                <w:color w:val="000000" w:themeColor="text1"/>
                <w:sz w:val="24"/>
                <w:szCs w:val="24"/>
              </w:rPr>
              <w:t>×</w:t>
            </w:r>
          </w:p>
        </w:tc>
        <w:tc>
          <w:tcPr>
            <w:tcW w:w="633" w:type="pct"/>
          </w:tcPr>
          <w:p w:rsidR="009E4038" w:rsidRPr="00AC6966" w:rsidRDefault="00A566D4" w:rsidP="00AE7A33">
            <w:pPr>
              <w:autoSpaceDE w:val="0"/>
              <w:autoSpaceDN w:val="0"/>
              <w:adjustRightInd w:val="0"/>
              <w:jc w:val="center"/>
              <w:rPr>
                <w:rFonts w:ascii="Times New Roman" w:hAnsi="Times New Roman" w:cs="Times New Roman"/>
                <w:b/>
                <w:color w:val="000000" w:themeColor="text1"/>
                <w:sz w:val="24"/>
                <w:szCs w:val="24"/>
              </w:rPr>
            </w:pPr>
            <w:r w:rsidRPr="00AC6966">
              <w:rPr>
                <w:rFonts w:ascii="Times New Roman" w:hAnsi="Times New Roman" w:cs="Times New Roman"/>
                <w:color w:val="000000" w:themeColor="text1"/>
                <w:sz w:val="24"/>
                <w:szCs w:val="24"/>
              </w:rPr>
              <w:t>×</w:t>
            </w:r>
          </w:p>
        </w:tc>
        <w:tc>
          <w:tcPr>
            <w:tcW w:w="604" w:type="pct"/>
          </w:tcPr>
          <w:p w:rsidR="009E4038" w:rsidRPr="00AC6966" w:rsidRDefault="00A566D4" w:rsidP="00AE7A33">
            <w:pPr>
              <w:autoSpaceDE w:val="0"/>
              <w:autoSpaceDN w:val="0"/>
              <w:adjustRightInd w:val="0"/>
              <w:jc w:val="center"/>
              <w:rPr>
                <w:rFonts w:ascii="Times New Roman" w:hAnsi="Times New Roman" w:cs="Times New Roman"/>
                <w:b/>
                <w:color w:val="000000" w:themeColor="text1"/>
                <w:sz w:val="24"/>
                <w:szCs w:val="24"/>
              </w:rPr>
            </w:pPr>
            <w:r w:rsidRPr="00AC6966">
              <w:rPr>
                <w:rFonts w:ascii="Times New Roman" w:hAnsi="Times New Roman" w:cs="Times New Roman"/>
                <w:color w:val="000000" w:themeColor="text1"/>
                <w:sz w:val="24"/>
                <w:szCs w:val="24"/>
              </w:rPr>
              <w:t>×</w:t>
            </w:r>
          </w:p>
        </w:tc>
      </w:tr>
      <w:tr w:rsidR="00344BBC" w:rsidRPr="00AC6966" w:rsidTr="00AC6966">
        <w:tc>
          <w:tcPr>
            <w:tcW w:w="1068" w:type="pct"/>
            <w:vAlign w:val="center"/>
          </w:tcPr>
          <w:p w:rsidR="009E4038" w:rsidRPr="00AC6966" w:rsidRDefault="009E4038" w:rsidP="00AE7A33">
            <w:pPr>
              <w:autoSpaceDE w:val="0"/>
              <w:autoSpaceDN w:val="0"/>
              <w:adjustRightInd w:val="0"/>
              <w:jc w:val="center"/>
              <w:rPr>
                <w:rFonts w:ascii="Times New Roman" w:hAnsi="Times New Roman" w:cs="Times New Roman"/>
                <w:b/>
                <w:color w:val="000000" w:themeColor="text1"/>
                <w:sz w:val="24"/>
                <w:szCs w:val="24"/>
              </w:rPr>
            </w:pPr>
            <w:r w:rsidRPr="00AC6966">
              <w:rPr>
                <w:rFonts w:ascii="Times New Roman" w:hAnsi="Times New Roman" w:cs="Times New Roman"/>
                <w:b/>
                <w:color w:val="000000" w:themeColor="text1"/>
                <w:sz w:val="24"/>
                <w:szCs w:val="24"/>
              </w:rPr>
              <w:t>Pathology</w:t>
            </w:r>
          </w:p>
        </w:tc>
        <w:tc>
          <w:tcPr>
            <w:tcW w:w="643" w:type="pct"/>
          </w:tcPr>
          <w:p w:rsidR="009E4038" w:rsidRPr="00AC6966" w:rsidRDefault="00A566D4" w:rsidP="00AE7A33">
            <w:pPr>
              <w:autoSpaceDE w:val="0"/>
              <w:autoSpaceDN w:val="0"/>
              <w:adjustRightInd w:val="0"/>
              <w:jc w:val="center"/>
              <w:rPr>
                <w:rFonts w:ascii="Times New Roman" w:hAnsi="Times New Roman" w:cs="Times New Roman"/>
                <w:b/>
                <w:color w:val="000000" w:themeColor="text1"/>
                <w:sz w:val="24"/>
                <w:szCs w:val="24"/>
              </w:rPr>
            </w:pPr>
            <w:r w:rsidRPr="00AC6966">
              <w:rPr>
                <w:rFonts w:ascii="Times New Roman" w:hAnsi="Times New Roman" w:cs="Times New Roman"/>
                <w:color w:val="000000" w:themeColor="text1"/>
                <w:sz w:val="24"/>
                <w:szCs w:val="24"/>
              </w:rPr>
              <w:t>×</w:t>
            </w:r>
          </w:p>
        </w:tc>
        <w:tc>
          <w:tcPr>
            <w:tcW w:w="754" w:type="pct"/>
          </w:tcPr>
          <w:p w:rsidR="009E4038" w:rsidRPr="00AC6966" w:rsidRDefault="00A566D4" w:rsidP="00AE7A33">
            <w:pPr>
              <w:autoSpaceDE w:val="0"/>
              <w:autoSpaceDN w:val="0"/>
              <w:adjustRightInd w:val="0"/>
              <w:jc w:val="center"/>
              <w:rPr>
                <w:rFonts w:ascii="Times New Roman" w:hAnsi="Times New Roman" w:cs="Times New Roman"/>
                <w:b/>
                <w:color w:val="000000" w:themeColor="text1"/>
                <w:sz w:val="24"/>
                <w:szCs w:val="24"/>
              </w:rPr>
            </w:pPr>
            <w:r w:rsidRPr="00AC6966">
              <w:rPr>
                <w:rFonts w:ascii="Times New Roman" w:hAnsi="Times New Roman" w:cs="Times New Roman"/>
                <w:color w:val="000000" w:themeColor="text1"/>
                <w:sz w:val="24"/>
                <w:szCs w:val="24"/>
              </w:rPr>
              <w:t>×</w:t>
            </w:r>
          </w:p>
        </w:tc>
        <w:tc>
          <w:tcPr>
            <w:tcW w:w="652" w:type="pct"/>
          </w:tcPr>
          <w:p w:rsidR="009E4038" w:rsidRPr="00AC6966" w:rsidRDefault="00A566D4" w:rsidP="00AE7A33">
            <w:pPr>
              <w:autoSpaceDE w:val="0"/>
              <w:autoSpaceDN w:val="0"/>
              <w:adjustRightInd w:val="0"/>
              <w:jc w:val="center"/>
              <w:rPr>
                <w:rFonts w:ascii="Times New Roman" w:hAnsi="Times New Roman" w:cs="Times New Roman"/>
                <w:b/>
                <w:color w:val="000000" w:themeColor="text1"/>
                <w:sz w:val="24"/>
                <w:szCs w:val="24"/>
              </w:rPr>
            </w:pPr>
            <w:r w:rsidRPr="00AC6966">
              <w:rPr>
                <w:rFonts w:ascii="Times New Roman" w:hAnsi="Times New Roman" w:cs="Times New Roman"/>
                <w:color w:val="000000" w:themeColor="text1"/>
                <w:sz w:val="24"/>
                <w:szCs w:val="24"/>
              </w:rPr>
              <w:t>×</w:t>
            </w:r>
          </w:p>
        </w:tc>
        <w:tc>
          <w:tcPr>
            <w:tcW w:w="646" w:type="pct"/>
          </w:tcPr>
          <w:p w:rsidR="009E4038" w:rsidRPr="00AC6966" w:rsidRDefault="00A566D4" w:rsidP="00AE7A33">
            <w:pPr>
              <w:autoSpaceDE w:val="0"/>
              <w:autoSpaceDN w:val="0"/>
              <w:adjustRightInd w:val="0"/>
              <w:jc w:val="center"/>
              <w:rPr>
                <w:rFonts w:ascii="Times New Roman" w:hAnsi="Times New Roman" w:cs="Times New Roman"/>
                <w:b/>
                <w:color w:val="000000" w:themeColor="text1"/>
                <w:sz w:val="24"/>
                <w:szCs w:val="24"/>
              </w:rPr>
            </w:pPr>
            <w:r w:rsidRPr="00AC6966">
              <w:rPr>
                <w:rFonts w:ascii="Times New Roman" w:hAnsi="Times New Roman" w:cs="Times New Roman"/>
                <w:color w:val="000000" w:themeColor="text1"/>
                <w:sz w:val="24"/>
                <w:szCs w:val="24"/>
              </w:rPr>
              <w:t>×</w:t>
            </w:r>
          </w:p>
        </w:tc>
        <w:tc>
          <w:tcPr>
            <w:tcW w:w="633" w:type="pct"/>
          </w:tcPr>
          <w:p w:rsidR="009E4038" w:rsidRPr="00AC6966" w:rsidRDefault="00A566D4" w:rsidP="00AE7A33">
            <w:pPr>
              <w:autoSpaceDE w:val="0"/>
              <w:autoSpaceDN w:val="0"/>
              <w:adjustRightInd w:val="0"/>
              <w:jc w:val="center"/>
              <w:rPr>
                <w:rFonts w:ascii="Times New Roman" w:hAnsi="Times New Roman" w:cs="Times New Roman"/>
                <w:b/>
                <w:color w:val="000000" w:themeColor="text1"/>
                <w:sz w:val="24"/>
                <w:szCs w:val="24"/>
              </w:rPr>
            </w:pPr>
            <w:r w:rsidRPr="00AC6966">
              <w:rPr>
                <w:rFonts w:ascii="Times New Roman" w:hAnsi="Times New Roman" w:cs="Times New Roman"/>
                <w:color w:val="000000" w:themeColor="text1"/>
                <w:sz w:val="24"/>
                <w:szCs w:val="24"/>
              </w:rPr>
              <w:t>×</w:t>
            </w:r>
          </w:p>
        </w:tc>
        <w:tc>
          <w:tcPr>
            <w:tcW w:w="604" w:type="pct"/>
          </w:tcPr>
          <w:p w:rsidR="009E4038" w:rsidRPr="00AC6966" w:rsidRDefault="00A566D4" w:rsidP="00AE7A33">
            <w:pPr>
              <w:autoSpaceDE w:val="0"/>
              <w:autoSpaceDN w:val="0"/>
              <w:adjustRightInd w:val="0"/>
              <w:jc w:val="center"/>
              <w:rPr>
                <w:rFonts w:ascii="Times New Roman" w:hAnsi="Times New Roman" w:cs="Times New Roman"/>
                <w:b/>
                <w:color w:val="000000" w:themeColor="text1"/>
                <w:sz w:val="24"/>
                <w:szCs w:val="24"/>
              </w:rPr>
            </w:pPr>
            <w:r w:rsidRPr="00AC6966">
              <w:rPr>
                <w:rFonts w:ascii="Times New Roman" w:hAnsi="Times New Roman" w:cs="Times New Roman"/>
                <w:color w:val="000000" w:themeColor="text1"/>
                <w:sz w:val="24"/>
                <w:szCs w:val="24"/>
              </w:rPr>
              <w:t>×</w:t>
            </w:r>
          </w:p>
        </w:tc>
      </w:tr>
      <w:tr w:rsidR="00344BBC" w:rsidRPr="00AC6966" w:rsidTr="00AC6966">
        <w:tc>
          <w:tcPr>
            <w:tcW w:w="1068" w:type="pct"/>
            <w:vAlign w:val="center"/>
          </w:tcPr>
          <w:p w:rsidR="009E4038" w:rsidRPr="00AC6966" w:rsidRDefault="009E4038" w:rsidP="00AE7A33">
            <w:pPr>
              <w:autoSpaceDE w:val="0"/>
              <w:autoSpaceDN w:val="0"/>
              <w:adjustRightInd w:val="0"/>
              <w:jc w:val="center"/>
              <w:rPr>
                <w:rFonts w:ascii="Times New Roman" w:hAnsi="Times New Roman" w:cs="Times New Roman"/>
                <w:b/>
                <w:color w:val="000000" w:themeColor="text1"/>
                <w:sz w:val="24"/>
                <w:szCs w:val="24"/>
              </w:rPr>
            </w:pPr>
            <w:r w:rsidRPr="00AC6966">
              <w:rPr>
                <w:rFonts w:ascii="Times New Roman" w:hAnsi="Times New Roman" w:cs="Times New Roman"/>
                <w:b/>
                <w:color w:val="000000" w:themeColor="text1"/>
                <w:sz w:val="24"/>
                <w:szCs w:val="24"/>
              </w:rPr>
              <w:t>Com medicine</w:t>
            </w:r>
          </w:p>
        </w:tc>
        <w:tc>
          <w:tcPr>
            <w:tcW w:w="643" w:type="pct"/>
          </w:tcPr>
          <w:p w:rsidR="009E4038" w:rsidRPr="00AC6966" w:rsidRDefault="00A566D4" w:rsidP="00AE7A33">
            <w:pPr>
              <w:autoSpaceDE w:val="0"/>
              <w:autoSpaceDN w:val="0"/>
              <w:adjustRightInd w:val="0"/>
              <w:jc w:val="center"/>
              <w:rPr>
                <w:rFonts w:ascii="Times New Roman" w:hAnsi="Times New Roman" w:cs="Times New Roman"/>
                <w:b/>
                <w:color w:val="000000" w:themeColor="text1"/>
                <w:sz w:val="24"/>
                <w:szCs w:val="24"/>
              </w:rPr>
            </w:pPr>
            <w:r w:rsidRPr="00AC6966">
              <w:rPr>
                <w:rFonts w:ascii="Times New Roman" w:hAnsi="Times New Roman" w:cs="Times New Roman"/>
                <w:color w:val="000000" w:themeColor="text1"/>
                <w:sz w:val="24"/>
                <w:szCs w:val="24"/>
              </w:rPr>
              <w:t>×</w:t>
            </w:r>
          </w:p>
        </w:tc>
        <w:tc>
          <w:tcPr>
            <w:tcW w:w="754" w:type="pct"/>
          </w:tcPr>
          <w:p w:rsidR="009E4038" w:rsidRPr="00AC6966" w:rsidRDefault="00A566D4" w:rsidP="00AE7A33">
            <w:pPr>
              <w:autoSpaceDE w:val="0"/>
              <w:autoSpaceDN w:val="0"/>
              <w:adjustRightInd w:val="0"/>
              <w:jc w:val="center"/>
              <w:rPr>
                <w:rFonts w:ascii="Times New Roman" w:hAnsi="Times New Roman" w:cs="Times New Roman"/>
                <w:b/>
                <w:color w:val="000000" w:themeColor="text1"/>
                <w:sz w:val="24"/>
                <w:szCs w:val="24"/>
              </w:rPr>
            </w:pPr>
            <w:r w:rsidRPr="00AC6966">
              <w:rPr>
                <w:rFonts w:ascii="Times New Roman" w:hAnsi="Times New Roman" w:cs="Times New Roman"/>
                <w:color w:val="000000" w:themeColor="text1"/>
                <w:sz w:val="24"/>
                <w:szCs w:val="24"/>
              </w:rPr>
              <w:t>×</w:t>
            </w:r>
          </w:p>
        </w:tc>
        <w:tc>
          <w:tcPr>
            <w:tcW w:w="652" w:type="pct"/>
          </w:tcPr>
          <w:p w:rsidR="009E4038" w:rsidRPr="00AC6966" w:rsidRDefault="00A566D4" w:rsidP="00AE7A33">
            <w:pPr>
              <w:autoSpaceDE w:val="0"/>
              <w:autoSpaceDN w:val="0"/>
              <w:adjustRightInd w:val="0"/>
              <w:jc w:val="center"/>
              <w:rPr>
                <w:rFonts w:ascii="Times New Roman" w:hAnsi="Times New Roman" w:cs="Times New Roman"/>
                <w:b/>
                <w:color w:val="000000" w:themeColor="text1"/>
                <w:sz w:val="24"/>
                <w:szCs w:val="24"/>
              </w:rPr>
            </w:pPr>
            <w:r w:rsidRPr="00AC6966">
              <w:rPr>
                <w:rFonts w:ascii="Times New Roman" w:hAnsi="Times New Roman" w:cs="Times New Roman"/>
                <w:color w:val="000000" w:themeColor="text1"/>
                <w:sz w:val="24"/>
                <w:szCs w:val="24"/>
              </w:rPr>
              <w:t>×</w:t>
            </w:r>
          </w:p>
        </w:tc>
        <w:tc>
          <w:tcPr>
            <w:tcW w:w="646" w:type="pct"/>
          </w:tcPr>
          <w:p w:rsidR="009E4038" w:rsidRPr="00AC6966" w:rsidRDefault="00A566D4" w:rsidP="00AE7A33">
            <w:pPr>
              <w:autoSpaceDE w:val="0"/>
              <w:autoSpaceDN w:val="0"/>
              <w:adjustRightInd w:val="0"/>
              <w:jc w:val="center"/>
              <w:rPr>
                <w:rFonts w:ascii="Times New Roman" w:hAnsi="Times New Roman" w:cs="Times New Roman"/>
                <w:b/>
                <w:color w:val="000000" w:themeColor="text1"/>
                <w:sz w:val="24"/>
                <w:szCs w:val="24"/>
              </w:rPr>
            </w:pPr>
            <w:r w:rsidRPr="00AC6966">
              <w:rPr>
                <w:rFonts w:ascii="Times New Roman" w:hAnsi="Times New Roman" w:cs="Times New Roman"/>
                <w:color w:val="000000" w:themeColor="text1"/>
                <w:sz w:val="24"/>
                <w:szCs w:val="24"/>
              </w:rPr>
              <w:t>×</w:t>
            </w:r>
          </w:p>
        </w:tc>
        <w:tc>
          <w:tcPr>
            <w:tcW w:w="633" w:type="pct"/>
          </w:tcPr>
          <w:p w:rsidR="009E4038" w:rsidRPr="00AC6966" w:rsidRDefault="00A566D4" w:rsidP="00AE7A33">
            <w:pPr>
              <w:autoSpaceDE w:val="0"/>
              <w:autoSpaceDN w:val="0"/>
              <w:adjustRightInd w:val="0"/>
              <w:jc w:val="center"/>
              <w:rPr>
                <w:rFonts w:ascii="Times New Roman" w:hAnsi="Times New Roman" w:cs="Times New Roman"/>
                <w:b/>
                <w:color w:val="000000" w:themeColor="text1"/>
                <w:sz w:val="24"/>
                <w:szCs w:val="24"/>
              </w:rPr>
            </w:pPr>
            <w:r w:rsidRPr="00AC6966">
              <w:rPr>
                <w:rFonts w:ascii="Times New Roman" w:hAnsi="Times New Roman" w:cs="Times New Roman"/>
                <w:color w:val="000000" w:themeColor="text1"/>
                <w:sz w:val="24"/>
                <w:szCs w:val="24"/>
              </w:rPr>
              <w:t>×</w:t>
            </w:r>
          </w:p>
        </w:tc>
        <w:tc>
          <w:tcPr>
            <w:tcW w:w="604" w:type="pct"/>
          </w:tcPr>
          <w:p w:rsidR="009E4038" w:rsidRPr="00AC6966" w:rsidRDefault="00A566D4" w:rsidP="00AE7A33">
            <w:pPr>
              <w:autoSpaceDE w:val="0"/>
              <w:autoSpaceDN w:val="0"/>
              <w:adjustRightInd w:val="0"/>
              <w:jc w:val="center"/>
              <w:rPr>
                <w:rFonts w:ascii="Times New Roman" w:hAnsi="Times New Roman" w:cs="Times New Roman"/>
                <w:b/>
                <w:color w:val="000000" w:themeColor="text1"/>
                <w:sz w:val="24"/>
                <w:szCs w:val="24"/>
              </w:rPr>
            </w:pPr>
            <w:r w:rsidRPr="00AC6966">
              <w:rPr>
                <w:rFonts w:ascii="Times New Roman" w:hAnsi="Times New Roman" w:cs="Times New Roman"/>
                <w:color w:val="000000" w:themeColor="text1"/>
                <w:sz w:val="24"/>
                <w:szCs w:val="24"/>
              </w:rPr>
              <w:t>×</w:t>
            </w:r>
          </w:p>
        </w:tc>
      </w:tr>
      <w:tr w:rsidR="00344BBC" w:rsidRPr="00AC6966" w:rsidTr="00AC6966">
        <w:tc>
          <w:tcPr>
            <w:tcW w:w="1068" w:type="pct"/>
            <w:vAlign w:val="center"/>
          </w:tcPr>
          <w:p w:rsidR="009E4038" w:rsidRPr="00AC6966" w:rsidRDefault="00652F99" w:rsidP="00652F99">
            <w:pPr>
              <w:autoSpaceDE w:val="0"/>
              <w:autoSpaceDN w:val="0"/>
              <w:adjustRightInd w:val="0"/>
              <w:jc w:val="center"/>
              <w:rPr>
                <w:rFonts w:ascii="Times New Roman" w:hAnsi="Times New Roman" w:cs="Times New Roman"/>
                <w:b/>
                <w:color w:val="000000" w:themeColor="text1"/>
                <w:sz w:val="24"/>
                <w:szCs w:val="24"/>
              </w:rPr>
            </w:pPr>
            <w:r w:rsidRPr="00AC6966">
              <w:rPr>
                <w:rFonts w:ascii="Times New Roman" w:hAnsi="Times New Roman" w:cs="Times New Roman"/>
                <w:b/>
                <w:color w:val="000000" w:themeColor="text1"/>
                <w:sz w:val="24"/>
                <w:szCs w:val="24"/>
              </w:rPr>
              <w:t xml:space="preserve">Beh </w:t>
            </w:r>
            <w:r w:rsidR="009E4038" w:rsidRPr="00AC6966">
              <w:rPr>
                <w:rFonts w:ascii="Times New Roman" w:hAnsi="Times New Roman" w:cs="Times New Roman"/>
                <w:b/>
                <w:color w:val="000000" w:themeColor="text1"/>
                <w:sz w:val="24"/>
                <w:szCs w:val="24"/>
              </w:rPr>
              <w:t>sciences</w:t>
            </w:r>
          </w:p>
        </w:tc>
        <w:tc>
          <w:tcPr>
            <w:tcW w:w="643" w:type="pct"/>
          </w:tcPr>
          <w:p w:rsidR="009E4038" w:rsidRPr="00AC6966" w:rsidRDefault="00A566D4" w:rsidP="00AE7A33">
            <w:pPr>
              <w:autoSpaceDE w:val="0"/>
              <w:autoSpaceDN w:val="0"/>
              <w:adjustRightInd w:val="0"/>
              <w:jc w:val="center"/>
              <w:rPr>
                <w:rFonts w:ascii="Times New Roman" w:hAnsi="Times New Roman" w:cs="Times New Roman"/>
                <w:b/>
                <w:color w:val="000000" w:themeColor="text1"/>
                <w:sz w:val="24"/>
                <w:szCs w:val="24"/>
              </w:rPr>
            </w:pPr>
            <w:r w:rsidRPr="00AC6966">
              <w:rPr>
                <w:rFonts w:ascii="Times New Roman" w:hAnsi="Times New Roman" w:cs="Times New Roman"/>
                <w:color w:val="000000" w:themeColor="text1"/>
                <w:sz w:val="24"/>
                <w:szCs w:val="24"/>
              </w:rPr>
              <w:t>×</w:t>
            </w:r>
          </w:p>
        </w:tc>
        <w:tc>
          <w:tcPr>
            <w:tcW w:w="754" w:type="pct"/>
          </w:tcPr>
          <w:p w:rsidR="009E4038" w:rsidRPr="00AC6966" w:rsidRDefault="00A566D4" w:rsidP="00AE7A33">
            <w:pPr>
              <w:autoSpaceDE w:val="0"/>
              <w:autoSpaceDN w:val="0"/>
              <w:adjustRightInd w:val="0"/>
              <w:jc w:val="center"/>
              <w:rPr>
                <w:rFonts w:ascii="Times New Roman" w:hAnsi="Times New Roman" w:cs="Times New Roman"/>
                <w:b/>
                <w:color w:val="000000" w:themeColor="text1"/>
                <w:sz w:val="24"/>
                <w:szCs w:val="24"/>
              </w:rPr>
            </w:pPr>
            <w:r w:rsidRPr="00AC6966">
              <w:rPr>
                <w:rFonts w:ascii="Times New Roman" w:hAnsi="Times New Roman" w:cs="Times New Roman"/>
                <w:color w:val="000000" w:themeColor="text1"/>
                <w:sz w:val="24"/>
                <w:szCs w:val="24"/>
              </w:rPr>
              <w:t>×</w:t>
            </w:r>
          </w:p>
        </w:tc>
        <w:tc>
          <w:tcPr>
            <w:tcW w:w="652" w:type="pct"/>
          </w:tcPr>
          <w:p w:rsidR="009E4038" w:rsidRPr="00AC6966" w:rsidRDefault="00A566D4" w:rsidP="00AE7A33">
            <w:pPr>
              <w:autoSpaceDE w:val="0"/>
              <w:autoSpaceDN w:val="0"/>
              <w:adjustRightInd w:val="0"/>
              <w:jc w:val="center"/>
              <w:rPr>
                <w:rFonts w:ascii="Times New Roman" w:hAnsi="Times New Roman" w:cs="Times New Roman"/>
                <w:b/>
                <w:color w:val="000000" w:themeColor="text1"/>
                <w:sz w:val="24"/>
                <w:szCs w:val="24"/>
              </w:rPr>
            </w:pPr>
            <w:r w:rsidRPr="00AC6966">
              <w:rPr>
                <w:rFonts w:ascii="Times New Roman" w:hAnsi="Times New Roman" w:cs="Times New Roman"/>
                <w:color w:val="000000" w:themeColor="text1"/>
                <w:sz w:val="24"/>
                <w:szCs w:val="24"/>
              </w:rPr>
              <w:t>×</w:t>
            </w:r>
          </w:p>
        </w:tc>
        <w:tc>
          <w:tcPr>
            <w:tcW w:w="646" w:type="pct"/>
          </w:tcPr>
          <w:p w:rsidR="009E4038" w:rsidRPr="00AC6966" w:rsidRDefault="00A566D4" w:rsidP="00AE7A33">
            <w:pPr>
              <w:autoSpaceDE w:val="0"/>
              <w:autoSpaceDN w:val="0"/>
              <w:adjustRightInd w:val="0"/>
              <w:jc w:val="center"/>
              <w:rPr>
                <w:rFonts w:ascii="Times New Roman" w:hAnsi="Times New Roman" w:cs="Times New Roman"/>
                <w:b/>
                <w:color w:val="000000" w:themeColor="text1"/>
                <w:sz w:val="24"/>
                <w:szCs w:val="24"/>
              </w:rPr>
            </w:pPr>
            <w:r w:rsidRPr="00AC6966">
              <w:rPr>
                <w:rFonts w:ascii="Times New Roman" w:hAnsi="Times New Roman" w:cs="Times New Roman"/>
                <w:color w:val="000000" w:themeColor="text1"/>
                <w:sz w:val="24"/>
                <w:szCs w:val="24"/>
              </w:rPr>
              <w:t>×</w:t>
            </w:r>
          </w:p>
        </w:tc>
        <w:tc>
          <w:tcPr>
            <w:tcW w:w="633" w:type="pct"/>
          </w:tcPr>
          <w:p w:rsidR="009E4038" w:rsidRPr="00AC6966" w:rsidRDefault="00A566D4" w:rsidP="00AE7A33">
            <w:pPr>
              <w:autoSpaceDE w:val="0"/>
              <w:autoSpaceDN w:val="0"/>
              <w:adjustRightInd w:val="0"/>
              <w:jc w:val="center"/>
              <w:rPr>
                <w:rFonts w:ascii="Times New Roman" w:hAnsi="Times New Roman" w:cs="Times New Roman"/>
                <w:b/>
                <w:color w:val="000000" w:themeColor="text1"/>
                <w:sz w:val="24"/>
                <w:szCs w:val="24"/>
              </w:rPr>
            </w:pPr>
            <w:r w:rsidRPr="00AC6966">
              <w:rPr>
                <w:rFonts w:ascii="Times New Roman" w:hAnsi="Times New Roman" w:cs="Times New Roman"/>
                <w:color w:val="000000" w:themeColor="text1"/>
                <w:sz w:val="24"/>
                <w:szCs w:val="24"/>
              </w:rPr>
              <w:t>×</w:t>
            </w:r>
          </w:p>
        </w:tc>
        <w:tc>
          <w:tcPr>
            <w:tcW w:w="604" w:type="pct"/>
          </w:tcPr>
          <w:p w:rsidR="009E4038" w:rsidRPr="00AC6966" w:rsidRDefault="00A566D4" w:rsidP="00AE7A33">
            <w:pPr>
              <w:autoSpaceDE w:val="0"/>
              <w:autoSpaceDN w:val="0"/>
              <w:adjustRightInd w:val="0"/>
              <w:jc w:val="center"/>
              <w:rPr>
                <w:rFonts w:ascii="Times New Roman" w:hAnsi="Times New Roman" w:cs="Times New Roman"/>
                <w:b/>
                <w:color w:val="000000" w:themeColor="text1"/>
                <w:sz w:val="24"/>
                <w:szCs w:val="24"/>
              </w:rPr>
            </w:pPr>
            <w:r w:rsidRPr="00AC6966">
              <w:rPr>
                <w:rFonts w:ascii="Times New Roman" w:hAnsi="Times New Roman" w:cs="Times New Roman"/>
                <w:color w:val="000000" w:themeColor="text1"/>
                <w:sz w:val="24"/>
                <w:szCs w:val="24"/>
              </w:rPr>
              <w:t>×</w:t>
            </w:r>
          </w:p>
        </w:tc>
      </w:tr>
    </w:tbl>
    <w:p w:rsidR="00232B2F" w:rsidRPr="00B123FB" w:rsidRDefault="00232B2F" w:rsidP="00F8298E">
      <w:pPr>
        <w:autoSpaceDE w:val="0"/>
        <w:autoSpaceDN w:val="0"/>
        <w:adjustRightInd w:val="0"/>
        <w:spacing w:after="0" w:line="240" w:lineRule="auto"/>
        <w:rPr>
          <w:rFonts w:cstheme="minorHAnsi"/>
          <w:b/>
          <w:color w:val="000000" w:themeColor="text1"/>
          <w:sz w:val="24"/>
          <w:szCs w:val="24"/>
        </w:rPr>
      </w:pPr>
    </w:p>
    <w:p w:rsidR="002034FB" w:rsidRPr="00B123FB" w:rsidRDefault="002034FB" w:rsidP="00F8298E">
      <w:pPr>
        <w:autoSpaceDE w:val="0"/>
        <w:autoSpaceDN w:val="0"/>
        <w:adjustRightInd w:val="0"/>
        <w:spacing w:after="0" w:line="240" w:lineRule="auto"/>
        <w:rPr>
          <w:rFonts w:cstheme="minorHAnsi"/>
          <w:b/>
          <w:color w:val="000000" w:themeColor="text1"/>
          <w:sz w:val="24"/>
          <w:szCs w:val="24"/>
        </w:rPr>
      </w:pPr>
    </w:p>
    <w:p w:rsidR="00FD4768" w:rsidRPr="00FD4768" w:rsidRDefault="00FD4768" w:rsidP="00FD4768">
      <w:pPr>
        <w:autoSpaceDE w:val="0"/>
        <w:autoSpaceDN w:val="0"/>
        <w:adjustRightInd w:val="0"/>
        <w:spacing w:after="0" w:line="240" w:lineRule="auto"/>
        <w:rPr>
          <w:rFonts w:ascii="Times New Roman" w:hAnsi="Times New Roman" w:cs="Times New Roman"/>
          <w:b/>
          <w:sz w:val="28"/>
          <w:szCs w:val="24"/>
          <w:u w:val="single"/>
        </w:rPr>
      </w:pPr>
      <w:r w:rsidRPr="00FD4768">
        <w:rPr>
          <w:rFonts w:ascii="Times New Roman" w:hAnsi="Times New Roman" w:cs="Times New Roman"/>
          <w:b/>
          <w:sz w:val="28"/>
          <w:szCs w:val="24"/>
          <w:u w:val="single"/>
        </w:rPr>
        <w:t>THEMES</w:t>
      </w:r>
    </w:p>
    <w:p w:rsidR="00FD4768" w:rsidRPr="00FD4768" w:rsidRDefault="00FD4768" w:rsidP="00FD4768">
      <w:pPr>
        <w:autoSpaceDE w:val="0"/>
        <w:autoSpaceDN w:val="0"/>
        <w:adjustRightInd w:val="0"/>
        <w:spacing w:after="0" w:line="240" w:lineRule="auto"/>
        <w:rPr>
          <w:rFonts w:ascii="Times New Roman" w:eastAsia="CIDFont+F6" w:hAnsi="Times New Roman" w:cs="Times New Roman"/>
          <w:sz w:val="24"/>
          <w:szCs w:val="24"/>
        </w:rPr>
      </w:pPr>
      <w:r w:rsidRPr="00FD4768">
        <w:rPr>
          <w:rFonts w:ascii="Times New Roman" w:eastAsia="Arial Unicode MS" w:hAnsi="Times New Roman" w:cs="Times New Roman"/>
          <w:sz w:val="24"/>
          <w:szCs w:val="24"/>
        </w:rPr>
        <w:t></w:t>
      </w:r>
      <w:r w:rsidRPr="00FD4768">
        <w:rPr>
          <w:rFonts w:ascii="Times New Roman" w:eastAsia="CIDFont+F12" w:hAnsi="Times New Roman" w:cs="Times New Roman"/>
          <w:sz w:val="24"/>
          <w:szCs w:val="24"/>
        </w:rPr>
        <w:t xml:space="preserve"> </w:t>
      </w:r>
      <w:r w:rsidRPr="00FD4768">
        <w:rPr>
          <w:rFonts w:ascii="Times New Roman" w:eastAsia="CIDFont+F6" w:hAnsi="Times New Roman" w:cs="Times New Roman"/>
          <w:sz w:val="24"/>
          <w:szCs w:val="24"/>
        </w:rPr>
        <w:t>Rib cage</w:t>
      </w:r>
    </w:p>
    <w:p w:rsidR="00FD4768" w:rsidRPr="00FD4768" w:rsidRDefault="00FD4768" w:rsidP="00FD4768">
      <w:pPr>
        <w:autoSpaceDE w:val="0"/>
        <w:autoSpaceDN w:val="0"/>
        <w:adjustRightInd w:val="0"/>
        <w:spacing w:after="0" w:line="240" w:lineRule="auto"/>
        <w:rPr>
          <w:rFonts w:ascii="Times New Roman" w:eastAsia="CIDFont+F6" w:hAnsi="Times New Roman" w:cs="Times New Roman"/>
          <w:sz w:val="24"/>
          <w:szCs w:val="24"/>
        </w:rPr>
      </w:pPr>
      <w:r w:rsidRPr="00FD4768">
        <w:rPr>
          <w:rFonts w:ascii="Times New Roman" w:eastAsia="Arial Unicode MS" w:hAnsi="Times New Roman" w:cs="Times New Roman"/>
          <w:sz w:val="24"/>
          <w:szCs w:val="24"/>
        </w:rPr>
        <w:t></w:t>
      </w:r>
      <w:r w:rsidRPr="00FD4768">
        <w:rPr>
          <w:rFonts w:ascii="Times New Roman" w:eastAsia="CIDFont+F12" w:hAnsi="Times New Roman" w:cs="Times New Roman"/>
          <w:sz w:val="24"/>
          <w:szCs w:val="24"/>
        </w:rPr>
        <w:t xml:space="preserve"> </w:t>
      </w:r>
      <w:r w:rsidRPr="00FD4768">
        <w:rPr>
          <w:rFonts w:ascii="Times New Roman" w:eastAsia="CIDFont+F6" w:hAnsi="Times New Roman" w:cs="Times New Roman"/>
          <w:sz w:val="24"/>
          <w:szCs w:val="24"/>
        </w:rPr>
        <w:t>Thoracic vertebrae</w:t>
      </w:r>
    </w:p>
    <w:p w:rsidR="00FD4768" w:rsidRPr="00FD4768" w:rsidRDefault="00FD4768" w:rsidP="00FD4768">
      <w:pPr>
        <w:autoSpaceDE w:val="0"/>
        <w:autoSpaceDN w:val="0"/>
        <w:adjustRightInd w:val="0"/>
        <w:spacing w:after="0" w:line="240" w:lineRule="auto"/>
        <w:rPr>
          <w:rFonts w:ascii="Times New Roman" w:eastAsia="CIDFont+F6" w:hAnsi="Times New Roman" w:cs="Times New Roman"/>
          <w:sz w:val="24"/>
          <w:szCs w:val="24"/>
        </w:rPr>
      </w:pPr>
      <w:r w:rsidRPr="00FD4768">
        <w:rPr>
          <w:rFonts w:ascii="Times New Roman" w:eastAsia="Arial Unicode MS" w:hAnsi="Times New Roman" w:cs="Times New Roman"/>
          <w:sz w:val="24"/>
          <w:szCs w:val="24"/>
        </w:rPr>
        <w:t></w:t>
      </w:r>
      <w:r w:rsidRPr="00FD4768">
        <w:rPr>
          <w:rFonts w:ascii="Times New Roman" w:eastAsia="CIDFont+F12" w:hAnsi="Times New Roman" w:cs="Times New Roman"/>
          <w:sz w:val="24"/>
          <w:szCs w:val="24"/>
        </w:rPr>
        <w:t xml:space="preserve"> </w:t>
      </w:r>
      <w:r w:rsidRPr="00FD4768">
        <w:rPr>
          <w:rFonts w:ascii="Times New Roman" w:eastAsia="CIDFont+F6" w:hAnsi="Times New Roman" w:cs="Times New Roman"/>
          <w:sz w:val="24"/>
          <w:szCs w:val="24"/>
        </w:rPr>
        <w:t>Upper respiratory system</w:t>
      </w:r>
    </w:p>
    <w:p w:rsidR="00A566D4" w:rsidRPr="00FD4768" w:rsidRDefault="00FD4768" w:rsidP="00FD4768">
      <w:pPr>
        <w:autoSpaceDE w:val="0"/>
        <w:autoSpaceDN w:val="0"/>
        <w:adjustRightInd w:val="0"/>
        <w:spacing w:after="0" w:line="240" w:lineRule="auto"/>
        <w:rPr>
          <w:rFonts w:ascii="Times New Roman" w:eastAsia="CIDFont+F6" w:hAnsi="Times New Roman" w:cs="Times New Roman"/>
          <w:sz w:val="24"/>
          <w:szCs w:val="24"/>
        </w:rPr>
      </w:pPr>
      <w:r w:rsidRPr="00FD4768">
        <w:rPr>
          <w:rFonts w:ascii="Times New Roman" w:eastAsia="Arial Unicode MS" w:hAnsi="Times New Roman" w:cs="Times New Roman"/>
          <w:sz w:val="24"/>
          <w:szCs w:val="24"/>
        </w:rPr>
        <w:t></w:t>
      </w:r>
      <w:r w:rsidRPr="00FD4768">
        <w:rPr>
          <w:rFonts w:ascii="Times New Roman" w:eastAsia="CIDFont+F12" w:hAnsi="Times New Roman" w:cs="Times New Roman"/>
          <w:sz w:val="24"/>
          <w:szCs w:val="24"/>
        </w:rPr>
        <w:t xml:space="preserve"> </w:t>
      </w:r>
      <w:r w:rsidRPr="00FD4768">
        <w:rPr>
          <w:rFonts w:ascii="Times New Roman" w:eastAsia="CIDFont+F6" w:hAnsi="Times New Roman" w:cs="Times New Roman"/>
          <w:sz w:val="24"/>
          <w:szCs w:val="24"/>
        </w:rPr>
        <w:t>Lower Respiratory system</w:t>
      </w:r>
    </w:p>
    <w:p w:rsidR="00FD4768" w:rsidRDefault="00FD4768" w:rsidP="00FD4768">
      <w:pPr>
        <w:autoSpaceDE w:val="0"/>
        <w:autoSpaceDN w:val="0"/>
        <w:adjustRightInd w:val="0"/>
        <w:spacing w:after="0" w:line="240" w:lineRule="auto"/>
        <w:rPr>
          <w:rFonts w:ascii="Times New Roman" w:hAnsi="Times New Roman" w:cs="Times New Roman"/>
          <w:b/>
          <w:sz w:val="28"/>
          <w:szCs w:val="24"/>
          <w:u w:val="single"/>
        </w:rPr>
      </w:pPr>
    </w:p>
    <w:p w:rsidR="00FD4768" w:rsidRPr="00FD4768" w:rsidRDefault="00FD4768" w:rsidP="00FD4768">
      <w:pPr>
        <w:autoSpaceDE w:val="0"/>
        <w:autoSpaceDN w:val="0"/>
        <w:adjustRightInd w:val="0"/>
        <w:spacing w:after="0" w:line="240" w:lineRule="auto"/>
        <w:rPr>
          <w:rFonts w:ascii="Times New Roman" w:hAnsi="Times New Roman" w:cs="Times New Roman"/>
          <w:b/>
          <w:sz w:val="28"/>
          <w:szCs w:val="24"/>
          <w:u w:val="single"/>
        </w:rPr>
      </w:pPr>
      <w:r w:rsidRPr="00FD4768">
        <w:rPr>
          <w:rFonts w:ascii="Times New Roman" w:hAnsi="Times New Roman" w:cs="Times New Roman"/>
          <w:b/>
          <w:sz w:val="28"/>
          <w:szCs w:val="24"/>
          <w:u w:val="single"/>
        </w:rPr>
        <w:t>CLINICAL RELEVANCE</w:t>
      </w:r>
    </w:p>
    <w:p w:rsidR="00FD4768" w:rsidRPr="00FD4768" w:rsidRDefault="00FD4768" w:rsidP="00FD4768">
      <w:pPr>
        <w:autoSpaceDE w:val="0"/>
        <w:autoSpaceDN w:val="0"/>
        <w:adjustRightInd w:val="0"/>
        <w:spacing w:after="0" w:line="240" w:lineRule="auto"/>
        <w:rPr>
          <w:rFonts w:ascii="Times New Roman" w:eastAsia="CIDFont+F6" w:hAnsi="Times New Roman" w:cs="Times New Roman"/>
          <w:sz w:val="24"/>
          <w:szCs w:val="24"/>
        </w:rPr>
      </w:pPr>
      <w:r w:rsidRPr="00FD4768">
        <w:rPr>
          <w:rFonts w:ascii="Times New Roman" w:eastAsia="Arial Unicode MS" w:hAnsi="Times New Roman" w:cs="Times New Roman"/>
          <w:sz w:val="24"/>
          <w:szCs w:val="24"/>
        </w:rPr>
        <w:t></w:t>
      </w:r>
      <w:r w:rsidRPr="00FD4768">
        <w:rPr>
          <w:rFonts w:ascii="Times New Roman" w:eastAsia="CIDFont+F12" w:hAnsi="Times New Roman" w:cs="Times New Roman"/>
          <w:sz w:val="24"/>
          <w:szCs w:val="24"/>
        </w:rPr>
        <w:t xml:space="preserve"> </w:t>
      </w:r>
      <w:r w:rsidRPr="00FD4768">
        <w:rPr>
          <w:rFonts w:ascii="Times New Roman" w:eastAsia="CIDFont+F6" w:hAnsi="Times New Roman" w:cs="Times New Roman"/>
          <w:sz w:val="24"/>
          <w:szCs w:val="24"/>
        </w:rPr>
        <w:t>Acute Respiratory Distress Syndrome</w:t>
      </w:r>
    </w:p>
    <w:p w:rsidR="00FD4768" w:rsidRPr="00FD4768" w:rsidRDefault="00FD4768" w:rsidP="00FD4768">
      <w:pPr>
        <w:autoSpaceDE w:val="0"/>
        <w:autoSpaceDN w:val="0"/>
        <w:adjustRightInd w:val="0"/>
        <w:spacing w:after="0" w:line="240" w:lineRule="auto"/>
        <w:rPr>
          <w:rFonts w:ascii="Times New Roman" w:eastAsia="CIDFont+F6" w:hAnsi="Times New Roman" w:cs="Times New Roman"/>
          <w:sz w:val="24"/>
          <w:szCs w:val="24"/>
        </w:rPr>
      </w:pPr>
      <w:r w:rsidRPr="00FD4768">
        <w:rPr>
          <w:rFonts w:ascii="Times New Roman" w:eastAsia="Arial Unicode MS" w:hAnsi="Times New Roman" w:cs="Times New Roman"/>
          <w:sz w:val="24"/>
          <w:szCs w:val="24"/>
        </w:rPr>
        <w:t></w:t>
      </w:r>
      <w:r w:rsidRPr="00FD4768">
        <w:rPr>
          <w:rFonts w:ascii="Times New Roman" w:eastAsia="CIDFont+F12" w:hAnsi="Times New Roman" w:cs="Times New Roman"/>
          <w:sz w:val="24"/>
          <w:szCs w:val="24"/>
        </w:rPr>
        <w:t xml:space="preserve"> </w:t>
      </w:r>
      <w:r w:rsidRPr="00FD4768">
        <w:rPr>
          <w:rFonts w:ascii="Times New Roman" w:eastAsia="CIDFont+F6" w:hAnsi="Times New Roman" w:cs="Times New Roman"/>
          <w:sz w:val="24"/>
          <w:szCs w:val="24"/>
        </w:rPr>
        <w:t>Bronchial Asthma</w:t>
      </w:r>
    </w:p>
    <w:p w:rsidR="00FD4768" w:rsidRPr="00FD4768" w:rsidRDefault="00FD4768" w:rsidP="00FD4768">
      <w:pPr>
        <w:autoSpaceDE w:val="0"/>
        <w:autoSpaceDN w:val="0"/>
        <w:adjustRightInd w:val="0"/>
        <w:spacing w:after="0" w:line="240" w:lineRule="auto"/>
        <w:rPr>
          <w:rFonts w:ascii="Times New Roman" w:eastAsia="CIDFont+F6" w:hAnsi="Times New Roman" w:cs="Times New Roman"/>
          <w:sz w:val="24"/>
          <w:szCs w:val="24"/>
        </w:rPr>
      </w:pPr>
      <w:r w:rsidRPr="00FD4768">
        <w:rPr>
          <w:rFonts w:ascii="Times New Roman" w:eastAsia="Arial Unicode MS" w:hAnsi="Times New Roman" w:cs="Times New Roman"/>
          <w:sz w:val="24"/>
          <w:szCs w:val="24"/>
        </w:rPr>
        <w:t></w:t>
      </w:r>
      <w:r w:rsidRPr="00FD4768">
        <w:rPr>
          <w:rFonts w:ascii="Times New Roman" w:eastAsia="CIDFont+F12" w:hAnsi="Times New Roman" w:cs="Times New Roman"/>
          <w:sz w:val="24"/>
          <w:szCs w:val="24"/>
        </w:rPr>
        <w:t xml:space="preserve"> </w:t>
      </w:r>
      <w:r w:rsidRPr="00FD4768">
        <w:rPr>
          <w:rFonts w:ascii="Times New Roman" w:eastAsia="CIDFont+F6" w:hAnsi="Times New Roman" w:cs="Times New Roman"/>
          <w:sz w:val="24"/>
          <w:szCs w:val="24"/>
        </w:rPr>
        <w:t>Tuberculosis</w:t>
      </w:r>
    </w:p>
    <w:p w:rsidR="00FD4768" w:rsidRPr="00FD4768" w:rsidRDefault="00FD4768" w:rsidP="00FD4768">
      <w:pPr>
        <w:autoSpaceDE w:val="0"/>
        <w:autoSpaceDN w:val="0"/>
        <w:adjustRightInd w:val="0"/>
        <w:spacing w:after="0" w:line="240" w:lineRule="auto"/>
        <w:rPr>
          <w:rFonts w:ascii="Times New Roman" w:hAnsi="Times New Roman" w:cs="Times New Roman"/>
          <w:b/>
          <w:color w:val="000000" w:themeColor="text1"/>
          <w:sz w:val="24"/>
          <w:szCs w:val="24"/>
        </w:rPr>
      </w:pPr>
      <w:r w:rsidRPr="00FD4768">
        <w:rPr>
          <w:rFonts w:ascii="Times New Roman" w:eastAsia="Arial Unicode MS" w:hAnsi="Times New Roman" w:cs="Times New Roman"/>
          <w:sz w:val="24"/>
          <w:szCs w:val="24"/>
        </w:rPr>
        <w:t></w:t>
      </w:r>
      <w:r w:rsidRPr="00FD4768">
        <w:rPr>
          <w:rFonts w:ascii="Times New Roman" w:eastAsia="CIDFont+F12" w:hAnsi="Times New Roman" w:cs="Times New Roman"/>
          <w:sz w:val="24"/>
          <w:szCs w:val="24"/>
        </w:rPr>
        <w:t xml:space="preserve"> </w:t>
      </w:r>
      <w:r w:rsidRPr="00FD4768">
        <w:rPr>
          <w:rFonts w:ascii="Times New Roman" w:eastAsia="CIDFont+F6" w:hAnsi="Times New Roman" w:cs="Times New Roman"/>
          <w:sz w:val="24"/>
          <w:szCs w:val="24"/>
        </w:rPr>
        <w:t>Pneumonia</w:t>
      </w:r>
    </w:p>
    <w:p w:rsidR="00A50DD2" w:rsidRPr="00B123FB" w:rsidRDefault="00A50DD2" w:rsidP="00F8298E">
      <w:pPr>
        <w:autoSpaceDE w:val="0"/>
        <w:autoSpaceDN w:val="0"/>
        <w:adjustRightInd w:val="0"/>
        <w:spacing w:after="0" w:line="240" w:lineRule="auto"/>
        <w:rPr>
          <w:rFonts w:cstheme="minorHAnsi"/>
          <w:b/>
          <w:color w:val="000000" w:themeColor="text1"/>
          <w:sz w:val="24"/>
          <w:szCs w:val="24"/>
        </w:rPr>
      </w:pPr>
    </w:p>
    <w:p w:rsidR="00E22E5A" w:rsidRDefault="00E22E5A" w:rsidP="00F8298E">
      <w:pPr>
        <w:autoSpaceDE w:val="0"/>
        <w:autoSpaceDN w:val="0"/>
        <w:adjustRightInd w:val="0"/>
        <w:spacing w:after="0" w:line="240" w:lineRule="auto"/>
        <w:rPr>
          <w:rFonts w:cstheme="minorHAnsi"/>
          <w:b/>
          <w:color w:val="000000" w:themeColor="text1"/>
          <w:sz w:val="24"/>
          <w:szCs w:val="24"/>
        </w:rPr>
      </w:pPr>
    </w:p>
    <w:p w:rsidR="00AC6966" w:rsidRDefault="00AC6966" w:rsidP="00F8298E">
      <w:pPr>
        <w:autoSpaceDE w:val="0"/>
        <w:autoSpaceDN w:val="0"/>
        <w:adjustRightInd w:val="0"/>
        <w:spacing w:after="0" w:line="240" w:lineRule="auto"/>
        <w:rPr>
          <w:rFonts w:cstheme="minorHAnsi"/>
          <w:b/>
          <w:color w:val="000000" w:themeColor="text1"/>
          <w:sz w:val="24"/>
          <w:szCs w:val="24"/>
        </w:rPr>
      </w:pPr>
    </w:p>
    <w:p w:rsidR="00AC6966" w:rsidRPr="00B123FB" w:rsidRDefault="00AC6966" w:rsidP="00F8298E">
      <w:pPr>
        <w:autoSpaceDE w:val="0"/>
        <w:autoSpaceDN w:val="0"/>
        <w:adjustRightInd w:val="0"/>
        <w:spacing w:after="0" w:line="240" w:lineRule="auto"/>
        <w:rPr>
          <w:rFonts w:cstheme="minorHAnsi"/>
          <w:b/>
          <w:color w:val="000000" w:themeColor="text1"/>
          <w:sz w:val="24"/>
          <w:szCs w:val="24"/>
        </w:rPr>
      </w:pPr>
    </w:p>
    <w:p w:rsidR="00437FF4" w:rsidRDefault="00437FF4" w:rsidP="00F8298E">
      <w:pPr>
        <w:autoSpaceDE w:val="0"/>
        <w:autoSpaceDN w:val="0"/>
        <w:adjustRightInd w:val="0"/>
        <w:spacing w:after="0" w:line="240" w:lineRule="auto"/>
        <w:rPr>
          <w:rFonts w:cstheme="minorHAnsi"/>
          <w:b/>
          <w:color w:val="000000" w:themeColor="text1"/>
          <w:sz w:val="24"/>
          <w:szCs w:val="24"/>
        </w:rPr>
      </w:pPr>
    </w:p>
    <w:p w:rsidR="00E22E5A" w:rsidRPr="00B123FB" w:rsidRDefault="00E22E5A" w:rsidP="00F8298E">
      <w:pPr>
        <w:autoSpaceDE w:val="0"/>
        <w:autoSpaceDN w:val="0"/>
        <w:adjustRightInd w:val="0"/>
        <w:spacing w:after="0" w:line="240" w:lineRule="auto"/>
        <w:rPr>
          <w:rFonts w:cstheme="minorHAnsi"/>
          <w:b/>
          <w:color w:val="000000" w:themeColor="text1"/>
          <w:sz w:val="24"/>
          <w:szCs w:val="24"/>
        </w:rPr>
      </w:pPr>
    </w:p>
    <w:p w:rsidR="00232B2F" w:rsidRPr="00FD4768" w:rsidRDefault="002034FB" w:rsidP="002034FB">
      <w:pPr>
        <w:autoSpaceDE w:val="0"/>
        <w:autoSpaceDN w:val="0"/>
        <w:adjustRightInd w:val="0"/>
        <w:spacing w:after="0" w:line="240" w:lineRule="auto"/>
        <w:jc w:val="center"/>
        <w:rPr>
          <w:rFonts w:ascii="Times New Roman" w:hAnsi="Times New Roman" w:cs="Times New Roman"/>
          <w:b/>
          <w:color w:val="000000" w:themeColor="text1"/>
          <w:sz w:val="32"/>
          <w:szCs w:val="32"/>
          <w:u w:val="single"/>
        </w:rPr>
      </w:pPr>
      <w:r w:rsidRPr="00FD4768">
        <w:rPr>
          <w:rFonts w:ascii="Times New Roman" w:hAnsi="Times New Roman" w:cs="Times New Roman"/>
          <w:b/>
          <w:color w:val="000000" w:themeColor="text1"/>
          <w:sz w:val="32"/>
          <w:szCs w:val="32"/>
          <w:u w:val="single"/>
        </w:rPr>
        <w:lastRenderedPageBreak/>
        <w:t>YEAR 1 &amp; MODULE COMMITTEES</w:t>
      </w:r>
    </w:p>
    <w:p w:rsidR="002034FB" w:rsidRPr="00B123FB" w:rsidRDefault="002034FB" w:rsidP="002034FB">
      <w:pPr>
        <w:autoSpaceDE w:val="0"/>
        <w:autoSpaceDN w:val="0"/>
        <w:adjustRightInd w:val="0"/>
        <w:spacing w:after="0" w:line="240" w:lineRule="auto"/>
        <w:jc w:val="center"/>
        <w:rPr>
          <w:rFonts w:cstheme="minorHAnsi"/>
          <w:b/>
          <w:color w:val="000000" w:themeColor="text1"/>
          <w:sz w:val="28"/>
          <w:szCs w:val="28"/>
          <w:u w:val="single"/>
        </w:rPr>
      </w:pPr>
    </w:p>
    <w:p w:rsidR="00FD4768" w:rsidRPr="00197378" w:rsidRDefault="00FD4768" w:rsidP="00FD4768">
      <w:pPr>
        <w:autoSpaceDE w:val="0"/>
        <w:autoSpaceDN w:val="0"/>
        <w:adjustRightInd w:val="0"/>
        <w:spacing w:after="0" w:line="240" w:lineRule="auto"/>
        <w:rPr>
          <w:rFonts w:ascii="Times New Roman" w:hAnsi="Times New Roman" w:cs="Times New Roman"/>
          <w:b/>
          <w:sz w:val="28"/>
          <w:szCs w:val="28"/>
          <w:u w:val="single"/>
        </w:rPr>
      </w:pPr>
      <w:r w:rsidRPr="00197378">
        <w:rPr>
          <w:rFonts w:ascii="Times New Roman" w:hAnsi="Times New Roman" w:cs="Times New Roman"/>
          <w:b/>
          <w:sz w:val="28"/>
          <w:szCs w:val="28"/>
          <w:u w:val="single"/>
        </w:rPr>
        <w:t>Year</w:t>
      </w:r>
      <w:r>
        <w:rPr>
          <w:rFonts w:ascii="Times New Roman" w:hAnsi="Times New Roman" w:cs="Times New Roman"/>
          <w:b/>
          <w:sz w:val="28"/>
          <w:szCs w:val="28"/>
          <w:u w:val="single"/>
        </w:rPr>
        <w:t xml:space="preserve"> 1</w:t>
      </w:r>
      <w:r w:rsidRPr="00197378">
        <w:rPr>
          <w:rFonts w:ascii="Times New Roman" w:hAnsi="Times New Roman" w:cs="Times New Roman"/>
          <w:b/>
          <w:sz w:val="28"/>
          <w:szCs w:val="28"/>
          <w:u w:val="single"/>
        </w:rPr>
        <w:t xml:space="preserve"> committee </w:t>
      </w:r>
    </w:p>
    <w:p w:rsidR="00FD4768" w:rsidRPr="00443659" w:rsidRDefault="00FD4768" w:rsidP="005B4CE5">
      <w:pPr>
        <w:pStyle w:val="ListParagraph"/>
        <w:numPr>
          <w:ilvl w:val="0"/>
          <w:numId w:val="37"/>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Tariq M Rehan (HOD DME) (Principal)</w:t>
      </w:r>
    </w:p>
    <w:p w:rsidR="00FD4768" w:rsidRPr="00443659" w:rsidRDefault="00FD4768" w:rsidP="005B4CE5">
      <w:pPr>
        <w:pStyle w:val="ListParagraph"/>
        <w:numPr>
          <w:ilvl w:val="0"/>
          <w:numId w:val="37"/>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 xml:space="preserve">Prof Dr Tehseen Iqbal (HOD Physiology) (Vice. Principal) </w:t>
      </w:r>
    </w:p>
    <w:p w:rsidR="00FD4768" w:rsidRPr="00443659" w:rsidRDefault="00FD4768" w:rsidP="005B4CE5">
      <w:pPr>
        <w:pStyle w:val="ListParagraph"/>
        <w:numPr>
          <w:ilvl w:val="0"/>
          <w:numId w:val="37"/>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Ghaffar Ansari (HOD Anatomy), Prof Dr Zia ur Rehman Alvi</w:t>
      </w:r>
    </w:p>
    <w:p w:rsidR="00FD4768" w:rsidRPr="00443659" w:rsidRDefault="00FD4768" w:rsidP="005B4CE5">
      <w:pPr>
        <w:pStyle w:val="ListParagraph"/>
        <w:numPr>
          <w:ilvl w:val="0"/>
          <w:numId w:val="37"/>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Dr Shafqat Nazeer (HOD Biochemistry)</w:t>
      </w:r>
    </w:p>
    <w:p w:rsidR="00FD4768" w:rsidRPr="00443659" w:rsidRDefault="00FD4768" w:rsidP="005B4CE5">
      <w:pPr>
        <w:pStyle w:val="ListParagraph"/>
        <w:numPr>
          <w:ilvl w:val="0"/>
          <w:numId w:val="37"/>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Abdul Hakeem (HOD Pathology)</w:t>
      </w:r>
    </w:p>
    <w:p w:rsidR="00FD4768" w:rsidRPr="00443659" w:rsidRDefault="00FD4768" w:rsidP="005B4CE5">
      <w:pPr>
        <w:pStyle w:val="ListParagraph"/>
        <w:numPr>
          <w:ilvl w:val="0"/>
          <w:numId w:val="37"/>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M Amir Rafique (HOD Pharmacology)</w:t>
      </w:r>
    </w:p>
    <w:p w:rsidR="00FD4768" w:rsidRPr="00443659" w:rsidRDefault="00FD4768" w:rsidP="005B4CE5">
      <w:pPr>
        <w:pStyle w:val="ListParagraph"/>
        <w:numPr>
          <w:ilvl w:val="0"/>
          <w:numId w:val="37"/>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Javed Akhter (HOD Community Medicine)</w:t>
      </w:r>
    </w:p>
    <w:p w:rsidR="00FD4768" w:rsidRPr="00443659" w:rsidRDefault="00FD4768" w:rsidP="005B4CE5">
      <w:pPr>
        <w:pStyle w:val="ListParagraph"/>
        <w:numPr>
          <w:ilvl w:val="0"/>
          <w:numId w:val="37"/>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M saleem (HOD Forensic medicine)</w:t>
      </w:r>
    </w:p>
    <w:p w:rsidR="00FD4768" w:rsidRPr="00635E6D" w:rsidRDefault="00FD4768" w:rsidP="00FD4768">
      <w:pPr>
        <w:autoSpaceDE w:val="0"/>
        <w:autoSpaceDN w:val="0"/>
        <w:adjustRightInd w:val="0"/>
        <w:spacing w:after="0" w:line="240" w:lineRule="auto"/>
        <w:rPr>
          <w:rFonts w:ascii="Times New Roman" w:hAnsi="Times New Roman" w:cs="Times New Roman"/>
          <w:sz w:val="24"/>
          <w:szCs w:val="24"/>
        </w:rPr>
      </w:pPr>
      <w:r w:rsidRPr="00E1177E">
        <w:rPr>
          <w:rFonts w:ascii="Times New Roman" w:hAnsi="Times New Roman" w:cs="Times New Roman"/>
          <w:sz w:val="24"/>
          <w:szCs w:val="24"/>
        </w:rPr>
        <w:t xml:space="preserve"> </w:t>
      </w:r>
    </w:p>
    <w:p w:rsidR="00FD4768" w:rsidRPr="00197378" w:rsidRDefault="00FD4768" w:rsidP="00FD4768">
      <w:pPr>
        <w:autoSpaceDE w:val="0"/>
        <w:autoSpaceDN w:val="0"/>
        <w:adjustRightInd w:val="0"/>
        <w:spacing w:after="0" w:line="240" w:lineRule="auto"/>
        <w:rPr>
          <w:rFonts w:ascii="Times New Roman" w:hAnsi="Times New Roman" w:cs="Times New Roman"/>
          <w:b/>
          <w:sz w:val="28"/>
          <w:szCs w:val="28"/>
          <w:u w:val="single"/>
        </w:rPr>
      </w:pPr>
      <w:r w:rsidRPr="00197378">
        <w:rPr>
          <w:rFonts w:ascii="Times New Roman" w:hAnsi="Times New Roman" w:cs="Times New Roman"/>
          <w:b/>
          <w:sz w:val="28"/>
          <w:szCs w:val="28"/>
          <w:u w:val="single"/>
        </w:rPr>
        <w:t>Module committee</w:t>
      </w:r>
    </w:p>
    <w:p w:rsidR="00FD4768" w:rsidRPr="00443659" w:rsidRDefault="00FD4768" w:rsidP="005B4CE5">
      <w:pPr>
        <w:pStyle w:val="ListParagraph"/>
        <w:numPr>
          <w:ilvl w:val="0"/>
          <w:numId w:val="38"/>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Dr Raja Faisal Zulfiqar (Anatomy)</w:t>
      </w:r>
    </w:p>
    <w:p w:rsidR="00FD4768" w:rsidRPr="00443659" w:rsidRDefault="00FD4768" w:rsidP="005B4CE5">
      <w:pPr>
        <w:pStyle w:val="ListParagraph"/>
        <w:numPr>
          <w:ilvl w:val="0"/>
          <w:numId w:val="38"/>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Dr Rahil Adil (Physiology)</w:t>
      </w:r>
    </w:p>
    <w:p w:rsidR="00FD4768" w:rsidRPr="00443659" w:rsidRDefault="00FD4768" w:rsidP="005B4CE5">
      <w:pPr>
        <w:pStyle w:val="ListParagraph"/>
        <w:numPr>
          <w:ilvl w:val="0"/>
          <w:numId w:val="38"/>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Dr khalida anwar (Biochemistry)</w:t>
      </w:r>
    </w:p>
    <w:p w:rsidR="00FD4768" w:rsidRPr="00443659" w:rsidRDefault="00FD4768" w:rsidP="005B4CE5">
      <w:pPr>
        <w:pStyle w:val="ListParagraph"/>
        <w:numPr>
          <w:ilvl w:val="0"/>
          <w:numId w:val="38"/>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Dr Naqeeb (Pathology)</w:t>
      </w:r>
    </w:p>
    <w:p w:rsidR="00FD4768" w:rsidRPr="00443659" w:rsidRDefault="00FD4768" w:rsidP="005B4CE5">
      <w:pPr>
        <w:pStyle w:val="ListParagraph"/>
        <w:numPr>
          <w:ilvl w:val="0"/>
          <w:numId w:val="38"/>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Dr Ali Hussain (community medicine)</w:t>
      </w:r>
    </w:p>
    <w:p w:rsidR="00FD4768" w:rsidRDefault="00FD4768" w:rsidP="00FD4768">
      <w:pPr>
        <w:autoSpaceDE w:val="0"/>
        <w:autoSpaceDN w:val="0"/>
        <w:adjustRightInd w:val="0"/>
        <w:spacing w:after="0" w:line="240" w:lineRule="auto"/>
        <w:rPr>
          <w:rFonts w:ascii="Times New Roman" w:hAnsi="Times New Roman" w:cs="Times New Roman"/>
          <w:sz w:val="24"/>
          <w:szCs w:val="24"/>
        </w:rPr>
      </w:pPr>
    </w:p>
    <w:p w:rsidR="00FD4768" w:rsidRPr="00197378" w:rsidRDefault="00FD4768" w:rsidP="00FD4768">
      <w:pPr>
        <w:autoSpaceDE w:val="0"/>
        <w:autoSpaceDN w:val="0"/>
        <w:adjustRightInd w:val="0"/>
        <w:spacing w:after="0" w:line="240" w:lineRule="auto"/>
        <w:rPr>
          <w:rFonts w:ascii="Times New Roman" w:hAnsi="Times New Roman" w:cs="Times New Roman"/>
          <w:b/>
          <w:sz w:val="28"/>
          <w:szCs w:val="28"/>
          <w:u w:val="single"/>
        </w:rPr>
      </w:pPr>
      <w:r w:rsidRPr="00197378">
        <w:rPr>
          <w:rFonts w:ascii="Times New Roman" w:hAnsi="Times New Roman" w:cs="Times New Roman"/>
          <w:b/>
          <w:sz w:val="28"/>
          <w:szCs w:val="28"/>
          <w:u w:val="single"/>
        </w:rPr>
        <w:t>PBL, TBL &amp; CBL Committee</w:t>
      </w:r>
    </w:p>
    <w:p w:rsidR="00FD4768" w:rsidRPr="00443659" w:rsidRDefault="00FD4768" w:rsidP="005B4CE5">
      <w:pPr>
        <w:pStyle w:val="ListParagraph"/>
        <w:numPr>
          <w:ilvl w:val="0"/>
          <w:numId w:val="40"/>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Tariq M Rehan (HOD DME) (Principal)</w:t>
      </w:r>
    </w:p>
    <w:p w:rsidR="00FD4768" w:rsidRPr="00443659" w:rsidRDefault="00FD4768" w:rsidP="005B4CE5">
      <w:pPr>
        <w:pStyle w:val="ListParagraph"/>
        <w:numPr>
          <w:ilvl w:val="0"/>
          <w:numId w:val="40"/>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 xml:space="preserve">Prof Dr Tehseen Iqbal (HOD Physiology) (Vice. Principal) </w:t>
      </w:r>
    </w:p>
    <w:p w:rsidR="00FD4768" w:rsidRPr="00443659" w:rsidRDefault="00FD4768" w:rsidP="005B4CE5">
      <w:pPr>
        <w:pStyle w:val="ListParagraph"/>
        <w:numPr>
          <w:ilvl w:val="0"/>
          <w:numId w:val="40"/>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Ghaffar Ansari (HOD Anatomy), Prof Dr Zia ur Rehman Alvi</w:t>
      </w:r>
    </w:p>
    <w:p w:rsidR="00FD4768" w:rsidRPr="00443659" w:rsidRDefault="00FD4768" w:rsidP="005B4CE5">
      <w:pPr>
        <w:pStyle w:val="ListParagraph"/>
        <w:numPr>
          <w:ilvl w:val="0"/>
          <w:numId w:val="40"/>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Dr Shafqat Nazeer (HOD Biochemistry</w:t>
      </w:r>
    </w:p>
    <w:p w:rsidR="00FD4768" w:rsidRDefault="00FD4768" w:rsidP="00FD4768">
      <w:pPr>
        <w:autoSpaceDE w:val="0"/>
        <w:autoSpaceDN w:val="0"/>
        <w:adjustRightInd w:val="0"/>
        <w:spacing w:after="0" w:line="240" w:lineRule="auto"/>
        <w:rPr>
          <w:rFonts w:ascii="Times New Roman" w:hAnsi="Times New Roman" w:cs="Times New Roman"/>
          <w:b/>
          <w:sz w:val="24"/>
          <w:szCs w:val="24"/>
        </w:rPr>
      </w:pPr>
    </w:p>
    <w:p w:rsidR="00FD4768" w:rsidRPr="00197378" w:rsidRDefault="00FD4768" w:rsidP="00FD4768">
      <w:pPr>
        <w:autoSpaceDE w:val="0"/>
        <w:autoSpaceDN w:val="0"/>
        <w:adjustRightInd w:val="0"/>
        <w:spacing w:after="0" w:line="240" w:lineRule="auto"/>
        <w:rPr>
          <w:rFonts w:ascii="Times New Roman" w:hAnsi="Times New Roman" w:cs="Times New Roman"/>
          <w:b/>
          <w:sz w:val="28"/>
          <w:szCs w:val="28"/>
          <w:u w:val="single"/>
        </w:rPr>
      </w:pPr>
      <w:r w:rsidRPr="00197378">
        <w:rPr>
          <w:rFonts w:ascii="Times New Roman" w:hAnsi="Times New Roman" w:cs="Times New Roman"/>
          <w:b/>
          <w:sz w:val="28"/>
          <w:szCs w:val="28"/>
          <w:u w:val="single"/>
        </w:rPr>
        <w:t>Mentoring committee</w:t>
      </w:r>
    </w:p>
    <w:p w:rsidR="00FD4768" w:rsidRPr="00443659" w:rsidRDefault="00FD4768" w:rsidP="005B4CE5">
      <w:pPr>
        <w:pStyle w:val="ListParagraph"/>
        <w:numPr>
          <w:ilvl w:val="0"/>
          <w:numId w:val="39"/>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Abdul Hakeem (HOD Pathology)</w:t>
      </w:r>
    </w:p>
    <w:p w:rsidR="00FD4768" w:rsidRPr="00443659" w:rsidRDefault="00FD4768" w:rsidP="005B4CE5">
      <w:pPr>
        <w:pStyle w:val="ListParagraph"/>
        <w:numPr>
          <w:ilvl w:val="0"/>
          <w:numId w:val="39"/>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M Amir Rafique (HOD Pharmacology)</w:t>
      </w:r>
    </w:p>
    <w:p w:rsidR="00FD4768" w:rsidRPr="00443659" w:rsidRDefault="00FD4768" w:rsidP="005B4CE5">
      <w:pPr>
        <w:pStyle w:val="ListParagraph"/>
        <w:numPr>
          <w:ilvl w:val="0"/>
          <w:numId w:val="39"/>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Javed Akhter (HOD Community Medicine)</w:t>
      </w:r>
    </w:p>
    <w:p w:rsidR="00FD4768" w:rsidRPr="00443659" w:rsidRDefault="00FD4768" w:rsidP="005B4CE5">
      <w:pPr>
        <w:pStyle w:val="ListParagraph"/>
        <w:numPr>
          <w:ilvl w:val="0"/>
          <w:numId w:val="39"/>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M saleem (HOD Forensic medicine)</w:t>
      </w:r>
    </w:p>
    <w:p w:rsidR="00FD4768" w:rsidRDefault="00FD4768" w:rsidP="00FD4768">
      <w:pPr>
        <w:autoSpaceDE w:val="0"/>
        <w:autoSpaceDN w:val="0"/>
        <w:adjustRightInd w:val="0"/>
        <w:spacing w:after="0" w:line="240" w:lineRule="auto"/>
        <w:rPr>
          <w:rFonts w:ascii="Times New Roman" w:hAnsi="Times New Roman" w:cs="Times New Roman"/>
          <w:b/>
          <w:sz w:val="24"/>
          <w:szCs w:val="24"/>
        </w:rPr>
      </w:pPr>
    </w:p>
    <w:p w:rsidR="00FD4768" w:rsidRPr="00197378" w:rsidRDefault="00FD4768" w:rsidP="00FD4768">
      <w:pPr>
        <w:autoSpaceDE w:val="0"/>
        <w:autoSpaceDN w:val="0"/>
        <w:adjustRightInd w:val="0"/>
        <w:spacing w:after="0" w:line="240" w:lineRule="auto"/>
        <w:rPr>
          <w:rFonts w:ascii="Times New Roman" w:hAnsi="Times New Roman" w:cs="Times New Roman"/>
          <w:b/>
          <w:sz w:val="28"/>
          <w:szCs w:val="28"/>
          <w:u w:val="single"/>
        </w:rPr>
      </w:pPr>
      <w:r w:rsidRPr="00197378">
        <w:rPr>
          <w:rFonts w:ascii="Times New Roman" w:hAnsi="Times New Roman" w:cs="Times New Roman"/>
          <w:b/>
          <w:sz w:val="28"/>
          <w:szCs w:val="28"/>
          <w:u w:val="single"/>
        </w:rPr>
        <w:t xml:space="preserve">Module coordinator: </w:t>
      </w:r>
    </w:p>
    <w:p w:rsidR="00FD4768" w:rsidRPr="00443659" w:rsidRDefault="00FD4768" w:rsidP="005B4CE5">
      <w:pPr>
        <w:pStyle w:val="ListParagraph"/>
        <w:numPr>
          <w:ilvl w:val="0"/>
          <w:numId w:val="41"/>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Anatomy: Dr Raja Faisal Zulfiqar</w:t>
      </w:r>
    </w:p>
    <w:p w:rsidR="00FD4768" w:rsidRPr="00443659" w:rsidRDefault="00FD4768" w:rsidP="005B4CE5">
      <w:pPr>
        <w:pStyle w:val="ListParagraph"/>
        <w:numPr>
          <w:ilvl w:val="0"/>
          <w:numId w:val="41"/>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Biochemistry: Dr Dost M kalhoro</w:t>
      </w:r>
    </w:p>
    <w:p w:rsidR="00FD4768" w:rsidRPr="00443659" w:rsidRDefault="00FD4768" w:rsidP="005B4CE5">
      <w:pPr>
        <w:pStyle w:val="ListParagraph"/>
        <w:numPr>
          <w:ilvl w:val="0"/>
          <w:numId w:val="41"/>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Physiology: Dr Sadia Javiad</w:t>
      </w:r>
    </w:p>
    <w:p w:rsidR="00FD4768" w:rsidRPr="00443659" w:rsidRDefault="007043D8" w:rsidP="005B4CE5">
      <w:pPr>
        <w:pStyle w:val="ListParagraph"/>
        <w:numPr>
          <w:ilvl w:val="0"/>
          <w:numId w:val="4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Pharmacology: Dr Ta</w:t>
      </w:r>
      <w:r w:rsidR="00FD4768" w:rsidRPr="00443659">
        <w:rPr>
          <w:rFonts w:ascii="Times New Roman" w:hAnsi="Times New Roman" w:cs="Times New Roman"/>
          <w:sz w:val="24"/>
          <w:szCs w:val="24"/>
        </w:rPr>
        <w:t>sneem Yasmin</w:t>
      </w:r>
    </w:p>
    <w:p w:rsidR="00FD4768" w:rsidRPr="00443659" w:rsidRDefault="00FD4768" w:rsidP="005B4CE5">
      <w:pPr>
        <w:pStyle w:val="ListParagraph"/>
        <w:numPr>
          <w:ilvl w:val="0"/>
          <w:numId w:val="41"/>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 xml:space="preserve">Pathology: Dr Syed Naqeeb </w:t>
      </w:r>
    </w:p>
    <w:p w:rsidR="00FD4768" w:rsidRPr="00443659" w:rsidRDefault="00FD4768" w:rsidP="005B4CE5">
      <w:pPr>
        <w:pStyle w:val="ListParagraph"/>
        <w:numPr>
          <w:ilvl w:val="0"/>
          <w:numId w:val="41"/>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Community medicine: Dr Ali Hussain</w:t>
      </w:r>
    </w:p>
    <w:p w:rsidR="00FD4768" w:rsidRPr="00443659" w:rsidRDefault="00FD4768" w:rsidP="005B4CE5">
      <w:pPr>
        <w:pStyle w:val="ListParagraph"/>
        <w:numPr>
          <w:ilvl w:val="0"/>
          <w:numId w:val="41"/>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Medicine: Dr Abdul Waheed</w:t>
      </w:r>
    </w:p>
    <w:p w:rsidR="00FD4768" w:rsidRPr="00443659" w:rsidRDefault="00FD4768" w:rsidP="005B4CE5">
      <w:pPr>
        <w:pStyle w:val="ListParagraph"/>
        <w:numPr>
          <w:ilvl w:val="0"/>
          <w:numId w:val="41"/>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Surgery: Dr Jahangeer</w:t>
      </w:r>
    </w:p>
    <w:p w:rsidR="00FD4768" w:rsidRPr="00443659" w:rsidRDefault="00FD4768" w:rsidP="005B4CE5">
      <w:pPr>
        <w:pStyle w:val="ListParagraph"/>
        <w:numPr>
          <w:ilvl w:val="0"/>
          <w:numId w:val="41"/>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Pediatrics:  Dr Masood</w:t>
      </w:r>
    </w:p>
    <w:p w:rsidR="00FD4768" w:rsidRPr="00443659" w:rsidRDefault="00FD4768" w:rsidP="005B4CE5">
      <w:pPr>
        <w:pStyle w:val="ListParagraph"/>
        <w:numPr>
          <w:ilvl w:val="0"/>
          <w:numId w:val="41"/>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Gynecology &amp; obstetrics: Dr Farhat Yasmeen</w:t>
      </w:r>
    </w:p>
    <w:p w:rsidR="00FD4768" w:rsidRPr="00443659" w:rsidRDefault="00FD4768" w:rsidP="005B4CE5">
      <w:pPr>
        <w:pStyle w:val="ListParagraph"/>
        <w:numPr>
          <w:ilvl w:val="0"/>
          <w:numId w:val="41"/>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Behavioral sciences: Dr Mehwish Adnan</w:t>
      </w:r>
    </w:p>
    <w:p w:rsidR="00FD4768" w:rsidRPr="00E1177E" w:rsidRDefault="00FD4768" w:rsidP="00FD4768">
      <w:pPr>
        <w:autoSpaceDE w:val="0"/>
        <w:autoSpaceDN w:val="0"/>
        <w:adjustRightInd w:val="0"/>
        <w:spacing w:after="0" w:line="240" w:lineRule="auto"/>
        <w:rPr>
          <w:rFonts w:ascii="Times New Roman" w:hAnsi="Times New Roman" w:cs="Times New Roman"/>
          <w:sz w:val="24"/>
          <w:szCs w:val="24"/>
        </w:rPr>
      </w:pPr>
    </w:p>
    <w:p w:rsidR="00FD4768" w:rsidRDefault="00FD4768" w:rsidP="00FD4768">
      <w:pPr>
        <w:autoSpaceDE w:val="0"/>
        <w:autoSpaceDN w:val="0"/>
        <w:adjustRightInd w:val="0"/>
        <w:spacing w:after="0" w:line="240" w:lineRule="auto"/>
        <w:rPr>
          <w:rFonts w:ascii="Times New Roman" w:hAnsi="Times New Roman" w:cs="Times New Roman"/>
          <w:b/>
          <w:sz w:val="24"/>
          <w:szCs w:val="24"/>
          <w:u w:val="single"/>
        </w:rPr>
      </w:pPr>
      <w:r w:rsidRPr="00197378">
        <w:rPr>
          <w:rFonts w:ascii="Times New Roman" w:hAnsi="Times New Roman" w:cs="Times New Roman"/>
          <w:b/>
          <w:sz w:val="24"/>
          <w:szCs w:val="24"/>
          <w:u w:val="single"/>
        </w:rPr>
        <w:t>Planning committee</w:t>
      </w:r>
    </w:p>
    <w:p w:rsidR="00FD4768" w:rsidRPr="00E1177E" w:rsidRDefault="00FD4768" w:rsidP="00FD4768">
      <w:pPr>
        <w:autoSpaceDE w:val="0"/>
        <w:autoSpaceDN w:val="0"/>
        <w:adjustRightInd w:val="0"/>
        <w:spacing w:after="0" w:line="240" w:lineRule="auto"/>
        <w:rPr>
          <w:rFonts w:ascii="Times New Roman" w:hAnsi="Times New Roman" w:cs="Times New Roman"/>
          <w:sz w:val="24"/>
          <w:szCs w:val="24"/>
        </w:rPr>
      </w:pPr>
      <w:r w:rsidRPr="00E1177E">
        <w:rPr>
          <w:rFonts w:ascii="Times New Roman" w:hAnsi="Times New Roman" w:cs="Times New Roman"/>
          <w:b/>
          <w:sz w:val="24"/>
          <w:szCs w:val="24"/>
        </w:rPr>
        <w:t xml:space="preserve"> </w:t>
      </w:r>
      <w:r w:rsidRPr="00E1177E">
        <w:rPr>
          <w:rFonts w:ascii="Times New Roman" w:hAnsi="Times New Roman" w:cs="Times New Roman"/>
          <w:sz w:val="24"/>
          <w:szCs w:val="24"/>
        </w:rPr>
        <w:t xml:space="preserve">Department of medical education </w:t>
      </w:r>
    </w:p>
    <w:p w:rsidR="00FD4768" w:rsidRPr="00197378" w:rsidRDefault="00FD4768" w:rsidP="00FD4768">
      <w:pPr>
        <w:autoSpaceDE w:val="0"/>
        <w:autoSpaceDN w:val="0"/>
        <w:adjustRightInd w:val="0"/>
        <w:spacing w:after="0" w:line="240" w:lineRule="auto"/>
        <w:jc w:val="center"/>
        <w:rPr>
          <w:rFonts w:ascii="Times New Roman" w:hAnsi="Times New Roman" w:cs="Times New Roman"/>
          <w:b/>
          <w:sz w:val="32"/>
          <w:szCs w:val="32"/>
          <w:u w:val="single"/>
        </w:rPr>
      </w:pPr>
      <w:r w:rsidRPr="00197378">
        <w:rPr>
          <w:rFonts w:ascii="Times New Roman" w:hAnsi="Times New Roman" w:cs="Times New Roman"/>
          <w:b/>
          <w:sz w:val="32"/>
          <w:szCs w:val="32"/>
          <w:u w:val="single"/>
        </w:rPr>
        <w:lastRenderedPageBreak/>
        <w:t>TEACHING FACULTY</w:t>
      </w:r>
    </w:p>
    <w:p w:rsidR="00FD4768" w:rsidRPr="00197378" w:rsidRDefault="00FD4768" w:rsidP="00FD4768">
      <w:pPr>
        <w:autoSpaceDE w:val="0"/>
        <w:autoSpaceDN w:val="0"/>
        <w:adjustRightInd w:val="0"/>
        <w:spacing w:after="0" w:line="240" w:lineRule="auto"/>
        <w:jc w:val="center"/>
        <w:rPr>
          <w:rFonts w:ascii="Times New Roman" w:hAnsi="Times New Roman" w:cs="Times New Roman"/>
          <w:b/>
          <w:sz w:val="32"/>
          <w:szCs w:val="32"/>
          <w:u w:val="single"/>
        </w:rPr>
      </w:pPr>
    </w:p>
    <w:p w:rsidR="00FD4768" w:rsidRPr="00197378" w:rsidRDefault="00FD4768" w:rsidP="005B4CE5">
      <w:pPr>
        <w:pStyle w:val="ListParagraph"/>
        <w:numPr>
          <w:ilvl w:val="0"/>
          <w:numId w:val="42"/>
        </w:numPr>
        <w:autoSpaceDE w:val="0"/>
        <w:autoSpaceDN w:val="0"/>
        <w:adjustRightInd w:val="0"/>
        <w:spacing w:after="0" w:line="240" w:lineRule="auto"/>
        <w:ind w:left="360"/>
        <w:rPr>
          <w:rFonts w:ascii="Times New Roman" w:hAnsi="Times New Roman" w:cs="Times New Roman"/>
          <w:sz w:val="24"/>
          <w:szCs w:val="24"/>
        </w:rPr>
      </w:pPr>
      <w:r w:rsidRPr="00197378">
        <w:rPr>
          <w:rFonts w:ascii="Times New Roman" w:hAnsi="Times New Roman" w:cs="Times New Roman"/>
          <w:sz w:val="24"/>
          <w:szCs w:val="24"/>
        </w:rPr>
        <w:t>Anatomy: Prof Dr Ghaffar Ansari, Prof Dr Zia Ur Rehman Alvi, Dr Raja Faisal Zulfiqar</w:t>
      </w:r>
    </w:p>
    <w:p w:rsidR="00FD4768" w:rsidRPr="00197378" w:rsidRDefault="00FD4768" w:rsidP="005B4CE5">
      <w:pPr>
        <w:pStyle w:val="ListParagraph"/>
        <w:numPr>
          <w:ilvl w:val="0"/>
          <w:numId w:val="42"/>
        </w:numPr>
        <w:autoSpaceDE w:val="0"/>
        <w:autoSpaceDN w:val="0"/>
        <w:adjustRightInd w:val="0"/>
        <w:spacing w:after="0" w:line="240" w:lineRule="auto"/>
        <w:ind w:left="360"/>
        <w:rPr>
          <w:rFonts w:ascii="Times New Roman" w:hAnsi="Times New Roman" w:cs="Times New Roman"/>
          <w:sz w:val="24"/>
          <w:szCs w:val="24"/>
        </w:rPr>
      </w:pPr>
      <w:r w:rsidRPr="00197378">
        <w:rPr>
          <w:rFonts w:ascii="Times New Roman" w:hAnsi="Times New Roman" w:cs="Times New Roman"/>
          <w:sz w:val="24"/>
          <w:szCs w:val="24"/>
        </w:rPr>
        <w:t>Biochemistry: Prof Dr Shafqat Nazir, Dr Khalida Anwar, Dr Dost M kalhoro</w:t>
      </w:r>
    </w:p>
    <w:p w:rsidR="00FD4768" w:rsidRPr="00197378" w:rsidRDefault="00FD4768" w:rsidP="005B4CE5">
      <w:pPr>
        <w:pStyle w:val="ListParagraph"/>
        <w:numPr>
          <w:ilvl w:val="0"/>
          <w:numId w:val="42"/>
        </w:numPr>
        <w:autoSpaceDE w:val="0"/>
        <w:autoSpaceDN w:val="0"/>
        <w:adjustRightInd w:val="0"/>
        <w:spacing w:after="0" w:line="240" w:lineRule="auto"/>
        <w:ind w:left="360"/>
        <w:rPr>
          <w:rFonts w:ascii="Times New Roman" w:hAnsi="Times New Roman" w:cs="Times New Roman"/>
          <w:sz w:val="24"/>
          <w:szCs w:val="24"/>
        </w:rPr>
      </w:pPr>
      <w:r w:rsidRPr="00197378">
        <w:rPr>
          <w:rFonts w:ascii="Times New Roman" w:hAnsi="Times New Roman" w:cs="Times New Roman"/>
          <w:sz w:val="24"/>
          <w:szCs w:val="24"/>
        </w:rPr>
        <w:t>Physiology: Prof Dr Tehseen Iqbal, Dr Rahila Adil, Dr Sadia</w:t>
      </w:r>
      <w:r>
        <w:rPr>
          <w:rFonts w:ascii="Times New Roman" w:hAnsi="Times New Roman" w:cs="Times New Roman"/>
          <w:sz w:val="24"/>
          <w:szCs w:val="24"/>
        </w:rPr>
        <w:t xml:space="preserve"> Javaid</w:t>
      </w:r>
    </w:p>
    <w:p w:rsidR="00FD4768" w:rsidRPr="00197378" w:rsidRDefault="00FD4768" w:rsidP="005B4CE5">
      <w:pPr>
        <w:pStyle w:val="ListParagraph"/>
        <w:numPr>
          <w:ilvl w:val="0"/>
          <w:numId w:val="42"/>
        </w:numPr>
        <w:autoSpaceDE w:val="0"/>
        <w:autoSpaceDN w:val="0"/>
        <w:adjustRightInd w:val="0"/>
        <w:spacing w:after="0" w:line="240" w:lineRule="auto"/>
        <w:ind w:left="360"/>
        <w:rPr>
          <w:rFonts w:ascii="Times New Roman" w:hAnsi="Times New Roman" w:cs="Times New Roman"/>
          <w:sz w:val="24"/>
          <w:szCs w:val="24"/>
        </w:rPr>
      </w:pPr>
      <w:r w:rsidRPr="00197378">
        <w:rPr>
          <w:rFonts w:ascii="Times New Roman" w:hAnsi="Times New Roman" w:cs="Times New Roman"/>
          <w:sz w:val="24"/>
          <w:szCs w:val="24"/>
        </w:rPr>
        <w:t>Pharmacology: M Amir Rafique</w:t>
      </w:r>
    </w:p>
    <w:p w:rsidR="00FD4768" w:rsidRPr="00197378" w:rsidRDefault="00FD4768" w:rsidP="005B4CE5">
      <w:pPr>
        <w:pStyle w:val="ListParagraph"/>
        <w:numPr>
          <w:ilvl w:val="0"/>
          <w:numId w:val="42"/>
        </w:numPr>
        <w:autoSpaceDE w:val="0"/>
        <w:autoSpaceDN w:val="0"/>
        <w:adjustRightInd w:val="0"/>
        <w:spacing w:after="0" w:line="240" w:lineRule="auto"/>
        <w:ind w:left="360"/>
        <w:rPr>
          <w:rFonts w:ascii="Times New Roman" w:hAnsi="Times New Roman" w:cs="Times New Roman"/>
          <w:sz w:val="24"/>
          <w:szCs w:val="24"/>
        </w:rPr>
      </w:pPr>
      <w:r w:rsidRPr="00197378">
        <w:rPr>
          <w:rFonts w:ascii="Times New Roman" w:hAnsi="Times New Roman" w:cs="Times New Roman"/>
          <w:sz w:val="24"/>
          <w:szCs w:val="24"/>
        </w:rPr>
        <w:t>Pathology: Prof Dr Abdul Hakeem, Dr Syed Naqeeb Ali</w:t>
      </w:r>
    </w:p>
    <w:p w:rsidR="00FD4768" w:rsidRPr="00443659" w:rsidRDefault="00FD4768" w:rsidP="005B4CE5">
      <w:pPr>
        <w:pStyle w:val="ListParagraph"/>
        <w:numPr>
          <w:ilvl w:val="0"/>
          <w:numId w:val="42"/>
        </w:numPr>
        <w:autoSpaceDE w:val="0"/>
        <w:autoSpaceDN w:val="0"/>
        <w:adjustRightInd w:val="0"/>
        <w:spacing w:after="0" w:line="240" w:lineRule="auto"/>
        <w:ind w:left="360"/>
        <w:rPr>
          <w:rFonts w:ascii="Times New Roman" w:hAnsi="Times New Roman" w:cs="Times New Roman"/>
          <w:sz w:val="24"/>
          <w:szCs w:val="24"/>
        </w:rPr>
      </w:pPr>
      <w:r w:rsidRPr="00197378">
        <w:rPr>
          <w:rFonts w:ascii="Times New Roman" w:hAnsi="Times New Roman" w:cs="Times New Roman"/>
          <w:sz w:val="24"/>
          <w:szCs w:val="24"/>
        </w:rPr>
        <w:t>Community medicine: Dr Ali Hu</w:t>
      </w:r>
      <w:r w:rsidRPr="00443659">
        <w:rPr>
          <w:rFonts w:ascii="Times New Roman" w:hAnsi="Times New Roman" w:cs="Times New Roman"/>
          <w:sz w:val="24"/>
          <w:szCs w:val="24"/>
        </w:rPr>
        <w:t>ssain,</w:t>
      </w:r>
    </w:p>
    <w:p w:rsidR="00FD4768" w:rsidRPr="00443659" w:rsidRDefault="00FD4768" w:rsidP="005B4CE5">
      <w:pPr>
        <w:pStyle w:val="ListParagraph"/>
        <w:numPr>
          <w:ilvl w:val="0"/>
          <w:numId w:val="42"/>
        </w:numPr>
        <w:autoSpaceDE w:val="0"/>
        <w:autoSpaceDN w:val="0"/>
        <w:adjustRightInd w:val="0"/>
        <w:spacing w:after="0" w:line="240" w:lineRule="auto"/>
        <w:ind w:left="360"/>
        <w:rPr>
          <w:rFonts w:ascii="Times New Roman" w:hAnsi="Times New Roman" w:cs="Times New Roman"/>
          <w:sz w:val="24"/>
          <w:szCs w:val="24"/>
        </w:rPr>
      </w:pPr>
      <w:r w:rsidRPr="00443659">
        <w:rPr>
          <w:rFonts w:ascii="Times New Roman" w:hAnsi="Times New Roman" w:cs="Times New Roman"/>
          <w:sz w:val="24"/>
          <w:szCs w:val="24"/>
        </w:rPr>
        <w:t>Medicine: Prof Dr Akhter Masood</w:t>
      </w:r>
    </w:p>
    <w:p w:rsidR="00FD4768" w:rsidRPr="00443659" w:rsidRDefault="00FD4768" w:rsidP="005B4CE5">
      <w:pPr>
        <w:pStyle w:val="ListParagraph"/>
        <w:numPr>
          <w:ilvl w:val="0"/>
          <w:numId w:val="42"/>
        </w:numPr>
        <w:autoSpaceDE w:val="0"/>
        <w:autoSpaceDN w:val="0"/>
        <w:adjustRightInd w:val="0"/>
        <w:spacing w:after="0" w:line="240" w:lineRule="auto"/>
        <w:ind w:left="360"/>
        <w:rPr>
          <w:rFonts w:ascii="Times New Roman" w:hAnsi="Times New Roman" w:cs="Times New Roman"/>
          <w:sz w:val="24"/>
          <w:szCs w:val="24"/>
        </w:rPr>
      </w:pPr>
      <w:r w:rsidRPr="00443659">
        <w:rPr>
          <w:rFonts w:ascii="Times New Roman" w:hAnsi="Times New Roman" w:cs="Times New Roman"/>
          <w:sz w:val="24"/>
          <w:szCs w:val="24"/>
        </w:rPr>
        <w:t>Surgery: Prof Dr Tariq Mehmood Rehan</w:t>
      </w:r>
    </w:p>
    <w:p w:rsidR="00FD4768" w:rsidRPr="00443659" w:rsidRDefault="00FD4768" w:rsidP="005B4CE5">
      <w:pPr>
        <w:pStyle w:val="ListParagraph"/>
        <w:numPr>
          <w:ilvl w:val="0"/>
          <w:numId w:val="42"/>
        </w:numPr>
        <w:autoSpaceDE w:val="0"/>
        <w:autoSpaceDN w:val="0"/>
        <w:adjustRightInd w:val="0"/>
        <w:spacing w:after="0" w:line="240" w:lineRule="auto"/>
        <w:ind w:left="360"/>
        <w:rPr>
          <w:rFonts w:ascii="Times New Roman" w:hAnsi="Times New Roman" w:cs="Times New Roman"/>
          <w:sz w:val="24"/>
          <w:szCs w:val="24"/>
        </w:rPr>
      </w:pPr>
      <w:r w:rsidRPr="00443659">
        <w:rPr>
          <w:rFonts w:ascii="Times New Roman" w:hAnsi="Times New Roman" w:cs="Times New Roman"/>
          <w:sz w:val="24"/>
          <w:szCs w:val="24"/>
        </w:rPr>
        <w:t>Pediatrics: Prof Dr Hafiz M Tayyab</w:t>
      </w:r>
    </w:p>
    <w:p w:rsidR="00FD4768" w:rsidRPr="00443659" w:rsidRDefault="00FD4768" w:rsidP="005B4CE5">
      <w:pPr>
        <w:pStyle w:val="ListParagraph"/>
        <w:numPr>
          <w:ilvl w:val="0"/>
          <w:numId w:val="42"/>
        </w:numPr>
        <w:autoSpaceDE w:val="0"/>
        <w:autoSpaceDN w:val="0"/>
        <w:adjustRightInd w:val="0"/>
        <w:spacing w:after="0" w:line="240" w:lineRule="auto"/>
        <w:ind w:left="360"/>
        <w:rPr>
          <w:rFonts w:ascii="Times New Roman" w:hAnsi="Times New Roman" w:cs="Times New Roman"/>
          <w:sz w:val="24"/>
          <w:szCs w:val="24"/>
        </w:rPr>
      </w:pPr>
      <w:r w:rsidRPr="00443659">
        <w:rPr>
          <w:rFonts w:ascii="Times New Roman" w:hAnsi="Times New Roman" w:cs="Times New Roman"/>
          <w:sz w:val="24"/>
          <w:szCs w:val="24"/>
        </w:rPr>
        <w:t>Gynecology &amp; obstetrics: Assoc Prof Dr Iffat Yasmin</w:t>
      </w:r>
    </w:p>
    <w:p w:rsidR="00FD4768" w:rsidRPr="00443659" w:rsidRDefault="00FD4768" w:rsidP="005B4CE5">
      <w:pPr>
        <w:pStyle w:val="ListParagraph"/>
        <w:numPr>
          <w:ilvl w:val="0"/>
          <w:numId w:val="42"/>
        </w:numPr>
        <w:autoSpaceDE w:val="0"/>
        <w:autoSpaceDN w:val="0"/>
        <w:adjustRightInd w:val="0"/>
        <w:spacing w:after="0" w:line="240" w:lineRule="auto"/>
        <w:ind w:left="360"/>
        <w:rPr>
          <w:rFonts w:ascii="Times New Roman" w:hAnsi="Times New Roman" w:cs="Times New Roman"/>
          <w:sz w:val="24"/>
          <w:szCs w:val="24"/>
        </w:rPr>
      </w:pPr>
      <w:r w:rsidRPr="00443659">
        <w:rPr>
          <w:rFonts w:ascii="Times New Roman" w:hAnsi="Times New Roman" w:cs="Times New Roman"/>
          <w:sz w:val="24"/>
          <w:szCs w:val="24"/>
        </w:rPr>
        <w:t>Behavioral sciences: Dr Mehwish Adnan</w:t>
      </w:r>
    </w:p>
    <w:p w:rsidR="00FD4768" w:rsidRPr="00443659" w:rsidRDefault="00FD4768" w:rsidP="005B4CE5">
      <w:pPr>
        <w:pStyle w:val="ListParagraph"/>
        <w:numPr>
          <w:ilvl w:val="0"/>
          <w:numId w:val="42"/>
        </w:numPr>
        <w:autoSpaceDE w:val="0"/>
        <w:autoSpaceDN w:val="0"/>
        <w:adjustRightInd w:val="0"/>
        <w:spacing w:after="0" w:line="240" w:lineRule="auto"/>
        <w:ind w:left="360"/>
        <w:rPr>
          <w:rFonts w:ascii="Times New Roman" w:hAnsi="Times New Roman" w:cs="Times New Roman"/>
          <w:sz w:val="24"/>
          <w:szCs w:val="24"/>
        </w:rPr>
      </w:pPr>
      <w:r w:rsidRPr="00443659">
        <w:rPr>
          <w:rFonts w:ascii="Times New Roman" w:hAnsi="Times New Roman" w:cs="Times New Roman"/>
          <w:sz w:val="24"/>
          <w:szCs w:val="24"/>
        </w:rPr>
        <w:t>Holy Quran &amp; Islamiyat: Miss Kanwal</w:t>
      </w:r>
    </w:p>
    <w:p w:rsidR="00FD4768" w:rsidRPr="00443659" w:rsidRDefault="00FD4768" w:rsidP="005B4CE5">
      <w:pPr>
        <w:pStyle w:val="ListParagraph"/>
        <w:numPr>
          <w:ilvl w:val="0"/>
          <w:numId w:val="42"/>
        </w:numPr>
        <w:autoSpaceDE w:val="0"/>
        <w:autoSpaceDN w:val="0"/>
        <w:adjustRightInd w:val="0"/>
        <w:spacing w:after="0" w:line="240" w:lineRule="auto"/>
        <w:ind w:left="360"/>
        <w:rPr>
          <w:rFonts w:ascii="Times New Roman" w:hAnsi="Times New Roman" w:cs="Times New Roman"/>
          <w:sz w:val="24"/>
          <w:szCs w:val="24"/>
        </w:rPr>
      </w:pPr>
      <w:r w:rsidRPr="00443659">
        <w:rPr>
          <w:rFonts w:ascii="Times New Roman" w:hAnsi="Times New Roman" w:cs="Times New Roman"/>
          <w:sz w:val="24"/>
          <w:szCs w:val="24"/>
        </w:rPr>
        <w:t>Pakistan studies: Mr Jaffar</w:t>
      </w:r>
    </w:p>
    <w:p w:rsidR="00FD4768" w:rsidRPr="00443659" w:rsidRDefault="00FD4768" w:rsidP="005B4CE5">
      <w:pPr>
        <w:pStyle w:val="ListParagraph"/>
        <w:numPr>
          <w:ilvl w:val="0"/>
          <w:numId w:val="42"/>
        </w:numPr>
        <w:autoSpaceDE w:val="0"/>
        <w:autoSpaceDN w:val="0"/>
        <w:adjustRightInd w:val="0"/>
        <w:spacing w:after="0" w:line="240" w:lineRule="auto"/>
        <w:ind w:left="360"/>
        <w:rPr>
          <w:rFonts w:ascii="Times New Roman" w:hAnsi="Times New Roman" w:cs="Times New Roman"/>
          <w:sz w:val="24"/>
          <w:szCs w:val="24"/>
        </w:rPr>
      </w:pPr>
      <w:r w:rsidRPr="00443659">
        <w:rPr>
          <w:rFonts w:ascii="Times New Roman" w:hAnsi="Times New Roman" w:cs="Times New Roman"/>
          <w:sz w:val="24"/>
          <w:szCs w:val="24"/>
        </w:rPr>
        <w:t>Civics: Dr A Majid</w:t>
      </w:r>
    </w:p>
    <w:p w:rsidR="00FD4768" w:rsidRPr="00443659" w:rsidRDefault="00FD4768" w:rsidP="005B4CE5">
      <w:pPr>
        <w:pStyle w:val="ListParagraph"/>
        <w:numPr>
          <w:ilvl w:val="0"/>
          <w:numId w:val="42"/>
        </w:numPr>
        <w:autoSpaceDE w:val="0"/>
        <w:autoSpaceDN w:val="0"/>
        <w:adjustRightInd w:val="0"/>
        <w:spacing w:after="0" w:line="240" w:lineRule="auto"/>
        <w:ind w:left="360"/>
        <w:rPr>
          <w:rFonts w:ascii="Times New Roman" w:hAnsi="Times New Roman" w:cs="Times New Roman"/>
          <w:sz w:val="24"/>
          <w:szCs w:val="24"/>
        </w:rPr>
      </w:pPr>
      <w:r w:rsidRPr="00443659">
        <w:rPr>
          <w:rFonts w:ascii="Times New Roman" w:hAnsi="Times New Roman" w:cs="Times New Roman"/>
          <w:sz w:val="24"/>
          <w:szCs w:val="24"/>
        </w:rPr>
        <w:t>PERLs: Dr M Tariq Karim</w:t>
      </w:r>
    </w:p>
    <w:p w:rsidR="00FD4768" w:rsidRPr="00443659" w:rsidRDefault="00FD4768" w:rsidP="005B4CE5">
      <w:pPr>
        <w:pStyle w:val="ListParagraph"/>
        <w:numPr>
          <w:ilvl w:val="0"/>
          <w:numId w:val="42"/>
        </w:numPr>
        <w:autoSpaceDE w:val="0"/>
        <w:autoSpaceDN w:val="0"/>
        <w:adjustRightInd w:val="0"/>
        <w:spacing w:after="0" w:line="240" w:lineRule="auto"/>
        <w:ind w:left="360"/>
        <w:rPr>
          <w:rFonts w:ascii="Times New Roman" w:hAnsi="Times New Roman" w:cs="Times New Roman"/>
          <w:sz w:val="24"/>
          <w:szCs w:val="24"/>
        </w:rPr>
      </w:pPr>
      <w:r w:rsidRPr="00443659">
        <w:rPr>
          <w:rFonts w:ascii="Times New Roman" w:hAnsi="Times New Roman" w:cs="Times New Roman"/>
          <w:sz w:val="24"/>
          <w:szCs w:val="24"/>
        </w:rPr>
        <w:t>English: Miss Anum</w:t>
      </w:r>
    </w:p>
    <w:p w:rsidR="00FD4768" w:rsidRPr="00197378" w:rsidRDefault="00FD4768" w:rsidP="00FD4768">
      <w:pPr>
        <w:autoSpaceDE w:val="0"/>
        <w:autoSpaceDN w:val="0"/>
        <w:adjustRightInd w:val="0"/>
        <w:spacing w:after="0" w:line="240" w:lineRule="auto"/>
        <w:rPr>
          <w:rFonts w:ascii="Times New Roman" w:hAnsi="Times New Roman" w:cs="Times New Roman"/>
          <w:sz w:val="24"/>
          <w:szCs w:val="24"/>
        </w:rPr>
      </w:pPr>
    </w:p>
    <w:p w:rsidR="00FD4768" w:rsidRPr="00197378" w:rsidRDefault="00FD4768" w:rsidP="00FD4768">
      <w:pPr>
        <w:autoSpaceDE w:val="0"/>
        <w:autoSpaceDN w:val="0"/>
        <w:adjustRightInd w:val="0"/>
        <w:spacing w:after="0" w:line="240" w:lineRule="auto"/>
        <w:jc w:val="center"/>
        <w:rPr>
          <w:rFonts w:ascii="Times New Roman" w:hAnsi="Times New Roman" w:cs="Times New Roman"/>
          <w:b/>
          <w:sz w:val="32"/>
          <w:szCs w:val="32"/>
          <w:u w:val="single"/>
        </w:rPr>
      </w:pPr>
      <w:r w:rsidRPr="00197378">
        <w:rPr>
          <w:rFonts w:ascii="Times New Roman" w:hAnsi="Times New Roman" w:cs="Times New Roman"/>
          <w:b/>
          <w:sz w:val="32"/>
          <w:szCs w:val="32"/>
          <w:u w:val="single"/>
        </w:rPr>
        <w:t>TEACHING METHODOLOGIES/STRATEGIES</w:t>
      </w:r>
    </w:p>
    <w:p w:rsidR="00FD4768" w:rsidRPr="00197378" w:rsidRDefault="00FD4768" w:rsidP="00FD4768">
      <w:pPr>
        <w:autoSpaceDE w:val="0"/>
        <w:autoSpaceDN w:val="0"/>
        <w:adjustRightInd w:val="0"/>
        <w:spacing w:after="0" w:line="240" w:lineRule="auto"/>
        <w:rPr>
          <w:rFonts w:ascii="Times New Roman" w:hAnsi="Times New Roman" w:cs="Times New Roman"/>
          <w:b/>
          <w:sz w:val="32"/>
          <w:szCs w:val="32"/>
          <w:u w:val="single"/>
        </w:rPr>
      </w:pPr>
    </w:p>
    <w:p w:rsidR="00FD4768" w:rsidRPr="00197378" w:rsidRDefault="00FD4768" w:rsidP="00FD4768">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197378">
        <w:rPr>
          <w:rFonts w:ascii="Times New Roman" w:hAnsi="Times New Roman" w:cs="Times New Roman"/>
          <w:sz w:val="24"/>
          <w:szCs w:val="24"/>
        </w:rPr>
        <w:t>Large group interactive sessions</w:t>
      </w:r>
    </w:p>
    <w:p w:rsidR="00FD4768" w:rsidRPr="00197378" w:rsidRDefault="00FD4768" w:rsidP="00FD4768">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197378">
        <w:rPr>
          <w:rFonts w:ascii="Times New Roman" w:hAnsi="Times New Roman" w:cs="Times New Roman"/>
          <w:sz w:val="24"/>
          <w:szCs w:val="24"/>
        </w:rPr>
        <w:t>Tutorials</w:t>
      </w:r>
    </w:p>
    <w:p w:rsidR="00FD4768" w:rsidRPr="00197378" w:rsidRDefault="00FD4768" w:rsidP="00FD4768">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197378">
        <w:rPr>
          <w:rFonts w:ascii="Times New Roman" w:hAnsi="Times New Roman" w:cs="Times New Roman"/>
          <w:sz w:val="24"/>
          <w:szCs w:val="24"/>
        </w:rPr>
        <w:t>Demonstrations</w:t>
      </w:r>
    </w:p>
    <w:p w:rsidR="00FD4768" w:rsidRPr="00197378" w:rsidRDefault="00FD4768" w:rsidP="00FD4768">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197378">
        <w:rPr>
          <w:rFonts w:ascii="Times New Roman" w:hAnsi="Times New Roman" w:cs="Times New Roman"/>
          <w:sz w:val="24"/>
          <w:szCs w:val="24"/>
        </w:rPr>
        <w:t>Lab practical</w:t>
      </w:r>
    </w:p>
    <w:p w:rsidR="00FD4768" w:rsidRPr="00197378" w:rsidRDefault="00FD4768" w:rsidP="00FD4768">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197378">
        <w:rPr>
          <w:rFonts w:ascii="Times New Roman" w:hAnsi="Times New Roman" w:cs="Times New Roman"/>
          <w:sz w:val="24"/>
          <w:szCs w:val="24"/>
        </w:rPr>
        <w:t>Simulations (Skill lab)</w:t>
      </w:r>
    </w:p>
    <w:p w:rsidR="00FD4768" w:rsidRPr="00197378" w:rsidRDefault="00FD4768" w:rsidP="00FD4768">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197378">
        <w:rPr>
          <w:rFonts w:ascii="Times New Roman" w:hAnsi="Times New Roman" w:cs="Times New Roman"/>
          <w:sz w:val="24"/>
          <w:szCs w:val="24"/>
        </w:rPr>
        <w:t>Team based learning</w:t>
      </w:r>
    </w:p>
    <w:p w:rsidR="00FD4768" w:rsidRPr="00197378" w:rsidRDefault="00FD4768" w:rsidP="00FD4768">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197378">
        <w:rPr>
          <w:rFonts w:ascii="Times New Roman" w:hAnsi="Times New Roman" w:cs="Times New Roman"/>
          <w:sz w:val="24"/>
          <w:szCs w:val="24"/>
        </w:rPr>
        <w:t>Case based learning</w:t>
      </w:r>
    </w:p>
    <w:p w:rsidR="00FD4768" w:rsidRPr="00197378" w:rsidRDefault="00FD4768" w:rsidP="00FD4768">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197378">
        <w:rPr>
          <w:rFonts w:ascii="Times New Roman" w:hAnsi="Times New Roman" w:cs="Times New Roman"/>
          <w:sz w:val="24"/>
          <w:szCs w:val="24"/>
        </w:rPr>
        <w:t>Problem based learning</w:t>
      </w:r>
    </w:p>
    <w:p w:rsidR="00681D6E" w:rsidRPr="00FD4768" w:rsidRDefault="00154457" w:rsidP="00FD4768">
      <w:pPr>
        <w:pStyle w:val="ListParagraph"/>
        <w:spacing w:after="0"/>
        <w:ind w:left="360"/>
        <w:jc w:val="center"/>
        <w:rPr>
          <w:rFonts w:ascii="Times New Roman" w:hAnsi="Times New Roman" w:cs="Times New Roman"/>
          <w:b/>
          <w:color w:val="000000" w:themeColor="text1"/>
          <w:sz w:val="32"/>
          <w:szCs w:val="32"/>
          <w:u w:val="single"/>
        </w:rPr>
      </w:pPr>
      <w:r w:rsidRPr="00FD4768">
        <w:rPr>
          <w:rFonts w:ascii="Times New Roman" w:hAnsi="Times New Roman" w:cs="Times New Roman"/>
          <w:b/>
          <w:color w:val="000000" w:themeColor="text1"/>
          <w:sz w:val="32"/>
          <w:szCs w:val="32"/>
          <w:u w:val="single"/>
        </w:rPr>
        <w:t>VENUE RESPIRATORY</w:t>
      </w:r>
      <w:r w:rsidR="00681D6E" w:rsidRPr="00FD4768">
        <w:rPr>
          <w:rFonts w:ascii="Times New Roman" w:hAnsi="Times New Roman" w:cs="Times New Roman"/>
          <w:b/>
          <w:color w:val="000000" w:themeColor="text1"/>
          <w:sz w:val="32"/>
          <w:szCs w:val="32"/>
          <w:u w:val="single"/>
        </w:rPr>
        <w:t xml:space="preserve"> MODULE</w:t>
      </w:r>
    </w:p>
    <w:tbl>
      <w:tblPr>
        <w:tblStyle w:val="TableGrid"/>
        <w:tblpPr w:leftFromText="180" w:rightFromText="180" w:vertAnchor="text" w:horzAnchor="margin" w:tblpY="375"/>
        <w:tblW w:w="9648" w:type="dxa"/>
        <w:tblLook w:val="04A0"/>
      </w:tblPr>
      <w:tblGrid>
        <w:gridCol w:w="1908"/>
        <w:gridCol w:w="2790"/>
        <w:gridCol w:w="2430"/>
        <w:gridCol w:w="2520"/>
      </w:tblGrid>
      <w:tr w:rsidR="00F545AB" w:rsidRPr="00AC6966" w:rsidTr="00C758FF">
        <w:tc>
          <w:tcPr>
            <w:tcW w:w="1908" w:type="dxa"/>
            <w:vAlign w:val="center"/>
          </w:tcPr>
          <w:p w:rsidR="00F545AB" w:rsidRPr="00AC6966" w:rsidRDefault="00F545AB" w:rsidP="00F545AB">
            <w:pPr>
              <w:pStyle w:val="NoSpacing"/>
              <w:jc w:val="center"/>
              <w:rPr>
                <w:rFonts w:ascii="Times New Roman" w:hAnsi="Times New Roman" w:cs="Times New Roman"/>
                <w:color w:val="000000" w:themeColor="text1"/>
                <w:sz w:val="24"/>
                <w:szCs w:val="24"/>
              </w:rPr>
            </w:pPr>
            <w:r w:rsidRPr="00AC6966">
              <w:rPr>
                <w:rFonts w:ascii="Times New Roman" w:hAnsi="Times New Roman" w:cs="Times New Roman"/>
                <w:b/>
                <w:color w:val="000000" w:themeColor="text1"/>
                <w:sz w:val="24"/>
                <w:szCs w:val="24"/>
              </w:rPr>
              <w:t>GROUPING</w:t>
            </w:r>
          </w:p>
        </w:tc>
        <w:tc>
          <w:tcPr>
            <w:tcW w:w="2790" w:type="dxa"/>
            <w:vAlign w:val="center"/>
          </w:tcPr>
          <w:p w:rsidR="00F545AB" w:rsidRPr="00AC6966" w:rsidRDefault="00F545AB" w:rsidP="00F545AB">
            <w:pPr>
              <w:pStyle w:val="NoSpacing"/>
              <w:jc w:val="center"/>
              <w:rPr>
                <w:rFonts w:ascii="Times New Roman" w:hAnsi="Times New Roman" w:cs="Times New Roman"/>
                <w:color w:val="000000" w:themeColor="text1"/>
                <w:sz w:val="24"/>
                <w:szCs w:val="24"/>
              </w:rPr>
            </w:pPr>
            <w:r w:rsidRPr="00AC6966">
              <w:rPr>
                <w:rFonts w:ascii="Times New Roman" w:hAnsi="Times New Roman" w:cs="Times New Roman"/>
                <w:b/>
                <w:color w:val="000000" w:themeColor="text1"/>
                <w:sz w:val="24"/>
                <w:szCs w:val="24"/>
              </w:rPr>
              <w:t>LECTURES</w:t>
            </w:r>
          </w:p>
        </w:tc>
        <w:tc>
          <w:tcPr>
            <w:tcW w:w="2430" w:type="dxa"/>
            <w:vAlign w:val="center"/>
          </w:tcPr>
          <w:p w:rsidR="00F545AB" w:rsidRPr="00AC6966" w:rsidRDefault="00F545AB" w:rsidP="00F545AB">
            <w:pPr>
              <w:pStyle w:val="NoSpacing"/>
              <w:jc w:val="center"/>
              <w:rPr>
                <w:rFonts w:ascii="Times New Roman" w:hAnsi="Times New Roman" w:cs="Times New Roman"/>
                <w:b/>
                <w:color w:val="000000" w:themeColor="text1"/>
                <w:sz w:val="24"/>
                <w:szCs w:val="24"/>
              </w:rPr>
            </w:pPr>
            <w:r w:rsidRPr="00AC6966">
              <w:rPr>
                <w:rFonts w:ascii="Times New Roman" w:hAnsi="Times New Roman" w:cs="Times New Roman"/>
                <w:b/>
                <w:color w:val="000000" w:themeColor="text1"/>
                <w:sz w:val="24"/>
                <w:szCs w:val="24"/>
              </w:rPr>
              <w:t>PBL/CBL</w:t>
            </w:r>
          </w:p>
        </w:tc>
        <w:tc>
          <w:tcPr>
            <w:tcW w:w="2520" w:type="dxa"/>
            <w:vAlign w:val="center"/>
          </w:tcPr>
          <w:p w:rsidR="00F545AB" w:rsidRPr="00AC6966" w:rsidRDefault="00F545AB" w:rsidP="00F545AB">
            <w:pPr>
              <w:pStyle w:val="NoSpacing"/>
              <w:jc w:val="center"/>
              <w:rPr>
                <w:rFonts w:ascii="Times New Roman" w:hAnsi="Times New Roman" w:cs="Times New Roman"/>
                <w:b/>
                <w:color w:val="000000" w:themeColor="text1"/>
                <w:sz w:val="24"/>
                <w:szCs w:val="24"/>
              </w:rPr>
            </w:pPr>
            <w:r w:rsidRPr="00AC6966">
              <w:rPr>
                <w:rFonts w:ascii="Times New Roman" w:hAnsi="Times New Roman" w:cs="Times New Roman"/>
                <w:b/>
                <w:color w:val="000000" w:themeColor="text1"/>
                <w:sz w:val="24"/>
                <w:szCs w:val="24"/>
              </w:rPr>
              <w:t>SMALL GROUP DISCUSSION</w:t>
            </w:r>
          </w:p>
        </w:tc>
      </w:tr>
      <w:tr w:rsidR="00A566D4" w:rsidRPr="00AC6966" w:rsidTr="00C758FF">
        <w:trPr>
          <w:trHeight w:val="489"/>
        </w:trPr>
        <w:tc>
          <w:tcPr>
            <w:tcW w:w="1908" w:type="dxa"/>
            <w:vMerge w:val="restart"/>
          </w:tcPr>
          <w:p w:rsidR="00A566D4" w:rsidRPr="00AC6966" w:rsidRDefault="00A566D4" w:rsidP="00261C95">
            <w:pPr>
              <w:pStyle w:val="NoSpacing"/>
              <w:ind w:left="-90"/>
              <w:rPr>
                <w:rFonts w:ascii="Times New Roman" w:hAnsi="Times New Roman" w:cs="Times New Roman"/>
                <w:color w:val="000000" w:themeColor="text1"/>
                <w:sz w:val="24"/>
                <w:szCs w:val="24"/>
              </w:rPr>
            </w:pPr>
            <w:r w:rsidRPr="00AC6966">
              <w:rPr>
                <w:rFonts w:ascii="Times New Roman" w:hAnsi="Times New Roman" w:cs="Times New Roman"/>
                <w:b/>
                <w:color w:val="000000" w:themeColor="text1"/>
                <w:sz w:val="24"/>
                <w:szCs w:val="24"/>
              </w:rPr>
              <w:t>Group A</w:t>
            </w:r>
            <w:r w:rsidRPr="00AC6966">
              <w:rPr>
                <w:rFonts w:ascii="Times New Roman" w:hAnsi="Times New Roman" w:cs="Times New Roman"/>
                <w:color w:val="000000" w:themeColor="text1"/>
                <w:sz w:val="24"/>
                <w:szCs w:val="24"/>
              </w:rPr>
              <w:t xml:space="preserve">  (1-33)</w:t>
            </w:r>
          </w:p>
          <w:p w:rsidR="00A566D4" w:rsidRPr="00AC6966" w:rsidRDefault="00A566D4" w:rsidP="00261C95">
            <w:pPr>
              <w:pStyle w:val="NoSpacing"/>
              <w:ind w:left="-90"/>
              <w:rPr>
                <w:rFonts w:ascii="Times New Roman" w:hAnsi="Times New Roman" w:cs="Times New Roman"/>
                <w:color w:val="000000" w:themeColor="text1"/>
                <w:sz w:val="24"/>
                <w:szCs w:val="24"/>
              </w:rPr>
            </w:pPr>
            <w:r w:rsidRPr="00AC6966">
              <w:rPr>
                <w:rFonts w:ascii="Times New Roman" w:hAnsi="Times New Roman" w:cs="Times New Roman"/>
                <w:b/>
                <w:color w:val="000000" w:themeColor="text1"/>
                <w:sz w:val="24"/>
                <w:szCs w:val="24"/>
              </w:rPr>
              <w:t>Group B</w:t>
            </w:r>
            <w:r w:rsidRPr="00AC6966">
              <w:rPr>
                <w:rFonts w:ascii="Times New Roman" w:hAnsi="Times New Roman" w:cs="Times New Roman"/>
                <w:color w:val="000000" w:themeColor="text1"/>
                <w:sz w:val="24"/>
                <w:szCs w:val="24"/>
              </w:rPr>
              <w:t xml:space="preserve">  (34-66)</w:t>
            </w:r>
          </w:p>
          <w:p w:rsidR="00A566D4" w:rsidRPr="00AC6966" w:rsidRDefault="00A566D4" w:rsidP="00261C95">
            <w:pPr>
              <w:pStyle w:val="NoSpacing"/>
              <w:ind w:left="-90"/>
              <w:rPr>
                <w:rFonts w:ascii="Times New Roman" w:hAnsi="Times New Roman" w:cs="Times New Roman"/>
                <w:color w:val="000000" w:themeColor="text1"/>
                <w:sz w:val="24"/>
                <w:szCs w:val="24"/>
              </w:rPr>
            </w:pPr>
            <w:r w:rsidRPr="00AC6966">
              <w:rPr>
                <w:rFonts w:ascii="Times New Roman" w:hAnsi="Times New Roman" w:cs="Times New Roman"/>
                <w:b/>
                <w:color w:val="000000" w:themeColor="text1"/>
                <w:sz w:val="24"/>
                <w:szCs w:val="24"/>
              </w:rPr>
              <w:t xml:space="preserve">Group C </w:t>
            </w:r>
            <w:r w:rsidRPr="00AC6966">
              <w:rPr>
                <w:rFonts w:ascii="Times New Roman" w:hAnsi="Times New Roman" w:cs="Times New Roman"/>
                <w:color w:val="000000" w:themeColor="text1"/>
                <w:sz w:val="24"/>
                <w:szCs w:val="24"/>
              </w:rPr>
              <w:t>67-100)</w:t>
            </w:r>
          </w:p>
        </w:tc>
        <w:tc>
          <w:tcPr>
            <w:tcW w:w="2790" w:type="dxa"/>
            <w:vMerge w:val="restart"/>
          </w:tcPr>
          <w:p w:rsidR="00A566D4" w:rsidRPr="00AC6966" w:rsidRDefault="00A566D4" w:rsidP="00681D6E">
            <w:pPr>
              <w:pStyle w:val="NoSpacing"/>
              <w:ind w:left="-18"/>
              <w:rPr>
                <w:rFonts w:ascii="Times New Roman" w:hAnsi="Times New Roman" w:cs="Times New Roman"/>
                <w:color w:val="000000" w:themeColor="text1"/>
                <w:sz w:val="24"/>
                <w:szCs w:val="24"/>
              </w:rPr>
            </w:pPr>
            <w:r w:rsidRPr="00AC6966">
              <w:rPr>
                <w:rFonts w:ascii="Times New Roman" w:hAnsi="Times New Roman" w:cs="Times New Roman"/>
                <w:color w:val="000000" w:themeColor="text1"/>
                <w:sz w:val="24"/>
                <w:szCs w:val="24"/>
              </w:rPr>
              <w:t>Anatomy → LH - 05</w:t>
            </w:r>
          </w:p>
          <w:p w:rsidR="00A566D4" w:rsidRPr="00AC6966" w:rsidRDefault="00A566D4" w:rsidP="00681D6E">
            <w:pPr>
              <w:pStyle w:val="NoSpacing"/>
              <w:ind w:left="-18"/>
              <w:rPr>
                <w:rFonts w:ascii="Times New Roman" w:hAnsi="Times New Roman" w:cs="Times New Roman"/>
                <w:color w:val="000000" w:themeColor="text1"/>
                <w:sz w:val="24"/>
                <w:szCs w:val="24"/>
              </w:rPr>
            </w:pPr>
            <w:r w:rsidRPr="00AC6966">
              <w:rPr>
                <w:rFonts w:ascii="Times New Roman" w:hAnsi="Times New Roman" w:cs="Times New Roman"/>
                <w:color w:val="000000" w:themeColor="text1"/>
                <w:sz w:val="24"/>
                <w:szCs w:val="24"/>
              </w:rPr>
              <w:t>Physio</w:t>
            </w:r>
            <w:r w:rsidR="004814C8" w:rsidRPr="00AC6966">
              <w:rPr>
                <w:rFonts w:ascii="Times New Roman" w:hAnsi="Times New Roman" w:cs="Times New Roman"/>
                <w:color w:val="000000" w:themeColor="text1"/>
                <w:sz w:val="24"/>
                <w:szCs w:val="24"/>
              </w:rPr>
              <w:t>logy</w:t>
            </w:r>
            <w:r w:rsidRPr="00AC6966">
              <w:rPr>
                <w:rFonts w:ascii="Times New Roman" w:hAnsi="Times New Roman" w:cs="Times New Roman"/>
                <w:color w:val="000000" w:themeColor="text1"/>
                <w:sz w:val="24"/>
                <w:szCs w:val="24"/>
              </w:rPr>
              <w:t xml:space="preserve"> →  LH - 02</w:t>
            </w:r>
          </w:p>
          <w:p w:rsidR="00A566D4" w:rsidRPr="00AC6966" w:rsidRDefault="00A566D4" w:rsidP="00681D6E">
            <w:pPr>
              <w:pStyle w:val="NoSpacing"/>
              <w:ind w:left="-18"/>
              <w:rPr>
                <w:rFonts w:ascii="Times New Roman" w:hAnsi="Times New Roman" w:cs="Times New Roman"/>
                <w:color w:val="000000" w:themeColor="text1"/>
                <w:sz w:val="24"/>
                <w:szCs w:val="24"/>
              </w:rPr>
            </w:pPr>
            <w:r w:rsidRPr="00AC6966">
              <w:rPr>
                <w:rFonts w:ascii="Times New Roman" w:hAnsi="Times New Roman" w:cs="Times New Roman"/>
                <w:color w:val="000000" w:themeColor="text1"/>
                <w:sz w:val="24"/>
                <w:szCs w:val="24"/>
              </w:rPr>
              <w:t>Biochem</w:t>
            </w:r>
            <w:r w:rsidR="004814C8" w:rsidRPr="00AC6966">
              <w:rPr>
                <w:rFonts w:ascii="Times New Roman" w:hAnsi="Times New Roman" w:cs="Times New Roman"/>
                <w:color w:val="000000" w:themeColor="text1"/>
                <w:sz w:val="24"/>
                <w:szCs w:val="24"/>
              </w:rPr>
              <w:t>istry</w:t>
            </w:r>
            <w:r w:rsidRPr="00AC6966">
              <w:rPr>
                <w:rFonts w:ascii="Times New Roman" w:hAnsi="Times New Roman" w:cs="Times New Roman"/>
                <w:color w:val="000000" w:themeColor="text1"/>
                <w:sz w:val="24"/>
                <w:szCs w:val="24"/>
              </w:rPr>
              <w:t xml:space="preserve"> → LH - 01</w:t>
            </w:r>
          </w:p>
          <w:p w:rsidR="00A566D4" w:rsidRPr="00AC6966" w:rsidRDefault="00A566D4" w:rsidP="00681D6E">
            <w:pPr>
              <w:pStyle w:val="NoSpacing"/>
              <w:ind w:left="-18"/>
              <w:rPr>
                <w:rFonts w:ascii="Times New Roman" w:hAnsi="Times New Roman" w:cs="Times New Roman"/>
                <w:color w:val="000000" w:themeColor="text1"/>
                <w:sz w:val="24"/>
                <w:szCs w:val="24"/>
              </w:rPr>
            </w:pPr>
            <w:r w:rsidRPr="00AC6966">
              <w:rPr>
                <w:rFonts w:ascii="Times New Roman" w:hAnsi="Times New Roman" w:cs="Times New Roman"/>
                <w:color w:val="000000" w:themeColor="text1"/>
                <w:sz w:val="24"/>
                <w:szCs w:val="24"/>
              </w:rPr>
              <w:t>Pathology →  LH 04</w:t>
            </w:r>
          </w:p>
          <w:p w:rsidR="00A566D4" w:rsidRPr="00AC6966" w:rsidRDefault="00A566D4" w:rsidP="00681D6E">
            <w:pPr>
              <w:pStyle w:val="NoSpacing"/>
              <w:rPr>
                <w:rFonts w:ascii="Times New Roman" w:hAnsi="Times New Roman" w:cs="Times New Roman"/>
                <w:color w:val="000000" w:themeColor="text1"/>
                <w:sz w:val="24"/>
                <w:szCs w:val="24"/>
              </w:rPr>
            </w:pPr>
            <w:r w:rsidRPr="00AC6966">
              <w:rPr>
                <w:rFonts w:ascii="Times New Roman" w:hAnsi="Times New Roman" w:cs="Times New Roman"/>
                <w:color w:val="000000" w:themeColor="text1"/>
                <w:sz w:val="24"/>
                <w:szCs w:val="24"/>
              </w:rPr>
              <w:t>Pharma</w:t>
            </w:r>
            <w:r w:rsidR="004814C8" w:rsidRPr="00AC6966">
              <w:rPr>
                <w:rFonts w:ascii="Times New Roman" w:hAnsi="Times New Roman" w:cs="Times New Roman"/>
                <w:color w:val="000000" w:themeColor="text1"/>
                <w:sz w:val="24"/>
                <w:szCs w:val="24"/>
              </w:rPr>
              <w:t>cology</w:t>
            </w:r>
            <w:r w:rsidRPr="00AC6966">
              <w:rPr>
                <w:rFonts w:ascii="Times New Roman" w:hAnsi="Times New Roman" w:cs="Times New Roman"/>
                <w:color w:val="000000" w:themeColor="text1"/>
                <w:sz w:val="24"/>
                <w:szCs w:val="24"/>
              </w:rPr>
              <w:t xml:space="preserve"> → LH 03</w:t>
            </w:r>
          </w:p>
          <w:p w:rsidR="00A566D4" w:rsidRPr="00AC6966" w:rsidRDefault="00A566D4" w:rsidP="00681D6E">
            <w:pPr>
              <w:pStyle w:val="NoSpacing"/>
              <w:rPr>
                <w:rFonts w:ascii="Times New Roman" w:hAnsi="Times New Roman" w:cs="Times New Roman"/>
                <w:color w:val="000000" w:themeColor="text1"/>
                <w:sz w:val="24"/>
                <w:szCs w:val="24"/>
              </w:rPr>
            </w:pPr>
            <w:r w:rsidRPr="00AC6966">
              <w:rPr>
                <w:rFonts w:ascii="Times New Roman" w:hAnsi="Times New Roman" w:cs="Times New Roman"/>
                <w:color w:val="000000" w:themeColor="text1"/>
                <w:sz w:val="24"/>
                <w:szCs w:val="24"/>
              </w:rPr>
              <w:t>Com med</w:t>
            </w:r>
            <w:r w:rsidR="004814C8" w:rsidRPr="00AC6966">
              <w:rPr>
                <w:rFonts w:ascii="Times New Roman" w:hAnsi="Times New Roman" w:cs="Times New Roman"/>
                <w:color w:val="000000" w:themeColor="text1"/>
                <w:sz w:val="24"/>
                <w:szCs w:val="24"/>
              </w:rPr>
              <w:t>icine</w:t>
            </w:r>
            <w:r w:rsidRPr="00AC6966">
              <w:rPr>
                <w:rFonts w:ascii="Times New Roman" w:hAnsi="Times New Roman" w:cs="Times New Roman"/>
                <w:color w:val="000000" w:themeColor="text1"/>
                <w:sz w:val="24"/>
                <w:szCs w:val="24"/>
              </w:rPr>
              <w:t xml:space="preserve"> → LH 03</w:t>
            </w:r>
          </w:p>
          <w:p w:rsidR="00A566D4" w:rsidRPr="00AC6966" w:rsidRDefault="00A566D4" w:rsidP="00681D6E">
            <w:pPr>
              <w:pStyle w:val="NoSpacing"/>
              <w:rPr>
                <w:rFonts w:ascii="Times New Roman" w:hAnsi="Times New Roman" w:cs="Times New Roman"/>
                <w:color w:val="000000" w:themeColor="text1"/>
                <w:sz w:val="24"/>
                <w:szCs w:val="24"/>
              </w:rPr>
            </w:pPr>
            <w:r w:rsidRPr="00AC6966">
              <w:rPr>
                <w:rFonts w:ascii="Times New Roman" w:hAnsi="Times New Roman" w:cs="Times New Roman"/>
                <w:color w:val="000000" w:themeColor="text1"/>
                <w:sz w:val="24"/>
                <w:szCs w:val="24"/>
              </w:rPr>
              <w:t>Rest of all → LH 01</w:t>
            </w:r>
          </w:p>
        </w:tc>
        <w:tc>
          <w:tcPr>
            <w:tcW w:w="2430" w:type="dxa"/>
            <w:vMerge w:val="restart"/>
          </w:tcPr>
          <w:p w:rsidR="00A566D4" w:rsidRPr="00AC6966" w:rsidRDefault="00A566D4" w:rsidP="00CA354F">
            <w:pPr>
              <w:pStyle w:val="NoSpacing"/>
              <w:rPr>
                <w:rFonts w:ascii="Times New Roman" w:hAnsi="Times New Roman" w:cs="Times New Roman"/>
                <w:color w:val="000000" w:themeColor="text1"/>
                <w:sz w:val="24"/>
                <w:szCs w:val="24"/>
              </w:rPr>
            </w:pPr>
            <w:r w:rsidRPr="00AC6966">
              <w:rPr>
                <w:rFonts w:ascii="Times New Roman" w:hAnsi="Times New Roman" w:cs="Times New Roman"/>
                <w:color w:val="000000" w:themeColor="text1"/>
                <w:sz w:val="24"/>
                <w:szCs w:val="24"/>
              </w:rPr>
              <w:t>Anatomy → DR - 05</w:t>
            </w:r>
          </w:p>
          <w:p w:rsidR="00A566D4" w:rsidRPr="00AC6966" w:rsidRDefault="00A566D4" w:rsidP="00CA354F">
            <w:pPr>
              <w:pStyle w:val="NoSpacing"/>
              <w:rPr>
                <w:rFonts w:ascii="Times New Roman" w:hAnsi="Times New Roman" w:cs="Times New Roman"/>
                <w:color w:val="000000" w:themeColor="text1"/>
                <w:sz w:val="24"/>
                <w:szCs w:val="24"/>
              </w:rPr>
            </w:pPr>
            <w:r w:rsidRPr="00AC6966">
              <w:rPr>
                <w:rFonts w:ascii="Times New Roman" w:hAnsi="Times New Roman" w:cs="Times New Roman"/>
                <w:color w:val="000000" w:themeColor="text1"/>
                <w:sz w:val="24"/>
                <w:szCs w:val="24"/>
              </w:rPr>
              <w:t>Physio →  DR - 02</w:t>
            </w:r>
          </w:p>
          <w:p w:rsidR="00A566D4" w:rsidRPr="00AC6966" w:rsidRDefault="00A566D4" w:rsidP="00CA354F">
            <w:pPr>
              <w:pStyle w:val="NoSpacing"/>
              <w:rPr>
                <w:rFonts w:ascii="Times New Roman" w:hAnsi="Times New Roman" w:cs="Times New Roman"/>
                <w:color w:val="000000" w:themeColor="text1"/>
                <w:sz w:val="24"/>
                <w:szCs w:val="24"/>
              </w:rPr>
            </w:pPr>
            <w:r w:rsidRPr="00AC6966">
              <w:rPr>
                <w:rFonts w:ascii="Times New Roman" w:hAnsi="Times New Roman" w:cs="Times New Roman"/>
                <w:color w:val="000000" w:themeColor="text1"/>
                <w:sz w:val="24"/>
                <w:szCs w:val="24"/>
              </w:rPr>
              <w:t>Biochem → DR - 01</w:t>
            </w:r>
          </w:p>
          <w:p w:rsidR="00A566D4" w:rsidRPr="00AC6966" w:rsidRDefault="00A566D4" w:rsidP="00CA354F">
            <w:pPr>
              <w:pStyle w:val="NoSpacing"/>
              <w:rPr>
                <w:rFonts w:ascii="Times New Roman" w:hAnsi="Times New Roman" w:cs="Times New Roman"/>
                <w:color w:val="000000" w:themeColor="text1"/>
                <w:sz w:val="24"/>
                <w:szCs w:val="24"/>
              </w:rPr>
            </w:pPr>
            <w:r w:rsidRPr="00AC6966">
              <w:rPr>
                <w:rFonts w:ascii="Times New Roman" w:hAnsi="Times New Roman" w:cs="Times New Roman"/>
                <w:color w:val="000000" w:themeColor="text1"/>
                <w:sz w:val="24"/>
                <w:szCs w:val="24"/>
              </w:rPr>
              <w:t>Patho →  DR 04</w:t>
            </w:r>
          </w:p>
          <w:p w:rsidR="00A566D4" w:rsidRPr="00AC6966" w:rsidRDefault="00A566D4" w:rsidP="00CA354F">
            <w:pPr>
              <w:pStyle w:val="NoSpacing"/>
              <w:rPr>
                <w:rFonts w:ascii="Times New Roman" w:hAnsi="Times New Roman" w:cs="Times New Roman"/>
                <w:color w:val="000000" w:themeColor="text1"/>
                <w:sz w:val="24"/>
                <w:szCs w:val="24"/>
              </w:rPr>
            </w:pPr>
            <w:r w:rsidRPr="00AC6966">
              <w:rPr>
                <w:rFonts w:ascii="Times New Roman" w:hAnsi="Times New Roman" w:cs="Times New Roman"/>
                <w:color w:val="000000" w:themeColor="text1"/>
                <w:sz w:val="24"/>
                <w:szCs w:val="24"/>
              </w:rPr>
              <w:t>Pharma → DR 03</w:t>
            </w:r>
          </w:p>
          <w:p w:rsidR="00A566D4" w:rsidRPr="00AC6966" w:rsidRDefault="00A566D4" w:rsidP="00CA354F">
            <w:pPr>
              <w:pStyle w:val="NoSpacing"/>
              <w:rPr>
                <w:rFonts w:ascii="Times New Roman" w:hAnsi="Times New Roman" w:cs="Times New Roman"/>
                <w:color w:val="000000" w:themeColor="text1"/>
                <w:sz w:val="24"/>
                <w:szCs w:val="24"/>
              </w:rPr>
            </w:pPr>
            <w:r w:rsidRPr="00AC6966">
              <w:rPr>
                <w:rFonts w:ascii="Times New Roman" w:hAnsi="Times New Roman" w:cs="Times New Roman"/>
                <w:color w:val="000000" w:themeColor="text1"/>
                <w:sz w:val="24"/>
                <w:szCs w:val="24"/>
              </w:rPr>
              <w:t>Com med → DR 06</w:t>
            </w:r>
          </w:p>
        </w:tc>
        <w:tc>
          <w:tcPr>
            <w:tcW w:w="2520" w:type="dxa"/>
            <w:vAlign w:val="center"/>
          </w:tcPr>
          <w:p w:rsidR="00A566D4" w:rsidRPr="00AC6966" w:rsidRDefault="00B45CB0" w:rsidP="00CA354F">
            <w:pPr>
              <w:pStyle w:val="NoSpacing"/>
              <w:jc w:val="center"/>
              <w:rPr>
                <w:rFonts w:ascii="Times New Roman" w:hAnsi="Times New Roman" w:cs="Times New Roman"/>
                <w:color w:val="000000" w:themeColor="text1"/>
                <w:sz w:val="24"/>
                <w:szCs w:val="24"/>
              </w:rPr>
            </w:pPr>
            <w:r w:rsidRPr="00AC6966">
              <w:rPr>
                <w:rFonts w:ascii="Times New Roman" w:hAnsi="Times New Roman" w:cs="Times New Roman"/>
                <w:color w:val="000000" w:themeColor="text1"/>
                <w:sz w:val="24"/>
                <w:szCs w:val="24"/>
              </w:rPr>
              <w:t>Tutorial</w:t>
            </w:r>
            <w:r w:rsidR="00A566D4" w:rsidRPr="00AC6966">
              <w:rPr>
                <w:rFonts w:ascii="Times New Roman" w:hAnsi="Times New Roman" w:cs="Times New Roman"/>
                <w:color w:val="000000" w:themeColor="text1"/>
                <w:sz w:val="24"/>
                <w:szCs w:val="24"/>
              </w:rPr>
              <w:t xml:space="preserve"> room</w:t>
            </w:r>
          </w:p>
          <w:p w:rsidR="00A566D4" w:rsidRPr="00AC6966" w:rsidRDefault="00A566D4" w:rsidP="00CA354F">
            <w:pPr>
              <w:pStyle w:val="NoSpacing"/>
              <w:jc w:val="center"/>
              <w:rPr>
                <w:rFonts w:ascii="Times New Roman" w:hAnsi="Times New Roman" w:cs="Times New Roman"/>
                <w:color w:val="000000" w:themeColor="text1"/>
                <w:sz w:val="24"/>
                <w:szCs w:val="24"/>
              </w:rPr>
            </w:pPr>
            <w:r w:rsidRPr="00AC6966">
              <w:rPr>
                <w:rFonts w:ascii="Times New Roman" w:hAnsi="Times New Roman" w:cs="Times New Roman"/>
                <w:color w:val="000000" w:themeColor="text1"/>
                <w:sz w:val="24"/>
                <w:szCs w:val="24"/>
              </w:rPr>
              <w:t>2</w:t>
            </w:r>
            <w:r w:rsidRPr="00AC6966">
              <w:rPr>
                <w:rFonts w:ascii="Times New Roman" w:hAnsi="Times New Roman" w:cs="Times New Roman"/>
                <w:color w:val="000000" w:themeColor="text1"/>
                <w:sz w:val="24"/>
                <w:szCs w:val="24"/>
                <w:vertAlign w:val="superscript"/>
              </w:rPr>
              <w:t>nd</w:t>
            </w:r>
            <w:r w:rsidRPr="00AC6966">
              <w:rPr>
                <w:rFonts w:ascii="Times New Roman" w:hAnsi="Times New Roman" w:cs="Times New Roman"/>
                <w:color w:val="000000" w:themeColor="text1"/>
                <w:sz w:val="24"/>
                <w:szCs w:val="24"/>
              </w:rPr>
              <w:t xml:space="preserve"> floor</w:t>
            </w:r>
          </w:p>
        </w:tc>
      </w:tr>
      <w:tr w:rsidR="00A566D4" w:rsidRPr="00AC6966" w:rsidTr="00C758FF">
        <w:trPr>
          <w:trHeight w:val="488"/>
        </w:trPr>
        <w:tc>
          <w:tcPr>
            <w:tcW w:w="1908" w:type="dxa"/>
            <w:vMerge/>
          </w:tcPr>
          <w:p w:rsidR="00A566D4" w:rsidRPr="00AC6966" w:rsidRDefault="00A566D4" w:rsidP="00261C95">
            <w:pPr>
              <w:pStyle w:val="NoSpacing"/>
              <w:ind w:left="-90"/>
              <w:rPr>
                <w:rFonts w:ascii="Times New Roman" w:hAnsi="Times New Roman" w:cs="Times New Roman"/>
                <w:b/>
                <w:color w:val="000000" w:themeColor="text1"/>
                <w:sz w:val="24"/>
                <w:szCs w:val="24"/>
              </w:rPr>
            </w:pPr>
          </w:p>
        </w:tc>
        <w:tc>
          <w:tcPr>
            <w:tcW w:w="2790" w:type="dxa"/>
            <w:vMerge/>
          </w:tcPr>
          <w:p w:rsidR="00A566D4" w:rsidRPr="00AC6966" w:rsidRDefault="00A566D4" w:rsidP="00681D6E">
            <w:pPr>
              <w:pStyle w:val="NoSpacing"/>
              <w:ind w:left="-18"/>
              <w:rPr>
                <w:rFonts w:ascii="Times New Roman" w:hAnsi="Times New Roman" w:cs="Times New Roman"/>
                <w:color w:val="000000" w:themeColor="text1"/>
                <w:sz w:val="24"/>
                <w:szCs w:val="24"/>
              </w:rPr>
            </w:pPr>
          </w:p>
        </w:tc>
        <w:tc>
          <w:tcPr>
            <w:tcW w:w="2430" w:type="dxa"/>
            <w:vMerge/>
          </w:tcPr>
          <w:p w:rsidR="00A566D4" w:rsidRPr="00AC6966" w:rsidRDefault="00A566D4" w:rsidP="00CA354F">
            <w:pPr>
              <w:pStyle w:val="NoSpacing"/>
              <w:rPr>
                <w:rFonts w:ascii="Times New Roman" w:hAnsi="Times New Roman" w:cs="Times New Roman"/>
                <w:color w:val="000000" w:themeColor="text1"/>
                <w:sz w:val="24"/>
                <w:szCs w:val="24"/>
              </w:rPr>
            </w:pPr>
          </w:p>
        </w:tc>
        <w:tc>
          <w:tcPr>
            <w:tcW w:w="2520" w:type="dxa"/>
            <w:vAlign w:val="center"/>
          </w:tcPr>
          <w:p w:rsidR="00A566D4" w:rsidRPr="00AC6966" w:rsidRDefault="00A566D4" w:rsidP="00CA354F">
            <w:pPr>
              <w:pStyle w:val="NoSpacing"/>
              <w:jc w:val="center"/>
              <w:rPr>
                <w:rFonts w:ascii="Times New Roman" w:hAnsi="Times New Roman" w:cs="Times New Roman"/>
                <w:color w:val="000000" w:themeColor="text1"/>
                <w:sz w:val="24"/>
                <w:szCs w:val="24"/>
              </w:rPr>
            </w:pPr>
            <w:r w:rsidRPr="00AC6966">
              <w:rPr>
                <w:rFonts w:ascii="Times New Roman" w:hAnsi="Times New Roman" w:cs="Times New Roman"/>
                <w:b/>
                <w:color w:val="000000" w:themeColor="text1"/>
                <w:sz w:val="24"/>
                <w:szCs w:val="24"/>
              </w:rPr>
              <w:t>TEAM BASED LEARNING</w:t>
            </w:r>
          </w:p>
        </w:tc>
      </w:tr>
      <w:tr w:rsidR="00A566D4" w:rsidRPr="00AC6966" w:rsidTr="00C758FF">
        <w:trPr>
          <w:trHeight w:val="488"/>
        </w:trPr>
        <w:tc>
          <w:tcPr>
            <w:tcW w:w="1908" w:type="dxa"/>
            <w:vMerge/>
          </w:tcPr>
          <w:p w:rsidR="00A566D4" w:rsidRPr="00AC6966" w:rsidRDefault="00A566D4" w:rsidP="00261C95">
            <w:pPr>
              <w:pStyle w:val="NoSpacing"/>
              <w:ind w:left="-90"/>
              <w:rPr>
                <w:rFonts w:ascii="Times New Roman" w:hAnsi="Times New Roman" w:cs="Times New Roman"/>
                <w:b/>
                <w:color w:val="000000" w:themeColor="text1"/>
                <w:sz w:val="24"/>
                <w:szCs w:val="24"/>
              </w:rPr>
            </w:pPr>
          </w:p>
        </w:tc>
        <w:tc>
          <w:tcPr>
            <w:tcW w:w="2790" w:type="dxa"/>
            <w:vMerge/>
          </w:tcPr>
          <w:p w:rsidR="00A566D4" w:rsidRPr="00AC6966" w:rsidRDefault="00A566D4" w:rsidP="00681D6E">
            <w:pPr>
              <w:pStyle w:val="NoSpacing"/>
              <w:ind w:left="-18"/>
              <w:rPr>
                <w:rFonts w:ascii="Times New Roman" w:hAnsi="Times New Roman" w:cs="Times New Roman"/>
                <w:color w:val="000000" w:themeColor="text1"/>
                <w:sz w:val="24"/>
                <w:szCs w:val="24"/>
              </w:rPr>
            </w:pPr>
          </w:p>
        </w:tc>
        <w:tc>
          <w:tcPr>
            <w:tcW w:w="2430" w:type="dxa"/>
            <w:vMerge/>
          </w:tcPr>
          <w:p w:rsidR="00A566D4" w:rsidRPr="00AC6966" w:rsidRDefault="00A566D4" w:rsidP="00CA354F">
            <w:pPr>
              <w:pStyle w:val="NoSpacing"/>
              <w:rPr>
                <w:rFonts w:ascii="Times New Roman" w:hAnsi="Times New Roman" w:cs="Times New Roman"/>
                <w:color w:val="000000" w:themeColor="text1"/>
                <w:sz w:val="24"/>
                <w:szCs w:val="24"/>
              </w:rPr>
            </w:pPr>
          </w:p>
        </w:tc>
        <w:tc>
          <w:tcPr>
            <w:tcW w:w="2520" w:type="dxa"/>
            <w:vMerge w:val="restart"/>
            <w:vAlign w:val="center"/>
          </w:tcPr>
          <w:p w:rsidR="00A566D4" w:rsidRPr="00AC6966" w:rsidRDefault="00A566D4" w:rsidP="005B4CE5">
            <w:pPr>
              <w:pStyle w:val="NoSpacing"/>
              <w:numPr>
                <w:ilvl w:val="0"/>
                <w:numId w:val="21"/>
              </w:numPr>
              <w:rPr>
                <w:rFonts w:ascii="Times New Roman" w:hAnsi="Times New Roman" w:cs="Times New Roman"/>
                <w:color w:val="000000" w:themeColor="text1"/>
                <w:sz w:val="24"/>
                <w:szCs w:val="24"/>
              </w:rPr>
            </w:pPr>
            <w:r w:rsidRPr="00AC6966">
              <w:rPr>
                <w:rFonts w:ascii="Times New Roman" w:hAnsi="Times New Roman" w:cs="Times New Roman"/>
                <w:color w:val="000000" w:themeColor="text1"/>
                <w:sz w:val="24"/>
                <w:szCs w:val="24"/>
              </w:rPr>
              <w:t>Multi - purpose hall</w:t>
            </w:r>
          </w:p>
          <w:p w:rsidR="00A566D4" w:rsidRPr="00AC6966" w:rsidRDefault="00A566D4" w:rsidP="005B4CE5">
            <w:pPr>
              <w:pStyle w:val="NoSpacing"/>
              <w:numPr>
                <w:ilvl w:val="0"/>
                <w:numId w:val="21"/>
              </w:numPr>
              <w:rPr>
                <w:rFonts w:ascii="Times New Roman" w:hAnsi="Times New Roman" w:cs="Times New Roman"/>
                <w:color w:val="000000" w:themeColor="text1"/>
                <w:sz w:val="24"/>
                <w:szCs w:val="24"/>
              </w:rPr>
            </w:pPr>
            <w:r w:rsidRPr="00AC6966">
              <w:rPr>
                <w:rFonts w:ascii="Times New Roman" w:hAnsi="Times New Roman" w:cs="Times New Roman"/>
                <w:color w:val="000000" w:themeColor="text1"/>
                <w:sz w:val="24"/>
                <w:szCs w:val="24"/>
              </w:rPr>
              <w:t>Skill lab</w:t>
            </w:r>
          </w:p>
          <w:p w:rsidR="00A566D4" w:rsidRPr="00AC6966" w:rsidRDefault="00A566D4" w:rsidP="005B4CE5">
            <w:pPr>
              <w:pStyle w:val="NoSpacing"/>
              <w:numPr>
                <w:ilvl w:val="0"/>
                <w:numId w:val="21"/>
              </w:numPr>
              <w:rPr>
                <w:rFonts w:ascii="Times New Roman" w:hAnsi="Times New Roman" w:cs="Times New Roman"/>
                <w:color w:val="000000" w:themeColor="text1"/>
                <w:sz w:val="24"/>
                <w:szCs w:val="24"/>
              </w:rPr>
            </w:pPr>
            <w:r w:rsidRPr="00AC6966">
              <w:rPr>
                <w:rFonts w:ascii="Times New Roman" w:hAnsi="Times New Roman" w:cs="Times New Roman"/>
                <w:color w:val="000000" w:themeColor="text1"/>
                <w:sz w:val="24"/>
                <w:szCs w:val="24"/>
              </w:rPr>
              <w:t>Corresponding lab</w:t>
            </w:r>
          </w:p>
        </w:tc>
      </w:tr>
      <w:tr w:rsidR="00A566D4" w:rsidRPr="00AC6966" w:rsidTr="00C758FF">
        <w:trPr>
          <w:trHeight w:val="598"/>
        </w:trPr>
        <w:tc>
          <w:tcPr>
            <w:tcW w:w="1908" w:type="dxa"/>
            <w:vMerge/>
          </w:tcPr>
          <w:p w:rsidR="00A566D4" w:rsidRPr="00AC6966" w:rsidRDefault="00A566D4" w:rsidP="005B4CE5">
            <w:pPr>
              <w:pStyle w:val="NoSpacing"/>
              <w:numPr>
                <w:ilvl w:val="0"/>
                <w:numId w:val="20"/>
              </w:numPr>
              <w:rPr>
                <w:rFonts w:ascii="Times New Roman" w:hAnsi="Times New Roman" w:cs="Times New Roman"/>
                <w:b/>
                <w:color w:val="000000" w:themeColor="text1"/>
                <w:sz w:val="24"/>
                <w:szCs w:val="24"/>
              </w:rPr>
            </w:pPr>
          </w:p>
        </w:tc>
        <w:tc>
          <w:tcPr>
            <w:tcW w:w="2790" w:type="dxa"/>
            <w:vMerge/>
          </w:tcPr>
          <w:p w:rsidR="00A566D4" w:rsidRPr="00AC6966" w:rsidRDefault="00A566D4" w:rsidP="00CA354F">
            <w:pPr>
              <w:pStyle w:val="NoSpacing"/>
              <w:ind w:left="360"/>
              <w:rPr>
                <w:rFonts w:ascii="Times New Roman" w:hAnsi="Times New Roman" w:cs="Times New Roman"/>
                <w:color w:val="000000" w:themeColor="text1"/>
                <w:sz w:val="24"/>
                <w:szCs w:val="24"/>
              </w:rPr>
            </w:pPr>
          </w:p>
        </w:tc>
        <w:tc>
          <w:tcPr>
            <w:tcW w:w="2430" w:type="dxa"/>
            <w:vAlign w:val="center"/>
          </w:tcPr>
          <w:p w:rsidR="00A566D4" w:rsidRPr="00AC6966" w:rsidRDefault="00A566D4" w:rsidP="00F545AB">
            <w:pPr>
              <w:pStyle w:val="NoSpacing"/>
              <w:jc w:val="center"/>
              <w:rPr>
                <w:rFonts w:ascii="Times New Roman" w:hAnsi="Times New Roman" w:cs="Times New Roman"/>
                <w:color w:val="000000" w:themeColor="text1"/>
                <w:sz w:val="24"/>
                <w:szCs w:val="24"/>
              </w:rPr>
            </w:pPr>
            <w:r w:rsidRPr="00AC6966">
              <w:rPr>
                <w:rFonts w:ascii="Times New Roman" w:hAnsi="Times New Roman" w:cs="Times New Roman"/>
                <w:b/>
                <w:color w:val="000000" w:themeColor="text1"/>
                <w:sz w:val="24"/>
                <w:szCs w:val="24"/>
              </w:rPr>
              <w:t>(PRACTICALS)</w:t>
            </w:r>
          </w:p>
        </w:tc>
        <w:tc>
          <w:tcPr>
            <w:tcW w:w="2520" w:type="dxa"/>
            <w:vMerge/>
            <w:vAlign w:val="center"/>
          </w:tcPr>
          <w:p w:rsidR="00A566D4" w:rsidRPr="00AC6966" w:rsidRDefault="00A566D4" w:rsidP="00941FE3">
            <w:pPr>
              <w:pStyle w:val="NoSpacing"/>
              <w:jc w:val="center"/>
              <w:rPr>
                <w:rFonts w:ascii="Times New Roman" w:hAnsi="Times New Roman" w:cs="Times New Roman"/>
                <w:b/>
                <w:color w:val="000000" w:themeColor="text1"/>
                <w:sz w:val="24"/>
                <w:szCs w:val="24"/>
              </w:rPr>
            </w:pPr>
          </w:p>
        </w:tc>
      </w:tr>
      <w:tr w:rsidR="00A566D4" w:rsidRPr="00AC6966" w:rsidTr="00C758FF">
        <w:trPr>
          <w:trHeight w:val="653"/>
        </w:trPr>
        <w:tc>
          <w:tcPr>
            <w:tcW w:w="1908" w:type="dxa"/>
            <w:vMerge/>
          </w:tcPr>
          <w:p w:rsidR="00A566D4" w:rsidRPr="00AC6966" w:rsidRDefault="00A566D4" w:rsidP="005B4CE5">
            <w:pPr>
              <w:pStyle w:val="NoSpacing"/>
              <w:numPr>
                <w:ilvl w:val="0"/>
                <w:numId w:val="20"/>
              </w:numPr>
              <w:jc w:val="center"/>
              <w:rPr>
                <w:rFonts w:ascii="Times New Roman" w:hAnsi="Times New Roman" w:cs="Times New Roman"/>
                <w:b/>
                <w:color w:val="000000" w:themeColor="text1"/>
                <w:sz w:val="24"/>
                <w:szCs w:val="24"/>
              </w:rPr>
            </w:pPr>
          </w:p>
        </w:tc>
        <w:tc>
          <w:tcPr>
            <w:tcW w:w="2790" w:type="dxa"/>
            <w:vMerge/>
          </w:tcPr>
          <w:p w:rsidR="00A566D4" w:rsidRPr="00AC6966" w:rsidRDefault="00A566D4" w:rsidP="00D70518">
            <w:pPr>
              <w:pStyle w:val="NoSpacing"/>
              <w:ind w:left="360"/>
              <w:jc w:val="center"/>
              <w:rPr>
                <w:rFonts w:ascii="Times New Roman" w:hAnsi="Times New Roman" w:cs="Times New Roman"/>
                <w:color w:val="000000" w:themeColor="text1"/>
                <w:sz w:val="24"/>
                <w:szCs w:val="24"/>
              </w:rPr>
            </w:pPr>
          </w:p>
        </w:tc>
        <w:tc>
          <w:tcPr>
            <w:tcW w:w="2430" w:type="dxa"/>
            <w:vAlign w:val="center"/>
          </w:tcPr>
          <w:p w:rsidR="00A566D4" w:rsidRPr="00AC6966" w:rsidRDefault="00A566D4" w:rsidP="00D70518">
            <w:pPr>
              <w:pStyle w:val="NoSpacing"/>
              <w:jc w:val="center"/>
              <w:rPr>
                <w:rFonts w:ascii="Times New Roman" w:hAnsi="Times New Roman" w:cs="Times New Roman"/>
                <w:color w:val="000000" w:themeColor="text1"/>
                <w:sz w:val="24"/>
                <w:szCs w:val="24"/>
              </w:rPr>
            </w:pPr>
            <w:r w:rsidRPr="00AC6966">
              <w:rPr>
                <w:rFonts w:ascii="Times New Roman" w:hAnsi="Times New Roman" w:cs="Times New Roman"/>
                <w:color w:val="000000" w:themeColor="text1"/>
                <w:sz w:val="24"/>
                <w:szCs w:val="24"/>
              </w:rPr>
              <w:t>Corresponding labs</w:t>
            </w:r>
          </w:p>
        </w:tc>
        <w:tc>
          <w:tcPr>
            <w:tcW w:w="2520" w:type="dxa"/>
            <w:vMerge/>
            <w:vAlign w:val="center"/>
          </w:tcPr>
          <w:p w:rsidR="00A566D4" w:rsidRPr="00AC6966" w:rsidRDefault="00A566D4" w:rsidP="00D70518">
            <w:pPr>
              <w:pStyle w:val="NoSpacing"/>
              <w:jc w:val="center"/>
              <w:rPr>
                <w:rFonts w:ascii="Times New Roman" w:hAnsi="Times New Roman" w:cs="Times New Roman"/>
                <w:color w:val="000000" w:themeColor="text1"/>
                <w:sz w:val="24"/>
                <w:szCs w:val="24"/>
              </w:rPr>
            </w:pPr>
          </w:p>
        </w:tc>
      </w:tr>
    </w:tbl>
    <w:p w:rsidR="00AA2674" w:rsidRDefault="00AA2674" w:rsidP="00AA2674">
      <w:pPr>
        <w:pStyle w:val="NoSpacing"/>
        <w:rPr>
          <w:b/>
          <w:color w:val="000000" w:themeColor="text1"/>
          <w:sz w:val="28"/>
          <w:szCs w:val="20"/>
          <w:u w:val="single"/>
        </w:rPr>
        <w:sectPr w:rsidR="00AA2674" w:rsidSect="00AA2674">
          <w:headerReference w:type="default" r:id="rId12"/>
          <w:footerReference w:type="default" r:id="rId13"/>
          <w:type w:val="continuous"/>
          <w:pgSz w:w="11910" w:h="16840" w:code="9"/>
          <w:pgMar w:top="1440" w:right="1440" w:bottom="1440" w:left="1440" w:header="288" w:footer="0" w:gutter="0"/>
          <w:cols w:space="720"/>
          <w:docGrid w:linePitch="360"/>
        </w:sectPr>
      </w:pPr>
    </w:p>
    <w:p w:rsidR="00E81980" w:rsidRPr="00B123FB" w:rsidRDefault="00E81980" w:rsidP="00AA2674">
      <w:pPr>
        <w:pStyle w:val="NoSpacing"/>
        <w:rPr>
          <w:rFonts w:cstheme="minorHAnsi"/>
          <w:b/>
          <w:color w:val="000000" w:themeColor="text1"/>
          <w:sz w:val="40"/>
          <w:szCs w:val="32"/>
          <w:u w:val="single"/>
        </w:rPr>
      </w:pPr>
    </w:p>
    <w:tbl>
      <w:tblPr>
        <w:tblStyle w:val="TableGrid"/>
        <w:tblpPr w:leftFromText="180" w:rightFromText="180" w:vertAnchor="text" w:horzAnchor="margin" w:tblpX="-54" w:tblpY="3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2"/>
        <w:gridCol w:w="1636"/>
        <w:gridCol w:w="1712"/>
        <w:gridCol w:w="731"/>
        <w:gridCol w:w="1704"/>
        <w:gridCol w:w="1707"/>
        <w:gridCol w:w="1531"/>
        <w:gridCol w:w="720"/>
        <w:gridCol w:w="3173"/>
      </w:tblGrid>
      <w:tr w:rsidR="00AA2674" w:rsidRPr="00EB2C79" w:rsidTr="00E37EEA">
        <w:trPr>
          <w:trHeight w:val="576"/>
        </w:trPr>
        <w:tc>
          <w:tcPr>
            <w:tcW w:w="5000" w:type="pct"/>
            <w:gridSpan w:val="9"/>
            <w:shd w:val="clear" w:color="auto" w:fill="F2F2F2" w:themeFill="background1" w:themeFillShade="F2"/>
            <w:vAlign w:val="center"/>
          </w:tcPr>
          <w:p w:rsidR="00AA2674" w:rsidRPr="00EB2C79" w:rsidRDefault="00AA2674" w:rsidP="00AA2674">
            <w:pPr>
              <w:pStyle w:val="NoSpacing"/>
              <w:jc w:val="center"/>
              <w:rPr>
                <w:rFonts w:ascii="Arial Narrow" w:hAnsi="Arial Narrow" w:cstheme="minorHAnsi"/>
                <w:b/>
                <w:sz w:val="20"/>
                <w:szCs w:val="20"/>
              </w:rPr>
            </w:pPr>
            <w:r w:rsidRPr="00EB2C79">
              <w:rPr>
                <w:rFonts w:ascii="Arial Narrow" w:hAnsi="Arial Narrow"/>
                <w:b/>
                <w:sz w:val="28"/>
                <w:szCs w:val="20"/>
              </w:rPr>
              <w:t>Week 1: Block-3, Module-5, Respiratory =     /   /2024/25 to   /   /2024/25</w:t>
            </w:r>
          </w:p>
        </w:tc>
      </w:tr>
      <w:tr w:rsidR="00E37EEA" w:rsidRPr="00EB2C79" w:rsidTr="00E37EEA">
        <w:trPr>
          <w:trHeight w:val="576"/>
        </w:trPr>
        <w:tc>
          <w:tcPr>
            <w:tcW w:w="445" w:type="pct"/>
            <w:vAlign w:val="center"/>
          </w:tcPr>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Days</w:t>
            </w:r>
          </w:p>
        </w:tc>
        <w:tc>
          <w:tcPr>
            <w:tcW w:w="577" w:type="pct"/>
            <w:vAlign w:val="center"/>
          </w:tcPr>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8:00-9:00</w:t>
            </w:r>
          </w:p>
        </w:tc>
        <w:tc>
          <w:tcPr>
            <w:tcW w:w="604" w:type="pct"/>
            <w:vAlign w:val="center"/>
          </w:tcPr>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9:00-10:00</w:t>
            </w:r>
          </w:p>
        </w:tc>
        <w:tc>
          <w:tcPr>
            <w:tcW w:w="258" w:type="pct"/>
            <w:vAlign w:val="center"/>
          </w:tcPr>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10:00</w:t>
            </w:r>
          </w:p>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10:20</w:t>
            </w:r>
          </w:p>
        </w:tc>
        <w:tc>
          <w:tcPr>
            <w:tcW w:w="600" w:type="pct"/>
            <w:tcBorders>
              <w:bottom w:val="single" w:sz="4" w:space="0" w:color="auto"/>
            </w:tcBorders>
            <w:vAlign w:val="center"/>
          </w:tcPr>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10:20-11:20</w:t>
            </w:r>
          </w:p>
        </w:tc>
        <w:tc>
          <w:tcPr>
            <w:tcW w:w="602" w:type="pct"/>
            <w:tcBorders>
              <w:bottom w:val="single" w:sz="4" w:space="0" w:color="auto"/>
            </w:tcBorders>
            <w:vAlign w:val="center"/>
          </w:tcPr>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11:20-12:20</w:t>
            </w:r>
          </w:p>
        </w:tc>
        <w:tc>
          <w:tcPr>
            <w:tcW w:w="540" w:type="pct"/>
            <w:vAlign w:val="center"/>
          </w:tcPr>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12:20-01:20</w:t>
            </w:r>
          </w:p>
        </w:tc>
        <w:tc>
          <w:tcPr>
            <w:tcW w:w="254" w:type="pct"/>
            <w:vAlign w:val="center"/>
          </w:tcPr>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01:20</w:t>
            </w:r>
          </w:p>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02:00</w:t>
            </w:r>
          </w:p>
        </w:tc>
        <w:tc>
          <w:tcPr>
            <w:tcW w:w="1120" w:type="pct"/>
            <w:vAlign w:val="center"/>
          </w:tcPr>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02:00-4:00</w:t>
            </w:r>
          </w:p>
        </w:tc>
      </w:tr>
      <w:tr w:rsidR="00E37EEA" w:rsidRPr="00EB2C79" w:rsidTr="00E37EEA">
        <w:trPr>
          <w:trHeight w:val="530"/>
        </w:trPr>
        <w:tc>
          <w:tcPr>
            <w:tcW w:w="445" w:type="pct"/>
            <w:vMerge w:val="restart"/>
            <w:vAlign w:val="center"/>
          </w:tcPr>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b/>
                <w:sz w:val="20"/>
                <w:szCs w:val="20"/>
              </w:rPr>
              <w:t>Monday</w:t>
            </w:r>
          </w:p>
        </w:tc>
        <w:tc>
          <w:tcPr>
            <w:tcW w:w="577" w:type="pct"/>
            <w:vMerge w:val="restart"/>
            <w:vAlign w:val="center"/>
          </w:tcPr>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b/>
                <w:sz w:val="20"/>
                <w:szCs w:val="20"/>
              </w:rPr>
              <w:t xml:space="preserve">Holy Quran </w:t>
            </w:r>
            <w:r w:rsidRPr="00EB2C79">
              <w:rPr>
                <w:rFonts w:ascii="Arial Narrow" w:hAnsi="Arial Narrow" w:cstheme="minorHAnsi"/>
                <w:sz w:val="20"/>
                <w:szCs w:val="20"/>
              </w:rPr>
              <w:t>01</w:t>
            </w:r>
          </w:p>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sz w:val="20"/>
                <w:szCs w:val="20"/>
              </w:rPr>
              <w:t>Dr A.Majid</w:t>
            </w:r>
          </w:p>
        </w:tc>
        <w:tc>
          <w:tcPr>
            <w:tcW w:w="604" w:type="pct"/>
            <w:vMerge w:val="restart"/>
            <w:vAlign w:val="center"/>
          </w:tcPr>
          <w:p w:rsidR="00E37EEA" w:rsidRPr="00EB2C79" w:rsidRDefault="00E37EEA" w:rsidP="00E37EEA">
            <w:pPr>
              <w:jc w:val="center"/>
              <w:rPr>
                <w:rFonts w:ascii="Arial Narrow" w:hAnsi="Arial Narrow" w:cstheme="minorHAnsi"/>
                <w:sz w:val="20"/>
                <w:szCs w:val="20"/>
              </w:rPr>
            </w:pPr>
            <w:r w:rsidRPr="00EB2C79">
              <w:rPr>
                <w:rFonts w:ascii="Arial Narrow" w:hAnsi="Arial Narrow" w:cstheme="minorHAnsi"/>
                <w:b/>
                <w:sz w:val="20"/>
                <w:szCs w:val="20"/>
              </w:rPr>
              <w:t>LGIS</w:t>
            </w:r>
          </w:p>
          <w:p w:rsidR="00E37EEA" w:rsidRPr="00EB2C79" w:rsidRDefault="00E37EEA" w:rsidP="00E37EEA">
            <w:pPr>
              <w:jc w:val="center"/>
              <w:rPr>
                <w:rFonts w:ascii="Arial Narrow" w:hAnsi="Arial Narrow" w:cstheme="minorHAnsi"/>
                <w:sz w:val="20"/>
                <w:szCs w:val="20"/>
              </w:rPr>
            </w:pPr>
            <w:r w:rsidRPr="00EB2C79">
              <w:rPr>
                <w:rFonts w:ascii="Arial Narrow" w:hAnsi="Arial Narrow" w:cstheme="minorHAnsi"/>
                <w:b/>
                <w:sz w:val="20"/>
                <w:szCs w:val="20"/>
              </w:rPr>
              <w:t>Physiology</w:t>
            </w:r>
          </w:p>
          <w:p w:rsidR="00E37EEA" w:rsidRPr="00EB2C79" w:rsidRDefault="00E37EEA" w:rsidP="00E37EEA">
            <w:pPr>
              <w:jc w:val="center"/>
              <w:rPr>
                <w:rFonts w:ascii="Arial Narrow" w:hAnsi="Arial Narrow" w:cstheme="minorHAnsi"/>
                <w:sz w:val="20"/>
                <w:szCs w:val="20"/>
              </w:rPr>
            </w:pPr>
            <w:r w:rsidRPr="00EB2C79">
              <w:rPr>
                <w:rFonts w:ascii="Arial Narrow" w:hAnsi="Arial Narrow" w:cstheme="minorHAnsi"/>
                <w:sz w:val="20"/>
                <w:szCs w:val="20"/>
              </w:rPr>
              <w:t>Re-P-001/A</w:t>
            </w:r>
          </w:p>
          <w:p w:rsidR="00E37EEA" w:rsidRPr="00EB2C79" w:rsidRDefault="00E37EEA" w:rsidP="00E37EEA">
            <w:pPr>
              <w:jc w:val="center"/>
              <w:rPr>
                <w:rFonts w:ascii="Arial Narrow" w:hAnsi="Arial Narrow"/>
                <w:sz w:val="20"/>
                <w:szCs w:val="20"/>
              </w:rPr>
            </w:pPr>
            <w:r w:rsidRPr="00EB2C79">
              <w:rPr>
                <w:rFonts w:ascii="Arial Narrow" w:hAnsi="Arial Narrow" w:cstheme="minorHAnsi"/>
                <w:sz w:val="20"/>
                <w:szCs w:val="20"/>
              </w:rPr>
              <w:t>Dr Tehseen.I</w:t>
            </w:r>
            <w:r w:rsidRPr="00EB2C79">
              <w:rPr>
                <w:rFonts w:ascii="Arial Narrow" w:hAnsi="Arial Narrow"/>
                <w:b/>
                <w:sz w:val="20"/>
                <w:szCs w:val="20"/>
              </w:rPr>
              <w:t xml:space="preserve"> LGIS</w:t>
            </w:r>
          </w:p>
          <w:p w:rsidR="00E37EEA" w:rsidRPr="00EB2C79" w:rsidRDefault="00E37EEA" w:rsidP="00AA2674">
            <w:pPr>
              <w:jc w:val="center"/>
              <w:rPr>
                <w:rFonts w:ascii="Arial Narrow" w:hAnsi="Arial Narrow" w:cstheme="minorHAnsi"/>
                <w:sz w:val="20"/>
                <w:szCs w:val="20"/>
              </w:rPr>
            </w:pPr>
          </w:p>
        </w:tc>
        <w:tc>
          <w:tcPr>
            <w:tcW w:w="258" w:type="pct"/>
            <w:vMerge w:val="restart"/>
            <w:textDirection w:val="tbRl"/>
            <w:vAlign w:val="center"/>
          </w:tcPr>
          <w:p w:rsidR="00E37EEA" w:rsidRPr="0089082C" w:rsidRDefault="00E37EEA" w:rsidP="00AA2674">
            <w:pPr>
              <w:ind w:left="113" w:right="113"/>
              <w:jc w:val="center"/>
              <w:rPr>
                <w:rFonts w:ascii="Arial Narrow" w:hAnsi="Arial Narrow" w:cstheme="minorHAnsi"/>
                <w:b/>
                <w:sz w:val="40"/>
                <w:szCs w:val="40"/>
              </w:rPr>
            </w:pPr>
            <w:r w:rsidRPr="0089082C">
              <w:rPr>
                <w:rFonts w:ascii="Arial Narrow" w:hAnsi="Arial Narrow" w:cstheme="minorHAnsi"/>
                <w:b/>
                <w:sz w:val="40"/>
                <w:szCs w:val="40"/>
              </w:rPr>
              <w:t>Tea break</w:t>
            </w:r>
          </w:p>
        </w:tc>
        <w:tc>
          <w:tcPr>
            <w:tcW w:w="1202" w:type="pct"/>
            <w:gridSpan w:val="2"/>
            <w:shd w:val="clear" w:color="auto" w:fill="F2F2F2" w:themeFill="background1" w:themeFillShade="F2"/>
            <w:vAlign w:val="center"/>
          </w:tcPr>
          <w:p w:rsidR="00E37EEA" w:rsidRPr="00EB2C79" w:rsidRDefault="00E37EEA" w:rsidP="00E37EEA">
            <w:pPr>
              <w:jc w:val="center"/>
              <w:rPr>
                <w:rFonts w:ascii="Arial Narrow" w:hAnsi="Arial Narrow" w:cstheme="minorHAnsi"/>
                <w:sz w:val="20"/>
                <w:szCs w:val="20"/>
              </w:rPr>
            </w:pPr>
            <w:r>
              <w:rPr>
                <w:rFonts w:ascii="Arial Narrow" w:hAnsi="Arial Narrow" w:cstheme="minorHAnsi"/>
                <w:b/>
                <w:sz w:val="20"/>
                <w:szCs w:val="20"/>
              </w:rPr>
              <w:t>Demonstration</w:t>
            </w:r>
            <w:r>
              <w:rPr>
                <w:rFonts w:ascii="Arial Narrow" w:hAnsi="Arial Narrow" w:cstheme="minorHAnsi"/>
                <w:sz w:val="20"/>
                <w:szCs w:val="20"/>
              </w:rPr>
              <w:t xml:space="preserve"> </w:t>
            </w:r>
            <w:r>
              <w:rPr>
                <w:rFonts w:ascii="Arial Narrow" w:hAnsi="Arial Narrow" w:cstheme="minorHAnsi"/>
                <w:b/>
                <w:sz w:val="20"/>
                <w:szCs w:val="20"/>
              </w:rPr>
              <w:t>G.</w:t>
            </w:r>
            <w:r w:rsidRPr="00EB2C79">
              <w:rPr>
                <w:rFonts w:ascii="Arial Narrow" w:hAnsi="Arial Narrow" w:cstheme="minorHAnsi"/>
                <w:b/>
                <w:sz w:val="20"/>
                <w:szCs w:val="20"/>
              </w:rPr>
              <w:t>Anatomy</w:t>
            </w:r>
          </w:p>
          <w:p w:rsidR="00E37EEA" w:rsidRPr="00EB2C79" w:rsidRDefault="00E37EEA" w:rsidP="00E37EEA">
            <w:pPr>
              <w:jc w:val="center"/>
              <w:rPr>
                <w:rFonts w:ascii="Arial Narrow" w:hAnsi="Arial Narrow" w:cstheme="minorHAnsi"/>
                <w:sz w:val="20"/>
                <w:szCs w:val="20"/>
              </w:rPr>
            </w:pPr>
            <w:r w:rsidRPr="00EB2C79">
              <w:rPr>
                <w:rFonts w:ascii="Arial Narrow" w:hAnsi="Arial Narrow" w:cstheme="minorHAnsi"/>
                <w:sz w:val="20"/>
                <w:szCs w:val="20"/>
              </w:rPr>
              <w:t>Re-A-001/A</w:t>
            </w:r>
            <w:r>
              <w:rPr>
                <w:rFonts w:ascii="Arial Narrow" w:hAnsi="Arial Narrow" w:cstheme="minorHAnsi"/>
                <w:sz w:val="20"/>
                <w:szCs w:val="20"/>
              </w:rPr>
              <w:t xml:space="preserve"> &amp; </w:t>
            </w:r>
            <w:r w:rsidRPr="00EB2C79">
              <w:rPr>
                <w:rFonts w:ascii="Arial Narrow" w:hAnsi="Arial Narrow" w:cstheme="minorHAnsi"/>
                <w:sz w:val="20"/>
                <w:szCs w:val="20"/>
              </w:rPr>
              <w:t>Re-A-001/B</w:t>
            </w:r>
          </w:p>
        </w:tc>
        <w:tc>
          <w:tcPr>
            <w:tcW w:w="540" w:type="pct"/>
            <w:vMerge w:val="restart"/>
            <w:vAlign w:val="center"/>
          </w:tcPr>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b/>
                <w:sz w:val="20"/>
                <w:szCs w:val="20"/>
              </w:rPr>
              <w:t>Biochemistry</w:t>
            </w:r>
          </w:p>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sz w:val="20"/>
                <w:szCs w:val="20"/>
              </w:rPr>
              <w:t>Re-B-001/A</w:t>
            </w:r>
          </w:p>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sz w:val="20"/>
                <w:szCs w:val="20"/>
              </w:rPr>
              <w:t>Dr Shafqat</w:t>
            </w:r>
          </w:p>
        </w:tc>
        <w:tc>
          <w:tcPr>
            <w:tcW w:w="254" w:type="pct"/>
            <w:vMerge w:val="restart"/>
            <w:textDirection w:val="tbRl"/>
            <w:vAlign w:val="center"/>
          </w:tcPr>
          <w:p w:rsidR="00E37EEA" w:rsidRPr="0089082C" w:rsidRDefault="00E37EEA" w:rsidP="00AA2674">
            <w:pPr>
              <w:ind w:left="113" w:right="113"/>
              <w:jc w:val="center"/>
              <w:rPr>
                <w:rFonts w:ascii="Arial Narrow" w:hAnsi="Arial Narrow" w:cstheme="minorHAnsi"/>
                <w:b/>
                <w:sz w:val="40"/>
                <w:szCs w:val="40"/>
              </w:rPr>
            </w:pPr>
            <w:r w:rsidRPr="0089082C">
              <w:rPr>
                <w:rFonts w:ascii="Arial Narrow" w:hAnsi="Arial Narrow" w:cstheme="minorHAnsi"/>
                <w:b/>
                <w:sz w:val="40"/>
                <w:szCs w:val="40"/>
              </w:rPr>
              <w:t>Prayer &amp; lunch break</w:t>
            </w:r>
          </w:p>
        </w:tc>
        <w:tc>
          <w:tcPr>
            <w:tcW w:w="1120" w:type="pct"/>
            <w:vMerge w:val="restart"/>
            <w:vAlign w:val="center"/>
          </w:tcPr>
          <w:p w:rsidR="00E37EEA" w:rsidRPr="00181973" w:rsidRDefault="00E37EEA" w:rsidP="00AA2674">
            <w:pPr>
              <w:jc w:val="center"/>
              <w:rPr>
                <w:rFonts w:ascii="Arial Narrow" w:hAnsi="Arial Narrow" w:cstheme="minorHAnsi"/>
                <w:b/>
                <w:sz w:val="20"/>
                <w:szCs w:val="20"/>
                <w:u w:val="single"/>
              </w:rPr>
            </w:pPr>
            <w:r w:rsidRPr="00181973">
              <w:rPr>
                <w:rFonts w:ascii="Arial Narrow" w:hAnsi="Arial Narrow" w:cstheme="minorHAnsi"/>
                <w:b/>
                <w:sz w:val="20"/>
                <w:szCs w:val="20"/>
                <w:u w:val="single"/>
              </w:rPr>
              <w:t>Practical</w:t>
            </w:r>
            <w:r w:rsidR="00181973" w:rsidRPr="00181973">
              <w:rPr>
                <w:rFonts w:ascii="Arial Narrow" w:hAnsi="Arial Narrow" w:cstheme="minorHAnsi"/>
                <w:b/>
                <w:sz w:val="20"/>
                <w:szCs w:val="20"/>
                <w:u w:val="single"/>
              </w:rPr>
              <w:t>/Skill Lab/Dissection</w:t>
            </w:r>
            <w:r w:rsidRPr="00181973">
              <w:rPr>
                <w:rFonts w:ascii="Arial Narrow" w:hAnsi="Arial Narrow" w:cstheme="minorHAnsi"/>
                <w:b/>
                <w:sz w:val="20"/>
                <w:szCs w:val="20"/>
                <w:u w:val="single"/>
              </w:rPr>
              <w:t>-1</w:t>
            </w:r>
          </w:p>
          <w:p w:rsidR="00E37EEA" w:rsidRPr="00EB2C79" w:rsidRDefault="00E37EEA" w:rsidP="00AA2674">
            <w:pPr>
              <w:jc w:val="center"/>
              <w:rPr>
                <w:rFonts w:ascii="Arial Narrow" w:hAnsi="Arial Narrow"/>
                <w:b/>
                <w:sz w:val="20"/>
                <w:szCs w:val="20"/>
              </w:rPr>
            </w:pPr>
            <w:r w:rsidRPr="00EB2C79">
              <w:rPr>
                <w:rFonts w:ascii="Arial Narrow" w:hAnsi="Arial Narrow" w:cstheme="minorHAnsi"/>
                <w:sz w:val="20"/>
                <w:szCs w:val="20"/>
              </w:rPr>
              <w:t xml:space="preserve">Group A </w:t>
            </w:r>
            <w:r w:rsidRPr="00EB2C79">
              <w:rPr>
                <w:rFonts w:ascii="Arial Narrow" w:hAnsi="Arial Narrow"/>
                <w:b/>
                <w:sz w:val="20"/>
                <w:szCs w:val="20"/>
              </w:rPr>
              <w:t>SKILL LAB-1</w:t>
            </w:r>
          </w:p>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sz w:val="20"/>
                <w:szCs w:val="20"/>
              </w:rPr>
              <w:t xml:space="preserve">Group B </w:t>
            </w:r>
            <w:r w:rsidRPr="00EB2C79">
              <w:rPr>
                <w:rFonts w:ascii="Arial Narrow" w:hAnsi="Arial Narrow" w:cstheme="minorHAnsi"/>
                <w:b/>
                <w:sz w:val="20"/>
                <w:szCs w:val="20"/>
              </w:rPr>
              <w:t>Physiology</w:t>
            </w:r>
            <w:r>
              <w:rPr>
                <w:rFonts w:ascii="Arial Narrow" w:hAnsi="Arial Narrow" w:cstheme="minorHAnsi"/>
                <w:b/>
                <w:sz w:val="20"/>
                <w:szCs w:val="20"/>
              </w:rPr>
              <w:t xml:space="preserve"> (P-1)</w:t>
            </w:r>
          </w:p>
          <w:p w:rsidR="00E37EEA" w:rsidRPr="00EB2C79" w:rsidRDefault="00E37EEA" w:rsidP="008A4739">
            <w:pPr>
              <w:jc w:val="center"/>
              <w:rPr>
                <w:rFonts w:ascii="Arial Narrow" w:hAnsi="Arial Narrow" w:cstheme="minorHAnsi"/>
                <w:sz w:val="20"/>
                <w:szCs w:val="20"/>
              </w:rPr>
            </w:pPr>
            <w:r w:rsidRPr="00EB2C79">
              <w:rPr>
                <w:rFonts w:ascii="Arial Narrow" w:hAnsi="Arial Narrow" w:cstheme="minorHAnsi"/>
                <w:sz w:val="20"/>
                <w:szCs w:val="20"/>
              </w:rPr>
              <w:t xml:space="preserve">Group C </w:t>
            </w:r>
            <w:r w:rsidR="008A4739">
              <w:rPr>
                <w:rFonts w:ascii="Arial Narrow" w:hAnsi="Arial Narrow" w:cstheme="minorHAnsi"/>
                <w:b/>
                <w:sz w:val="20"/>
                <w:szCs w:val="20"/>
              </w:rPr>
              <w:t>Anatomy (Dissection)</w:t>
            </w:r>
          </w:p>
        </w:tc>
      </w:tr>
      <w:tr w:rsidR="00E37EEA" w:rsidRPr="00EB2C79" w:rsidTr="00E37EEA">
        <w:trPr>
          <w:trHeight w:val="341"/>
        </w:trPr>
        <w:tc>
          <w:tcPr>
            <w:tcW w:w="445" w:type="pct"/>
            <w:vMerge/>
            <w:vAlign w:val="center"/>
          </w:tcPr>
          <w:p w:rsidR="00E37EEA" w:rsidRPr="00EB2C79" w:rsidRDefault="00E37EEA" w:rsidP="00AA2674">
            <w:pPr>
              <w:jc w:val="center"/>
              <w:rPr>
                <w:rFonts w:ascii="Arial Narrow" w:hAnsi="Arial Narrow" w:cstheme="minorHAnsi"/>
                <w:b/>
                <w:sz w:val="20"/>
                <w:szCs w:val="20"/>
              </w:rPr>
            </w:pPr>
          </w:p>
        </w:tc>
        <w:tc>
          <w:tcPr>
            <w:tcW w:w="577" w:type="pct"/>
            <w:vMerge/>
            <w:vAlign w:val="center"/>
          </w:tcPr>
          <w:p w:rsidR="00E37EEA" w:rsidRPr="00EB2C79" w:rsidRDefault="00E37EEA" w:rsidP="00AA2674">
            <w:pPr>
              <w:jc w:val="center"/>
              <w:rPr>
                <w:rFonts w:ascii="Arial Narrow" w:hAnsi="Arial Narrow" w:cstheme="minorHAnsi"/>
                <w:b/>
                <w:sz w:val="20"/>
                <w:szCs w:val="20"/>
              </w:rPr>
            </w:pPr>
          </w:p>
        </w:tc>
        <w:tc>
          <w:tcPr>
            <w:tcW w:w="604" w:type="pct"/>
            <w:vMerge/>
            <w:vAlign w:val="center"/>
          </w:tcPr>
          <w:p w:rsidR="00E37EEA" w:rsidRPr="00EB2C79" w:rsidRDefault="00E37EEA" w:rsidP="00E37EEA">
            <w:pPr>
              <w:jc w:val="center"/>
              <w:rPr>
                <w:rFonts w:ascii="Arial Narrow" w:hAnsi="Arial Narrow" w:cstheme="minorHAnsi"/>
                <w:b/>
                <w:sz w:val="20"/>
                <w:szCs w:val="20"/>
              </w:rPr>
            </w:pPr>
          </w:p>
        </w:tc>
        <w:tc>
          <w:tcPr>
            <w:tcW w:w="258" w:type="pct"/>
            <w:vMerge/>
            <w:textDirection w:val="tbRl"/>
            <w:vAlign w:val="center"/>
          </w:tcPr>
          <w:p w:rsidR="00E37EEA" w:rsidRPr="0089082C" w:rsidRDefault="00E37EEA" w:rsidP="00AA2674">
            <w:pPr>
              <w:ind w:left="113" w:right="113"/>
              <w:jc w:val="center"/>
              <w:rPr>
                <w:rFonts w:ascii="Arial Narrow" w:hAnsi="Arial Narrow" w:cstheme="minorHAnsi"/>
                <w:b/>
                <w:sz w:val="40"/>
                <w:szCs w:val="40"/>
              </w:rPr>
            </w:pPr>
          </w:p>
        </w:tc>
        <w:tc>
          <w:tcPr>
            <w:tcW w:w="600" w:type="pct"/>
            <w:shd w:val="clear" w:color="auto" w:fill="F2F2F2" w:themeFill="background1" w:themeFillShade="F2"/>
            <w:vAlign w:val="center"/>
          </w:tcPr>
          <w:p w:rsidR="00E37EEA" w:rsidRPr="00EB2C79" w:rsidRDefault="00E37EEA" w:rsidP="00AA2674">
            <w:pPr>
              <w:jc w:val="center"/>
              <w:rPr>
                <w:rFonts w:ascii="Arial Narrow" w:hAnsi="Arial Narrow" w:cstheme="minorHAnsi"/>
                <w:b/>
                <w:sz w:val="20"/>
                <w:szCs w:val="20"/>
              </w:rPr>
            </w:pPr>
            <w:r>
              <w:rPr>
                <w:rFonts w:ascii="Arial Narrow" w:hAnsi="Arial Narrow" w:cstheme="minorHAnsi"/>
                <w:b/>
                <w:sz w:val="20"/>
                <w:szCs w:val="20"/>
              </w:rPr>
              <w:t>1-25=DR 4</w:t>
            </w:r>
          </w:p>
        </w:tc>
        <w:tc>
          <w:tcPr>
            <w:tcW w:w="602" w:type="pct"/>
            <w:shd w:val="clear" w:color="auto" w:fill="F2F2F2" w:themeFill="background1" w:themeFillShade="F2"/>
            <w:vAlign w:val="center"/>
          </w:tcPr>
          <w:p w:rsidR="00E37EEA" w:rsidRPr="00EB2C79" w:rsidRDefault="00E37EEA" w:rsidP="00AA2674">
            <w:pPr>
              <w:jc w:val="center"/>
              <w:rPr>
                <w:rFonts w:ascii="Arial Narrow" w:hAnsi="Arial Narrow" w:cstheme="minorHAnsi"/>
                <w:b/>
                <w:sz w:val="20"/>
                <w:szCs w:val="20"/>
              </w:rPr>
            </w:pPr>
            <w:r>
              <w:rPr>
                <w:rFonts w:ascii="Arial Narrow" w:hAnsi="Arial Narrow" w:cstheme="minorHAnsi"/>
                <w:b/>
                <w:sz w:val="20"/>
                <w:szCs w:val="20"/>
              </w:rPr>
              <w:t>26-50=DR 3</w:t>
            </w:r>
          </w:p>
        </w:tc>
        <w:tc>
          <w:tcPr>
            <w:tcW w:w="540" w:type="pct"/>
            <w:vMerge/>
            <w:vAlign w:val="center"/>
          </w:tcPr>
          <w:p w:rsidR="00E37EEA" w:rsidRPr="00EB2C79" w:rsidRDefault="00E37EEA" w:rsidP="00AA2674">
            <w:pPr>
              <w:jc w:val="center"/>
              <w:rPr>
                <w:rFonts w:ascii="Arial Narrow" w:hAnsi="Arial Narrow" w:cstheme="minorHAnsi"/>
                <w:b/>
                <w:sz w:val="20"/>
                <w:szCs w:val="20"/>
              </w:rPr>
            </w:pPr>
          </w:p>
        </w:tc>
        <w:tc>
          <w:tcPr>
            <w:tcW w:w="254" w:type="pct"/>
            <w:vMerge/>
            <w:textDirection w:val="tbRl"/>
            <w:vAlign w:val="center"/>
          </w:tcPr>
          <w:p w:rsidR="00E37EEA" w:rsidRPr="0089082C" w:rsidRDefault="00E37EEA" w:rsidP="00AA2674">
            <w:pPr>
              <w:ind w:left="113" w:right="113"/>
              <w:jc w:val="center"/>
              <w:rPr>
                <w:rFonts w:ascii="Arial Narrow" w:hAnsi="Arial Narrow" w:cstheme="minorHAnsi"/>
                <w:b/>
                <w:sz w:val="40"/>
                <w:szCs w:val="40"/>
              </w:rPr>
            </w:pPr>
          </w:p>
        </w:tc>
        <w:tc>
          <w:tcPr>
            <w:tcW w:w="1120" w:type="pct"/>
            <w:vMerge/>
            <w:vAlign w:val="center"/>
          </w:tcPr>
          <w:p w:rsidR="00E37EEA" w:rsidRPr="00EB2C79" w:rsidRDefault="00E37EEA" w:rsidP="00AA2674">
            <w:pPr>
              <w:jc w:val="center"/>
              <w:rPr>
                <w:rFonts w:ascii="Arial Narrow" w:hAnsi="Arial Narrow" w:cstheme="minorHAnsi"/>
                <w:b/>
                <w:sz w:val="20"/>
                <w:szCs w:val="20"/>
              </w:rPr>
            </w:pPr>
          </w:p>
        </w:tc>
      </w:tr>
      <w:tr w:rsidR="00E37EEA" w:rsidRPr="00EB2C79" w:rsidTr="00E37EEA">
        <w:trPr>
          <w:trHeight w:val="179"/>
        </w:trPr>
        <w:tc>
          <w:tcPr>
            <w:tcW w:w="445" w:type="pct"/>
            <w:vMerge/>
            <w:vAlign w:val="center"/>
          </w:tcPr>
          <w:p w:rsidR="00E37EEA" w:rsidRPr="00EB2C79" w:rsidRDefault="00E37EEA" w:rsidP="00AA2674">
            <w:pPr>
              <w:jc w:val="center"/>
              <w:rPr>
                <w:rFonts w:ascii="Arial Narrow" w:hAnsi="Arial Narrow" w:cstheme="minorHAnsi"/>
                <w:b/>
                <w:sz w:val="20"/>
                <w:szCs w:val="20"/>
              </w:rPr>
            </w:pPr>
          </w:p>
        </w:tc>
        <w:tc>
          <w:tcPr>
            <w:tcW w:w="577" w:type="pct"/>
            <w:vMerge/>
            <w:vAlign w:val="center"/>
          </w:tcPr>
          <w:p w:rsidR="00E37EEA" w:rsidRPr="00EB2C79" w:rsidRDefault="00E37EEA" w:rsidP="00AA2674">
            <w:pPr>
              <w:jc w:val="center"/>
              <w:rPr>
                <w:rFonts w:ascii="Arial Narrow" w:hAnsi="Arial Narrow" w:cstheme="minorHAnsi"/>
                <w:b/>
                <w:sz w:val="20"/>
                <w:szCs w:val="20"/>
              </w:rPr>
            </w:pPr>
          </w:p>
        </w:tc>
        <w:tc>
          <w:tcPr>
            <w:tcW w:w="604" w:type="pct"/>
            <w:vMerge/>
            <w:vAlign w:val="center"/>
          </w:tcPr>
          <w:p w:rsidR="00E37EEA" w:rsidRPr="00EB2C79" w:rsidRDefault="00E37EEA" w:rsidP="00E37EEA">
            <w:pPr>
              <w:jc w:val="center"/>
              <w:rPr>
                <w:rFonts w:ascii="Arial Narrow" w:hAnsi="Arial Narrow" w:cstheme="minorHAnsi"/>
                <w:b/>
                <w:sz w:val="20"/>
                <w:szCs w:val="20"/>
              </w:rPr>
            </w:pPr>
          </w:p>
        </w:tc>
        <w:tc>
          <w:tcPr>
            <w:tcW w:w="258" w:type="pct"/>
            <w:vMerge/>
            <w:textDirection w:val="tbRl"/>
            <w:vAlign w:val="center"/>
          </w:tcPr>
          <w:p w:rsidR="00E37EEA" w:rsidRPr="0089082C" w:rsidRDefault="00E37EEA" w:rsidP="00AA2674">
            <w:pPr>
              <w:ind w:left="113" w:right="113"/>
              <w:jc w:val="center"/>
              <w:rPr>
                <w:rFonts w:ascii="Arial Narrow" w:hAnsi="Arial Narrow" w:cstheme="minorHAnsi"/>
                <w:b/>
                <w:sz w:val="40"/>
                <w:szCs w:val="40"/>
              </w:rPr>
            </w:pPr>
          </w:p>
        </w:tc>
        <w:tc>
          <w:tcPr>
            <w:tcW w:w="601" w:type="pct"/>
            <w:shd w:val="clear" w:color="auto" w:fill="F2F2F2" w:themeFill="background1" w:themeFillShade="F2"/>
            <w:vAlign w:val="center"/>
          </w:tcPr>
          <w:p w:rsidR="00E37EEA" w:rsidRPr="00EB2C79" w:rsidRDefault="00E37EEA" w:rsidP="00AA2674">
            <w:pPr>
              <w:jc w:val="center"/>
              <w:rPr>
                <w:rFonts w:ascii="Arial Narrow" w:hAnsi="Arial Narrow" w:cstheme="minorHAnsi"/>
                <w:b/>
                <w:sz w:val="20"/>
                <w:szCs w:val="20"/>
              </w:rPr>
            </w:pPr>
            <w:r>
              <w:rPr>
                <w:rFonts w:ascii="Arial Narrow" w:hAnsi="Arial Narrow" w:cstheme="minorHAnsi"/>
                <w:b/>
                <w:sz w:val="20"/>
                <w:szCs w:val="20"/>
              </w:rPr>
              <w:t>51-75=DR 6</w:t>
            </w:r>
          </w:p>
        </w:tc>
        <w:tc>
          <w:tcPr>
            <w:tcW w:w="601" w:type="pct"/>
            <w:shd w:val="clear" w:color="auto" w:fill="F2F2F2" w:themeFill="background1" w:themeFillShade="F2"/>
            <w:vAlign w:val="center"/>
          </w:tcPr>
          <w:p w:rsidR="00E37EEA" w:rsidRPr="00EB2C79" w:rsidRDefault="00E37EEA" w:rsidP="00AA2674">
            <w:pPr>
              <w:jc w:val="center"/>
              <w:rPr>
                <w:rFonts w:ascii="Arial Narrow" w:hAnsi="Arial Narrow" w:cstheme="minorHAnsi"/>
                <w:b/>
                <w:sz w:val="20"/>
                <w:szCs w:val="20"/>
              </w:rPr>
            </w:pPr>
            <w:r>
              <w:rPr>
                <w:rFonts w:ascii="Arial Narrow" w:hAnsi="Arial Narrow" w:cstheme="minorHAnsi"/>
                <w:b/>
                <w:sz w:val="20"/>
                <w:szCs w:val="20"/>
              </w:rPr>
              <w:t>76-100=DR5</w:t>
            </w:r>
          </w:p>
        </w:tc>
        <w:tc>
          <w:tcPr>
            <w:tcW w:w="540" w:type="pct"/>
            <w:vMerge/>
            <w:vAlign w:val="center"/>
          </w:tcPr>
          <w:p w:rsidR="00E37EEA" w:rsidRPr="00EB2C79" w:rsidRDefault="00E37EEA" w:rsidP="00AA2674">
            <w:pPr>
              <w:jc w:val="center"/>
              <w:rPr>
                <w:rFonts w:ascii="Arial Narrow" w:hAnsi="Arial Narrow" w:cstheme="minorHAnsi"/>
                <w:b/>
                <w:sz w:val="20"/>
                <w:szCs w:val="20"/>
              </w:rPr>
            </w:pPr>
          </w:p>
        </w:tc>
        <w:tc>
          <w:tcPr>
            <w:tcW w:w="254" w:type="pct"/>
            <w:vMerge/>
            <w:textDirection w:val="tbRl"/>
            <w:vAlign w:val="center"/>
          </w:tcPr>
          <w:p w:rsidR="00E37EEA" w:rsidRPr="0089082C" w:rsidRDefault="00E37EEA" w:rsidP="00AA2674">
            <w:pPr>
              <w:ind w:left="113" w:right="113"/>
              <w:jc w:val="center"/>
              <w:rPr>
                <w:rFonts w:ascii="Arial Narrow" w:hAnsi="Arial Narrow" w:cstheme="minorHAnsi"/>
                <w:b/>
                <w:sz w:val="40"/>
                <w:szCs w:val="40"/>
              </w:rPr>
            </w:pPr>
          </w:p>
        </w:tc>
        <w:tc>
          <w:tcPr>
            <w:tcW w:w="1120" w:type="pct"/>
            <w:vMerge/>
            <w:vAlign w:val="center"/>
          </w:tcPr>
          <w:p w:rsidR="00E37EEA" w:rsidRPr="00EB2C79" w:rsidRDefault="00E37EEA" w:rsidP="00AA2674">
            <w:pPr>
              <w:jc w:val="center"/>
              <w:rPr>
                <w:rFonts w:ascii="Arial Narrow" w:hAnsi="Arial Narrow" w:cstheme="minorHAnsi"/>
                <w:b/>
                <w:sz w:val="20"/>
                <w:szCs w:val="20"/>
              </w:rPr>
            </w:pPr>
          </w:p>
        </w:tc>
      </w:tr>
      <w:tr w:rsidR="00E37EEA" w:rsidRPr="00EB2C79" w:rsidTr="00E37EEA">
        <w:trPr>
          <w:trHeight w:val="576"/>
        </w:trPr>
        <w:tc>
          <w:tcPr>
            <w:tcW w:w="445" w:type="pct"/>
            <w:vAlign w:val="center"/>
          </w:tcPr>
          <w:p w:rsidR="00E37EEA" w:rsidRPr="00EB2C79" w:rsidRDefault="00E37EEA" w:rsidP="00AA2674">
            <w:pPr>
              <w:jc w:val="center"/>
              <w:rPr>
                <w:rFonts w:ascii="Arial Narrow" w:hAnsi="Arial Narrow" w:cstheme="minorHAnsi"/>
                <w:b/>
                <w:sz w:val="20"/>
                <w:szCs w:val="20"/>
              </w:rPr>
            </w:pPr>
            <w:r w:rsidRPr="00EB2C79">
              <w:rPr>
                <w:rFonts w:ascii="Arial Narrow" w:hAnsi="Arial Narrow" w:cstheme="minorHAnsi"/>
                <w:b/>
                <w:sz w:val="20"/>
                <w:szCs w:val="20"/>
              </w:rPr>
              <w:t>Tuesday</w:t>
            </w:r>
          </w:p>
        </w:tc>
        <w:tc>
          <w:tcPr>
            <w:tcW w:w="577" w:type="pct"/>
            <w:vAlign w:val="center"/>
          </w:tcPr>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b/>
                <w:sz w:val="20"/>
                <w:szCs w:val="20"/>
              </w:rPr>
              <w:t>Pakistan studies 01</w:t>
            </w:r>
          </w:p>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sz w:val="20"/>
                <w:szCs w:val="20"/>
              </w:rPr>
              <w:t>Mr.Jaffar</w:t>
            </w:r>
          </w:p>
        </w:tc>
        <w:tc>
          <w:tcPr>
            <w:tcW w:w="604" w:type="pct"/>
            <w:vAlign w:val="center"/>
          </w:tcPr>
          <w:p w:rsidR="00E37EEA" w:rsidRPr="00EB2C79" w:rsidRDefault="00E37EEA" w:rsidP="00AA2674">
            <w:pPr>
              <w:jc w:val="center"/>
              <w:rPr>
                <w:rFonts w:ascii="Arial Narrow" w:hAnsi="Arial Narrow"/>
                <w:sz w:val="20"/>
                <w:szCs w:val="20"/>
              </w:rPr>
            </w:pPr>
            <w:r w:rsidRPr="00EB2C79">
              <w:rPr>
                <w:rFonts w:ascii="Arial Narrow" w:hAnsi="Arial Narrow"/>
                <w:b/>
                <w:sz w:val="20"/>
                <w:szCs w:val="20"/>
              </w:rPr>
              <w:t>LGIS</w:t>
            </w:r>
          </w:p>
          <w:p w:rsidR="00E37EEA" w:rsidRPr="00EB2C79" w:rsidRDefault="00E37EEA" w:rsidP="00AA2674">
            <w:pPr>
              <w:jc w:val="center"/>
              <w:rPr>
                <w:rFonts w:ascii="Arial Narrow" w:hAnsi="Arial Narrow"/>
                <w:sz w:val="20"/>
                <w:szCs w:val="20"/>
              </w:rPr>
            </w:pPr>
            <w:r w:rsidRPr="00EB2C79">
              <w:rPr>
                <w:rFonts w:ascii="Arial Narrow" w:hAnsi="Arial Narrow"/>
                <w:b/>
                <w:sz w:val="20"/>
                <w:szCs w:val="20"/>
              </w:rPr>
              <w:t>Beh sciences</w:t>
            </w:r>
          </w:p>
          <w:p w:rsidR="00E37EEA" w:rsidRPr="00EB2C79" w:rsidRDefault="00E37EEA" w:rsidP="00AA2674">
            <w:pPr>
              <w:jc w:val="center"/>
              <w:rPr>
                <w:rFonts w:ascii="Arial Narrow" w:hAnsi="Arial Narrow" w:cstheme="minorHAnsi"/>
                <w:sz w:val="20"/>
                <w:szCs w:val="20"/>
              </w:rPr>
            </w:pPr>
            <w:r w:rsidRPr="00EB2C79">
              <w:rPr>
                <w:rFonts w:ascii="Arial Narrow" w:hAnsi="Arial Narrow"/>
                <w:sz w:val="20"/>
                <w:szCs w:val="20"/>
              </w:rPr>
              <w:t>Re-Bhs-01</w:t>
            </w:r>
          </w:p>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sz w:val="20"/>
                <w:szCs w:val="20"/>
              </w:rPr>
              <w:t>Dr Mehwish.A</w:t>
            </w:r>
          </w:p>
        </w:tc>
        <w:tc>
          <w:tcPr>
            <w:tcW w:w="258" w:type="pct"/>
            <w:vMerge/>
            <w:vAlign w:val="center"/>
          </w:tcPr>
          <w:p w:rsidR="00E37EEA" w:rsidRPr="00EB2C79" w:rsidRDefault="00E37EEA" w:rsidP="00AA2674">
            <w:pPr>
              <w:jc w:val="center"/>
              <w:rPr>
                <w:rFonts w:ascii="Arial Narrow" w:hAnsi="Arial Narrow" w:cstheme="minorHAnsi"/>
                <w:sz w:val="20"/>
                <w:szCs w:val="20"/>
              </w:rPr>
            </w:pPr>
          </w:p>
        </w:tc>
        <w:tc>
          <w:tcPr>
            <w:tcW w:w="600" w:type="pct"/>
            <w:vAlign w:val="center"/>
          </w:tcPr>
          <w:p w:rsidR="00E37EEA" w:rsidRPr="00EB2C79" w:rsidRDefault="00E37EEA" w:rsidP="00E37EEA">
            <w:pPr>
              <w:jc w:val="center"/>
              <w:rPr>
                <w:rFonts w:ascii="Arial Narrow" w:hAnsi="Arial Narrow"/>
                <w:sz w:val="20"/>
                <w:szCs w:val="20"/>
              </w:rPr>
            </w:pPr>
            <w:r w:rsidRPr="00EB2C79">
              <w:rPr>
                <w:rFonts w:ascii="Arial Narrow" w:hAnsi="Arial Narrow"/>
                <w:b/>
                <w:sz w:val="20"/>
                <w:szCs w:val="20"/>
              </w:rPr>
              <w:t>Anatomy</w:t>
            </w:r>
          </w:p>
          <w:p w:rsidR="00E37EEA" w:rsidRPr="00EB2C79" w:rsidRDefault="00E37EEA" w:rsidP="00E37EEA">
            <w:pPr>
              <w:jc w:val="center"/>
              <w:rPr>
                <w:rFonts w:ascii="Arial Narrow" w:hAnsi="Arial Narrow"/>
                <w:sz w:val="20"/>
                <w:szCs w:val="20"/>
              </w:rPr>
            </w:pPr>
            <w:r w:rsidRPr="00EB2C79">
              <w:rPr>
                <w:rFonts w:ascii="Arial Narrow" w:hAnsi="Arial Narrow" w:cstheme="minorHAnsi"/>
                <w:sz w:val="20"/>
                <w:szCs w:val="20"/>
              </w:rPr>
              <w:t>Re-A-019</w:t>
            </w:r>
          </w:p>
          <w:p w:rsidR="00E37EEA" w:rsidRPr="00EB2C79" w:rsidRDefault="00E37EEA" w:rsidP="00E37EEA">
            <w:pPr>
              <w:jc w:val="center"/>
              <w:rPr>
                <w:rFonts w:ascii="Arial Narrow" w:hAnsi="Arial Narrow"/>
                <w:b/>
                <w:sz w:val="20"/>
                <w:szCs w:val="20"/>
              </w:rPr>
            </w:pPr>
            <w:r w:rsidRPr="00EB2C79">
              <w:rPr>
                <w:rFonts w:ascii="Arial Narrow" w:hAnsi="Arial Narrow"/>
                <w:b/>
                <w:sz w:val="20"/>
                <w:szCs w:val="20"/>
              </w:rPr>
              <w:t>HISTOLOGY</w:t>
            </w:r>
          </w:p>
          <w:p w:rsidR="00E37EEA" w:rsidRPr="00EB2C79" w:rsidRDefault="00E37EEA" w:rsidP="00E37EEA">
            <w:pPr>
              <w:jc w:val="center"/>
              <w:rPr>
                <w:rFonts w:ascii="Arial Narrow" w:hAnsi="Arial Narrow" w:cstheme="minorHAnsi"/>
                <w:sz w:val="20"/>
                <w:szCs w:val="20"/>
              </w:rPr>
            </w:pPr>
            <w:r w:rsidRPr="00EB2C79">
              <w:rPr>
                <w:rFonts w:ascii="Arial Narrow" w:hAnsi="Arial Narrow"/>
                <w:sz w:val="20"/>
                <w:szCs w:val="20"/>
              </w:rPr>
              <w:t>Dr G.Ansari</w:t>
            </w:r>
          </w:p>
        </w:tc>
        <w:tc>
          <w:tcPr>
            <w:tcW w:w="602" w:type="pct"/>
            <w:vAlign w:val="center"/>
          </w:tcPr>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b/>
                <w:sz w:val="20"/>
                <w:szCs w:val="20"/>
              </w:rPr>
              <w:t>Physiology</w:t>
            </w:r>
          </w:p>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sz w:val="20"/>
                <w:szCs w:val="20"/>
              </w:rPr>
              <w:t>Re-P-001/B</w:t>
            </w:r>
          </w:p>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sz w:val="20"/>
                <w:szCs w:val="20"/>
              </w:rPr>
              <w:t>Dr Raheela.A</w:t>
            </w:r>
          </w:p>
        </w:tc>
        <w:tc>
          <w:tcPr>
            <w:tcW w:w="540" w:type="pct"/>
            <w:vAlign w:val="center"/>
          </w:tcPr>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b/>
                <w:sz w:val="20"/>
                <w:szCs w:val="20"/>
              </w:rPr>
              <w:t>Biochemistry</w:t>
            </w:r>
          </w:p>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sz w:val="20"/>
                <w:szCs w:val="20"/>
              </w:rPr>
              <w:t>Re-B-001/B</w:t>
            </w:r>
          </w:p>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sz w:val="20"/>
                <w:szCs w:val="20"/>
              </w:rPr>
              <w:t>Dr Dost.M</w:t>
            </w:r>
          </w:p>
        </w:tc>
        <w:tc>
          <w:tcPr>
            <w:tcW w:w="254" w:type="pct"/>
            <w:vMerge/>
            <w:vAlign w:val="center"/>
          </w:tcPr>
          <w:p w:rsidR="00E37EEA" w:rsidRPr="00EB2C79" w:rsidRDefault="00E37EEA" w:rsidP="00AA2674">
            <w:pPr>
              <w:jc w:val="center"/>
              <w:rPr>
                <w:rFonts w:ascii="Arial Narrow" w:hAnsi="Arial Narrow" w:cstheme="minorHAnsi"/>
                <w:sz w:val="20"/>
                <w:szCs w:val="20"/>
              </w:rPr>
            </w:pPr>
          </w:p>
        </w:tc>
        <w:tc>
          <w:tcPr>
            <w:tcW w:w="1120" w:type="pct"/>
            <w:vAlign w:val="center"/>
          </w:tcPr>
          <w:p w:rsidR="00181973" w:rsidRPr="00181973" w:rsidRDefault="00181973" w:rsidP="00181973">
            <w:pPr>
              <w:jc w:val="center"/>
              <w:rPr>
                <w:rFonts w:ascii="Arial Narrow" w:hAnsi="Arial Narrow" w:cstheme="minorHAnsi"/>
                <w:b/>
                <w:sz w:val="20"/>
                <w:szCs w:val="20"/>
                <w:u w:val="single"/>
              </w:rPr>
            </w:pPr>
            <w:r w:rsidRPr="00181973">
              <w:rPr>
                <w:rFonts w:ascii="Arial Narrow" w:hAnsi="Arial Narrow" w:cstheme="minorHAnsi"/>
                <w:b/>
                <w:sz w:val="20"/>
                <w:szCs w:val="20"/>
                <w:u w:val="single"/>
              </w:rPr>
              <w:t>Practical/Skill Lab/Dissection-1</w:t>
            </w:r>
          </w:p>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sz w:val="20"/>
                <w:szCs w:val="20"/>
              </w:rPr>
              <w:t xml:space="preserve">Group A </w:t>
            </w:r>
            <w:r w:rsidR="008A4739">
              <w:rPr>
                <w:rFonts w:ascii="Arial Narrow" w:hAnsi="Arial Narrow" w:cstheme="minorHAnsi"/>
                <w:b/>
                <w:sz w:val="20"/>
                <w:szCs w:val="20"/>
              </w:rPr>
              <w:t xml:space="preserve"> Anatomy (Dissection)</w:t>
            </w:r>
          </w:p>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sz w:val="20"/>
                <w:szCs w:val="20"/>
              </w:rPr>
              <w:t xml:space="preserve">Group B </w:t>
            </w:r>
            <w:r w:rsidRPr="00EB2C79">
              <w:rPr>
                <w:rFonts w:ascii="Arial Narrow" w:hAnsi="Arial Narrow" w:cstheme="minorHAnsi"/>
                <w:b/>
                <w:sz w:val="20"/>
                <w:szCs w:val="20"/>
              </w:rPr>
              <w:t>Anatomy</w:t>
            </w:r>
            <w:r>
              <w:rPr>
                <w:rFonts w:ascii="Arial Narrow" w:hAnsi="Arial Narrow" w:cstheme="minorHAnsi"/>
                <w:b/>
                <w:sz w:val="20"/>
                <w:szCs w:val="20"/>
              </w:rPr>
              <w:t xml:space="preserve"> (P-1)</w:t>
            </w:r>
          </w:p>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sz w:val="20"/>
                <w:szCs w:val="20"/>
              </w:rPr>
              <w:t xml:space="preserve">Group C </w:t>
            </w:r>
            <w:r w:rsidRPr="00EB2C79">
              <w:rPr>
                <w:rFonts w:ascii="Arial Narrow" w:hAnsi="Arial Narrow"/>
                <w:b/>
                <w:sz w:val="20"/>
                <w:szCs w:val="20"/>
              </w:rPr>
              <w:t>SKILL LAB-1</w:t>
            </w:r>
          </w:p>
        </w:tc>
      </w:tr>
      <w:tr w:rsidR="00E37EEA" w:rsidRPr="00EB2C79" w:rsidTr="00E37EEA">
        <w:trPr>
          <w:trHeight w:val="576"/>
        </w:trPr>
        <w:tc>
          <w:tcPr>
            <w:tcW w:w="445" w:type="pct"/>
            <w:vAlign w:val="center"/>
          </w:tcPr>
          <w:p w:rsidR="00E37EEA" w:rsidRPr="00EB2C79" w:rsidRDefault="00E37EEA" w:rsidP="00AA2674">
            <w:pPr>
              <w:jc w:val="center"/>
              <w:rPr>
                <w:rFonts w:ascii="Arial Narrow" w:hAnsi="Arial Narrow" w:cstheme="minorHAnsi"/>
                <w:b/>
                <w:sz w:val="20"/>
                <w:szCs w:val="20"/>
              </w:rPr>
            </w:pPr>
            <w:r w:rsidRPr="00EB2C79">
              <w:rPr>
                <w:rFonts w:ascii="Arial Narrow" w:hAnsi="Arial Narrow" w:cstheme="minorHAnsi"/>
                <w:b/>
                <w:sz w:val="20"/>
                <w:szCs w:val="20"/>
              </w:rPr>
              <w:t>Wednesday</w:t>
            </w:r>
          </w:p>
        </w:tc>
        <w:tc>
          <w:tcPr>
            <w:tcW w:w="577" w:type="pct"/>
            <w:vAlign w:val="center"/>
          </w:tcPr>
          <w:p w:rsidR="00E37EEA" w:rsidRPr="00EB2C79" w:rsidRDefault="00E37EEA" w:rsidP="00AA2674">
            <w:pPr>
              <w:jc w:val="center"/>
              <w:rPr>
                <w:rFonts w:ascii="Arial Narrow" w:hAnsi="Arial Narrow" w:cstheme="minorHAnsi"/>
                <w:b/>
                <w:sz w:val="20"/>
                <w:szCs w:val="20"/>
              </w:rPr>
            </w:pPr>
            <w:r w:rsidRPr="00EB2C79">
              <w:rPr>
                <w:rFonts w:ascii="Arial Narrow" w:hAnsi="Arial Narrow" w:cstheme="minorHAnsi"/>
                <w:b/>
                <w:sz w:val="20"/>
                <w:szCs w:val="20"/>
              </w:rPr>
              <w:t>Civics</w:t>
            </w:r>
          </w:p>
          <w:p w:rsidR="00E37EEA" w:rsidRDefault="00E37EEA" w:rsidP="00AA2674">
            <w:pPr>
              <w:jc w:val="center"/>
              <w:rPr>
                <w:rFonts w:ascii="Arial Narrow" w:hAnsi="Arial Narrow" w:cstheme="minorHAnsi"/>
                <w:b/>
                <w:sz w:val="20"/>
                <w:szCs w:val="20"/>
              </w:rPr>
            </w:pPr>
            <w:r w:rsidRPr="00EB2C79">
              <w:rPr>
                <w:rFonts w:ascii="Arial Narrow" w:hAnsi="Arial Narrow" w:cstheme="minorHAnsi"/>
                <w:b/>
                <w:sz w:val="20"/>
                <w:szCs w:val="20"/>
              </w:rPr>
              <w:t>01</w:t>
            </w:r>
          </w:p>
          <w:p w:rsidR="007A629F" w:rsidRPr="007A629F" w:rsidRDefault="007A629F" w:rsidP="00AA2674">
            <w:pPr>
              <w:jc w:val="center"/>
              <w:rPr>
                <w:rFonts w:ascii="Arial Narrow" w:hAnsi="Arial Narrow" w:cstheme="minorHAnsi"/>
                <w:sz w:val="20"/>
                <w:szCs w:val="20"/>
              </w:rPr>
            </w:pPr>
            <w:r w:rsidRPr="007A629F">
              <w:rPr>
                <w:rFonts w:ascii="Arial Narrow" w:hAnsi="Arial Narrow" w:cstheme="minorHAnsi"/>
                <w:sz w:val="20"/>
                <w:szCs w:val="20"/>
              </w:rPr>
              <w:t>Dr Tariq Karim</w:t>
            </w:r>
          </w:p>
        </w:tc>
        <w:tc>
          <w:tcPr>
            <w:tcW w:w="604" w:type="pct"/>
            <w:vAlign w:val="center"/>
          </w:tcPr>
          <w:p w:rsidR="00E37EEA" w:rsidRPr="00EB2C79" w:rsidRDefault="00E37EEA" w:rsidP="00AA2674">
            <w:pPr>
              <w:jc w:val="center"/>
              <w:rPr>
                <w:rFonts w:ascii="Arial Narrow" w:hAnsi="Arial Narrow" w:cstheme="minorHAnsi"/>
                <w:b/>
                <w:sz w:val="20"/>
                <w:szCs w:val="20"/>
              </w:rPr>
            </w:pPr>
            <w:r w:rsidRPr="00EB2C79">
              <w:rPr>
                <w:rFonts w:ascii="Arial Narrow" w:hAnsi="Arial Narrow" w:cstheme="minorHAnsi"/>
                <w:b/>
                <w:sz w:val="20"/>
                <w:szCs w:val="20"/>
              </w:rPr>
              <w:t>LGIS</w:t>
            </w:r>
          </w:p>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b/>
                <w:sz w:val="20"/>
                <w:szCs w:val="20"/>
              </w:rPr>
              <w:t>Com med</w:t>
            </w:r>
          </w:p>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sz w:val="20"/>
                <w:szCs w:val="20"/>
              </w:rPr>
              <w:t>Re-CM-001/A</w:t>
            </w:r>
          </w:p>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sz w:val="20"/>
                <w:szCs w:val="20"/>
              </w:rPr>
              <w:t>Dr Ali.H</w:t>
            </w:r>
          </w:p>
        </w:tc>
        <w:tc>
          <w:tcPr>
            <w:tcW w:w="258" w:type="pct"/>
            <w:vMerge/>
            <w:vAlign w:val="center"/>
          </w:tcPr>
          <w:p w:rsidR="00E37EEA" w:rsidRPr="00EB2C79" w:rsidRDefault="00E37EEA" w:rsidP="00AA2674">
            <w:pPr>
              <w:jc w:val="center"/>
              <w:rPr>
                <w:rFonts w:ascii="Arial Narrow" w:hAnsi="Arial Narrow" w:cstheme="minorHAnsi"/>
                <w:sz w:val="20"/>
                <w:szCs w:val="20"/>
              </w:rPr>
            </w:pPr>
          </w:p>
        </w:tc>
        <w:tc>
          <w:tcPr>
            <w:tcW w:w="600" w:type="pct"/>
            <w:vAlign w:val="center"/>
          </w:tcPr>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b/>
                <w:sz w:val="20"/>
                <w:szCs w:val="20"/>
              </w:rPr>
              <w:t>Gross Anatomy</w:t>
            </w:r>
          </w:p>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sz w:val="20"/>
                <w:szCs w:val="20"/>
              </w:rPr>
              <w:t>Re-A-002</w:t>
            </w:r>
          </w:p>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sz w:val="20"/>
                <w:szCs w:val="20"/>
              </w:rPr>
              <w:t>Dr G.Ansari</w:t>
            </w:r>
          </w:p>
        </w:tc>
        <w:tc>
          <w:tcPr>
            <w:tcW w:w="602" w:type="pct"/>
            <w:vAlign w:val="center"/>
          </w:tcPr>
          <w:p w:rsidR="00E37EEA" w:rsidRPr="00344BBC" w:rsidRDefault="00E37EEA" w:rsidP="00AA2674">
            <w:pPr>
              <w:jc w:val="center"/>
              <w:rPr>
                <w:rFonts w:ascii="Arial Narrow" w:hAnsi="Arial Narrow" w:cstheme="minorHAnsi"/>
                <w:sz w:val="20"/>
                <w:szCs w:val="20"/>
              </w:rPr>
            </w:pPr>
            <w:r w:rsidRPr="00344BBC">
              <w:rPr>
                <w:rFonts w:ascii="Arial Narrow" w:hAnsi="Arial Narrow" w:cstheme="minorHAnsi"/>
                <w:b/>
                <w:sz w:val="20"/>
                <w:szCs w:val="20"/>
              </w:rPr>
              <w:t>LGIS</w:t>
            </w:r>
          </w:p>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b/>
                <w:sz w:val="20"/>
                <w:szCs w:val="20"/>
              </w:rPr>
              <w:t>Physiology</w:t>
            </w:r>
          </w:p>
          <w:p w:rsidR="00E37EEA" w:rsidRDefault="00E37EEA" w:rsidP="00AA2674">
            <w:pPr>
              <w:jc w:val="center"/>
              <w:rPr>
                <w:rFonts w:ascii="Arial Narrow" w:hAnsi="Arial Narrow" w:cstheme="minorHAnsi"/>
                <w:sz w:val="20"/>
                <w:szCs w:val="20"/>
              </w:rPr>
            </w:pPr>
            <w:r w:rsidRPr="00EB2C79">
              <w:rPr>
                <w:rFonts w:ascii="Arial Narrow" w:hAnsi="Arial Narrow" w:cstheme="minorHAnsi"/>
                <w:sz w:val="20"/>
                <w:szCs w:val="20"/>
              </w:rPr>
              <w:t>Re-P-002/A</w:t>
            </w:r>
          </w:p>
          <w:p w:rsidR="00E37EEA" w:rsidRPr="00EB2C79" w:rsidRDefault="00E37EEA" w:rsidP="00AA2674">
            <w:pPr>
              <w:jc w:val="center"/>
              <w:rPr>
                <w:rFonts w:ascii="Arial Narrow" w:hAnsi="Arial Narrow" w:cstheme="minorHAnsi"/>
                <w:sz w:val="20"/>
                <w:szCs w:val="20"/>
              </w:rPr>
            </w:pPr>
            <w:r>
              <w:rPr>
                <w:rFonts w:ascii="Arial Narrow" w:hAnsi="Arial Narrow" w:cstheme="minorHAnsi"/>
                <w:sz w:val="20"/>
                <w:szCs w:val="20"/>
              </w:rPr>
              <w:t xml:space="preserve">Dr </w:t>
            </w:r>
            <w:r w:rsidR="000F6BE9">
              <w:rPr>
                <w:rFonts w:ascii="Arial Narrow" w:hAnsi="Arial Narrow" w:cstheme="minorHAnsi"/>
                <w:sz w:val="20"/>
                <w:szCs w:val="20"/>
              </w:rPr>
              <w:t>Rahila Adil</w:t>
            </w:r>
          </w:p>
        </w:tc>
        <w:tc>
          <w:tcPr>
            <w:tcW w:w="540" w:type="pct"/>
            <w:vAlign w:val="center"/>
          </w:tcPr>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b/>
                <w:sz w:val="20"/>
                <w:szCs w:val="20"/>
              </w:rPr>
              <w:t>Biochemistry</w:t>
            </w:r>
          </w:p>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sz w:val="20"/>
                <w:szCs w:val="20"/>
              </w:rPr>
              <w:t>Re-B-001/C</w:t>
            </w:r>
          </w:p>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sz w:val="20"/>
                <w:szCs w:val="20"/>
              </w:rPr>
              <w:t>Dr Khalida.A</w:t>
            </w:r>
          </w:p>
        </w:tc>
        <w:tc>
          <w:tcPr>
            <w:tcW w:w="254" w:type="pct"/>
            <w:vMerge/>
            <w:vAlign w:val="center"/>
          </w:tcPr>
          <w:p w:rsidR="00E37EEA" w:rsidRPr="00EB2C79" w:rsidRDefault="00E37EEA" w:rsidP="00AA2674">
            <w:pPr>
              <w:jc w:val="center"/>
              <w:rPr>
                <w:rFonts w:ascii="Arial Narrow" w:hAnsi="Arial Narrow" w:cstheme="minorHAnsi"/>
                <w:sz w:val="20"/>
                <w:szCs w:val="20"/>
              </w:rPr>
            </w:pPr>
          </w:p>
        </w:tc>
        <w:tc>
          <w:tcPr>
            <w:tcW w:w="1120" w:type="pct"/>
            <w:vAlign w:val="center"/>
          </w:tcPr>
          <w:p w:rsidR="00181973" w:rsidRPr="00181973" w:rsidRDefault="00181973" w:rsidP="00181973">
            <w:pPr>
              <w:jc w:val="center"/>
              <w:rPr>
                <w:rFonts w:ascii="Arial Narrow" w:hAnsi="Arial Narrow" w:cstheme="minorHAnsi"/>
                <w:b/>
                <w:sz w:val="20"/>
                <w:szCs w:val="20"/>
                <w:u w:val="single"/>
              </w:rPr>
            </w:pPr>
            <w:r w:rsidRPr="00181973">
              <w:rPr>
                <w:rFonts w:ascii="Arial Narrow" w:hAnsi="Arial Narrow" w:cstheme="minorHAnsi"/>
                <w:b/>
                <w:sz w:val="20"/>
                <w:szCs w:val="20"/>
                <w:u w:val="single"/>
              </w:rPr>
              <w:t>Practical/Skill Lab/Dissection-1</w:t>
            </w:r>
          </w:p>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sz w:val="20"/>
                <w:szCs w:val="20"/>
              </w:rPr>
              <w:t xml:space="preserve">Group A </w:t>
            </w:r>
            <w:r w:rsidRPr="00EB2C79">
              <w:rPr>
                <w:rFonts w:ascii="Arial Narrow" w:hAnsi="Arial Narrow" w:cstheme="minorHAnsi"/>
                <w:b/>
                <w:sz w:val="20"/>
                <w:szCs w:val="20"/>
              </w:rPr>
              <w:t>Physiology</w:t>
            </w:r>
            <w:r>
              <w:rPr>
                <w:rFonts w:ascii="Arial Narrow" w:hAnsi="Arial Narrow" w:cstheme="minorHAnsi"/>
                <w:b/>
                <w:sz w:val="20"/>
                <w:szCs w:val="20"/>
              </w:rPr>
              <w:t xml:space="preserve"> (P-1)</w:t>
            </w:r>
          </w:p>
          <w:p w:rsidR="00E37EEA" w:rsidRPr="00EB2C79" w:rsidRDefault="00E37EEA" w:rsidP="00AA2674">
            <w:pPr>
              <w:jc w:val="center"/>
              <w:rPr>
                <w:rFonts w:ascii="Arial Narrow" w:hAnsi="Arial Narrow"/>
                <w:b/>
                <w:sz w:val="20"/>
                <w:szCs w:val="20"/>
              </w:rPr>
            </w:pPr>
            <w:r w:rsidRPr="00EB2C79">
              <w:rPr>
                <w:rFonts w:ascii="Arial Narrow" w:hAnsi="Arial Narrow" w:cstheme="minorHAnsi"/>
                <w:sz w:val="20"/>
                <w:szCs w:val="20"/>
              </w:rPr>
              <w:t xml:space="preserve">Group B </w:t>
            </w:r>
            <w:r w:rsidRPr="00EB2C79">
              <w:rPr>
                <w:rFonts w:ascii="Arial Narrow" w:hAnsi="Arial Narrow"/>
                <w:b/>
                <w:sz w:val="20"/>
                <w:szCs w:val="20"/>
              </w:rPr>
              <w:t>SKILL LAB-1</w:t>
            </w:r>
          </w:p>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sz w:val="20"/>
                <w:szCs w:val="20"/>
              </w:rPr>
              <w:t xml:space="preserve">Group C </w:t>
            </w:r>
            <w:r w:rsidRPr="00EB2C79">
              <w:rPr>
                <w:rFonts w:ascii="Arial Narrow" w:hAnsi="Arial Narrow" w:cstheme="minorHAnsi"/>
                <w:b/>
                <w:sz w:val="20"/>
                <w:szCs w:val="20"/>
              </w:rPr>
              <w:t>Anatomy</w:t>
            </w:r>
            <w:r>
              <w:rPr>
                <w:rFonts w:ascii="Arial Narrow" w:hAnsi="Arial Narrow" w:cstheme="minorHAnsi"/>
                <w:b/>
                <w:sz w:val="20"/>
                <w:szCs w:val="20"/>
              </w:rPr>
              <w:t xml:space="preserve"> (P-1)</w:t>
            </w:r>
          </w:p>
        </w:tc>
      </w:tr>
      <w:tr w:rsidR="00E37EEA" w:rsidRPr="00EB2C79" w:rsidTr="00E37EEA">
        <w:trPr>
          <w:trHeight w:val="576"/>
        </w:trPr>
        <w:tc>
          <w:tcPr>
            <w:tcW w:w="445" w:type="pct"/>
            <w:vAlign w:val="center"/>
          </w:tcPr>
          <w:p w:rsidR="00E37EEA" w:rsidRPr="00EB2C79" w:rsidRDefault="00E37EEA" w:rsidP="00AA2674">
            <w:pPr>
              <w:jc w:val="center"/>
              <w:rPr>
                <w:rFonts w:ascii="Arial Narrow" w:hAnsi="Arial Narrow" w:cstheme="minorHAnsi"/>
                <w:b/>
                <w:sz w:val="20"/>
                <w:szCs w:val="20"/>
              </w:rPr>
            </w:pPr>
            <w:r w:rsidRPr="00EB2C79">
              <w:rPr>
                <w:rFonts w:ascii="Arial Narrow" w:hAnsi="Arial Narrow" w:cstheme="minorHAnsi"/>
                <w:b/>
                <w:sz w:val="20"/>
                <w:szCs w:val="20"/>
              </w:rPr>
              <w:t>Thursday</w:t>
            </w:r>
          </w:p>
        </w:tc>
        <w:tc>
          <w:tcPr>
            <w:tcW w:w="577" w:type="pct"/>
            <w:vAlign w:val="center"/>
          </w:tcPr>
          <w:p w:rsidR="00E37EEA" w:rsidRDefault="00E37EEA" w:rsidP="0089082C">
            <w:pPr>
              <w:jc w:val="center"/>
              <w:rPr>
                <w:rFonts w:ascii="Arial Narrow" w:hAnsi="Arial Narrow" w:cstheme="minorHAnsi"/>
                <w:b/>
                <w:sz w:val="20"/>
                <w:szCs w:val="20"/>
              </w:rPr>
            </w:pPr>
          </w:p>
          <w:p w:rsidR="00E37EEA" w:rsidRPr="00EB2C79" w:rsidRDefault="00E37EEA" w:rsidP="0089082C">
            <w:pPr>
              <w:jc w:val="center"/>
              <w:rPr>
                <w:rFonts w:ascii="Arial Narrow" w:hAnsi="Arial Narrow" w:cstheme="minorHAnsi"/>
                <w:b/>
                <w:sz w:val="20"/>
                <w:szCs w:val="20"/>
              </w:rPr>
            </w:pPr>
            <w:r w:rsidRPr="00EB2C79">
              <w:rPr>
                <w:rFonts w:ascii="Arial Narrow" w:hAnsi="Arial Narrow" w:cstheme="minorHAnsi"/>
                <w:b/>
                <w:sz w:val="20"/>
                <w:szCs w:val="20"/>
              </w:rPr>
              <w:t>LGIS</w:t>
            </w:r>
          </w:p>
          <w:p w:rsidR="00E37EEA" w:rsidRPr="00EB2C79" w:rsidRDefault="00E37EEA" w:rsidP="0089082C">
            <w:pPr>
              <w:jc w:val="center"/>
              <w:rPr>
                <w:rFonts w:ascii="Arial Narrow" w:hAnsi="Arial Narrow" w:cstheme="minorHAnsi"/>
                <w:b/>
                <w:sz w:val="20"/>
                <w:szCs w:val="20"/>
              </w:rPr>
            </w:pPr>
            <w:r w:rsidRPr="00EB2C79">
              <w:rPr>
                <w:rFonts w:ascii="Arial Narrow" w:hAnsi="Arial Narrow" w:cstheme="minorHAnsi"/>
                <w:b/>
                <w:sz w:val="20"/>
                <w:szCs w:val="20"/>
              </w:rPr>
              <w:t>Pharmacology</w:t>
            </w:r>
          </w:p>
          <w:p w:rsidR="00E37EEA" w:rsidRPr="00EB2C79" w:rsidRDefault="00E37EEA" w:rsidP="0089082C">
            <w:pPr>
              <w:jc w:val="center"/>
              <w:rPr>
                <w:rFonts w:ascii="Arial Narrow" w:hAnsi="Arial Narrow" w:cstheme="minorHAnsi"/>
                <w:sz w:val="20"/>
                <w:szCs w:val="20"/>
              </w:rPr>
            </w:pPr>
            <w:r w:rsidRPr="00EB2C79">
              <w:rPr>
                <w:rFonts w:ascii="Arial Narrow" w:hAnsi="Arial Narrow" w:cstheme="minorHAnsi"/>
                <w:sz w:val="20"/>
                <w:szCs w:val="20"/>
              </w:rPr>
              <w:t>Re-Ph-001</w:t>
            </w:r>
          </w:p>
          <w:p w:rsidR="00E37EEA" w:rsidRPr="00EB2C79" w:rsidRDefault="00E37EEA" w:rsidP="0089082C">
            <w:pPr>
              <w:jc w:val="center"/>
              <w:rPr>
                <w:rFonts w:ascii="Arial Narrow" w:hAnsi="Arial Narrow" w:cstheme="minorHAnsi"/>
                <w:sz w:val="20"/>
                <w:szCs w:val="20"/>
              </w:rPr>
            </w:pPr>
            <w:r w:rsidRPr="00EB2C79">
              <w:rPr>
                <w:rFonts w:ascii="Arial Narrow" w:hAnsi="Arial Narrow" w:cstheme="minorHAnsi"/>
                <w:sz w:val="20"/>
                <w:szCs w:val="20"/>
              </w:rPr>
              <w:t>Dr Zameer.AS</w:t>
            </w:r>
          </w:p>
        </w:tc>
        <w:tc>
          <w:tcPr>
            <w:tcW w:w="604" w:type="pct"/>
            <w:vAlign w:val="center"/>
          </w:tcPr>
          <w:p w:rsidR="00E37EEA" w:rsidRPr="00EB2C79" w:rsidRDefault="00E37EEA" w:rsidP="00AA2674">
            <w:pPr>
              <w:jc w:val="center"/>
              <w:rPr>
                <w:rFonts w:ascii="Arial Narrow" w:hAnsi="Arial Narrow" w:cstheme="minorHAnsi"/>
                <w:b/>
                <w:sz w:val="20"/>
                <w:szCs w:val="20"/>
              </w:rPr>
            </w:pPr>
            <w:r w:rsidRPr="00EB2C79">
              <w:rPr>
                <w:rFonts w:ascii="Arial Narrow" w:hAnsi="Arial Narrow" w:cstheme="minorHAnsi"/>
                <w:b/>
                <w:sz w:val="20"/>
                <w:szCs w:val="20"/>
              </w:rPr>
              <w:t>S</w:t>
            </w:r>
            <w:r>
              <w:rPr>
                <w:rFonts w:ascii="Arial Narrow" w:hAnsi="Arial Narrow" w:cstheme="minorHAnsi"/>
                <w:b/>
                <w:sz w:val="20"/>
                <w:szCs w:val="20"/>
              </w:rPr>
              <w:t xml:space="preserve">elf </w:t>
            </w:r>
            <w:r w:rsidRPr="00EB2C79">
              <w:rPr>
                <w:rFonts w:ascii="Arial Narrow" w:hAnsi="Arial Narrow" w:cstheme="minorHAnsi"/>
                <w:b/>
                <w:sz w:val="20"/>
                <w:szCs w:val="20"/>
              </w:rPr>
              <w:t>D</w:t>
            </w:r>
            <w:r>
              <w:rPr>
                <w:rFonts w:ascii="Arial Narrow" w:hAnsi="Arial Narrow" w:cstheme="minorHAnsi"/>
                <w:b/>
                <w:sz w:val="20"/>
                <w:szCs w:val="20"/>
              </w:rPr>
              <w:t xml:space="preserve">irected </w:t>
            </w:r>
            <w:r w:rsidRPr="00EB2C79">
              <w:rPr>
                <w:rFonts w:ascii="Arial Narrow" w:hAnsi="Arial Narrow" w:cstheme="minorHAnsi"/>
                <w:b/>
                <w:sz w:val="20"/>
                <w:szCs w:val="20"/>
              </w:rPr>
              <w:t>L</w:t>
            </w:r>
            <w:r>
              <w:rPr>
                <w:rFonts w:ascii="Arial Narrow" w:hAnsi="Arial Narrow" w:cstheme="minorHAnsi"/>
                <w:b/>
                <w:sz w:val="20"/>
                <w:szCs w:val="20"/>
              </w:rPr>
              <w:t>earning</w:t>
            </w:r>
          </w:p>
        </w:tc>
        <w:tc>
          <w:tcPr>
            <w:tcW w:w="258" w:type="pct"/>
            <w:vMerge/>
            <w:vAlign w:val="center"/>
          </w:tcPr>
          <w:p w:rsidR="00E37EEA" w:rsidRPr="00EB2C79" w:rsidRDefault="00E37EEA" w:rsidP="00AA2674">
            <w:pPr>
              <w:jc w:val="center"/>
              <w:rPr>
                <w:rFonts w:ascii="Arial Narrow" w:hAnsi="Arial Narrow" w:cstheme="minorHAnsi"/>
                <w:sz w:val="20"/>
                <w:szCs w:val="20"/>
              </w:rPr>
            </w:pPr>
          </w:p>
        </w:tc>
        <w:tc>
          <w:tcPr>
            <w:tcW w:w="600" w:type="pct"/>
            <w:vAlign w:val="center"/>
          </w:tcPr>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b/>
                <w:sz w:val="20"/>
                <w:szCs w:val="20"/>
              </w:rPr>
              <w:t>Gross Anatomy</w:t>
            </w:r>
          </w:p>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sz w:val="20"/>
                <w:szCs w:val="20"/>
              </w:rPr>
              <w:t>Re-A-003/A</w:t>
            </w:r>
          </w:p>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sz w:val="20"/>
                <w:szCs w:val="20"/>
              </w:rPr>
              <w:t>Dr Z.Alvi</w:t>
            </w:r>
          </w:p>
        </w:tc>
        <w:tc>
          <w:tcPr>
            <w:tcW w:w="602" w:type="pct"/>
            <w:vAlign w:val="center"/>
          </w:tcPr>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b/>
                <w:sz w:val="20"/>
                <w:szCs w:val="20"/>
              </w:rPr>
              <w:t>Physiology</w:t>
            </w:r>
          </w:p>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sz w:val="20"/>
                <w:szCs w:val="20"/>
              </w:rPr>
              <w:t>Re-P-002/B</w:t>
            </w:r>
          </w:p>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sz w:val="20"/>
                <w:szCs w:val="20"/>
              </w:rPr>
              <w:t>Dr Sadia.J</w:t>
            </w:r>
          </w:p>
        </w:tc>
        <w:tc>
          <w:tcPr>
            <w:tcW w:w="540" w:type="pct"/>
            <w:vAlign w:val="center"/>
          </w:tcPr>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b/>
                <w:sz w:val="20"/>
                <w:szCs w:val="20"/>
              </w:rPr>
              <w:t>Biochemistry</w:t>
            </w:r>
          </w:p>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sz w:val="20"/>
                <w:szCs w:val="20"/>
              </w:rPr>
              <w:t>Re-B-001/D</w:t>
            </w:r>
          </w:p>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sz w:val="20"/>
                <w:szCs w:val="20"/>
              </w:rPr>
              <w:t>Dr Shafqat</w:t>
            </w:r>
          </w:p>
        </w:tc>
        <w:tc>
          <w:tcPr>
            <w:tcW w:w="254" w:type="pct"/>
            <w:vMerge/>
            <w:vAlign w:val="center"/>
          </w:tcPr>
          <w:p w:rsidR="00E37EEA" w:rsidRPr="00EB2C79" w:rsidRDefault="00E37EEA" w:rsidP="00AA2674">
            <w:pPr>
              <w:jc w:val="center"/>
              <w:rPr>
                <w:rFonts w:ascii="Arial Narrow" w:hAnsi="Arial Narrow" w:cstheme="minorHAnsi"/>
                <w:sz w:val="20"/>
                <w:szCs w:val="20"/>
              </w:rPr>
            </w:pPr>
          </w:p>
        </w:tc>
        <w:tc>
          <w:tcPr>
            <w:tcW w:w="1120" w:type="pct"/>
            <w:vAlign w:val="center"/>
          </w:tcPr>
          <w:p w:rsidR="00181973" w:rsidRPr="00181973" w:rsidRDefault="00181973" w:rsidP="00181973">
            <w:pPr>
              <w:jc w:val="center"/>
              <w:rPr>
                <w:rFonts w:ascii="Arial Narrow" w:hAnsi="Arial Narrow" w:cstheme="minorHAnsi"/>
                <w:b/>
                <w:sz w:val="20"/>
                <w:szCs w:val="20"/>
                <w:u w:val="single"/>
              </w:rPr>
            </w:pPr>
            <w:r w:rsidRPr="00181973">
              <w:rPr>
                <w:rFonts w:ascii="Arial Narrow" w:hAnsi="Arial Narrow" w:cstheme="minorHAnsi"/>
                <w:b/>
                <w:sz w:val="20"/>
                <w:szCs w:val="20"/>
                <w:u w:val="single"/>
              </w:rPr>
              <w:t>Practical/Skill Lab/Dissection-1</w:t>
            </w:r>
          </w:p>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sz w:val="20"/>
                <w:szCs w:val="20"/>
              </w:rPr>
              <w:t xml:space="preserve">Group A </w:t>
            </w:r>
            <w:r w:rsidRPr="00EB2C79">
              <w:rPr>
                <w:rFonts w:ascii="Arial Narrow" w:hAnsi="Arial Narrow" w:cstheme="minorHAnsi"/>
                <w:b/>
                <w:sz w:val="20"/>
                <w:szCs w:val="20"/>
              </w:rPr>
              <w:t>Anatomy</w:t>
            </w:r>
            <w:r>
              <w:rPr>
                <w:rFonts w:ascii="Arial Narrow" w:hAnsi="Arial Narrow" w:cstheme="minorHAnsi"/>
                <w:b/>
                <w:sz w:val="20"/>
                <w:szCs w:val="20"/>
              </w:rPr>
              <w:t xml:space="preserve"> (P-1)</w:t>
            </w:r>
          </w:p>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sz w:val="20"/>
                <w:szCs w:val="20"/>
              </w:rPr>
              <w:t xml:space="preserve">Group B </w:t>
            </w:r>
            <w:r w:rsidR="008A4739">
              <w:rPr>
                <w:rFonts w:ascii="Arial Narrow" w:hAnsi="Arial Narrow" w:cstheme="minorHAnsi"/>
                <w:b/>
                <w:sz w:val="20"/>
                <w:szCs w:val="20"/>
              </w:rPr>
              <w:t xml:space="preserve"> Anatomy (Dissection)</w:t>
            </w:r>
          </w:p>
          <w:p w:rsidR="00E37EEA" w:rsidRPr="00EB2C79" w:rsidRDefault="00E37EEA" w:rsidP="00AA2674">
            <w:pPr>
              <w:jc w:val="center"/>
              <w:rPr>
                <w:rFonts w:ascii="Arial Narrow" w:hAnsi="Arial Narrow" w:cstheme="minorHAnsi"/>
                <w:b/>
                <w:sz w:val="20"/>
                <w:szCs w:val="20"/>
              </w:rPr>
            </w:pPr>
            <w:r w:rsidRPr="00EB2C79">
              <w:rPr>
                <w:rFonts w:ascii="Arial Narrow" w:hAnsi="Arial Narrow" w:cstheme="minorHAnsi"/>
                <w:sz w:val="20"/>
                <w:szCs w:val="20"/>
              </w:rPr>
              <w:t xml:space="preserve">Group C </w:t>
            </w:r>
            <w:r w:rsidRPr="00EB2C79">
              <w:rPr>
                <w:rFonts w:ascii="Arial Narrow" w:hAnsi="Arial Narrow" w:cstheme="minorHAnsi"/>
                <w:b/>
                <w:sz w:val="20"/>
                <w:szCs w:val="20"/>
              </w:rPr>
              <w:t>Physiology</w:t>
            </w:r>
            <w:r>
              <w:rPr>
                <w:rFonts w:ascii="Arial Narrow" w:hAnsi="Arial Narrow" w:cstheme="minorHAnsi"/>
                <w:b/>
                <w:sz w:val="20"/>
                <w:szCs w:val="20"/>
              </w:rPr>
              <w:t xml:space="preserve"> (P-1)</w:t>
            </w:r>
          </w:p>
        </w:tc>
      </w:tr>
      <w:tr w:rsidR="00E37EEA" w:rsidRPr="00EB2C79" w:rsidTr="00E37EEA">
        <w:trPr>
          <w:trHeight w:val="576"/>
        </w:trPr>
        <w:tc>
          <w:tcPr>
            <w:tcW w:w="445" w:type="pct"/>
            <w:vAlign w:val="center"/>
          </w:tcPr>
          <w:p w:rsidR="00E37EEA" w:rsidRPr="00EB2C79" w:rsidRDefault="00E37EEA" w:rsidP="00AA2674">
            <w:pPr>
              <w:jc w:val="center"/>
              <w:rPr>
                <w:rFonts w:ascii="Arial Narrow" w:hAnsi="Arial Narrow" w:cstheme="minorHAnsi"/>
                <w:b/>
                <w:sz w:val="20"/>
                <w:szCs w:val="20"/>
              </w:rPr>
            </w:pPr>
            <w:r w:rsidRPr="00EB2C79">
              <w:rPr>
                <w:rFonts w:ascii="Arial Narrow" w:hAnsi="Arial Narrow" w:cstheme="minorHAnsi"/>
                <w:b/>
                <w:sz w:val="20"/>
                <w:szCs w:val="20"/>
              </w:rPr>
              <w:t>Friday</w:t>
            </w:r>
          </w:p>
        </w:tc>
        <w:tc>
          <w:tcPr>
            <w:tcW w:w="577" w:type="pct"/>
            <w:vAlign w:val="center"/>
          </w:tcPr>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E37EEA" w:rsidRPr="00EB2C79" w:rsidRDefault="00E37EEA" w:rsidP="00AA2674">
            <w:pPr>
              <w:jc w:val="center"/>
              <w:rPr>
                <w:rFonts w:ascii="Arial Narrow" w:hAnsi="Arial Narrow" w:cstheme="minorHAnsi"/>
                <w:b/>
                <w:sz w:val="20"/>
                <w:szCs w:val="20"/>
              </w:rPr>
            </w:pPr>
            <w:r w:rsidRPr="00EB2C79">
              <w:rPr>
                <w:rFonts w:ascii="Arial Narrow" w:hAnsi="Arial Narrow" w:cstheme="minorHAnsi"/>
                <w:b/>
                <w:sz w:val="20"/>
                <w:szCs w:val="20"/>
              </w:rPr>
              <w:t>Pathology</w:t>
            </w:r>
          </w:p>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sz w:val="20"/>
                <w:szCs w:val="20"/>
              </w:rPr>
              <w:t xml:space="preserve"> Re-Pa-001</w:t>
            </w:r>
          </w:p>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sz w:val="20"/>
                <w:szCs w:val="20"/>
              </w:rPr>
              <w:t>Dr Hakeem.Ch</w:t>
            </w:r>
          </w:p>
        </w:tc>
        <w:tc>
          <w:tcPr>
            <w:tcW w:w="604" w:type="pct"/>
            <w:vAlign w:val="center"/>
          </w:tcPr>
          <w:p w:rsidR="00E37EEA" w:rsidRPr="00EB2C79" w:rsidRDefault="00E37EEA" w:rsidP="00AA2674">
            <w:pPr>
              <w:jc w:val="center"/>
              <w:rPr>
                <w:rFonts w:ascii="Arial Narrow" w:hAnsi="Arial Narrow"/>
                <w:sz w:val="20"/>
                <w:szCs w:val="20"/>
              </w:rPr>
            </w:pPr>
            <w:r w:rsidRPr="00EB2C79">
              <w:rPr>
                <w:rFonts w:ascii="Arial Narrow" w:hAnsi="Arial Narrow"/>
                <w:b/>
                <w:sz w:val="20"/>
                <w:szCs w:val="20"/>
              </w:rPr>
              <w:t>LGIS</w:t>
            </w:r>
          </w:p>
          <w:p w:rsidR="00E37EEA" w:rsidRPr="00EB2C79" w:rsidRDefault="00E37EEA" w:rsidP="00AA2674">
            <w:pPr>
              <w:jc w:val="center"/>
              <w:rPr>
                <w:rFonts w:ascii="Arial Narrow" w:hAnsi="Arial Narrow"/>
                <w:sz w:val="20"/>
                <w:szCs w:val="20"/>
              </w:rPr>
            </w:pPr>
            <w:r w:rsidRPr="00EB2C79">
              <w:rPr>
                <w:rFonts w:ascii="Arial Narrow" w:hAnsi="Arial Narrow"/>
                <w:b/>
                <w:sz w:val="20"/>
                <w:szCs w:val="20"/>
              </w:rPr>
              <w:t>Anatomy</w:t>
            </w:r>
          </w:p>
          <w:p w:rsidR="00E37EEA" w:rsidRPr="00EB2C79" w:rsidRDefault="00E37EEA" w:rsidP="00AA2674">
            <w:pPr>
              <w:jc w:val="center"/>
              <w:rPr>
                <w:rFonts w:ascii="Arial Narrow" w:hAnsi="Arial Narrow"/>
                <w:sz w:val="20"/>
                <w:szCs w:val="20"/>
              </w:rPr>
            </w:pPr>
            <w:r w:rsidRPr="00EB2C79">
              <w:rPr>
                <w:rFonts w:ascii="Arial Narrow" w:hAnsi="Arial Narrow" w:cstheme="minorHAnsi"/>
                <w:sz w:val="20"/>
                <w:szCs w:val="20"/>
              </w:rPr>
              <w:t>Re-A-015/A</w:t>
            </w:r>
          </w:p>
          <w:p w:rsidR="00E37EEA" w:rsidRPr="00EB2C79" w:rsidRDefault="00E37EEA" w:rsidP="00AA2674">
            <w:pPr>
              <w:jc w:val="center"/>
              <w:rPr>
                <w:rFonts w:ascii="Arial Narrow" w:hAnsi="Arial Narrow"/>
                <w:b/>
                <w:sz w:val="20"/>
                <w:szCs w:val="20"/>
              </w:rPr>
            </w:pPr>
            <w:r w:rsidRPr="00EB2C79">
              <w:rPr>
                <w:rFonts w:ascii="Arial Narrow" w:hAnsi="Arial Narrow"/>
                <w:b/>
                <w:sz w:val="20"/>
                <w:szCs w:val="20"/>
              </w:rPr>
              <w:t>EMBRYOLOGY</w:t>
            </w:r>
          </w:p>
          <w:p w:rsidR="00E37EEA" w:rsidRPr="00EB2C79" w:rsidRDefault="00E37EEA" w:rsidP="00AA2674">
            <w:pPr>
              <w:jc w:val="center"/>
              <w:rPr>
                <w:rFonts w:ascii="Arial Narrow" w:hAnsi="Arial Narrow" w:cstheme="minorHAnsi"/>
                <w:sz w:val="20"/>
                <w:szCs w:val="20"/>
              </w:rPr>
            </w:pPr>
            <w:r w:rsidRPr="00EB2C79">
              <w:rPr>
                <w:rFonts w:ascii="Arial Narrow" w:hAnsi="Arial Narrow"/>
                <w:sz w:val="20"/>
                <w:szCs w:val="20"/>
              </w:rPr>
              <w:t>Dr R.Faisal</w:t>
            </w:r>
          </w:p>
        </w:tc>
        <w:tc>
          <w:tcPr>
            <w:tcW w:w="258" w:type="pct"/>
            <w:vMerge/>
            <w:vAlign w:val="center"/>
          </w:tcPr>
          <w:p w:rsidR="00E37EEA" w:rsidRPr="00EB2C79" w:rsidRDefault="00E37EEA" w:rsidP="00AA2674">
            <w:pPr>
              <w:jc w:val="center"/>
              <w:rPr>
                <w:rFonts w:ascii="Arial Narrow" w:hAnsi="Arial Narrow" w:cstheme="minorHAnsi"/>
                <w:sz w:val="20"/>
                <w:szCs w:val="20"/>
              </w:rPr>
            </w:pPr>
          </w:p>
        </w:tc>
        <w:tc>
          <w:tcPr>
            <w:tcW w:w="600" w:type="pct"/>
            <w:vAlign w:val="center"/>
          </w:tcPr>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b/>
                <w:sz w:val="20"/>
                <w:szCs w:val="20"/>
              </w:rPr>
              <w:t>Gross Anatomy</w:t>
            </w:r>
          </w:p>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sz w:val="20"/>
                <w:szCs w:val="20"/>
              </w:rPr>
              <w:t>Re-A-003/B</w:t>
            </w:r>
          </w:p>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sz w:val="20"/>
                <w:szCs w:val="20"/>
              </w:rPr>
              <w:t>Dr G.Ansari</w:t>
            </w:r>
          </w:p>
        </w:tc>
        <w:tc>
          <w:tcPr>
            <w:tcW w:w="602" w:type="pct"/>
            <w:vAlign w:val="center"/>
          </w:tcPr>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b/>
                <w:sz w:val="20"/>
                <w:szCs w:val="20"/>
              </w:rPr>
              <w:t>Physiology</w:t>
            </w:r>
          </w:p>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sz w:val="20"/>
                <w:szCs w:val="20"/>
              </w:rPr>
              <w:t>Re-P-003/A</w:t>
            </w:r>
          </w:p>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sz w:val="20"/>
                <w:szCs w:val="20"/>
              </w:rPr>
              <w:t>Dr Safi.R</w:t>
            </w:r>
          </w:p>
        </w:tc>
        <w:tc>
          <w:tcPr>
            <w:tcW w:w="540" w:type="pct"/>
            <w:vAlign w:val="center"/>
          </w:tcPr>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b/>
                <w:sz w:val="20"/>
                <w:szCs w:val="20"/>
              </w:rPr>
              <w:t>Gross Anatomy</w:t>
            </w:r>
          </w:p>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sz w:val="20"/>
                <w:szCs w:val="20"/>
              </w:rPr>
              <w:t>Re-A-004/A</w:t>
            </w:r>
          </w:p>
          <w:p w:rsidR="00E37EEA" w:rsidRPr="00EB2C79" w:rsidRDefault="00E37EEA" w:rsidP="00AA2674">
            <w:pPr>
              <w:jc w:val="center"/>
              <w:rPr>
                <w:rFonts w:ascii="Arial Narrow" w:hAnsi="Arial Narrow" w:cstheme="minorHAnsi"/>
                <w:sz w:val="20"/>
                <w:szCs w:val="20"/>
              </w:rPr>
            </w:pPr>
            <w:r w:rsidRPr="00EB2C79">
              <w:rPr>
                <w:rFonts w:ascii="Arial Narrow" w:hAnsi="Arial Narrow" w:cstheme="minorHAnsi"/>
                <w:sz w:val="20"/>
                <w:szCs w:val="20"/>
              </w:rPr>
              <w:t>Dr Z.Alvi</w:t>
            </w:r>
          </w:p>
        </w:tc>
        <w:tc>
          <w:tcPr>
            <w:tcW w:w="254" w:type="pct"/>
            <w:vMerge/>
            <w:vAlign w:val="center"/>
          </w:tcPr>
          <w:p w:rsidR="00E37EEA" w:rsidRPr="00EB2C79" w:rsidRDefault="00E37EEA" w:rsidP="00AA2674">
            <w:pPr>
              <w:jc w:val="center"/>
              <w:rPr>
                <w:rFonts w:ascii="Arial Narrow" w:hAnsi="Arial Narrow" w:cstheme="minorHAnsi"/>
                <w:sz w:val="20"/>
                <w:szCs w:val="20"/>
              </w:rPr>
            </w:pPr>
          </w:p>
        </w:tc>
        <w:tc>
          <w:tcPr>
            <w:tcW w:w="1120" w:type="pct"/>
            <w:vAlign w:val="center"/>
          </w:tcPr>
          <w:p w:rsidR="00E37EEA" w:rsidRPr="00EB2C79" w:rsidRDefault="00E37EEA" w:rsidP="00AA2674">
            <w:pPr>
              <w:jc w:val="center"/>
              <w:rPr>
                <w:rFonts w:ascii="Arial Narrow" w:hAnsi="Arial Narrow" w:cstheme="minorHAnsi"/>
                <w:b/>
                <w:sz w:val="20"/>
                <w:szCs w:val="20"/>
              </w:rPr>
            </w:pPr>
            <w:r w:rsidRPr="00EB2C79">
              <w:rPr>
                <w:rFonts w:ascii="Arial Narrow" w:hAnsi="Arial Narrow" w:cstheme="minorHAnsi"/>
                <w:b/>
                <w:sz w:val="20"/>
                <w:szCs w:val="20"/>
              </w:rPr>
              <w:t>CLINICAL SKILLS FOUNDATION - 1</w:t>
            </w:r>
          </w:p>
          <w:p w:rsidR="00E37EEA" w:rsidRPr="00181973" w:rsidRDefault="00E37EEA" w:rsidP="00AA2674">
            <w:pPr>
              <w:jc w:val="center"/>
              <w:rPr>
                <w:rFonts w:ascii="Arial Narrow" w:hAnsi="Arial Narrow" w:cstheme="minorHAnsi"/>
                <w:sz w:val="20"/>
                <w:szCs w:val="20"/>
              </w:rPr>
            </w:pPr>
            <w:r w:rsidRPr="00EB2C79">
              <w:rPr>
                <w:rFonts w:ascii="Arial Narrow" w:hAnsi="Arial Narrow" w:cstheme="minorHAnsi"/>
                <w:b/>
                <w:sz w:val="20"/>
                <w:szCs w:val="20"/>
              </w:rPr>
              <w:t xml:space="preserve"> </w:t>
            </w:r>
            <w:r w:rsidRPr="00181973">
              <w:rPr>
                <w:rFonts w:ascii="Arial Narrow" w:hAnsi="Arial Narrow" w:cstheme="minorHAnsi"/>
                <w:sz w:val="20"/>
                <w:szCs w:val="20"/>
              </w:rPr>
              <w:t>(Please refer to clinical skills manual for groups/wards distribution)</w:t>
            </w:r>
          </w:p>
        </w:tc>
      </w:tr>
    </w:tbl>
    <w:p w:rsidR="00E81980" w:rsidRDefault="00E81980" w:rsidP="00AA2674">
      <w:pPr>
        <w:pStyle w:val="NoSpacing"/>
        <w:rPr>
          <w:b/>
          <w:color w:val="000000" w:themeColor="text1"/>
          <w:sz w:val="20"/>
          <w:szCs w:val="20"/>
          <w:u w:val="single"/>
        </w:rPr>
      </w:pPr>
    </w:p>
    <w:p w:rsidR="00AA2674" w:rsidRDefault="00AA2674" w:rsidP="00E81980">
      <w:pPr>
        <w:pStyle w:val="NoSpacing"/>
        <w:ind w:firstLine="720"/>
        <w:jc w:val="center"/>
        <w:rPr>
          <w:b/>
          <w:color w:val="000000" w:themeColor="text1"/>
          <w:sz w:val="20"/>
          <w:szCs w:val="20"/>
          <w:u w:val="single"/>
        </w:rPr>
      </w:pPr>
    </w:p>
    <w:p w:rsidR="00AA2674" w:rsidRDefault="00AA2674" w:rsidP="00E81980">
      <w:pPr>
        <w:pStyle w:val="NoSpacing"/>
        <w:ind w:firstLine="720"/>
        <w:jc w:val="center"/>
        <w:rPr>
          <w:b/>
          <w:color w:val="000000" w:themeColor="text1"/>
          <w:sz w:val="20"/>
          <w:szCs w:val="20"/>
          <w:u w:val="single"/>
        </w:rPr>
      </w:pPr>
    </w:p>
    <w:p w:rsidR="00AA2674" w:rsidRDefault="00AA2674" w:rsidP="00E81980">
      <w:pPr>
        <w:pStyle w:val="NoSpacing"/>
        <w:ind w:firstLine="720"/>
        <w:jc w:val="center"/>
        <w:rPr>
          <w:b/>
          <w:color w:val="000000" w:themeColor="text1"/>
          <w:sz w:val="20"/>
          <w:szCs w:val="20"/>
          <w:u w:val="single"/>
        </w:rPr>
      </w:pPr>
    </w:p>
    <w:p w:rsidR="00AA2674" w:rsidRDefault="00AA2674" w:rsidP="00E81980">
      <w:pPr>
        <w:pStyle w:val="NoSpacing"/>
        <w:ind w:firstLine="720"/>
        <w:jc w:val="center"/>
        <w:rPr>
          <w:b/>
          <w:color w:val="000000" w:themeColor="text1"/>
          <w:sz w:val="20"/>
          <w:szCs w:val="20"/>
          <w:u w:val="single"/>
        </w:rPr>
      </w:pPr>
    </w:p>
    <w:p w:rsidR="00AA2674" w:rsidRDefault="00AA2674" w:rsidP="00E81980">
      <w:pPr>
        <w:pStyle w:val="NoSpacing"/>
        <w:ind w:firstLine="720"/>
        <w:jc w:val="center"/>
        <w:rPr>
          <w:b/>
          <w:color w:val="000000" w:themeColor="text1"/>
          <w:sz w:val="20"/>
          <w:szCs w:val="20"/>
          <w:u w:val="single"/>
        </w:rPr>
      </w:pPr>
    </w:p>
    <w:p w:rsidR="00AA2674" w:rsidRDefault="00AA2674" w:rsidP="00E81980">
      <w:pPr>
        <w:pStyle w:val="NoSpacing"/>
        <w:ind w:firstLine="720"/>
        <w:jc w:val="center"/>
        <w:rPr>
          <w:b/>
          <w:color w:val="000000" w:themeColor="text1"/>
          <w:sz w:val="20"/>
          <w:szCs w:val="20"/>
          <w:u w:val="single"/>
        </w:rPr>
      </w:pPr>
    </w:p>
    <w:p w:rsidR="00AA2674" w:rsidRDefault="00AA2674" w:rsidP="00E81980">
      <w:pPr>
        <w:pStyle w:val="NoSpacing"/>
        <w:ind w:firstLine="720"/>
        <w:jc w:val="center"/>
        <w:rPr>
          <w:b/>
          <w:color w:val="000000" w:themeColor="text1"/>
          <w:sz w:val="20"/>
          <w:szCs w:val="20"/>
          <w:u w:val="single"/>
        </w:rPr>
      </w:pPr>
    </w:p>
    <w:p w:rsidR="00AA2674" w:rsidRDefault="00AA2674" w:rsidP="00E81980">
      <w:pPr>
        <w:pStyle w:val="NoSpacing"/>
        <w:ind w:firstLine="720"/>
        <w:jc w:val="center"/>
        <w:rPr>
          <w:b/>
          <w:color w:val="000000" w:themeColor="text1"/>
          <w:sz w:val="20"/>
          <w:szCs w:val="20"/>
          <w:u w:val="single"/>
        </w:rPr>
      </w:pPr>
    </w:p>
    <w:p w:rsidR="00AA2674" w:rsidRDefault="00AA2674" w:rsidP="00E81980">
      <w:pPr>
        <w:pStyle w:val="NoSpacing"/>
        <w:ind w:firstLine="720"/>
        <w:jc w:val="center"/>
        <w:rPr>
          <w:b/>
          <w:color w:val="000000" w:themeColor="text1"/>
          <w:sz w:val="20"/>
          <w:szCs w:val="20"/>
          <w:u w:val="single"/>
        </w:rPr>
      </w:pPr>
    </w:p>
    <w:p w:rsidR="00AA2674" w:rsidRPr="00B123FB" w:rsidRDefault="00AA2674" w:rsidP="00E81980">
      <w:pPr>
        <w:pStyle w:val="NoSpacing"/>
        <w:ind w:firstLine="720"/>
        <w:jc w:val="center"/>
        <w:rPr>
          <w:b/>
          <w:color w:val="000000" w:themeColor="text1"/>
          <w:sz w:val="20"/>
          <w:szCs w:val="20"/>
          <w:u w:val="single"/>
        </w:rPr>
      </w:pP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6"/>
        <w:gridCol w:w="1662"/>
        <w:gridCol w:w="1577"/>
        <w:gridCol w:w="748"/>
        <w:gridCol w:w="1661"/>
        <w:gridCol w:w="1412"/>
        <w:gridCol w:w="1610"/>
        <w:gridCol w:w="748"/>
        <w:gridCol w:w="3402"/>
      </w:tblGrid>
      <w:tr w:rsidR="00AA2674" w:rsidRPr="00EB2C79" w:rsidTr="00AA2674">
        <w:trPr>
          <w:trHeight w:val="576"/>
          <w:jc w:val="center"/>
        </w:trPr>
        <w:tc>
          <w:tcPr>
            <w:tcW w:w="5000" w:type="pct"/>
            <w:gridSpan w:val="9"/>
            <w:shd w:val="clear" w:color="auto" w:fill="F2F2F2" w:themeFill="background1" w:themeFillShade="F2"/>
            <w:vAlign w:val="center"/>
          </w:tcPr>
          <w:p w:rsidR="00AA2674" w:rsidRPr="00EB2C79" w:rsidRDefault="00AA2674" w:rsidP="00AA2674">
            <w:pPr>
              <w:pStyle w:val="NoSpacing"/>
              <w:ind w:firstLine="720"/>
              <w:jc w:val="center"/>
              <w:rPr>
                <w:rFonts w:ascii="Arial Narrow" w:hAnsi="Arial Narrow"/>
                <w:b/>
                <w:sz w:val="20"/>
                <w:szCs w:val="20"/>
              </w:rPr>
            </w:pPr>
            <w:r w:rsidRPr="00EB2C79">
              <w:rPr>
                <w:rFonts w:ascii="Arial Narrow" w:hAnsi="Arial Narrow"/>
                <w:b/>
                <w:sz w:val="28"/>
                <w:szCs w:val="20"/>
              </w:rPr>
              <w:t>Week 2: Block-3, Module-5, Respiratory =     /   /2024-25 to   /   /2024-25</w:t>
            </w:r>
          </w:p>
        </w:tc>
      </w:tr>
      <w:tr w:rsidR="00AA2674" w:rsidRPr="00EB2C79" w:rsidTr="00AA2674">
        <w:trPr>
          <w:trHeight w:val="576"/>
          <w:jc w:val="center"/>
        </w:trPr>
        <w:tc>
          <w:tcPr>
            <w:tcW w:w="478" w:type="pct"/>
            <w:vAlign w:val="center"/>
          </w:tcPr>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Days</w:t>
            </w:r>
          </w:p>
        </w:tc>
        <w:tc>
          <w:tcPr>
            <w:tcW w:w="586" w:type="pct"/>
            <w:vAlign w:val="center"/>
          </w:tcPr>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8:00-9:00</w:t>
            </w:r>
          </w:p>
        </w:tc>
        <w:tc>
          <w:tcPr>
            <w:tcW w:w="556" w:type="pct"/>
            <w:vAlign w:val="center"/>
          </w:tcPr>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9:00-10:00</w:t>
            </w:r>
          </w:p>
        </w:tc>
        <w:tc>
          <w:tcPr>
            <w:tcW w:w="264" w:type="pct"/>
            <w:vAlign w:val="center"/>
          </w:tcPr>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10:00-10:20</w:t>
            </w:r>
          </w:p>
        </w:tc>
        <w:tc>
          <w:tcPr>
            <w:tcW w:w="586" w:type="pct"/>
            <w:vAlign w:val="center"/>
          </w:tcPr>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10:20-11:20</w:t>
            </w:r>
          </w:p>
        </w:tc>
        <w:tc>
          <w:tcPr>
            <w:tcW w:w="498" w:type="pct"/>
            <w:vAlign w:val="center"/>
          </w:tcPr>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11:20-12:20</w:t>
            </w:r>
          </w:p>
        </w:tc>
        <w:tc>
          <w:tcPr>
            <w:tcW w:w="568" w:type="pct"/>
            <w:vAlign w:val="center"/>
          </w:tcPr>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12:20-01:20</w:t>
            </w:r>
          </w:p>
        </w:tc>
        <w:tc>
          <w:tcPr>
            <w:tcW w:w="264" w:type="pct"/>
            <w:vAlign w:val="center"/>
          </w:tcPr>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01:20-02:00</w:t>
            </w:r>
          </w:p>
        </w:tc>
        <w:tc>
          <w:tcPr>
            <w:tcW w:w="1200" w:type="pct"/>
            <w:vAlign w:val="center"/>
          </w:tcPr>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02:00-4:00</w:t>
            </w:r>
          </w:p>
        </w:tc>
      </w:tr>
      <w:tr w:rsidR="00AA2674" w:rsidRPr="00EB2C79" w:rsidTr="00AA2674">
        <w:trPr>
          <w:trHeight w:val="576"/>
          <w:jc w:val="center"/>
        </w:trPr>
        <w:tc>
          <w:tcPr>
            <w:tcW w:w="478" w:type="pct"/>
            <w:vAlign w:val="center"/>
          </w:tcPr>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Monday</w:t>
            </w:r>
          </w:p>
        </w:tc>
        <w:tc>
          <w:tcPr>
            <w:tcW w:w="586" w:type="pct"/>
            <w:vAlign w:val="center"/>
          </w:tcPr>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Holy Quran</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02</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Dr A.Majid</w:t>
            </w:r>
          </w:p>
        </w:tc>
        <w:tc>
          <w:tcPr>
            <w:tcW w:w="556" w:type="pct"/>
            <w:vAlign w:val="center"/>
          </w:tcPr>
          <w:p w:rsidR="00AA2674" w:rsidRPr="00EB2C79" w:rsidRDefault="00AA2674" w:rsidP="00AA2674">
            <w:pPr>
              <w:jc w:val="center"/>
              <w:rPr>
                <w:rFonts w:ascii="Arial Narrow" w:hAnsi="Arial Narrow"/>
                <w:sz w:val="20"/>
                <w:szCs w:val="20"/>
              </w:rPr>
            </w:pPr>
            <w:r w:rsidRPr="00EB2C79">
              <w:rPr>
                <w:rFonts w:ascii="Arial Narrow" w:hAnsi="Arial Narrow"/>
                <w:b/>
                <w:sz w:val="20"/>
                <w:szCs w:val="20"/>
              </w:rPr>
              <w:t>LGIS</w:t>
            </w:r>
          </w:p>
          <w:p w:rsidR="00AA2674" w:rsidRPr="00EB2C79" w:rsidRDefault="00AA2674" w:rsidP="00AA2674">
            <w:pPr>
              <w:jc w:val="center"/>
              <w:rPr>
                <w:rFonts w:ascii="Arial Narrow" w:hAnsi="Arial Narrow"/>
                <w:sz w:val="20"/>
                <w:szCs w:val="20"/>
              </w:rPr>
            </w:pPr>
            <w:r w:rsidRPr="00EB2C79">
              <w:rPr>
                <w:rFonts w:ascii="Arial Narrow" w:hAnsi="Arial Narrow"/>
                <w:b/>
                <w:sz w:val="20"/>
                <w:szCs w:val="20"/>
              </w:rPr>
              <w:t>Anatomy</w:t>
            </w:r>
          </w:p>
          <w:p w:rsidR="00AA2674" w:rsidRPr="00EB2C79" w:rsidRDefault="00AA2674" w:rsidP="00AA2674">
            <w:pPr>
              <w:jc w:val="center"/>
              <w:rPr>
                <w:rFonts w:ascii="Arial Narrow" w:hAnsi="Arial Narrow"/>
                <w:sz w:val="20"/>
                <w:szCs w:val="20"/>
              </w:rPr>
            </w:pPr>
            <w:r w:rsidRPr="00EB2C79">
              <w:rPr>
                <w:rFonts w:ascii="Arial Narrow" w:hAnsi="Arial Narrow" w:cstheme="minorHAnsi"/>
                <w:sz w:val="20"/>
                <w:szCs w:val="20"/>
              </w:rPr>
              <w:t>Re-A-020</w:t>
            </w:r>
          </w:p>
          <w:p w:rsidR="00AA2674" w:rsidRPr="00EB2C79" w:rsidRDefault="00AA2674" w:rsidP="00AA2674">
            <w:pPr>
              <w:jc w:val="center"/>
              <w:rPr>
                <w:rFonts w:ascii="Arial Narrow" w:hAnsi="Arial Narrow"/>
                <w:b/>
                <w:sz w:val="20"/>
                <w:szCs w:val="20"/>
              </w:rPr>
            </w:pPr>
            <w:r w:rsidRPr="00EB2C79">
              <w:rPr>
                <w:rFonts w:ascii="Arial Narrow" w:hAnsi="Arial Narrow"/>
                <w:b/>
                <w:sz w:val="20"/>
                <w:szCs w:val="20"/>
              </w:rPr>
              <w:t>HISTOLOGY</w:t>
            </w:r>
          </w:p>
          <w:p w:rsidR="00AA2674" w:rsidRPr="00EB2C79" w:rsidRDefault="00AA2674" w:rsidP="00AA2674">
            <w:pPr>
              <w:jc w:val="center"/>
              <w:rPr>
                <w:rFonts w:ascii="Arial Narrow" w:hAnsi="Arial Narrow" w:cstheme="minorHAnsi"/>
                <w:sz w:val="20"/>
                <w:szCs w:val="20"/>
              </w:rPr>
            </w:pPr>
            <w:r w:rsidRPr="00EB2C79">
              <w:rPr>
                <w:rFonts w:ascii="Arial Narrow" w:hAnsi="Arial Narrow"/>
                <w:sz w:val="20"/>
                <w:szCs w:val="20"/>
              </w:rPr>
              <w:t>Dr R.Faisal</w:t>
            </w:r>
          </w:p>
        </w:tc>
        <w:tc>
          <w:tcPr>
            <w:tcW w:w="264" w:type="pct"/>
            <w:vMerge w:val="restart"/>
            <w:textDirection w:val="tbRl"/>
            <w:vAlign w:val="center"/>
          </w:tcPr>
          <w:p w:rsidR="00AA2674" w:rsidRPr="0089082C" w:rsidRDefault="00AA2674" w:rsidP="00AA2674">
            <w:pPr>
              <w:ind w:left="113" w:right="113"/>
              <w:jc w:val="center"/>
              <w:rPr>
                <w:rFonts w:ascii="Arial Narrow" w:hAnsi="Arial Narrow" w:cstheme="minorHAnsi"/>
                <w:b/>
                <w:sz w:val="40"/>
                <w:szCs w:val="40"/>
              </w:rPr>
            </w:pPr>
            <w:r w:rsidRPr="0089082C">
              <w:rPr>
                <w:rFonts w:ascii="Arial Narrow" w:hAnsi="Arial Narrow" w:cstheme="minorHAnsi"/>
                <w:b/>
                <w:sz w:val="40"/>
                <w:szCs w:val="40"/>
              </w:rPr>
              <w:t>Tea break</w:t>
            </w:r>
          </w:p>
        </w:tc>
        <w:tc>
          <w:tcPr>
            <w:tcW w:w="586" w:type="pct"/>
            <w:vAlign w:val="center"/>
          </w:tcPr>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Gross  Anatomy</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Re-A-004/B</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Dr G.Ansari</w:t>
            </w:r>
          </w:p>
        </w:tc>
        <w:tc>
          <w:tcPr>
            <w:tcW w:w="498" w:type="pct"/>
            <w:vAlign w:val="center"/>
          </w:tcPr>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Physiology</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Re-P-003/B</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Dr Tehseen.I</w:t>
            </w:r>
          </w:p>
        </w:tc>
        <w:tc>
          <w:tcPr>
            <w:tcW w:w="568" w:type="pct"/>
            <w:vAlign w:val="center"/>
          </w:tcPr>
          <w:p w:rsidR="00AA2674" w:rsidRPr="00C73439" w:rsidRDefault="00AA2674" w:rsidP="00AA2674">
            <w:pPr>
              <w:jc w:val="center"/>
              <w:rPr>
                <w:rFonts w:ascii="Arial Narrow" w:hAnsi="Arial Narrow" w:cstheme="minorHAnsi"/>
                <w:color w:val="000000" w:themeColor="text1"/>
                <w:sz w:val="20"/>
                <w:szCs w:val="20"/>
              </w:rPr>
            </w:pPr>
            <w:r w:rsidRPr="00C73439">
              <w:rPr>
                <w:rFonts w:ascii="Arial Narrow" w:hAnsi="Arial Narrow" w:cstheme="minorHAnsi"/>
                <w:b/>
                <w:color w:val="000000" w:themeColor="text1"/>
                <w:sz w:val="20"/>
                <w:szCs w:val="20"/>
              </w:rPr>
              <w:t>LGIS</w:t>
            </w:r>
          </w:p>
          <w:p w:rsidR="00AA2674" w:rsidRPr="00C73439" w:rsidRDefault="00AA2674" w:rsidP="00AA2674">
            <w:pPr>
              <w:jc w:val="center"/>
              <w:rPr>
                <w:rFonts w:ascii="Arial Narrow" w:hAnsi="Arial Narrow" w:cstheme="minorHAnsi"/>
                <w:color w:val="000000" w:themeColor="text1"/>
                <w:sz w:val="20"/>
                <w:szCs w:val="20"/>
              </w:rPr>
            </w:pPr>
            <w:r w:rsidRPr="00C73439">
              <w:rPr>
                <w:rFonts w:ascii="Arial Narrow" w:hAnsi="Arial Narrow" w:cstheme="minorHAnsi"/>
                <w:b/>
                <w:color w:val="000000" w:themeColor="text1"/>
                <w:sz w:val="20"/>
                <w:szCs w:val="20"/>
              </w:rPr>
              <w:t>Biochemistry</w:t>
            </w:r>
          </w:p>
          <w:p w:rsidR="00AA2674" w:rsidRPr="00C73439" w:rsidRDefault="00AA2674" w:rsidP="00AA2674">
            <w:pPr>
              <w:jc w:val="center"/>
              <w:rPr>
                <w:rFonts w:ascii="Arial Narrow" w:hAnsi="Arial Narrow" w:cstheme="minorHAnsi"/>
                <w:color w:val="000000" w:themeColor="text1"/>
                <w:sz w:val="20"/>
                <w:szCs w:val="20"/>
              </w:rPr>
            </w:pPr>
            <w:r w:rsidRPr="00C73439">
              <w:rPr>
                <w:rFonts w:ascii="Arial Narrow" w:hAnsi="Arial Narrow" w:cstheme="minorHAnsi"/>
                <w:color w:val="000000" w:themeColor="text1"/>
                <w:sz w:val="20"/>
                <w:szCs w:val="20"/>
              </w:rPr>
              <w:t>Re-B-002/A</w:t>
            </w:r>
          </w:p>
          <w:p w:rsidR="00AA2674" w:rsidRPr="00C73439" w:rsidRDefault="00AA2674" w:rsidP="00AA2674">
            <w:pPr>
              <w:jc w:val="center"/>
              <w:rPr>
                <w:rFonts w:ascii="Arial Narrow" w:hAnsi="Arial Narrow" w:cstheme="minorHAnsi"/>
                <w:color w:val="000000" w:themeColor="text1"/>
                <w:sz w:val="20"/>
                <w:szCs w:val="20"/>
              </w:rPr>
            </w:pPr>
            <w:r w:rsidRPr="00C73439">
              <w:rPr>
                <w:rFonts w:ascii="Arial Narrow" w:hAnsi="Arial Narrow" w:cstheme="minorHAnsi"/>
                <w:color w:val="000000" w:themeColor="text1"/>
                <w:sz w:val="20"/>
                <w:szCs w:val="20"/>
              </w:rPr>
              <w:t>Dr Dost.M</w:t>
            </w:r>
          </w:p>
        </w:tc>
        <w:tc>
          <w:tcPr>
            <w:tcW w:w="264" w:type="pct"/>
            <w:vMerge w:val="restart"/>
            <w:textDirection w:val="tbRl"/>
            <w:vAlign w:val="center"/>
          </w:tcPr>
          <w:p w:rsidR="00AA2674" w:rsidRPr="0089082C" w:rsidRDefault="00AA2674" w:rsidP="00AA2674">
            <w:pPr>
              <w:ind w:left="113" w:right="113"/>
              <w:jc w:val="center"/>
              <w:rPr>
                <w:rFonts w:ascii="Arial Narrow" w:hAnsi="Arial Narrow" w:cstheme="minorHAnsi"/>
                <w:b/>
                <w:sz w:val="40"/>
                <w:szCs w:val="40"/>
              </w:rPr>
            </w:pPr>
            <w:r w:rsidRPr="0089082C">
              <w:rPr>
                <w:rFonts w:ascii="Arial Narrow" w:hAnsi="Arial Narrow" w:cstheme="minorHAnsi"/>
                <w:sz w:val="40"/>
                <w:szCs w:val="40"/>
              </w:rPr>
              <w:t xml:space="preserve">    </w:t>
            </w:r>
            <w:r w:rsidRPr="0089082C">
              <w:rPr>
                <w:rFonts w:ascii="Arial Narrow" w:hAnsi="Arial Narrow" w:cstheme="minorHAnsi"/>
                <w:b/>
                <w:sz w:val="40"/>
                <w:szCs w:val="40"/>
              </w:rPr>
              <w:t>Prayer &amp; lunch break</w:t>
            </w:r>
          </w:p>
        </w:tc>
        <w:tc>
          <w:tcPr>
            <w:tcW w:w="1200" w:type="pct"/>
            <w:vAlign w:val="center"/>
          </w:tcPr>
          <w:p w:rsidR="00AA2674" w:rsidRPr="00181973" w:rsidRDefault="00AA2674" w:rsidP="00AA2674">
            <w:pPr>
              <w:jc w:val="center"/>
              <w:rPr>
                <w:rFonts w:ascii="Arial Narrow" w:hAnsi="Arial Narrow" w:cstheme="minorHAnsi"/>
                <w:b/>
                <w:sz w:val="20"/>
                <w:szCs w:val="20"/>
                <w:u w:val="single"/>
              </w:rPr>
            </w:pPr>
            <w:r w:rsidRPr="00181973">
              <w:rPr>
                <w:rFonts w:ascii="Arial Narrow" w:hAnsi="Arial Narrow" w:cstheme="minorHAnsi"/>
                <w:b/>
                <w:sz w:val="20"/>
                <w:szCs w:val="20"/>
                <w:u w:val="single"/>
              </w:rPr>
              <w:t>Practical</w:t>
            </w:r>
            <w:r w:rsidR="00181973" w:rsidRPr="00181973">
              <w:rPr>
                <w:rFonts w:ascii="Arial Narrow" w:hAnsi="Arial Narrow" w:cstheme="minorHAnsi"/>
                <w:b/>
                <w:sz w:val="20"/>
                <w:szCs w:val="20"/>
                <w:u w:val="single"/>
              </w:rPr>
              <w:t xml:space="preserve">/Skill Lab/SGD </w:t>
            </w:r>
            <w:r w:rsidRPr="00181973">
              <w:rPr>
                <w:rFonts w:ascii="Arial Narrow" w:hAnsi="Arial Narrow" w:cstheme="minorHAnsi"/>
                <w:b/>
                <w:sz w:val="20"/>
                <w:szCs w:val="20"/>
                <w:u w:val="single"/>
              </w:rPr>
              <w:t>-</w:t>
            </w:r>
            <w:r w:rsidR="00181973" w:rsidRPr="00181973">
              <w:rPr>
                <w:rFonts w:ascii="Arial Narrow" w:hAnsi="Arial Narrow" w:cstheme="minorHAnsi"/>
                <w:b/>
                <w:sz w:val="20"/>
                <w:szCs w:val="20"/>
                <w:u w:val="single"/>
              </w:rPr>
              <w:t xml:space="preserve"> </w:t>
            </w:r>
            <w:r w:rsidRPr="00181973">
              <w:rPr>
                <w:rFonts w:ascii="Arial Narrow" w:hAnsi="Arial Narrow" w:cstheme="minorHAnsi"/>
                <w:b/>
                <w:sz w:val="20"/>
                <w:szCs w:val="20"/>
                <w:u w:val="single"/>
              </w:rPr>
              <w:t>2</w:t>
            </w:r>
          </w:p>
          <w:p w:rsidR="00AA2674" w:rsidRPr="00EB2C79" w:rsidRDefault="00AA2674" w:rsidP="00AA2674">
            <w:pPr>
              <w:jc w:val="center"/>
              <w:rPr>
                <w:rFonts w:ascii="Arial Narrow" w:hAnsi="Arial Narrow"/>
                <w:b/>
                <w:sz w:val="20"/>
                <w:szCs w:val="20"/>
              </w:rPr>
            </w:pPr>
            <w:r w:rsidRPr="00EB2C79">
              <w:rPr>
                <w:rFonts w:ascii="Arial Narrow" w:hAnsi="Arial Narrow" w:cstheme="minorHAnsi"/>
                <w:sz w:val="20"/>
                <w:szCs w:val="20"/>
              </w:rPr>
              <w:t xml:space="preserve">Group A </w:t>
            </w:r>
            <w:r w:rsidRPr="00EB2C79">
              <w:rPr>
                <w:rFonts w:ascii="Arial Narrow" w:hAnsi="Arial Narrow"/>
                <w:b/>
                <w:sz w:val="20"/>
                <w:szCs w:val="20"/>
              </w:rPr>
              <w:t>SKILL LAB-2</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 xml:space="preserve">Group B </w:t>
            </w:r>
            <w:r w:rsidRPr="00EB2C79">
              <w:rPr>
                <w:rFonts w:ascii="Arial Narrow" w:hAnsi="Arial Narrow" w:cstheme="minorHAnsi"/>
                <w:b/>
                <w:sz w:val="20"/>
                <w:szCs w:val="20"/>
              </w:rPr>
              <w:t>Physiology</w:t>
            </w:r>
            <w:r w:rsidR="00F67ABD">
              <w:rPr>
                <w:rFonts w:ascii="Arial Narrow" w:hAnsi="Arial Narrow" w:cstheme="minorHAnsi"/>
                <w:b/>
                <w:sz w:val="20"/>
                <w:szCs w:val="20"/>
              </w:rPr>
              <w:t xml:space="preserve"> (P-2)</w:t>
            </w:r>
          </w:p>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sz w:val="20"/>
                <w:szCs w:val="20"/>
              </w:rPr>
              <w:t xml:space="preserve">Group C </w:t>
            </w:r>
            <w:r w:rsidRPr="00EB2C79">
              <w:rPr>
                <w:rFonts w:ascii="Arial Narrow" w:hAnsi="Arial Narrow" w:cstheme="minorHAnsi"/>
                <w:b/>
                <w:sz w:val="20"/>
                <w:szCs w:val="20"/>
              </w:rPr>
              <w:t>Biochemistry</w:t>
            </w:r>
            <w:r w:rsidR="008A4739">
              <w:rPr>
                <w:rFonts w:ascii="Arial Narrow" w:hAnsi="Arial Narrow" w:cstheme="minorHAnsi"/>
                <w:b/>
                <w:sz w:val="20"/>
                <w:szCs w:val="20"/>
              </w:rPr>
              <w:t xml:space="preserve"> (SGD</w:t>
            </w:r>
            <w:r w:rsidR="00341507">
              <w:rPr>
                <w:rFonts w:ascii="Arial Narrow" w:hAnsi="Arial Narrow" w:cstheme="minorHAnsi"/>
                <w:b/>
                <w:sz w:val="20"/>
                <w:szCs w:val="20"/>
              </w:rPr>
              <w:t>)</w:t>
            </w:r>
          </w:p>
        </w:tc>
      </w:tr>
      <w:tr w:rsidR="00AA2674" w:rsidRPr="00EB2C79" w:rsidTr="00AA2674">
        <w:trPr>
          <w:trHeight w:val="576"/>
          <w:jc w:val="center"/>
        </w:trPr>
        <w:tc>
          <w:tcPr>
            <w:tcW w:w="478" w:type="pct"/>
            <w:vAlign w:val="center"/>
          </w:tcPr>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Tuesday</w:t>
            </w:r>
          </w:p>
        </w:tc>
        <w:tc>
          <w:tcPr>
            <w:tcW w:w="586" w:type="pct"/>
            <w:vAlign w:val="center"/>
          </w:tcPr>
          <w:p w:rsidR="00AA2674" w:rsidRPr="00EB2C79" w:rsidRDefault="00AA2674" w:rsidP="00AA2674">
            <w:pPr>
              <w:jc w:val="center"/>
              <w:rPr>
                <w:rFonts w:ascii="Arial Narrow" w:hAnsi="Arial Narrow"/>
                <w:sz w:val="20"/>
                <w:szCs w:val="20"/>
              </w:rPr>
            </w:pPr>
            <w:r w:rsidRPr="00EB2C79">
              <w:rPr>
                <w:rFonts w:ascii="Arial Narrow" w:hAnsi="Arial Narrow"/>
                <w:b/>
                <w:sz w:val="20"/>
                <w:szCs w:val="20"/>
              </w:rPr>
              <w:t>LGIS</w:t>
            </w:r>
          </w:p>
          <w:p w:rsidR="00AA2674" w:rsidRPr="00EB2C79" w:rsidRDefault="00AA2674" w:rsidP="00AA2674">
            <w:pPr>
              <w:jc w:val="center"/>
              <w:rPr>
                <w:rFonts w:ascii="Arial Narrow" w:hAnsi="Arial Narrow"/>
                <w:sz w:val="20"/>
                <w:szCs w:val="20"/>
              </w:rPr>
            </w:pPr>
            <w:r w:rsidRPr="00EB2C79">
              <w:rPr>
                <w:rFonts w:ascii="Arial Narrow" w:hAnsi="Arial Narrow"/>
                <w:b/>
                <w:sz w:val="20"/>
                <w:szCs w:val="20"/>
              </w:rPr>
              <w:t>Anatomy</w:t>
            </w:r>
          </w:p>
          <w:p w:rsidR="00AA2674" w:rsidRPr="00EB2C79" w:rsidRDefault="00AA2674" w:rsidP="00AA2674">
            <w:pPr>
              <w:jc w:val="center"/>
              <w:rPr>
                <w:rFonts w:ascii="Arial Narrow" w:hAnsi="Arial Narrow"/>
                <w:sz w:val="20"/>
                <w:szCs w:val="20"/>
              </w:rPr>
            </w:pPr>
            <w:r w:rsidRPr="00EB2C79">
              <w:rPr>
                <w:rFonts w:ascii="Arial Narrow" w:hAnsi="Arial Narrow" w:cstheme="minorHAnsi"/>
                <w:sz w:val="20"/>
                <w:szCs w:val="20"/>
              </w:rPr>
              <w:t>Re-A-015/</w:t>
            </w:r>
            <w:r w:rsidRPr="00EB2C79">
              <w:rPr>
                <w:rFonts w:ascii="Arial Narrow" w:hAnsi="Arial Narrow" w:cstheme="minorHAnsi"/>
                <w:b/>
                <w:sz w:val="20"/>
                <w:szCs w:val="20"/>
              </w:rPr>
              <w:t>B</w:t>
            </w:r>
          </w:p>
          <w:p w:rsidR="00AA2674" w:rsidRPr="00EB2C79" w:rsidRDefault="00AA2674" w:rsidP="00AA2674">
            <w:pPr>
              <w:jc w:val="center"/>
              <w:rPr>
                <w:rFonts w:ascii="Arial Narrow" w:hAnsi="Arial Narrow"/>
                <w:b/>
                <w:sz w:val="20"/>
                <w:szCs w:val="20"/>
              </w:rPr>
            </w:pPr>
            <w:r w:rsidRPr="00EB2C79">
              <w:rPr>
                <w:rFonts w:ascii="Arial Narrow" w:hAnsi="Arial Narrow"/>
                <w:b/>
                <w:sz w:val="20"/>
                <w:szCs w:val="20"/>
              </w:rPr>
              <w:t>EMBRYOLOGY</w:t>
            </w:r>
          </w:p>
          <w:p w:rsidR="00AA2674" w:rsidRPr="00EB2C79" w:rsidRDefault="00AA2674" w:rsidP="00AA2674">
            <w:pPr>
              <w:jc w:val="center"/>
              <w:rPr>
                <w:rFonts w:ascii="Arial Narrow" w:hAnsi="Arial Narrow" w:cstheme="minorHAnsi"/>
                <w:sz w:val="20"/>
                <w:szCs w:val="20"/>
              </w:rPr>
            </w:pPr>
            <w:r w:rsidRPr="00EB2C79">
              <w:rPr>
                <w:rFonts w:ascii="Arial Narrow" w:hAnsi="Arial Narrow"/>
                <w:sz w:val="20"/>
                <w:szCs w:val="20"/>
              </w:rPr>
              <w:t>Dr Z.Alvi</w:t>
            </w:r>
          </w:p>
        </w:tc>
        <w:tc>
          <w:tcPr>
            <w:tcW w:w="556" w:type="pct"/>
            <w:vAlign w:val="center"/>
          </w:tcPr>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Com med</w:t>
            </w:r>
            <w:r w:rsidRPr="00EB2C79">
              <w:rPr>
                <w:rFonts w:ascii="Arial Narrow" w:hAnsi="Arial Narrow" w:cstheme="minorHAnsi"/>
                <w:b/>
                <w:sz w:val="20"/>
                <w:szCs w:val="20"/>
              </w:rPr>
              <w:br/>
            </w:r>
            <w:r w:rsidRPr="00EB2C79">
              <w:rPr>
                <w:rFonts w:ascii="Arial Narrow" w:hAnsi="Arial Narrow" w:cstheme="minorHAnsi"/>
                <w:sz w:val="20"/>
                <w:szCs w:val="20"/>
              </w:rPr>
              <w:t xml:space="preserve"> Re-CM-001/B</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Dr Ali.H</w:t>
            </w:r>
          </w:p>
        </w:tc>
        <w:tc>
          <w:tcPr>
            <w:tcW w:w="264" w:type="pct"/>
            <w:vMerge/>
            <w:vAlign w:val="center"/>
          </w:tcPr>
          <w:p w:rsidR="00AA2674" w:rsidRPr="00EB2C79" w:rsidRDefault="00AA2674" w:rsidP="00AA2674">
            <w:pPr>
              <w:jc w:val="center"/>
              <w:rPr>
                <w:rFonts w:ascii="Arial Narrow" w:hAnsi="Arial Narrow" w:cstheme="minorHAnsi"/>
                <w:sz w:val="20"/>
                <w:szCs w:val="20"/>
              </w:rPr>
            </w:pPr>
          </w:p>
        </w:tc>
        <w:tc>
          <w:tcPr>
            <w:tcW w:w="586" w:type="pct"/>
            <w:vAlign w:val="center"/>
          </w:tcPr>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Gross Anatomy</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Re-A-004/C</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Dr R.Faisal</w:t>
            </w:r>
          </w:p>
        </w:tc>
        <w:tc>
          <w:tcPr>
            <w:tcW w:w="498" w:type="pct"/>
            <w:vAlign w:val="center"/>
          </w:tcPr>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Physiology</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Re-P-003/C</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Dr Raheela.A</w:t>
            </w:r>
          </w:p>
        </w:tc>
        <w:tc>
          <w:tcPr>
            <w:tcW w:w="568" w:type="pct"/>
            <w:vAlign w:val="center"/>
          </w:tcPr>
          <w:p w:rsidR="00AA2674" w:rsidRPr="00C73439" w:rsidRDefault="00AA2674" w:rsidP="00AA2674">
            <w:pPr>
              <w:jc w:val="center"/>
              <w:rPr>
                <w:rFonts w:ascii="Arial Narrow" w:hAnsi="Arial Narrow" w:cstheme="minorHAnsi"/>
                <w:color w:val="000000" w:themeColor="text1"/>
                <w:sz w:val="20"/>
                <w:szCs w:val="20"/>
              </w:rPr>
            </w:pPr>
            <w:r w:rsidRPr="00C73439">
              <w:rPr>
                <w:rFonts w:ascii="Arial Narrow" w:hAnsi="Arial Narrow" w:cstheme="minorHAnsi"/>
                <w:b/>
                <w:color w:val="000000" w:themeColor="text1"/>
                <w:sz w:val="20"/>
                <w:szCs w:val="20"/>
              </w:rPr>
              <w:t>LGIS</w:t>
            </w:r>
          </w:p>
          <w:p w:rsidR="00AA2674" w:rsidRPr="00C73439" w:rsidRDefault="00AA2674" w:rsidP="00AA2674">
            <w:pPr>
              <w:jc w:val="center"/>
              <w:rPr>
                <w:rFonts w:ascii="Arial Narrow" w:hAnsi="Arial Narrow" w:cstheme="minorHAnsi"/>
                <w:color w:val="000000" w:themeColor="text1"/>
                <w:sz w:val="20"/>
                <w:szCs w:val="20"/>
              </w:rPr>
            </w:pPr>
            <w:r w:rsidRPr="00C73439">
              <w:rPr>
                <w:rFonts w:ascii="Arial Narrow" w:hAnsi="Arial Narrow" w:cstheme="minorHAnsi"/>
                <w:b/>
                <w:color w:val="000000" w:themeColor="text1"/>
                <w:sz w:val="20"/>
                <w:szCs w:val="20"/>
              </w:rPr>
              <w:t>Biochemistry</w:t>
            </w:r>
          </w:p>
          <w:p w:rsidR="00AA2674" w:rsidRPr="00C73439" w:rsidRDefault="00AA2674" w:rsidP="00AA2674">
            <w:pPr>
              <w:jc w:val="center"/>
              <w:rPr>
                <w:rFonts w:ascii="Arial Narrow" w:hAnsi="Arial Narrow" w:cstheme="minorHAnsi"/>
                <w:color w:val="000000" w:themeColor="text1"/>
                <w:sz w:val="20"/>
                <w:szCs w:val="20"/>
              </w:rPr>
            </w:pPr>
            <w:r w:rsidRPr="00C73439">
              <w:rPr>
                <w:rFonts w:ascii="Arial Narrow" w:hAnsi="Arial Narrow" w:cstheme="minorHAnsi"/>
                <w:color w:val="000000" w:themeColor="text1"/>
                <w:sz w:val="20"/>
                <w:szCs w:val="20"/>
              </w:rPr>
              <w:t>Re-B-002/B</w:t>
            </w:r>
          </w:p>
          <w:p w:rsidR="00AA2674" w:rsidRPr="00C73439" w:rsidRDefault="00AA2674" w:rsidP="00AA2674">
            <w:pPr>
              <w:jc w:val="center"/>
              <w:rPr>
                <w:rFonts w:ascii="Arial Narrow" w:hAnsi="Arial Narrow" w:cstheme="minorHAnsi"/>
                <w:color w:val="000000" w:themeColor="text1"/>
                <w:sz w:val="20"/>
                <w:szCs w:val="20"/>
              </w:rPr>
            </w:pPr>
            <w:r w:rsidRPr="00C73439">
              <w:rPr>
                <w:rFonts w:ascii="Arial Narrow" w:hAnsi="Arial Narrow" w:cstheme="minorHAnsi"/>
                <w:color w:val="000000" w:themeColor="text1"/>
                <w:sz w:val="20"/>
                <w:szCs w:val="20"/>
              </w:rPr>
              <w:t>Dr Khalida.A</w:t>
            </w:r>
          </w:p>
        </w:tc>
        <w:tc>
          <w:tcPr>
            <w:tcW w:w="264" w:type="pct"/>
            <w:vMerge/>
            <w:vAlign w:val="center"/>
          </w:tcPr>
          <w:p w:rsidR="00AA2674" w:rsidRPr="00EB2C79" w:rsidRDefault="00AA2674" w:rsidP="00AA2674">
            <w:pPr>
              <w:jc w:val="center"/>
              <w:rPr>
                <w:rFonts w:ascii="Arial Narrow" w:hAnsi="Arial Narrow" w:cstheme="minorHAnsi"/>
                <w:sz w:val="20"/>
                <w:szCs w:val="20"/>
              </w:rPr>
            </w:pPr>
          </w:p>
        </w:tc>
        <w:tc>
          <w:tcPr>
            <w:tcW w:w="1200" w:type="pct"/>
            <w:vAlign w:val="center"/>
          </w:tcPr>
          <w:p w:rsidR="00181973" w:rsidRPr="00181973" w:rsidRDefault="00181973" w:rsidP="00181973">
            <w:pPr>
              <w:jc w:val="center"/>
              <w:rPr>
                <w:rFonts w:ascii="Arial Narrow" w:hAnsi="Arial Narrow" w:cstheme="minorHAnsi"/>
                <w:b/>
                <w:sz w:val="20"/>
                <w:szCs w:val="20"/>
                <w:u w:val="single"/>
              </w:rPr>
            </w:pPr>
            <w:r w:rsidRPr="00181973">
              <w:rPr>
                <w:rFonts w:ascii="Arial Narrow" w:hAnsi="Arial Narrow" w:cstheme="minorHAnsi"/>
                <w:b/>
                <w:sz w:val="20"/>
                <w:szCs w:val="20"/>
                <w:u w:val="single"/>
              </w:rPr>
              <w:t>Practical/Skill Lab/SGD - 2</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 xml:space="preserve">Group A </w:t>
            </w:r>
            <w:r w:rsidRPr="00EB2C79">
              <w:rPr>
                <w:rFonts w:ascii="Arial Narrow" w:hAnsi="Arial Narrow" w:cstheme="minorHAnsi"/>
                <w:b/>
                <w:sz w:val="20"/>
                <w:szCs w:val="20"/>
              </w:rPr>
              <w:t>Biochemistry</w:t>
            </w:r>
            <w:r w:rsidR="008A4739">
              <w:rPr>
                <w:rFonts w:ascii="Arial Narrow" w:hAnsi="Arial Narrow" w:cstheme="minorHAnsi"/>
                <w:b/>
                <w:sz w:val="20"/>
                <w:szCs w:val="20"/>
              </w:rPr>
              <w:t xml:space="preserve"> (SGD</w:t>
            </w:r>
            <w:r w:rsidR="00341507">
              <w:rPr>
                <w:rFonts w:ascii="Arial Narrow" w:hAnsi="Arial Narrow" w:cstheme="minorHAnsi"/>
                <w:b/>
                <w:sz w:val="20"/>
                <w:szCs w:val="20"/>
              </w:rPr>
              <w:t>)</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 xml:space="preserve">Group B </w:t>
            </w:r>
            <w:r w:rsidRPr="00EB2C79">
              <w:rPr>
                <w:rFonts w:ascii="Arial Narrow" w:hAnsi="Arial Narrow" w:cstheme="minorHAnsi"/>
                <w:b/>
                <w:sz w:val="20"/>
                <w:szCs w:val="20"/>
              </w:rPr>
              <w:t>Anatomy</w:t>
            </w:r>
            <w:r w:rsidR="00DF73DC">
              <w:rPr>
                <w:rFonts w:ascii="Arial Narrow" w:hAnsi="Arial Narrow" w:cstheme="minorHAnsi"/>
                <w:b/>
                <w:sz w:val="20"/>
                <w:szCs w:val="20"/>
              </w:rPr>
              <w:t xml:space="preserve"> (P-2)</w:t>
            </w:r>
          </w:p>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sz w:val="20"/>
                <w:szCs w:val="20"/>
              </w:rPr>
              <w:t xml:space="preserve">Group C </w:t>
            </w:r>
            <w:r w:rsidRPr="00EB2C79">
              <w:rPr>
                <w:rFonts w:ascii="Arial Narrow" w:hAnsi="Arial Narrow"/>
                <w:b/>
                <w:sz w:val="20"/>
                <w:szCs w:val="20"/>
              </w:rPr>
              <w:t>SKILL LAB-2</w:t>
            </w:r>
          </w:p>
        </w:tc>
      </w:tr>
      <w:tr w:rsidR="00AA2674" w:rsidRPr="00EB2C79" w:rsidTr="00AA2674">
        <w:trPr>
          <w:trHeight w:val="576"/>
          <w:jc w:val="center"/>
        </w:trPr>
        <w:tc>
          <w:tcPr>
            <w:tcW w:w="478" w:type="pct"/>
            <w:vAlign w:val="center"/>
          </w:tcPr>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Wednesday</w:t>
            </w:r>
          </w:p>
        </w:tc>
        <w:tc>
          <w:tcPr>
            <w:tcW w:w="586" w:type="pct"/>
            <w:vAlign w:val="center"/>
          </w:tcPr>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Pharmacology</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Re-Ph-002</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Dr Zameer.AS</w:t>
            </w:r>
          </w:p>
        </w:tc>
        <w:tc>
          <w:tcPr>
            <w:tcW w:w="556" w:type="pct"/>
            <w:vAlign w:val="center"/>
          </w:tcPr>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Pathology</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Re-Pa-002</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Dr Hakeem.Ch</w:t>
            </w:r>
          </w:p>
        </w:tc>
        <w:tc>
          <w:tcPr>
            <w:tcW w:w="264" w:type="pct"/>
            <w:vMerge/>
            <w:vAlign w:val="center"/>
          </w:tcPr>
          <w:p w:rsidR="00AA2674" w:rsidRPr="00EB2C79" w:rsidRDefault="00AA2674" w:rsidP="00AA2674">
            <w:pPr>
              <w:jc w:val="center"/>
              <w:rPr>
                <w:rFonts w:ascii="Arial Narrow" w:hAnsi="Arial Narrow" w:cstheme="minorHAnsi"/>
                <w:sz w:val="20"/>
                <w:szCs w:val="20"/>
              </w:rPr>
            </w:pPr>
          </w:p>
        </w:tc>
        <w:tc>
          <w:tcPr>
            <w:tcW w:w="586" w:type="pct"/>
            <w:vAlign w:val="center"/>
          </w:tcPr>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Gross Anatomy</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Re-A-004/D</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Dr G.Ansari</w:t>
            </w:r>
          </w:p>
        </w:tc>
        <w:tc>
          <w:tcPr>
            <w:tcW w:w="498" w:type="pct"/>
            <w:vAlign w:val="center"/>
          </w:tcPr>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Physiology</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Re-P-004</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Dr Sadia.J</w:t>
            </w:r>
          </w:p>
        </w:tc>
        <w:tc>
          <w:tcPr>
            <w:tcW w:w="568" w:type="pct"/>
            <w:vAlign w:val="center"/>
          </w:tcPr>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Biochemistry</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Re-B-002/C</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Dr Shafqat</w:t>
            </w:r>
          </w:p>
        </w:tc>
        <w:tc>
          <w:tcPr>
            <w:tcW w:w="264" w:type="pct"/>
            <w:vMerge/>
            <w:vAlign w:val="center"/>
          </w:tcPr>
          <w:p w:rsidR="00AA2674" w:rsidRPr="00EB2C79" w:rsidRDefault="00AA2674" w:rsidP="00AA2674">
            <w:pPr>
              <w:jc w:val="center"/>
              <w:rPr>
                <w:rFonts w:ascii="Arial Narrow" w:hAnsi="Arial Narrow" w:cstheme="minorHAnsi"/>
                <w:sz w:val="20"/>
                <w:szCs w:val="20"/>
              </w:rPr>
            </w:pPr>
          </w:p>
        </w:tc>
        <w:tc>
          <w:tcPr>
            <w:tcW w:w="1200" w:type="pct"/>
            <w:vAlign w:val="center"/>
          </w:tcPr>
          <w:p w:rsidR="00181973" w:rsidRPr="00181973" w:rsidRDefault="00181973" w:rsidP="00181973">
            <w:pPr>
              <w:jc w:val="center"/>
              <w:rPr>
                <w:rFonts w:ascii="Arial Narrow" w:hAnsi="Arial Narrow" w:cstheme="minorHAnsi"/>
                <w:b/>
                <w:sz w:val="20"/>
                <w:szCs w:val="20"/>
                <w:u w:val="single"/>
              </w:rPr>
            </w:pPr>
            <w:r w:rsidRPr="00181973">
              <w:rPr>
                <w:rFonts w:ascii="Arial Narrow" w:hAnsi="Arial Narrow" w:cstheme="minorHAnsi"/>
                <w:b/>
                <w:sz w:val="20"/>
                <w:szCs w:val="20"/>
                <w:u w:val="single"/>
              </w:rPr>
              <w:t>Practical/Skill Lab/SGD - 2</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 xml:space="preserve">Group A </w:t>
            </w:r>
            <w:r w:rsidRPr="00EB2C79">
              <w:rPr>
                <w:rFonts w:ascii="Arial Narrow" w:hAnsi="Arial Narrow" w:cstheme="minorHAnsi"/>
                <w:b/>
                <w:sz w:val="20"/>
                <w:szCs w:val="20"/>
              </w:rPr>
              <w:t>Physiology</w:t>
            </w:r>
            <w:r w:rsidR="00F67ABD">
              <w:rPr>
                <w:rFonts w:ascii="Arial Narrow" w:hAnsi="Arial Narrow" w:cstheme="minorHAnsi"/>
                <w:b/>
                <w:sz w:val="20"/>
                <w:szCs w:val="20"/>
              </w:rPr>
              <w:t xml:space="preserve"> (P-2)</w:t>
            </w:r>
          </w:p>
          <w:p w:rsidR="00AA2674" w:rsidRPr="00EB2C79" w:rsidRDefault="00AA2674" w:rsidP="00AA2674">
            <w:pPr>
              <w:jc w:val="center"/>
              <w:rPr>
                <w:rFonts w:ascii="Arial Narrow" w:hAnsi="Arial Narrow"/>
                <w:b/>
                <w:sz w:val="20"/>
                <w:szCs w:val="20"/>
              </w:rPr>
            </w:pPr>
            <w:r w:rsidRPr="00EB2C79">
              <w:rPr>
                <w:rFonts w:ascii="Arial Narrow" w:hAnsi="Arial Narrow" w:cstheme="minorHAnsi"/>
                <w:sz w:val="20"/>
                <w:szCs w:val="20"/>
              </w:rPr>
              <w:t>Group B</w:t>
            </w:r>
            <w:r w:rsidRPr="00EB2C79">
              <w:rPr>
                <w:rFonts w:ascii="Arial Narrow" w:hAnsi="Arial Narrow"/>
                <w:b/>
                <w:sz w:val="20"/>
                <w:szCs w:val="20"/>
              </w:rPr>
              <w:t xml:space="preserve"> SKILL LAB-2</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 xml:space="preserve">Group C </w:t>
            </w:r>
            <w:r w:rsidRPr="00EB2C79">
              <w:rPr>
                <w:rFonts w:ascii="Arial Narrow" w:hAnsi="Arial Narrow" w:cstheme="minorHAnsi"/>
                <w:b/>
                <w:sz w:val="20"/>
                <w:szCs w:val="20"/>
              </w:rPr>
              <w:t>Anatomy</w:t>
            </w:r>
            <w:r w:rsidR="00DF73DC">
              <w:rPr>
                <w:rFonts w:ascii="Arial Narrow" w:hAnsi="Arial Narrow" w:cstheme="minorHAnsi"/>
                <w:b/>
                <w:sz w:val="20"/>
                <w:szCs w:val="20"/>
              </w:rPr>
              <w:t xml:space="preserve"> (P-2)</w:t>
            </w:r>
          </w:p>
        </w:tc>
      </w:tr>
      <w:tr w:rsidR="00AA2674" w:rsidRPr="00EB2C79" w:rsidTr="00AA2674">
        <w:trPr>
          <w:trHeight w:val="576"/>
          <w:jc w:val="center"/>
        </w:trPr>
        <w:tc>
          <w:tcPr>
            <w:tcW w:w="478" w:type="pct"/>
            <w:vAlign w:val="center"/>
          </w:tcPr>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Thursday</w:t>
            </w:r>
          </w:p>
        </w:tc>
        <w:tc>
          <w:tcPr>
            <w:tcW w:w="586" w:type="pct"/>
            <w:vAlign w:val="center"/>
          </w:tcPr>
          <w:p w:rsidR="00AA2674" w:rsidRPr="00C73439" w:rsidRDefault="00AA2674" w:rsidP="00AA2674">
            <w:pPr>
              <w:jc w:val="center"/>
              <w:rPr>
                <w:rFonts w:ascii="Arial Narrow" w:hAnsi="Arial Narrow" w:cstheme="minorHAnsi"/>
                <w:color w:val="000000" w:themeColor="text1"/>
                <w:sz w:val="20"/>
                <w:szCs w:val="20"/>
              </w:rPr>
            </w:pPr>
            <w:r w:rsidRPr="00C73439">
              <w:rPr>
                <w:rFonts w:ascii="Arial Narrow" w:hAnsi="Arial Narrow" w:cstheme="minorHAnsi"/>
                <w:b/>
                <w:color w:val="000000" w:themeColor="text1"/>
                <w:sz w:val="20"/>
                <w:szCs w:val="20"/>
              </w:rPr>
              <w:t>LGIS</w:t>
            </w:r>
          </w:p>
          <w:p w:rsidR="00AA2674" w:rsidRPr="00C73439" w:rsidRDefault="00AA2674" w:rsidP="00AA2674">
            <w:pPr>
              <w:jc w:val="center"/>
              <w:rPr>
                <w:rFonts w:ascii="Arial Narrow" w:hAnsi="Arial Narrow" w:cstheme="minorHAnsi"/>
                <w:color w:val="000000" w:themeColor="text1"/>
                <w:sz w:val="20"/>
                <w:szCs w:val="20"/>
              </w:rPr>
            </w:pPr>
            <w:r w:rsidRPr="00C73439">
              <w:rPr>
                <w:rFonts w:ascii="Arial Narrow" w:hAnsi="Arial Narrow" w:cstheme="minorHAnsi"/>
                <w:b/>
                <w:color w:val="000000" w:themeColor="text1"/>
                <w:sz w:val="20"/>
                <w:szCs w:val="20"/>
              </w:rPr>
              <w:t>Gross  Anatomy</w:t>
            </w:r>
          </w:p>
          <w:p w:rsidR="00AA2674" w:rsidRPr="00C73439" w:rsidRDefault="00AA2674" w:rsidP="00AA2674">
            <w:pPr>
              <w:jc w:val="center"/>
              <w:rPr>
                <w:rFonts w:ascii="Arial Narrow" w:hAnsi="Arial Narrow" w:cstheme="minorHAnsi"/>
                <w:color w:val="000000" w:themeColor="text1"/>
                <w:sz w:val="20"/>
                <w:szCs w:val="20"/>
              </w:rPr>
            </w:pPr>
            <w:r w:rsidRPr="00C73439">
              <w:rPr>
                <w:rFonts w:ascii="Arial Narrow" w:hAnsi="Arial Narrow" w:cstheme="minorHAnsi"/>
                <w:color w:val="000000" w:themeColor="text1"/>
                <w:sz w:val="20"/>
                <w:szCs w:val="20"/>
              </w:rPr>
              <w:t>Re-A-005/A</w:t>
            </w:r>
          </w:p>
          <w:p w:rsidR="00AA2674" w:rsidRPr="00EB2C79" w:rsidRDefault="00AA2674" w:rsidP="00AA2674">
            <w:pPr>
              <w:jc w:val="center"/>
              <w:rPr>
                <w:rFonts w:ascii="Arial Narrow" w:hAnsi="Arial Narrow" w:cstheme="minorHAnsi"/>
                <w:sz w:val="20"/>
                <w:szCs w:val="20"/>
              </w:rPr>
            </w:pPr>
            <w:r w:rsidRPr="00C73439">
              <w:rPr>
                <w:rFonts w:ascii="Arial Narrow" w:hAnsi="Arial Narrow" w:cstheme="minorHAnsi"/>
                <w:color w:val="000000" w:themeColor="text1"/>
                <w:sz w:val="20"/>
                <w:szCs w:val="20"/>
              </w:rPr>
              <w:t>Dr Z.Alvi</w:t>
            </w:r>
          </w:p>
        </w:tc>
        <w:tc>
          <w:tcPr>
            <w:tcW w:w="556" w:type="pct"/>
            <w:vAlign w:val="center"/>
          </w:tcPr>
          <w:p w:rsidR="00AA2674" w:rsidRPr="00EB2C79" w:rsidRDefault="00AA2674" w:rsidP="00AA2674">
            <w:pPr>
              <w:jc w:val="center"/>
              <w:rPr>
                <w:rFonts w:ascii="Arial Narrow" w:hAnsi="Arial Narrow"/>
                <w:sz w:val="20"/>
                <w:szCs w:val="20"/>
              </w:rPr>
            </w:pPr>
            <w:r w:rsidRPr="00EB2C79">
              <w:rPr>
                <w:rFonts w:ascii="Arial Narrow" w:hAnsi="Arial Narrow"/>
                <w:b/>
                <w:sz w:val="20"/>
                <w:szCs w:val="20"/>
              </w:rPr>
              <w:t>LGIS</w:t>
            </w:r>
          </w:p>
          <w:p w:rsidR="00AA2674" w:rsidRPr="00EB2C79" w:rsidRDefault="00AA2674" w:rsidP="00AA2674">
            <w:pPr>
              <w:jc w:val="center"/>
              <w:rPr>
                <w:rFonts w:ascii="Arial Narrow" w:hAnsi="Arial Narrow"/>
                <w:sz w:val="20"/>
                <w:szCs w:val="20"/>
              </w:rPr>
            </w:pPr>
            <w:r w:rsidRPr="00EB2C79">
              <w:rPr>
                <w:rFonts w:ascii="Arial Narrow" w:hAnsi="Arial Narrow"/>
                <w:b/>
                <w:sz w:val="20"/>
                <w:szCs w:val="20"/>
              </w:rPr>
              <w:t>Beh sciences</w:t>
            </w:r>
          </w:p>
          <w:p w:rsidR="00AA2674" w:rsidRPr="00EB2C79" w:rsidRDefault="00AA2674" w:rsidP="00AA2674">
            <w:pPr>
              <w:jc w:val="center"/>
              <w:rPr>
                <w:rFonts w:ascii="Arial Narrow" w:hAnsi="Arial Narrow" w:cstheme="minorHAnsi"/>
                <w:sz w:val="20"/>
                <w:szCs w:val="20"/>
              </w:rPr>
            </w:pPr>
            <w:r w:rsidRPr="00EB2C79">
              <w:rPr>
                <w:rFonts w:ascii="Arial Narrow" w:hAnsi="Arial Narrow"/>
                <w:sz w:val="20"/>
                <w:szCs w:val="20"/>
              </w:rPr>
              <w:t>Re-Bhs-02</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Dr Mehwish.A</w:t>
            </w:r>
          </w:p>
        </w:tc>
        <w:tc>
          <w:tcPr>
            <w:tcW w:w="264" w:type="pct"/>
            <w:vMerge/>
            <w:vAlign w:val="center"/>
          </w:tcPr>
          <w:p w:rsidR="00AA2674" w:rsidRPr="00EB2C79" w:rsidRDefault="00AA2674" w:rsidP="00AA2674">
            <w:pPr>
              <w:jc w:val="center"/>
              <w:rPr>
                <w:rFonts w:ascii="Arial Narrow" w:hAnsi="Arial Narrow" w:cstheme="minorHAnsi"/>
                <w:sz w:val="20"/>
                <w:szCs w:val="20"/>
              </w:rPr>
            </w:pPr>
          </w:p>
        </w:tc>
        <w:tc>
          <w:tcPr>
            <w:tcW w:w="586" w:type="pct"/>
            <w:vAlign w:val="center"/>
          </w:tcPr>
          <w:p w:rsidR="00AA2674" w:rsidRPr="00C73439" w:rsidRDefault="00AA2674" w:rsidP="00AA2674">
            <w:pPr>
              <w:jc w:val="center"/>
              <w:rPr>
                <w:rFonts w:ascii="Arial Narrow" w:hAnsi="Arial Narrow" w:cstheme="minorHAnsi"/>
                <w:color w:val="000000" w:themeColor="text1"/>
                <w:sz w:val="20"/>
                <w:szCs w:val="20"/>
              </w:rPr>
            </w:pPr>
            <w:r w:rsidRPr="00C73439">
              <w:rPr>
                <w:rFonts w:ascii="Arial Narrow" w:hAnsi="Arial Narrow" w:cstheme="minorHAnsi"/>
                <w:b/>
                <w:color w:val="000000" w:themeColor="text1"/>
                <w:sz w:val="20"/>
                <w:szCs w:val="20"/>
              </w:rPr>
              <w:t>LGIS</w:t>
            </w:r>
          </w:p>
          <w:p w:rsidR="00AA2674" w:rsidRPr="00C73439" w:rsidRDefault="00AA2674" w:rsidP="00AA2674">
            <w:pPr>
              <w:jc w:val="center"/>
              <w:rPr>
                <w:rFonts w:ascii="Arial Narrow" w:hAnsi="Arial Narrow" w:cstheme="minorHAnsi"/>
                <w:color w:val="000000" w:themeColor="text1"/>
                <w:sz w:val="20"/>
                <w:szCs w:val="20"/>
              </w:rPr>
            </w:pPr>
            <w:r w:rsidRPr="00C73439">
              <w:rPr>
                <w:rFonts w:ascii="Arial Narrow" w:hAnsi="Arial Narrow" w:cstheme="minorHAnsi"/>
                <w:b/>
                <w:color w:val="000000" w:themeColor="text1"/>
                <w:sz w:val="20"/>
                <w:szCs w:val="20"/>
              </w:rPr>
              <w:t>Gross Anatomy</w:t>
            </w:r>
          </w:p>
          <w:p w:rsidR="00AA2674" w:rsidRPr="00C73439" w:rsidRDefault="00AA2674" w:rsidP="00AA2674">
            <w:pPr>
              <w:jc w:val="center"/>
              <w:rPr>
                <w:rFonts w:ascii="Arial Narrow" w:hAnsi="Arial Narrow" w:cstheme="minorHAnsi"/>
                <w:color w:val="000000" w:themeColor="text1"/>
                <w:sz w:val="20"/>
                <w:szCs w:val="20"/>
              </w:rPr>
            </w:pPr>
            <w:r w:rsidRPr="00C73439">
              <w:rPr>
                <w:rFonts w:ascii="Arial Narrow" w:hAnsi="Arial Narrow" w:cstheme="minorHAnsi"/>
                <w:color w:val="000000" w:themeColor="text1"/>
                <w:sz w:val="20"/>
                <w:szCs w:val="20"/>
              </w:rPr>
              <w:t>Re-A-005/B</w:t>
            </w:r>
          </w:p>
          <w:p w:rsidR="00AA2674" w:rsidRPr="00C73439" w:rsidRDefault="00AA2674" w:rsidP="00AA2674">
            <w:pPr>
              <w:jc w:val="center"/>
              <w:rPr>
                <w:rFonts w:ascii="Arial Narrow" w:hAnsi="Arial Narrow" w:cstheme="minorHAnsi"/>
                <w:color w:val="000000" w:themeColor="text1"/>
                <w:sz w:val="20"/>
                <w:szCs w:val="20"/>
              </w:rPr>
            </w:pPr>
            <w:r w:rsidRPr="00C73439">
              <w:rPr>
                <w:rFonts w:ascii="Arial Narrow" w:hAnsi="Arial Narrow" w:cstheme="minorHAnsi"/>
                <w:color w:val="000000" w:themeColor="text1"/>
                <w:sz w:val="20"/>
                <w:szCs w:val="20"/>
              </w:rPr>
              <w:t>Dr R.Faisal</w:t>
            </w:r>
          </w:p>
        </w:tc>
        <w:tc>
          <w:tcPr>
            <w:tcW w:w="498" w:type="pct"/>
            <w:vAlign w:val="center"/>
          </w:tcPr>
          <w:p w:rsidR="00AA2674" w:rsidRPr="00C73439" w:rsidRDefault="00344BBC" w:rsidP="00AA2674">
            <w:pPr>
              <w:jc w:val="center"/>
              <w:rPr>
                <w:rFonts w:ascii="Arial Narrow" w:hAnsi="Arial Narrow" w:cstheme="minorHAnsi"/>
                <w:color w:val="000000" w:themeColor="text1"/>
                <w:sz w:val="20"/>
                <w:szCs w:val="20"/>
              </w:rPr>
            </w:pPr>
            <w:r w:rsidRPr="00C73439">
              <w:rPr>
                <w:rFonts w:ascii="Arial Narrow" w:hAnsi="Arial Narrow" w:cstheme="minorHAnsi"/>
                <w:b/>
                <w:color w:val="000000" w:themeColor="text1"/>
                <w:sz w:val="20"/>
                <w:szCs w:val="20"/>
              </w:rPr>
              <w:t>LGIS</w:t>
            </w:r>
          </w:p>
          <w:p w:rsidR="00AA2674" w:rsidRPr="00C73439" w:rsidRDefault="00AA2674" w:rsidP="00AA2674">
            <w:pPr>
              <w:jc w:val="center"/>
              <w:rPr>
                <w:rFonts w:ascii="Arial Narrow" w:hAnsi="Arial Narrow" w:cstheme="minorHAnsi"/>
                <w:color w:val="000000" w:themeColor="text1"/>
                <w:sz w:val="20"/>
                <w:szCs w:val="20"/>
              </w:rPr>
            </w:pPr>
            <w:r w:rsidRPr="00C73439">
              <w:rPr>
                <w:rFonts w:ascii="Arial Narrow" w:hAnsi="Arial Narrow" w:cstheme="minorHAnsi"/>
                <w:b/>
                <w:color w:val="000000" w:themeColor="text1"/>
                <w:sz w:val="20"/>
                <w:szCs w:val="20"/>
              </w:rPr>
              <w:t>Physiology</w:t>
            </w:r>
          </w:p>
          <w:p w:rsidR="00AA2674" w:rsidRPr="00C73439" w:rsidRDefault="00AA2674" w:rsidP="00AA2674">
            <w:pPr>
              <w:jc w:val="center"/>
              <w:rPr>
                <w:rFonts w:ascii="Arial Narrow" w:hAnsi="Arial Narrow" w:cstheme="minorHAnsi"/>
                <w:color w:val="000000" w:themeColor="text1"/>
                <w:sz w:val="20"/>
                <w:szCs w:val="20"/>
              </w:rPr>
            </w:pPr>
            <w:r w:rsidRPr="00C73439">
              <w:rPr>
                <w:rFonts w:ascii="Arial Narrow" w:hAnsi="Arial Narrow" w:cstheme="minorHAnsi"/>
                <w:color w:val="000000" w:themeColor="text1"/>
                <w:sz w:val="20"/>
                <w:szCs w:val="20"/>
              </w:rPr>
              <w:t>Re-P-005/A</w:t>
            </w:r>
          </w:p>
          <w:p w:rsidR="00344BBC" w:rsidRPr="00EB2C79" w:rsidRDefault="00344BBC" w:rsidP="00AA2674">
            <w:pPr>
              <w:jc w:val="center"/>
              <w:rPr>
                <w:rFonts w:ascii="Arial Narrow" w:hAnsi="Arial Narrow" w:cstheme="minorHAnsi"/>
                <w:sz w:val="20"/>
                <w:szCs w:val="20"/>
              </w:rPr>
            </w:pPr>
            <w:r w:rsidRPr="00C73439">
              <w:rPr>
                <w:rFonts w:ascii="Arial Narrow" w:hAnsi="Arial Narrow" w:cstheme="minorHAnsi"/>
                <w:color w:val="000000" w:themeColor="text1"/>
                <w:sz w:val="20"/>
                <w:szCs w:val="20"/>
              </w:rPr>
              <w:t>Dr Rahila Adil</w:t>
            </w:r>
          </w:p>
        </w:tc>
        <w:tc>
          <w:tcPr>
            <w:tcW w:w="568" w:type="pct"/>
            <w:vAlign w:val="center"/>
          </w:tcPr>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Gross Anatomy</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Re-A-006/A</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Dr G.Ansari</w:t>
            </w:r>
          </w:p>
        </w:tc>
        <w:tc>
          <w:tcPr>
            <w:tcW w:w="264" w:type="pct"/>
            <w:vMerge/>
            <w:vAlign w:val="center"/>
          </w:tcPr>
          <w:p w:rsidR="00AA2674" w:rsidRPr="00EB2C79" w:rsidRDefault="00AA2674" w:rsidP="00AA2674">
            <w:pPr>
              <w:jc w:val="center"/>
              <w:rPr>
                <w:rFonts w:ascii="Arial Narrow" w:hAnsi="Arial Narrow" w:cstheme="minorHAnsi"/>
                <w:sz w:val="20"/>
                <w:szCs w:val="20"/>
              </w:rPr>
            </w:pPr>
          </w:p>
        </w:tc>
        <w:tc>
          <w:tcPr>
            <w:tcW w:w="1200" w:type="pct"/>
            <w:vAlign w:val="center"/>
          </w:tcPr>
          <w:p w:rsidR="00181973" w:rsidRPr="00181973" w:rsidRDefault="00181973" w:rsidP="00181973">
            <w:pPr>
              <w:jc w:val="center"/>
              <w:rPr>
                <w:rFonts w:ascii="Arial Narrow" w:hAnsi="Arial Narrow" w:cstheme="minorHAnsi"/>
                <w:b/>
                <w:sz w:val="20"/>
                <w:szCs w:val="20"/>
                <w:u w:val="single"/>
              </w:rPr>
            </w:pPr>
            <w:r w:rsidRPr="00181973">
              <w:rPr>
                <w:rFonts w:ascii="Arial Narrow" w:hAnsi="Arial Narrow" w:cstheme="minorHAnsi"/>
                <w:b/>
                <w:sz w:val="20"/>
                <w:szCs w:val="20"/>
                <w:u w:val="single"/>
              </w:rPr>
              <w:t>Practical/Skill Lab/SGD - 2</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 xml:space="preserve">Group A </w:t>
            </w:r>
            <w:r w:rsidRPr="00EB2C79">
              <w:rPr>
                <w:rFonts w:ascii="Arial Narrow" w:hAnsi="Arial Narrow" w:cstheme="minorHAnsi"/>
                <w:b/>
                <w:sz w:val="20"/>
                <w:szCs w:val="20"/>
              </w:rPr>
              <w:t>Anatomy</w:t>
            </w:r>
            <w:r w:rsidR="00DF73DC">
              <w:rPr>
                <w:rFonts w:ascii="Arial Narrow" w:hAnsi="Arial Narrow" w:cstheme="minorHAnsi"/>
                <w:b/>
                <w:sz w:val="20"/>
                <w:szCs w:val="20"/>
              </w:rPr>
              <w:t xml:space="preserve"> (P-2)</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 xml:space="preserve">Group B </w:t>
            </w:r>
            <w:r w:rsidRPr="00EB2C79">
              <w:rPr>
                <w:rFonts w:ascii="Arial Narrow" w:hAnsi="Arial Narrow" w:cstheme="minorHAnsi"/>
                <w:b/>
                <w:sz w:val="20"/>
                <w:szCs w:val="20"/>
              </w:rPr>
              <w:t>Biochemistry</w:t>
            </w:r>
            <w:r w:rsidR="008A4739">
              <w:rPr>
                <w:rFonts w:ascii="Arial Narrow" w:hAnsi="Arial Narrow" w:cstheme="minorHAnsi"/>
                <w:b/>
                <w:sz w:val="20"/>
                <w:szCs w:val="20"/>
              </w:rPr>
              <w:t xml:space="preserve"> (SGD</w:t>
            </w:r>
            <w:r w:rsidR="00341507">
              <w:rPr>
                <w:rFonts w:ascii="Arial Narrow" w:hAnsi="Arial Narrow" w:cstheme="minorHAnsi"/>
                <w:b/>
                <w:sz w:val="20"/>
                <w:szCs w:val="20"/>
              </w:rPr>
              <w:t>)</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 xml:space="preserve">Group C </w:t>
            </w:r>
            <w:r w:rsidRPr="00EB2C79">
              <w:rPr>
                <w:rFonts w:ascii="Arial Narrow" w:hAnsi="Arial Narrow" w:cstheme="minorHAnsi"/>
                <w:b/>
                <w:sz w:val="20"/>
                <w:szCs w:val="20"/>
              </w:rPr>
              <w:t>Physiology</w:t>
            </w:r>
            <w:r w:rsidR="00F67ABD">
              <w:rPr>
                <w:rFonts w:ascii="Arial Narrow" w:hAnsi="Arial Narrow" w:cstheme="minorHAnsi"/>
                <w:b/>
                <w:sz w:val="20"/>
                <w:szCs w:val="20"/>
              </w:rPr>
              <w:t xml:space="preserve"> (P-2)</w:t>
            </w:r>
          </w:p>
        </w:tc>
      </w:tr>
      <w:tr w:rsidR="00AA2674" w:rsidRPr="00EB2C79" w:rsidTr="00AA2674">
        <w:trPr>
          <w:trHeight w:val="576"/>
          <w:jc w:val="center"/>
        </w:trPr>
        <w:tc>
          <w:tcPr>
            <w:tcW w:w="478" w:type="pct"/>
            <w:vAlign w:val="center"/>
          </w:tcPr>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Friday</w:t>
            </w:r>
          </w:p>
        </w:tc>
        <w:tc>
          <w:tcPr>
            <w:tcW w:w="586" w:type="pct"/>
            <w:vAlign w:val="center"/>
          </w:tcPr>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Islamiyat 01</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Miss Kanwal</w:t>
            </w:r>
          </w:p>
        </w:tc>
        <w:tc>
          <w:tcPr>
            <w:tcW w:w="556" w:type="pct"/>
            <w:vAlign w:val="center"/>
          </w:tcPr>
          <w:p w:rsidR="00AA2674" w:rsidRPr="00181973" w:rsidRDefault="00181973" w:rsidP="00AA2674">
            <w:pPr>
              <w:jc w:val="center"/>
              <w:rPr>
                <w:rFonts w:ascii="Arial Narrow" w:hAnsi="Arial Narrow" w:cstheme="minorHAnsi"/>
                <w:b/>
                <w:sz w:val="24"/>
                <w:szCs w:val="24"/>
              </w:rPr>
            </w:pPr>
            <w:r w:rsidRPr="00181973">
              <w:rPr>
                <w:rFonts w:ascii="Arial Narrow" w:hAnsi="Arial Narrow" w:cstheme="minorHAnsi"/>
                <w:b/>
                <w:sz w:val="24"/>
                <w:szCs w:val="24"/>
              </w:rPr>
              <w:t>SELF DIRECTED LEARNING</w:t>
            </w:r>
          </w:p>
        </w:tc>
        <w:tc>
          <w:tcPr>
            <w:tcW w:w="264" w:type="pct"/>
            <w:vMerge/>
            <w:vAlign w:val="center"/>
          </w:tcPr>
          <w:p w:rsidR="00AA2674" w:rsidRPr="00EB2C79" w:rsidRDefault="00AA2674" w:rsidP="00AA2674">
            <w:pPr>
              <w:jc w:val="center"/>
              <w:rPr>
                <w:rFonts w:ascii="Arial Narrow" w:hAnsi="Arial Narrow" w:cstheme="minorHAnsi"/>
                <w:sz w:val="20"/>
                <w:szCs w:val="20"/>
              </w:rPr>
            </w:pPr>
          </w:p>
        </w:tc>
        <w:tc>
          <w:tcPr>
            <w:tcW w:w="586" w:type="pct"/>
            <w:vAlign w:val="center"/>
          </w:tcPr>
          <w:p w:rsidR="00E37EEA" w:rsidRPr="00C73439" w:rsidRDefault="00E37EEA" w:rsidP="00E37EEA">
            <w:pPr>
              <w:jc w:val="center"/>
              <w:rPr>
                <w:rFonts w:ascii="Arial Narrow" w:hAnsi="Arial Narrow" w:cstheme="minorHAnsi"/>
                <w:color w:val="000000" w:themeColor="text1"/>
                <w:sz w:val="20"/>
                <w:szCs w:val="20"/>
              </w:rPr>
            </w:pPr>
            <w:r w:rsidRPr="00C73439">
              <w:rPr>
                <w:rFonts w:ascii="Arial Narrow" w:hAnsi="Arial Narrow" w:cstheme="minorHAnsi"/>
                <w:b/>
                <w:color w:val="000000" w:themeColor="text1"/>
                <w:sz w:val="20"/>
                <w:szCs w:val="20"/>
              </w:rPr>
              <w:t>LGIS</w:t>
            </w:r>
          </w:p>
          <w:p w:rsidR="00E37EEA" w:rsidRPr="00C73439" w:rsidRDefault="00E37EEA" w:rsidP="00E37EEA">
            <w:pPr>
              <w:jc w:val="center"/>
              <w:rPr>
                <w:rFonts w:ascii="Arial Narrow" w:hAnsi="Arial Narrow" w:cstheme="minorHAnsi"/>
                <w:color w:val="000000" w:themeColor="text1"/>
                <w:sz w:val="20"/>
                <w:szCs w:val="20"/>
              </w:rPr>
            </w:pPr>
            <w:r w:rsidRPr="00C73439">
              <w:rPr>
                <w:rFonts w:ascii="Arial Narrow" w:hAnsi="Arial Narrow" w:cstheme="minorHAnsi"/>
                <w:b/>
                <w:color w:val="000000" w:themeColor="text1"/>
                <w:sz w:val="20"/>
                <w:szCs w:val="20"/>
              </w:rPr>
              <w:t>Physiology</w:t>
            </w:r>
          </w:p>
          <w:p w:rsidR="00E37EEA" w:rsidRPr="00C73439" w:rsidRDefault="00E37EEA" w:rsidP="00E37EEA">
            <w:pPr>
              <w:jc w:val="center"/>
              <w:rPr>
                <w:rFonts w:ascii="Arial Narrow" w:hAnsi="Arial Narrow" w:cstheme="minorHAnsi"/>
                <w:color w:val="000000" w:themeColor="text1"/>
                <w:sz w:val="20"/>
                <w:szCs w:val="20"/>
              </w:rPr>
            </w:pPr>
            <w:r w:rsidRPr="00C73439">
              <w:rPr>
                <w:rFonts w:ascii="Arial Narrow" w:hAnsi="Arial Narrow" w:cstheme="minorHAnsi"/>
                <w:color w:val="000000" w:themeColor="text1"/>
                <w:sz w:val="20"/>
                <w:szCs w:val="20"/>
              </w:rPr>
              <w:t>Re-P-005/B</w:t>
            </w:r>
          </w:p>
          <w:p w:rsidR="00AA2674" w:rsidRPr="00C73439" w:rsidRDefault="00E37EEA" w:rsidP="009D4A53">
            <w:pPr>
              <w:jc w:val="center"/>
              <w:rPr>
                <w:rFonts w:ascii="Arial Narrow" w:hAnsi="Arial Narrow" w:cstheme="minorHAnsi"/>
                <w:color w:val="000000" w:themeColor="text1"/>
                <w:sz w:val="20"/>
                <w:szCs w:val="20"/>
              </w:rPr>
            </w:pPr>
            <w:r w:rsidRPr="00C73439">
              <w:rPr>
                <w:rFonts w:ascii="Arial Narrow" w:hAnsi="Arial Narrow" w:cstheme="minorHAnsi"/>
                <w:color w:val="000000" w:themeColor="text1"/>
                <w:sz w:val="20"/>
                <w:szCs w:val="20"/>
              </w:rPr>
              <w:t>Dr Safi.R</w:t>
            </w:r>
          </w:p>
        </w:tc>
        <w:tc>
          <w:tcPr>
            <w:tcW w:w="498" w:type="pct"/>
            <w:vAlign w:val="center"/>
          </w:tcPr>
          <w:p w:rsidR="00E37EEA" w:rsidRPr="00EB2C79" w:rsidRDefault="00E37EEA" w:rsidP="00E37EEA">
            <w:pPr>
              <w:jc w:val="center"/>
              <w:rPr>
                <w:rFonts w:ascii="Arial Narrow" w:hAnsi="Arial Narrow" w:cstheme="minorHAnsi"/>
                <w:sz w:val="20"/>
                <w:szCs w:val="20"/>
              </w:rPr>
            </w:pPr>
            <w:r w:rsidRPr="00EB2C79">
              <w:rPr>
                <w:rFonts w:ascii="Arial Narrow" w:hAnsi="Arial Narrow" w:cstheme="minorHAnsi"/>
                <w:b/>
                <w:sz w:val="20"/>
                <w:szCs w:val="20"/>
              </w:rPr>
              <w:t>LGIS</w:t>
            </w:r>
          </w:p>
          <w:p w:rsidR="00E37EEA" w:rsidRPr="00EB2C79" w:rsidRDefault="00E37EEA" w:rsidP="00E37EEA">
            <w:pPr>
              <w:jc w:val="center"/>
              <w:rPr>
                <w:rFonts w:ascii="Arial Narrow" w:hAnsi="Arial Narrow" w:cstheme="minorHAnsi"/>
                <w:sz w:val="20"/>
                <w:szCs w:val="20"/>
              </w:rPr>
            </w:pPr>
            <w:r w:rsidRPr="00EB2C79">
              <w:rPr>
                <w:rFonts w:ascii="Arial Narrow" w:hAnsi="Arial Narrow" w:cstheme="minorHAnsi"/>
                <w:b/>
                <w:sz w:val="20"/>
                <w:szCs w:val="20"/>
              </w:rPr>
              <w:t>Gross Anatomy</w:t>
            </w:r>
          </w:p>
          <w:p w:rsidR="00E37EEA" w:rsidRPr="00EB2C79" w:rsidRDefault="00E37EEA" w:rsidP="00E37EEA">
            <w:pPr>
              <w:jc w:val="center"/>
              <w:rPr>
                <w:rFonts w:ascii="Arial Narrow" w:hAnsi="Arial Narrow" w:cstheme="minorHAnsi"/>
                <w:sz w:val="20"/>
                <w:szCs w:val="20"/>
              </w:rPr>
            </w:pPr>
            <w:r w:rsidRPr="00EB2C79">
              <w:rPr>
                <w:rFonts w:ascii="Arial Narrow" w:hAnsi="Arial Narrow" w:cstheme="minorHAnsi"/>
                <w:sz w:val="20"/>
                <w:szCs w:val="20"/>
              </w:rPr>
              <w:t>Re-A-006/B</w:t>
            </w:r>
          </w:p>
          <w:p w:rsidR="00AA2674" w:rsidRPr="00EB2C79" w:rsidRDefault="00E37EEA" w:rsidP="00E37EEA">
            <w:pPr>
              <w:jc w:val="center"/>
              <w:rPr>
                <w:rFonts w:ascii="Arial Narrow" w:hAnsi="Arial Narrow" w:cstheme="minorHAnsi"/>
                <w:sz w:val="20"/>
                <w:szCs w:val="20"/>
              </w:rPr>
            </w:pPr>
            <w:r w:rsidRPr="00EB2C79">
              <w:rPr>
                <w:rFonts w:ascii="Arial Narrow" w:hAnsi="Arial Narrow" w:cstheme="minorHAnsi"/>
                <w:sz w:val="20"/>
                <w:szCs w:val="20"/>
              </w:rPr>
              <w:t>Dr Z.Alvi</w:t>
            </w:r>
          </w:p>
        </w:tc>
        <w:tc>
          <w:tcPr>
            <w:tcW w:w="568" w:type="pct"/>
            <w:vAlign w:val="center"/>
          </w:tcPr>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Physiology</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Re-P-006/A</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Dr Tehseen.I</w:t>
            </w:r>
          </w:p>
        </w:tc>
        <w:tc>
          <w:tcPr>
            <w:tcW w:w="264" w:type="pct"/>
            <w:vMerge/>
            <w:vAlign w:val="center"/>
          </w:tcPr>
          <w:p w:rsidR="00AA2674" w:rsidRPr="00EB2C79" w:rsidRDefault="00AA2674" w:rsidP="00AA2674">
            <w:pPr>
              <w:jc w:val="center"/>
              <w:rPr>
                <w:rFonts w:ascii="Arial Narrow" w:hAnsi="Arial Narrow" w:cstheme="minorHAnsi"/>
                <w:sz w:val="20"/>
                <w:szCs w:val="20"/>
              </w:rPr>
            </w:pPr>
          </w:p>
        </w:tc>
        <w:tc>
          <w:tcPr>
            <w:tcW w:w="1200" w:type="pct"/>
            <w:vAlign w:val="center"/>
          </w:tcPr>
          <w:p w:rsidR="00AA2674" w:rsidRPr="00EB2C79" w:rsidRDefault="00FD4768" w:rsidP="00AA2674">
            <w:pPr>
              <w:jc w:val="center"/>
              <w:rPr>
                <w:rFonts w:ascii="Arial Narrow" w:hAnsi="Arial Narrow" w:cstheme="minorHAnsi"/>
                <w:b/>
                <w:sz w:val="20"/>
                <w:szCs w:val="20"/>
              </w:rPr>
            </w:pPr>
            <w:r w:rsidRPr="00EB2C79">
              <w:rPr>
                <w:rFonts w:ascii="Arial Narrow" w:hAnsi="Arial Narrow" w:cstheme="minorHAnsi"/>
                <w:b/>
                <w:sz w:val="20"/>
                <w:szCs w:val="20"/>
              </w:rPr>
              <w:t>CLINICAL SKILLS FOUNDATIONS - 2</w:t>
            </w:r>
          </w:p>
          <w:p w:rsidR="00AA2674" w:rsidRPr="00181973"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 xml:space="preserve"> </w:t>
            </w:r>
            <w:r w:rsidR="00FD4768" w:rsidRPr="00181973">
              <w:rPr>
                <w:rFonts w:ascii="Arial Narrow" w:hAnsi="Arial Narrow" w:cstheme="minorHAnsi"/>
                <w:sz w:val="20"/>
                <w:szCs w:val="20"/>
              </w:rPr>
              <w:t>(Please refer to clinical skills manual for groups/wards distribution)</w:t>
            </w:r>
          </w:p>
        </w:tc>
      </w:tr>
    </w:tbl>
    <w:p w:rsidR="00113A57" w:rsidRDefault="00113A57" w:rsidP="00E81980">
      <w:pPr>
        <w:pStyle w:val="NoSpacing"/>
        <w:ind w:firstLine="720"/>
        <w:jc w:val="center"/>
        <w:rPr>
          <w:b/>
          <w:color w:val="000000" w:themeColor="text1"/>
          <w:sz w:val="20"/>
          <w:szCs w:val="20"/>
          <w:u w:val="single"/>
        </w:rPr>
      </w:pPr>
    </w:p>
    <w:p w:rsidR="00AA2674" w:rsidRDefault="00AA2674" w:rsidP="00E81980">
      <w:pPr>
        <w:pStyle w:val="NoSpacing"/>
        <w:ind w:firstLine="720"/>
        <w:jc w:val="center"/>
        <w:rPr>
          <w:b/>
          <w:color w:val="000000" w:themeColor="text1"/>
          <w:sz w:val="20"/>
          <w:szCs w:val="20"/>
          <w:u w:val="single"/>
        </w:rPr>
      </w:pPr>
    </w:p>
    <w:p w:rsidR="00AA2674" w:rsidRDefault="00AA2674" w:rsidP="00E81980">
      <w:pPr>
        <w:pStyle w:val="NoSpacing"/>
        <w:ind w:firstLine="720"/>
        <w:jc w:val="center"/>
        <w:rPr>
          <w:b/>
          <w:color w:val="000000" w:themeColor="text1"/>
          <w:sz w:val="20"/>
          <w:szCs w:val="20"/>
          <w:u w:val="single"/>
        </w:rPr>
      </w:pPr>
    </w:p>
    <w:p w:rsidR="00AA2674" w:rsidRDefault="00AA2674" w:rsidP="00E81980">
      <w:pPr>
        <w:pStyle w:val="NoSpacing"/>
        <w:ind w:firstLine="720"/>
        <w:jc w:val="center"/>
        <w:rPr>
          <w:b/>
          <w:color w:val="000000" w:themeColor="text1"/>
          <w:sz w:val="20"/>
          <w:szCs w:val="20"/>
          <w:u w:val="single"/>
        </w:rPr>
      </w:pPr>
    </w:p>
    <w:p w:rsidR="00AA2674" w:rsidRDefault="00AA2674" w:rsidP="00E81980">
      <w:pPr>
        <w:pStyle w:val="NoSpacing"/>
        <w:ind w:firstLine="720"/>
        <w:jc w:val="center"/>
        <w:rPr>
          <w:b/>
          <w:color w:val="000000" w:themeColor="text1"/>
          <w:sz w:val="20"/>
          <w:szCs w:val="20"/>
          <w:u w:val="single"/>
        </w:rPr>
      </w:pPr>
    </w:p>
    <w:p w:rsidR="00AA2674" w:rsidRDefault="00AA2674" w:rsidP="00E81980">
      <w:pPr>
        <w:pStyle w:val="NoSpacing"/>
        <w:ind w:firstLine="720"/>
        <w:jc w:val="center"/>
        <w:rPr>
          <w:b/>
          <w:color w:val="000000" w:themeColor="text1"/>
          <w:sz w:val="20"/>
          <w:szCs w:val="20"/>
          <w:u w:val="single"/>
        </w:rPr>
      </w:pPr>
    </w:p>
    <w:p w:rsidR="00AA2674" w:rsidRPr="00B123FB" w:rsidRDefault="00AA2674" w:rsidP="00E81980">
      <w:pPr>
        <w:pStyle w:val="NoSpacing"/>
        <w:ind w:firstLine="720"/>
        <w:jc w:val="center"/>
        <w:rPr>
          <w:b/>
          <w:color w:val="000000" w:themeColor="text1"/>
          <w:sz w:val="20"/>
          <w:szCs w:val="20"/>
          <w:u w:val="single"/>
        </w:rPr>
      </w:pPr>
    </w:p>
    <w:p w:rsidR="009706AA" w:rsidRPr="00B123FB" w:rsidRDefault="009706AA" w:rsidP="00AA2674">
      <w:pPr>
        <w:pStyle w:val="NoSpacing"/>
        <w:rPr>
          <w:rFonts w:cstheme="minorHAnsi"/>
          <w:b/>
          <w:color w:val="000000" w:themeColor="text1"/>
          <w:sz w:val="32"/>
          <w:szCs w:val="32"/>
          <w:u w:val="single"/>
        </w:rPr>
      </w:pPr>
    </w:p>
    <w:tbl>
      <w:tblPr>
        <w:tblStyle w:val="TableGrid"/>
        <w:tblpPr w:leftFromText="180" w:rightFromText="180" w:vertAnchor="text" w:horzAnchor="margin" w:tblpXSpec="center" w:tblpY="48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6"/>
        <w:gridCol w:w="1571"/>
        <w:gridCol w:w="1534"/>
        <w:gridCol w:w="743"/>
        <w:gridCol w:w="1681"/>
        <w:gridCol w:w="1792"/>
        <w:gridCol w:w="1574"/>
        <w:gridCol w:w="743"/>
        <w:gridCol w:w="3212"/>
      </w:tblGrid>
      <w:tr w:rsidR="00AA2674" w:rsidRPr="00EB2C79" w:rsidTr="00AA2674">
        <w:trPr>
          <w:trHeight w:val="576"/>
        </w:trPr>
        <w:tc>
          <w:tcPr>
            <w:tcW w:w="5000" w:type="pct"/>
            <w:gridSpan w:val="9"/>
            <w:shd w:val="clear" w:color="auto" w:fill="F2F2F2" w:themeFill="background1" w:themeFillShade="F2"/>
            <w:vAlign w:val="center"/>
          </w:tcPr>
          <w:p w:rsidR="00AA2674" w:rsidRPr="00EB2C79" w:rsidRDefault="00AA2674" w:rsidP="00AA2674">
            <w:pPr>
              <w:pStyle w:val="NoSpacing"/>
              <w:ind w:firstLine="720"/>
              <w:jc w:val="center"/>
              <w:rPr>
                <w:rFonts w:ascii="Arial Narrow" w:hAnsi="Arial Narrow" w:cstheme="minorHAnsi"/>
                <w:b/>
                <w:sz w:val="20"/>
                <w:szCs w:val="20"/>
              </w:rPr>
            </w:pPr>
            <w:r w:rsidRPr="00EB2C79">
              <w:rPr>
                <w:rFonts w:ascii="Arial Narrow" w:hAnsi="Arial Narrow"/>
                <w:b/>
                <w:sz w:val="28"/>
                <w:szCs w:val="20"/>
              </w:rPr>
              <w:t>Week 3: Block-3, Module-5, Respiratory =     /   /2024/25 to   /   /2024/25</w:t>
            </w:r>
          </w:p>
        </w:tc>
      </w:tr>
      <w:tr w:rsidR="00AA2674" w:rsidRPr="00EB2C79" w:rsidTr="00344BBC">
        <w:trPr>
          <w:trHeight w:val="576"/>
        </w:trPr>
        <w:tc>
          <w:tcPr>
            <w:tcW w:w="468" w:type="pct"/>
            <w:vAlign w:val="center"/>
          </w:tcPr>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Days</w:t>
            </w:r>
          </w:p>
        </w:tc>
        <w:tc>
          <w:tcPr>
            <w:tcW w:w="554" w:type="pct"/>
            <w:vAlign w:val="center"/>
          </w:tcPr>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8:00-9:00</w:t>
            </w:r>
          </w:p>
        </w:tc>
        <w:tc>
          <w:tcPr>
            <w:tcW w:w="541" w:type="pct"/>
            <w:vAlign w:val="center"/>
          </w:tcPr>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9:00-10:00</w:t>
            </w:r>
          </w:p>
        </w:tc>
        <w:tc>
          <w:tcPr>
            <w:tcW w:w="262" w:type="pct"/>
            <w:vAlign w:val="center"/>
          </w:tcPr>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10:00-10:20</w:t>
            </w:r>
          </w:p>
        </w:tc>
        <w:tc>
          <w:tcPr>
            <w:tcW w:w="593" w:type="pct"/>
            <w:vAlign w:val="center"/>
          </w:tcPr>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10:20-11:20</w:t>
            </w:r>
          </w:p>
        </w:tc>
        <w:tc>
          <w:tcPr>
            <w:tcW w:w="632" w:type="pct"/>
            <w:vAlign w:val="center"/>
          </w:tcPr>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11:20-12:20</w:t>
            </w:r>
          </w:p>
        </w:tc>
        <w:tc>
          <w:tcPr>
            <w:tcW w:w="555" w:type="pct"/>
            <w:vAlign w:val="center"/>
          </w:tcPr>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12:20-01:20</w:t>
            </w:r>
          </w:p>
        </w:tc>
        <w:tc>
          <w:tcPr>
            <w:tcW w:w="262" w:type="pct"/>
            <w:vAlign w:val="center"/>
          </w:tcPr>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01:20-02:00</w:t>
            </w:r>
          </w:p>
        </w:tc>
        <w:tc>
          <w:tcPr>
            <w:tcW w:w="1133" w:type="pct"/>
            <w:vAlign w:val="center"/>
          </w:tcPr>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02:00-4:00</w:t>
            </w:r>
          </w:p>
        </w:tc>
      </w:tr>
      <w:tr w:rsidR="00AA2674" w:rsidRPr="00EB2C79" w:rsidTr="00344BBC">
        <w:trPr>
          <w:trHeight w:val="576"/>
        </w:trPr>
        <w:tc>
          <w:tcPr>
            <w:tcW w:w="468" w:type="pct"/>
            <w:vAlign w:val="center"/>
          </w:tcPr>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Monday</w:t>
            </w:r>
          </w:p>
        </w:tc>
        <w:tc>
          <w:tcPr>
            <w:tcW w:w="554" w:type="pct"/>
            <w:vAlign w:val="center"/>
          </w:tcPr>
          <w:p w:rsidR="00AA2674" w:rsidRPr="00344BBC" w:rsidRDefault="00344BBC" w:rsidP="00AA2674">
            <w:pPr>
              <w:jc w:val="center"/>
              <w:rPr>
                <w:rFonts w:ascii="Arial Narrow" w:hAnsi="Arial Narrow" w:cstheme="minorHAnsi"/>
                <w:sz w:val="20"/>
                <w:szCs w:val="20"/>
              </w:rPr>
            </w:pPr>
            <w:r w:rsidRPr="00344BBC">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Gross Anatomy</w:t>
            </w:r>
          </w:p>
          <w:p w:rsidR="00AA2674"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Re-A-007</w:t>
            </w:r>
          </w:p>
          <w:p w:rsidR="00344BBC" w:rsidRPr="00EB2C79" w:rsidRDefault="00344BBC" w:rsidP="00AA2674">
            <w:pPr>
              <w:jc w:val="center"/>
              <w:rPr>
                <w:rFonts w:ascii="Arial Narrow" w:hAnsi="Arial Narrow" w:cstheme="minorHAnsi"/>
                <w:sz w:val="20"/>
                <w:szCs w:val="20"/>
              </w:rPr>
            </w:pPr>
            <w:r>
              <w:rPr>
                <w:rFonts w:ascii="Arial Narrow" w:hAnsi="Arial Narrow" w:cstheme="minorHAnsi"/>
                <w:sz w:val="20"/>
                <w:szCs w:val="20"/>
              </w:rPr>
              <w:t>Dr R. Faisal</w:t>
            </w:r>
          </w:p>
        </w:tc>
        <w:tc>
          <w:tcPr>
            <w:tcW w:w="541" w:type="pct"/>
            <w:vAlign w:val="center"/>
          </w:tcPr>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Aging</w:t>
            </w:r>
            <w:r w:rsidRPr="00EB2C79">
              <w:rPr>
                <w:rFonts w:ascii="Arial Narrow" w:hAnsi="Arial Narrow" w:cstheme="minorHAnsi"/>
                <w:b/>
                <w:sz w:val="20"/>
                <w:szCs w:val="20"/>
              </w:rPr>
              <w:br/>
            </w:r>
            <w:r w:rsidRPr="00EB2C79">
              <w:rPr>
                <w:rFonts w:ascii="Arial Narrow" w:hAnsi="Arial Narrow" w:cstheme="minorHAnsi"/>
                <w:sz w:val="20"/>
                <w:szCs w:val="20"/>
              </w:rPr>
              <w:t xml:space="preserve"> Re-Ag-01</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Dr A Yar.M</w:t>
            </w:r>
          </w:p>
        </w:tc>
        <w:tc>
          <w:tcPr>
            <w:tcW w:w="262" w:type="pct"/>
            <w:vMerge w:val="restart"/>
            <w:textDirection w:val="tbRl"/>
            <w:vAlign w:val="center"/>
          </w:tcPr>
          <w:p w:rsidR="00AA2674" w:rsidRPr="0089082C" w:rsidRDefault="00AA2674" w:rsidP="00AA2674">
            <w:pPr>
              <w:ind w:left="113" w:right="113"/>
              <w:jc w:val="center"/>
              <w:rPr>
                <w:rFonts w:ascii="Arial Narrow" w:hAnsi="Arial Narrow" w:cstheme="minorHAnsi"/>
                <w:b/>
                <w:sz w:val="40"/>
                <w:szCs w:val="40"/>
              </w:rPr>
            </w:pPr>
            <w:r w:rsidRPr="0089082C">
              <w:rPr>
                <w:rFonts w:ascii="Arial Narrow" w:hAnsi="Arial Narrow" w:cstheme="minorHAnsi"/>
                <w:b/>
                <w:sz w:val="40"/>
                <w:szCs w:val="40"/>
              </w:rPr>
              <w:t>Tea break</w:t>
            </w:r>
          </w:p>
        </w:tc>
        <w:tc>
          <w:tcPr>
            <w:tcW w:w="593" w:type="pct"/>
            <w:vAlign w:val="center"/>
          </w:tcPr>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Gross Anatomy</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Re-A-008</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Dr R.Faisal</w:t>
            </w:r>
          </w:p>
        </w:tc>
        <w:tc>
          <w:tcPr>
            <w:tcW w:w="632" w:type="pct"/>
            <w:vAlign w:val="center"/>
          </w:tcPr>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Physiology</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Re-P-006/B</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Dr Raheela.A</w:t>
            </w:r>
          </w:p>
        </w:tc>
        <w:tc>
          <w:tcPr>
            <w:tcW w:w="555" w:type="pct"/>
            <w:vAlign w:val="center"/>
          </w:tcPr>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Biochemistry</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Re-B-002/D</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Dr Dost.M</w:t>
            </w:r>
          </w:p>
        </w:tc>
        <w:tc>
          <w:tcPr>
            <w:tcW w:w="262" w:type="pct"/>
            <w:vMerge w:val="restart"/>
            <w:textDirection w:val="tbRl"/>
            <w:vAlign w:val="center"/>
          </w:tcPr>
          <w:p w:rsidR="00AA2674" w:rsidRPr="0089082C" w:rsidRDefault="00AA2674" w:rsidP="00AA2674">
            <w:pPr>
              <w:ind w:left="113" w:right="113"/>
              <w:jc w:val="center"/>
              <w:rPr>
                <w:rFonts w:ascii="Arial Narrow" w:hAnsi="Arial Narrow" w:cstheme="minorHAnsi"/>
                <w:b/>
                <w:sz w:val="40"/>
                <w:szCs w:val="40"/>
              </w:rPr>
            </w:pPr>
            <w:r w:rsidRPr="0089082C">
              <w:rPr>
                <w:rFonts w:ascii="Arial Narrow" w:hAnsi="Arial Narrow" w:cstheme="minorHAnsi"/>
                <w:b/>
                <w:sz w:val="40"/>
                <w:szCs w:val="40"/>
              </w:rPr>
              <w:t>Prayer &amp; lunch break</w:t>
            </w:r>
          </w:p>
        </w:tc>
        <w:tc>
          <w:tcPr>
            <w:tcW w:w="1133" w:type="pct"/>
            <w:vAlign w:val="center"/>
          </w:tcPr>
          <w:p w:rsidR="00AA2674" w:rsidRPr="00181973" w:rsidRDefault="00AA2674" w:rsidP="00181973">
            <w:pPr>
              <w:ind w:right="-450"/>
              <w:rPr>
                <w:rFonts w:ascii="Arial Narrow" w:hAnsi="Arial Narrow" w:cstheme="minorHAnsi"/>
                <w:b/>
                <w:sz w:val="20"/>
                <w:szCs w:val="20"/>
                <w:u w:val="single"/>
              </w:rPr>
            </w:pPr>
            <w:r w:rsidRPr="00181973">
              <w:rPr>
                <w:rFonts w:ascii="Arial Narrow" w:hAnsi="Arial Narrow" w:cstheme="minorHAnsi"/>
                <w:b/>
                <w:sz w:val="20"/>
                <w:szCs w:val="20"/>
                <w:u w:val="single"/>
              </w:rPr>
              <w:t>Practical</w:t>
            </w:r>
            <w:r w:rsidR="00181973" w:rsidRPr="00181973">
              <w:rPr>
                <w:rFonts w:ascii="Arial Narrow" w:hAnsi="Arial Narrow" w:cstheme="minorHAnsi"/>
                <w:b/>
                <w:sz w:val="20"/>
                <w:szCs w:val="20"/>
                <w:u w:val="single"/>
              </w:rPr>
              <w:t xml:space="preserve">/Skill Lab/Demonstration </w:t>
            </w:r>
            <w:r w:rsidRPr="00181973">
              <w:rPr>
                <w:rFonts w:ascii="Arial Narrow" w:hAnsi="Arial Narrow" w:cstheme="minorHAnsi"/>
                <w:b/>
                <w:sz w:val="20"/>
                <w:szCs w:val="20"/>
                <w:u w:val="single"/>
              </w:rPr>
              <w:t>-</w:t>
            </w:r>
            <w:r w:rsidR="00181973" w:rsidRPr="00181973">
              <w:rPr>
                <w:rFonts w:ascii="Arial Narrow" w:hAnsi="Arial Narrow" w:cstheme="minorHAnsi"/>
                <w:b/>
                <w:sz w:val="20"/>
                <w:szCs w:val="20"/>
                <w:u w:val="single"/>
              </w:rPr>
              <w:t xml:space="preserve"> </w:t>
            </w:r>
            <w:r w:rsidRPr="00181973">
              <w:rPr>
                <w:rFonts w:ascii="Arial Narrow" w:hAnsi="Arial Narrow" w:cstheme="minorHAnsi"/>
                <w:b/>
                <w:sz w:val="20"/>
                <w:szCs w:val="20"/>
                <w:u w:val="single"/>
              </w:rPr>
              <w:t>3</w:t>
            </w:r>
          </w:p>
          <w:p w:rsidR="00AA2674" w:rsidRPr="00EB2C79" w:rsidRDefault="00AA2674" w:rsidP="00AA2674">
            <w:pPr>
              <w:jc w:val="center"/>
              <w:rPr>
                <w:rFonts w:ascii="Arial Narrow" w:hAnsi="Arial Narrow"/>
                <w:b/>
                <w:sz w:val="20"/>
                <w:szCs w:val="20"/>
              </w:rPr>
            </w:pPr>
            <w:r w:rsidRPr="00EB2C79">
              <w:rPr>
                <w:rFonts w:ascii="Arial Narrow" w:hAnsi="Arial Narrow" w:cstheme="minorHAnsi"/>
                <w:sz w:val="20"/>
                <w:szCs w:val="20"/>
              </w:rPr>
              <w:t xml:space="preserve">Group A </w:t>
            </w:r>
            <w:r w:rsidRPr="00EB2C79">
              <w:rPr>
                <w:rFonts w:ascii="Arial Narrow" w:hAnsi="Arial Narrow"/>
                <w:b/>
                <w:sz w:val="20"/>
                <w:szCs w:val="20"/>
              </w:rPr>
              <w:t>SKILL LAB-3</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 xml:space="preserve">Group B </w:t>
            </w:r>
            <w:r w:rsidRPr="00EB2C79">
              <w:rPr>
                <w:rFonts w:ascii="Arial Narrow" w:hAnsi="Arial Narrow" w:cstheme="minorHAnsi"/>
                <w:b/>
                <w:sz w:val="20"/>
                <w:szCs w:val="20"/>
              </w:rPr>
              <w:t>Physiology</w:t>
            </w:r>
            <w:r w:rsidR="00F67ABD">
              <w:rPr>
                <w:rFonts w:ascii="Arial Narrow" w:hAnsi="Arial Narrow" w:cstheme="minorHAnsi"/>
                <w:b/>
                <w:sz w:val="20"/>
                <w:szCs w:val="20"/>
              </w:rPr>
              <w:t xml:space="preserve"> (P-3)</w:t>
            </w:r>
          </w:p>
          <w:p w:rsidR="00AA2674" w:rsidRPr="00EB2C79" w:rsidRDefault="00AA2674" w:rsidP="008A4739">
            <w:pPr>
              <w:jc w:val="center"/>
              <w:rPr>
                <w:rFonts w:ascii="Arial Narrow" w:hAnsi="Arial Narrow" w:cstheme="minorHAnsi"/>
                <w:sz w:val="20"/>
                <w:szCs w:val="20"/>
              </w:rPr>
            </w:pPr>
            <w:r w:rsidRPr="00EB2C79">
              <w:rPr>
                <w:rFonts w:ascii="Arial Narrow" w:hAnsi="Arial Narrow" w:cstheme="minorHAnsi"/>
                <w:sz w:val="20"/>
                <w:szCs w:val="20"/>
              </w:rPr>
              <w:t xml:space="preserve">Group C </w:t>
            </w:r>
            <w:r w:rsidR="008A4739">
              <w:rPr>
                <w:rFonts w:ascii="Arial Narrow" w:hAnsi="Arial Narrow" w:cstheme="minorHAnsi"/>
                <w:b/>
                <w:sz w:val="20"/>
                <w:szCs w:val="20"/>
              </w:rPr>
              <w:t>Anatomy (Demonstration)</w:t>
            </w:r>
          </w:p>
        </w:tc>
      </w:tr>
      <w:tr w:rsidR="00AA2674" w:rsidRPr="00EB2C79" w:rsidTr="00344BBC">
        <w:trPr>
          <w:trHeight w:val="576"/>
        </w:trPr>
        <w:tc>
          <w:tcPr>
            <w:tcW w:w="468" w:type="pct"/>
            <w:vAlign w:val="center"/>
          </w:tcPr>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Tuesday</w:t>
            </w:r>
          </w:p>
        </w:tc>
        <w:tc>
          <w:tcPr>
            <w:tcW w:w="554" w:type="pct"/>
            <w:vAlign w:val="center"/>
          </w:tcPr>
          <w:p w:rsidR="00AA2674" w:rsidRPr="00EB2C79" w:rsidRDefault="00AA2674" w:rsidP="00AA2674">
            <w:pPr>
              <w:jc w:val="center"/>
              <w:rPr>
                <w:rFonts w:ascii="Arial Narrow" w:hAnsi="Arial Narrow"/>
                <w:sz w:val="20"/>
                <w:szCs w:val="20"/>
              </w:rPr>
            </w:pPr>
            <w:r w:rsidRPr="00EB2C79">
              <w:rPr>
                <w:rFonts w:ascii="Arial Narrow" w:hAnsi="Arial Narrow"/>
                <w:b/>
                <w:sz w:val="20"/>
                <w:szCs w:val="20"/>
              </w:rPr>
              <w:t>LGIS</w:t>
            </w:r>
          </w:p>
          <w:p w:rsidR="00AA2674" w:rsidRPr="00EB2C79" w:rsidRDefault="00AA2674" w:rsidP="00AA2674">
            <w:pPr>
              <w:jc w:val="center"/>
              <w:rPr>
                <w:rFonts w:ascii="Arial Narrow" w:hAnsi="Arial Narrow"/>
                <w:sz w:val="20"/>
                <w:szCs w:val="20"/>
              </w:rPr>
            </w:pPr>
            <w:r w:rsidRPr="00EB2C79">
              <w:rPr>
                <w:rFonts w:ascii="Arial Narrow" w:hAnsi="Arial Narrow"/>
                <w:b/>
                <w:sz w:val="20"/>
                <w:szCs w:val="20"/>
              </w:rPr>
              <w:t>Anatomy</w:t>
            </w:r>
          </w:p>
          <w:p w:rsidR="00AA2674" w:rsidRPr="00EB2C79" w:rsidRDefault="00AA2674" w:rsidP="00AA2674">
            <w:pPr>
              <w:jc w:val="center"/>
              <w:rPr>
                <w:rFonts w:ascii="Arial Narrow" w:hAnsi="Arial Narrow"/>
                <w:sz w:val="20"/>
                <w:szCs w:val="20"/>
              </w:rPr>
            </w:pPr>
            <w:r w:rsidRPr="00EB2C79">
              <w:rPr>
                <w:rFonts w:ascii="Arial Narrow" w:hAnsi="Arial Narrow" w:cstheme="minorHAnsi"/>
                <w:sz w:val="20"/>
                <w:szCs w:val="20"/>
              </w:rPr>
              <w:t>Re-A-021</w:t>
            </w:r>
          </w:p>
          <w:p w:rsidR="00AA2674" w:rsidRPr="00EB2C79" w:rsidRDefault="00AA2674" w:rsidP="00AA2674">
            <w:pPr>
              <w:jc w:val="center"/>
              <w:rPr>
                <w:rFonts w:ascii="Arial Narrow" w:hAnsi="Arial Narrow"/>
                <w:b/>
                <w:sz w:val="20"/>
                <w:szCs w:val="20"/>
              </w:rPr>
            </w:pPr>
            <w:r w:rsidRPr="00EB2C79">
              <w:rPr>
                <w:rFonts w:ascii="Arial Narrow" w:hAnsi="Arial Narrow"/>
                <w:b/>
                <w:sz w:val="20"/>
                <w:szCs w:val="20"/>
              </w:rPr>
              <w:t>HISTOLOGY</w:t>
            </w:r>
          </w:p>
          <w:p w:rsidR="00AA2674" w:rsidRPr="00EB2C79" w:rsidRDefault="00AA2674" w:rsidP="00AA2674">
            <w:pPr>
              <w:jc w:val="center"/>
              <w:rPr>
                <w:rFonts w:ascii="Arial Narrow" w:hAnsi="Arial Narrow" w:cstheme="minorHAnsi"/>
                <w:sz w:val="20"/>
                <w:szCs w:val="20"/>
              </w:rPr>
            </w:pPr>
            <w:r w:rsidRPr="00EB2C79">
              <w:rPr>
                <w:rFonts w:ascii="Arial Narrow" w:hAnsi="Arial Narrow"/>
                <w:sz w:val="20"/>
                <w:szCs w:val="20"/>
              </w:rPr>
              <w:t>Dr G.Ansari</w:t>
            </w:r>
          </w:p>
        </w:tc>
        <w:tc>
          <w:tcPr>
            <w:tcW w:w="541" w:type="pct"/>
            <w:vAlign w:val="center"/>
          </w:tcPr>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Pathology</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 xml:space="preserve"> Re-Pa-003</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Dr Hakeem.Ch</w:t>
            </w:r>
          </w:p>
        </w:tc>
        <w:tc>
          <w:tcPr>
            <w:tcW w:w="262" w:type="pct"/>
            <w:vMerge/>
            <w:vAlign w:val="center"/>
          </w:tcPr>
          <w:p w:rsidR="00AA2674" w:rsidRPr="00EB2C79" w:rsidRDefault="00AA2674" w:rsidP="00AA2674">
            <w:pPr>
              <w:jc w:val="center"/>
              <w:rPr>
                <w:rFonts w:ascii="Arial Narrow" w:hAnsi="Arial Narrow" w:cstheme="minorHAnsi"/>
                <w:sz w:val="20"/>
                <w:szCs w:val="20"/>
              </w:rPr>
            </w:pPr>
          </w:p>
        </w:tc>
        <w:tc>
          <w:tcPr>
            <w:tcW w:w="593" w:type="pct"/>
            <w:vAlign w:val="center"/>
          </w:tcPr>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Gross Anatomy</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Re-A-009</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Dr Z.Alvi</w:t>
            </w:r>
          </w:p>
        </w:tc>
        <w:tc>
          <w:tcPr>
            <w:tcW w:w="632" w:type="pct"/>
            <w:vAlign w:val="center"/>
          </w:tcPr>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Physiology</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Re-P-006/c</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Dr Sadia.J</w:t>
            </w:r>
          </w:p>
        </w:tc>
        <w:tc>
          <w:tcPr>
            <w:tcW w:w="555" w:type="pct"/>
            <w:vAlign w:val="center"/>
          </w:tcPr>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Biochemistry</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Re-B-003/A</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Dr Khalida.A</w:t>
            </w:r>
          </w:p>
        </w:tc>
        <w:tc>
          <w:tcPr>
            <w:tcW w:w="262" w:type="pct"/>
            <w:vMerge/>
            <w:vAlign w:val="center"/>
          </w:tcPr>
          <w:p w:rsidR="00AA2674" w:rsidRPr="00EB2C79" w:rsidRDefault="00AA2674" w:rsidP="00AA2674">
            <w:pPr>
              <w:jc w:val="center"/>
              <w:rPr>
                <w:rFonts w:ascii="Arial Narrow" w:hAnsi="Arial Narrow" w:cstheme="minorHAnsi"/>
                <w:sz w:val="20"/>
                <w:szCs w:val="20"/>
              </w:rPr>
            </w:pPr>
          </w:p>
        </w:tc>
        <w:tc>
          <w:tcPr>
            <w:tcW w:w="1133" w:type="pct"/>
            <w:vAlign w:val="center"/>
          </w:tcPr>
          <w:p w:rsidR="00181973" w:rsidRPr="00181973" w:rsidRDefault="00181973" w:rsidP="00181973">
            <w:pPr>
              <w:ind w:right="-450"/>
              <w:rPr>
                <w:rFonts w:ascii="Arial Narrow" w:hAnsi="Arial Narrow" w:cstheme="minorHAnsi"/>
                <w:b/>
                <w:sz w:val="20"/>
                <w:szCs w:val="20"/>
                <w:u w:val="single"/>
              </w:rPr>
            </w:pPr>
            <w:r w:rsidRPr="00181973">
              <w:rPr>
                <w:rFonts w:ascii="Arial Narrow" w:hAnsi="Arial Narrow" w:cstheme="minorHAnsi"/>
                <w:b/>
                <w:sz w:val="20"/>
                <w:szCs w:val="20"/>
                <w:u w:val="single"/>
              </w:rPr>
              <w:t>Practical/Skill Lab/Demonstration - 3</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 xml:space="preserve">Group A </w:t>
            </w:r>
            <w:r w:rsidRPr="00EB2C79">
              <w:rPr>
                <w:rFonts w:ascii="Arial Narrow" w:hAnsi="Arial Narrow" w:cstheme="minorHAnsi"/>
                <w:b/>
                <w:sz w:val="20"/>
                <w:szCs w:val="20"/>
              </w:rPr>
              <w:t xml:space="preserve"> </w:t>
            </w:r>
            <w:r w:rsidR="008A4739">
              <w:rPr>
                <w:rFonts w:ascii="Arial Narrow" w:hAnsi="Arial Narrow" w:cstheme="minorHAnsi"/>
                <w:b/>
                <w:sz w:val="20"/>
                <w:szCs w:val="20"/>
              </w:rPr>
              <w:t xml:space="preserve"> Anatomy (Demonstration)</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 xml:space="preserve">Group B </w:t>
            </w:r>
            <w:r w:rsidRPr="00EB2C79">
              <w:rPr>
                <w:rFonts w:ascii="Arial Narrow" w:hAnsi="Arial Narrow" w:cstheme="minorHAnsi"/>
                <w:b/>
                <w:sz w:val="20"/>
                <w:szCs w:val="20"/>
              </w:rPr>
              <w:t>Anatomy</w:t>
            </w:r>
            <w:r w:rsidR="00DF73DC">
              <w:rPr>
                <w:rFonts w:ascii="Arial Narrow" w:hAnsi="Arial Narrow" w:cstheme="minorHAnsi"/>
                <w:b/>
                <w:sz w:val="20"/>
                <w:szCs w:val="20"/>
              </w:rPr>
              <w:t xml:space="preserve"> (P-3)</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 xml:space="preserve">Group C </w:t>
            </w:r>
            <w:r w:rsidRPr="00EB2C79">
              <w:rPr>
                <w:rFonts w:ascii="Arial Narrow" w:hAnsi="Arial Narrow"/>
                <w:b/>
                <w:sz w:val="20"/>
                <w:szCs w:val="20"/>
              </w:rPr>
              <w:t>SKILL LAB-3</w:t>
            </w:r>
          </w:p>
        </w:tc>
      </w:tr>
      <w:tr w:rsidR="00AA2674" w:rsidRPr="00EB2C79" w:rsidTr="00344BBC">
        <w:trPr>
          <w:trHeight w:val="576"/>
        </w:trPr>
        <w:tc>
          <w:tcPr>
            <w:tcW w:w="468" w:type="pct"/>
            <w:vAlign w:val="center"/>
          </w:tcPr>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Wednesday</w:t>
            </w:r>
          </w:p>
        </w:tc>
        <w:tc>
          <w:tcPr>
            <w:tcW w:w="554" w:type="pct"/>
            <w:vAlign w:val="center"/>
          </w:tcPr>
          <w:p w:rsidR="00AA2674" w:rsidRPr="00EB2C79" w:rsidRDefault="00AA2674" w:rsidP="00AA2674">
            <w:pPr>
              <w:jc w:val="center"/>
              <w:rPr>
                <w:rFonts w:ascii="Arial Narrow" w:hAnsi="Arial Narrow"/>
                <w:sz w:val="20"/>
                <w:szCs w:val="20"/>
              </w:rPr>
            </w:pPr>
            <w:r w:rsidRPr="00EB2C79">
              <w:rPr>
                <w:rFonts w:ascii="Arial Narrow" w:hAnsi="Arial Narrow"/>
                <w:b/>
                <w:sz w:val="20"/>
                <w:szCs w:val="20"/>
              </w:rPr>
              <w:t>LGIS</w:t>
            </w:r>
          </w:p>
          <w:p w:rsidR="00AA2674" w:rsidRPr="00EB2C79" w:rsidRDefault="00AA2674" w:rsidP="00AA2674">
            <w:pPr>
              <w:jc w:val="center"/>
              <w:rPr>
                <w:rFonts w:ascii="Arial Narrow" w:hAnsi="Arial Narrow"/>
                <w:sz w:val="20"/>
                <w:szCs w:val="20"/>
              </w:rPr>
            </w:pPr>
            <w:r w:rsidRPr="00EB2C79">
              <w:rPr>
                <w:rFonts w:ascii="Arial Narrow" w:hAnsi="Arial Narrow"/>
                <w:b/>
                <w:sz w:val="20"/>
                <w:szCs w:val="20"/>
              </w:rPr>
              <w:t>Beh sciences</w:t>
            </w:r>
          </w:p>
          <w:p w:rsidR="00AA2674" w:rsidRPr="00EB2C79" w:rsidRDefault="00AA2674" w:rsidP="00AA2674">
            <w:pPr>
              <w:jc w:val="center"/>
              <w:rPr>
                <w:rFonts w:ascii="Arial Narrow" w:hAnsi="Arial Narrow" w:cstheme="minorHAnsi"/>
                <w:sz w:val="20"/>
                <w:szCs w:val="20"/>
              </w:rPr>
            </w:pPr>
            <w:r w:rsidRPr="00EB2C79">
              <w:rPr>
                <w:rFonts w:ascii="Arial Narrow" w:hAnsi="Arial Narrow"/>
                <w:sz w:val="20"/>
                <w:szCs w:val="20"/>
              </w:rPr>
              <w:t>Re-Bhs-03</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Dr Mehwish.A</w:t>
            </w:r>
          </w:p>
        </w:tc>
        <w:tc>
          <w:tcPr>
            <w:tcW w:w="541" w:type="pct"/>
            <w:vAlign w:val="center"/>
          </w:tcPr>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Anatomy</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Re-A-016/A</w:t>
            </w:r>
          </w:p>
          <w:p w:rsidR="00AA2674" w:rsidRPr="00EB2C79" w:rsidRDefault="00AA2674" w:rsidP="00AA2674">
            <w:pPr>
              <w:jc w:val="center"/>
              <w:rPr>
                <w:rFonts w:ascii="Arial Narrow" w:hAnsi="Arial Narrow"/>
                <w:b/>
                <w:sz w:val="20"/>
                <w:szCs w:val="20"/>
              </w:rPr>
            </w:pPr>
            <w:r w:rsidRPr="00EB2C79">
              <w:rPr>
                <w:rFonts w:ascii="Arial Narrow" w:hAnsi="Arial Narrow"/>
                <w:b/>
                <w:sz w:val="20"/>
                <w:szCs w:val="20"/>
              </w:rPr>
              <w:t>EMBRYOLOGY</w:t>
            </w:r>
          </w:p>
          <w:p w:rsidR="00AA2674" w:rsidRPr="00EB2C79" w:rsidRDefault="00AA2674" w:rsidP="00AA2674">
            <w:pPr>
              <w:jc w:val="center"/>
              <w:rPr>
                <w:rFonts w:ascii="Arial Narrow" w:hAnsi="Arial Narrow" w:cstheme="minorHAnsi"/>
                <w:sz w:val="20"/>
                <w:szCs w:val="20"/>
              </w:rPr>
            </w:pPr>
            <w:r w:rsidRPr="00EB2C79">
              <w:rPr>
                <w:rFonts w:ascii="Arial Narrow" w:hAnsi="Arial Narrow"/>
                <w:sz w:val="20"/>
                <w:szCs w:val="20"/>
              </w:rPr>
              <w:t>Dr R.Faisal</w:t>
            </w:r>
          </w:p>
        </w:tc>
        <w:tc>
          <w:tcPr>
            <w:tcW w:w="262" w:type="pct"/>
            <w:vMerge/>
            <w:vAlign w:val="center"/>
          </w:tcPr>
          <w:p w:rsidR="00AA2674" w:rsidRPr="00EB2C79" w:rsidRDefault="00AA2674" w:rsidP="00AA2674">
            <w:pPr>
              <w:jc w:val="center"/>
              <w:rPr>
                <w:rFonts w:ascii="Arial Narrow" w:hAnsi="Arial Narrow" w:cstheme="minorHAnsi"/>
                <w:sz w:val="20"/>
                <w:szCs w:val="20"/>
              </w:rPr>
            </w:pPr>
          </w:p>
        </w:tc>
        <w:tc>
          <w:tcPr>
            <w:tcW w:w="593" w:type="pct"/>
            <w:vAlign w:val="center"/>
          </w:tcPr>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Gross Anatomy</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Re-A-010</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Dr G.Ansari</w:t>
            </w:r>
          </w:p>
        </w:tc>
        <w:tc>
          <w:tcPr>
            <w:tcW w:w="632" w:type="pct"/>
            <w:vAlign w:val="center"/>
          </w:tcPr>
          <w:p w:rsidR="00AA2674" w:rsidRPr="00344BBC" w:rsidRDefault="00344BBC" w:rsidP="00AA2674">
            <w:pPr>
              <w:jc w:val="center"/>
              <w:rPr>
                <w:rFonts w:ascii="Arial Narrow" w:hAnsi="Arial Narrow" w:cstheme="minorHAnsi"/>
                <w:sz w:val="20"/>
                <w:szCs w:val="20"/>
              </w:rPr>
            </w:pPr>
            <w:r w:rsidRPr="00344BBC">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Physiology</w:t>
            </w:r>
          </w:p>
          <w:p w:rsidR="00AA2674"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Re-P-007/A</w:t>
            </w:r>
          </w:p>
          <w:p w:rsidR="00344BBC" w:rsidRPr="00EB2C79" w:rsidRDefault="00344BBC" w:rsidP="00AA2674">
            <w:pPr>
              <w:jc w:val="center"/>
              <w:rPr>
                <w:rFonts w:ascii="Arial Narrow" w:hAnsi="Arial Narrow" w:cstheme="minorHAnsi"/>
                <w:sz w:val="20"/>
                <w:szCs w:val="20"/>
              </w:rPr>
            </w:pPr>
            <w:r>
              <w:rPr>
                <w:rFonts w:ascii="Arial Narrow" w:hAnsi="Arial Narrow" w:cstheme="minorHAnsi"/>
                <w:sz w:val="20"/>
                <w:szCs w:val="20"/>
              </w:rPr>
              <w:t>Dr Rahila Adil</w:t>
            </w:r>
          </w:p>
        </w:tc>
        <w:tc>
          <w:tcPr>
            <w:tcW w:w="555" w:type="pct"/>
            <w:vAlign w:val="center"/>
          </w:tcPr>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Biochemistry</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Re-B-003/B</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Dr Shafqat</w:t>
            </w:r>
          </w:p>
        </w:tc>
        <w:tc>
          <w:tcPr>
            <w:tcW w:w="262" w:type="pct"/>
            <w:vMerge/>
            <w:vAlign w:val="center"/>
          </w:tcPr>
          <w:p w:rsidR="00AA2674" w:rsidRPr="00EB2C79" w:rsidRDefault="00AA2674" w:rsidP="00AA2674">
            <w:pPr>
              <w:jc w:val="center"/>
              <w:rPr>
                <w:rFonts w:ascii="Arial Narrow" w:hAnsi="Arial Narrow" w:cstheme="minorHAnsi"/>
                <w:sz w:val="20"/>
                <w:szCs w:val="20"/>
              </w:rPr>
            </w:pPr>
          </w:p>
        </w:tc>
        <w:tc>
          <w:tcPr>
            <w:tcW w:w="1133" w:type="pct"/>
            <w:vAlign w:val="center"/>
          </w:tcPr>
          <w:p w:rsidR="00181973" w:rsidRPr="00181973" w:rsidRDefault="00181973" w:rsidP="00181973">
            <w:pPr>
              <w:ind w:right="-450"/>
              <w:rPr>
                <w:rFonts w:ascii="Arial Narrow" w:hAnsi="Arial Narrow" w:cstheme="minorHAnsi"/>
                <w:b/>
                <w:sz w:val="20"/>
                <w:szCs w:val="20"/>
                <w:u w:val="single"/>
              </w:rPr>
            </w:pPr>
            <w:r w:rsidRPr="00181973">
              <w:rPr>
                <w:rFonts w:ascii="Arial Narrow" w:hAnsi="Arial Narrow" w:cstheme="minorHAnsi"/>
                <w:b/>
                <w:sz w:val="20"/>
                <w:szCs w:val="20"/>
                <w:u w:val="single"/>
              </w:rPr>
              <w:t>Practical/Skill Lab/Demonstration - 3</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 xml:space="preserve">Group A </w:t>
            </w:r>
            <w:r w:rsidRPr="00EB2C79">
              <w:rPr>
                <w:rFonts w:ascii="Arial Narrow" w:hAnsi="Arial Narrow" w:cstheme="minorHAnsi"/>
                <w:b/>
                <w:sz w:val="20"/>
                <w:szCs w:val="20"/>
              </w:rPr>
              <w:t>Physiology</w:t>
            </w:r>
            <w:r w:rsidR="00F67ABD">
              <w:rPr>
                <w:rFonts w:ascii="Arial Narrow" w:hAnsi="Arial Narrow" w:cstheme="minorHAnsi"/>
                <w:b/>
                <w:sz w:val="20"/>
                <w:szCs w:val="20"/>
              </w:rPr>
              <w:t xml:space="preserve"> (P-3)</w:t>
            </w:r>
          </w:p>
          <w:p w:rsidR="00AA2674" w:rsidRPr="00EB2C79" w:rsidRDefault="00AA2674" w:rsidP="00AA2674">
            <w:pPr>
              <w:jc w:val="center"/>
              <w:rPr>
                <w:rFonts w:ascii="Arial Narrow" w:hAnsi="Arial Narrow"/>
                <w:b/>
                <w:sz w:val="20"/>
                <w:szCs w:val="20"/>
              </w:rPr>
            </w:pPr>
            <w:r w:rsidRPr="00EB2C79">
              <w:rPr>
                <w:rFonts w:ascii="Arial Narrow" w:hAnsi="Arial Narrow" w:cstheme="minorHAnsi"/>
                <w:sz w:val="20"/>
                <w:szCs w:val="20"/>
              </w:rPr>
              <w:t xml:space="preserve">Group B </w:t>
            </w:r>
            <w:r w:rsidRPr="00EB2C79">
              <w:rPr>
                <w:rFonts w:ascii="Arial Narrow" w:hAnsi="Arial Narrow"/>
                <w:b/>
                <w:sz w:val="20"/>
                <w:szCs w:val="20"/>
              </w:rPr>
              <w:t>SKILL LAB-3</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 xml:space="preserve">Group C </w:t>
            </w:r>
            <w:r w:rsidRPr="00EB2C79">
              <w:rPr>
                <w:rFonts w:ascii="Arial Narrow" w:hAnsi="Arial Narrow" w:cstheme="minorHAnsi"/>
                <w:b/>
                <w:sz w:val="20"/>
                <w:szCs w:val="20"/>
              </w:rPr>
              <w:t>Anatomy</w:t>
            </w:r>
            <w:r w:rsidR="00DF73DC">
              <w:rPr>
                <w:rFonts w:ascii="Arial Narrow" w:hAnsi="Arial Narrow" w:cstheme="minorHAnsi"/>
                <w:b/>
                <w:sz w:val="20"/>
                <w:szCs w:val="20"/>
              </w:rPr>
              <w:t xml:space="preserve"> (P-3)</w:t>
            </w:r>
          </w:p>
        </w:tc>
      </w:tr>
      <w:tr w:rsidR="00AA2674" w:rsidRPr="00EB2C79" w:rsidTr="00344BBC">
        <w:trPr>
          <w:trHeight w:val="1139"/>
        </w:trPr>
        <w:tc>
          <w:tcPr>
            <w:tcW w:w="468" w:type="pct"/>
            <w:vAlign w:val="center"/>
          </w:tcPr>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Thursday</w:t>
            </w:r>
          </w:p>
        </w:tc>
        <w:tc>
          <w:tcPr>
            <w:tcW w:w="554" w:type="pct"/>
            <w:vAlign w:val="center"/>
          </w:tcPr>
          <w:p w:rsidR="00AA2674" w:rsidRPr="000F6BE9" w:rsidRDefault="00AA2674" w:rsidP="00AA2674">
            <w:pPr>
              <w:jc w:val="center"/>
              <w:rPr>
                <w:rFonts w:ascii="Arial Narrow" w:hAnsi="Arial Narrow" w:cstheme="minorHAnsi"/>
                <w:b/>
                <w:sz w:val="20"/>
                <w:szCs w:val="20"/>
              </w:rPr>
            </w:pPr>
            <w:r w:rsidRPr="000F6BE9">
              <w:rPr>
                <w:rFonts w:ascii="Arial Narrow" w:hAnsi="Arial Narrow" w:cstheme="minorHAnsi"/>
                <w:b/>
                <w:sz w:val="20"/>
                <w:szCs w:val="20"/>
              </w:rPr>
              <w:t>LGIS</w:t>
            </w:r>
          </w:p>
          <w:p w:rsidR="00AA2674" w:rsidRPr="000F6BE9" w:rsidRDefault="00AA2674" w:rsidP="00AA2674">
            <w:pPr>
              <w:jc w:val="center"/>
              <w:rPr>
                <w:rFonts w:ascii="Arial Narrow" w:hAnsi="Arial Narrow" w:cstheme="minorHAnsi"/>
                <w:sz w:val="20"/>
                <w:szCs w:val="20"/>
              </w:rPr>
            </w:pPr>
            <w:r w:rsidRPr="000F6BE9">
              <w:rPr>
                <w:rFonts w:ascii="Arial Narrow" w:hAnsi="Arial Narrow" w:cstheme="minorHAnsi"/>
                <w:b/>
                <w:sz w:val="20"/>
                <w:szCs w:val="20"/>
              </w:rPr>
              <w:t>Com med</w:t>
            </w:r>
            <w:r w:rsidRPr="000F6BE9">
              <w:rPr>
                <w:rFonts w:ascii="Arial Narrow" w:hAnsi="Arial Narrow" w:cstheme="minorHAnsi"/>
                <w:b/>
                <w:sz w:val="20"/>
                <w:szCs w:val="20"/>
              </w:rPr>
              <w:br/>
            </w:r>
            <w:r w:rsidRPr="000F6BE9">
              <w:rPr>
                <w:rFonts w:ascii="Arial Narrow" w:hAnsi="Arial Narrow" w:cstheme="minorHAnsi"/>
                <w:sz w:val="20"/>
                <w:szCs w:val="20"/>
              </w:rPr>
              <w:t xml:space="preserve"> Re-CM-002</w:t>
            </w:r>
          </w:p>
          <w:p w:rsidR="00AA2674" w:rsidRPr="00EB2C79" w:rsidRDefault="00AA2674" w:rsidP="00AA2674">
            <w:pPr>
              <w:jc w:val="center"/>
              <w:rPr>
                <w:rFonts w:ascii="Arial Narrow" w:hAnsi="Arial Narrow" w:cstheme="minorHAnsi"/>
                <w:sz w:val="20"/>
                <w:szCs w:val="20"/>
              </w:rPr>
            </w:pPr>
            <w:r w:rsidRPr="000F6BE9">
              <w:rPr>
                <w:rFonts w:ascii="Arial Narrow" w:hAnsi="Arial Narrow" w:cstheme="minorHAnsi"/>
                <w:sz w:val="20"/>
                <w:szCs w:val="20"/>
              </w:rPr>
              <w:t>Dr Ali.H</w:t>
            </w:r>
          </w:p>
        </w:tc>
        <w:tc>
          <w:tcPr>
            <w:tcW w:w="541" w:type="pct"/>
            <w:vAlign w:val="center"/>
          </w:tcPr>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Pharmacology</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Re-Ph-003</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Dr Zameer.AS</w:t>
            </w:r>
          </w:p>
        </w:tc>
        <w:tc>
          <w:tcPr>
            <w:tcW w:w="262" w:type="pct"/>
            <w:vMerge/>
            <w:vAlign w:val="center"/>
          </w:tcPr>
          <w:p w:rsidR="00AA2674" w:rsidRPr="00EB2C79" w:rsidRDefault="00AA2674" w:rsidP="00AA2674">
            <w:pPr>
              <w:jc w:val="center"/>
              <w:rPr>
                <w:rFonts w:ascii="Arial Narrow" w:hAnsi="Arial Narrow" w:cstheme="minorHAnsi"/>
                <w:sz w:val="20"/>
                <w:szCs w:val="20"/>
              </w:rPr>
            </w:pPr>
          </w:p>
        </w:tc>
        <w:tc>
          <w:tcPr>
            <w:tcW w:w="593" w:type="pct"/>
            <w:vAlign w:val="center"/>
          </w:tcPr>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Gross Anatomy</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Re-A-011</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Dr Z.Alvi</w:t>
            </w:r>
          </w:p>
        </w:tc>
        <w:tc>
          <w:tcPr>
            <w:tcW w:w="632" w:type="pct"/>
            <w:vAlign w:val="center"/>
          </w:tcPr>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Physiology</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Re-P-007/B</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Dr Safi.R</w:t>
            </w:r>
          </w:p>
        </w:tc>
        <w:tc>
          <w:tcPr>
            <w:tcW w:w="555" w:type="pct"/>
            <w:vAlign w:val="center"/>
          </w:tcPr>
          <w:p w:rsidR="00AA2674" w:rsidRPr="00344BBC" w:rsidRDefault="00344BBC" w:rsidP="00AA2674">
            <w:pPr>
              <w:jc w:val="center"/>
              <w:rPr>
                <w:rFonts w:ascii="Arial Narrow" w:hAnsi="Arial Narrow" w:cstheme="minorHAnsi"/>
                <w:sz w:val="20"/>
                <w:szCs w:val="20"/>
              </w:rPr>
            </w:pPr>
            <w:r w:rsidRPr="00344BBC">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Gross Anatomy</w:t>
            </w:r>
          </w:p>
          <w:p w:rsidR="00AA2674"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Re-A-012</w:t>
            </w:r>
          </w:p>
          <w:p w:rsidR="00344BBC" w:rsidRPr="00EB2C79" w:rsidRDefault="00344BBC" w:rsidP="00AA2674">
            <w:pPr>
              <w:jc w:val="center"/>
              <w:rPr>
                <w:rFonts w:ascii="Arial Narrow" w:hAnsi="Arial Narrow" w:cstheme="minorHAnsi"/>
                <w:sz w:val="20"/>
                <w:szCs w:val="20"/>
              </w:rPr>
            </w:pPr>
            <w:r>
              <w:rPr>
                <w:rFonts w:ascii="Arial Narrow" w:hAnsi="Arial Narrow" w:cstheme="minorHAnsi"/>
                <w:sz w:val="20"/>
                <w:szCs w:val="20"/>
              </w:rPr>
              <w:t>Dr R. Faisal</w:t>
            </w:r>
          </w:p>
        </w:tc>
        <w:tc>
          <w:tcPr>
            <w:tcW w:w="262" w:type="pct"/>
            <w:vMerge/>
            <w:vAlign w:val="center"/>
          </w:tcPr>
          <w:p w:rsidR="00AA2674" w:rsidRPr="00EB2C79" w:rsidRDefault="00AA2674" w:rsidP="00AA2674">
            <w:pPr>
              <w:jc w:val="center"/>
              <w:rPr>
                <w:rFonts w:ascii="Arial Narrow" w:hAnsi="Arial Narrow" w:cstheme="minorHAnsi"/>
                <w:sz w:val="20"/>
                <w:szCs w:val="20"/>
              </w:rPr>
            </w:pPr>
          </w:p>
        </w:tc>
        <w:tc>
          <w:tcPr>
            <w:tcW w:w="1133" w:type="pct"/>
            <w:vAlign w:val="center"/>
          </w:tcPr>
          <w:p w:rsidR="00181973" w:rsidRPr="00181973" w:rsidRDefault="00181973" w:rsidP="00181973">
            <w:pPr>
              <w:ind w:right="-450"/>
              <w:rPr>
                <w:rFonts w:ascii="Arial Narrow" w:hAnsi="Arial Narrow" w:cstheme="minorHAnsi"/>
                <w:b/>
                <w:sz w:val="20"/>
                <w:szCs w:val="20"/>
                <w:u w:val="single"/>
              </w:rPr>
            </w:pPr>
            <w:r w:rsidRPr="00181973">
              <w:rPr>
                <w:rFonts w:ascii="Arial Narrow" w:hAnsi="Arial Narrow" w:cstheme="minorHAnsi"/>
                <w:b/>
                <w:sz w:val="20"/>
                <w:szCs w:val="20"/>
                <w:u w:val="single"/>
              </w:rPr>
              <w:t>Practical/Skill Lab/Demonstration - 3</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 xml:space="preserve">Group A </w:t>
            </w:r>
            <w:r w:rsidRPr="00EB2C79">
              <w:rPr>
                <w:rFonts w:ascii="Arial Narrow" w:hAnsi="Arial Narrow" w:cstheme="minorHAnsi"/>
                <w:b/>
                <w:sz w:val="20"/>
                <w:szCs w:val="20"/>
              </w:rPr>
              <w:t>Anatomy</w:t>
            </w:r>
            <w:r w:rsidR="00DF73DC">
              <w:rPr>
                <w:rFonts w:ascii="Arial Narrow" w:hAnsi="Arial Narrow" w:cstheme="minorHAnsi"/>
                <w:b/>
                <w:sz w:val="20"/>
                <w:szCs w:val="20"/>
              </w:rPr>
              <w:t xml:space="preserve"> (P-3)</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 xml:space="preserve">Group B </w:t>
            </w:r>
            <w:r w:rsidR="008A4739">
              <w:rPr>
                <w:rFonts w:ascii="Arial Narrow" w:hAnsi="Arial Narrow" w:cstheme="minorHAnsi"/>
                <w:b/>
                <w:sz w:val="20"/>
                <w:szCs w:val="20"/>
              </w:rPr>
              <w:t xml:space="preserve"> Anatomy (Demonstration)</w:t>
            </w:r>
          </w:p>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sz w:val="20"/>
                <w:szCs w:val="20"/>
              </w:rPr>
              <w:t xml:space="preserve">Group C </w:t>
            </w:r>
            <w:r w:rsidRPr="00EB2C79">
              <w:rPr>
                <w:rFonts w:ascii="Arial Narrow" w:hAnsi="Arial Narrow" w:cstheme="minorHAnsi"/>
                <w:b/>
                <w:sz w:val="20"/>
                <w:szCs w:val="20"/>
              </w:rPr>
              <w:t xml:space="preserve"> Physiology</w:t>
            </w:r>
            <w:r w:rsidR="00F67ABD">
              <w:rPr>
                <w:rFonts w:ascii="Arial Narrow" w:hAnsi="Arial Narrow" w:cstheme="minorHAnsi"/>
                <w:b/>
                <w:sz w:val="20"/>
                <w:szCs w:val="20"/>
              </w:rPr>
              <w:t xml:space="preserve"> (P-3)</w:t>
            </w:r>
          </w:p>
        </w:tc>
      </w:tr>
      <w:tr w:rsidR="00AA2674" w:rsidRPr="00EB2C79" w:rsidTr="00344BBC">
        <w:trPr>
          <w:trHeight w:val="576"/>
        </w:trPr>
        <w:tc>
          <w:tcPr>
            <w:tcW w:w="468" w:type="pct"/>
            <w:vAlign w:val="center"/>
          </w:tcPr>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Friday</w:t>
            </w:r>
          </w:p>
        </w:tc>
        <w:tc>
          <w:tcPr>
            <w:tcW w:w="554" w:type="pct"/>
            <w:vAlign w:val="center"/>
          </w:tcPr>
          <w:p w:rsidR="00AA2674"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Civics</w:t>
            </w:r>
            <w:r>
              <w:rPr>
                <w:rFonts w:ascii="Arial Narrow" w:hAnsi="Arial Narrow" w:cstheme="minorHAnsi"/>
                <w:b/>
                <w:sz w:val="20"/>
                <w:szCs w:val="20"/>
              </w:rPr>
              <w:t xml:space="preserve"> – </w:t>
            </w:r>
            <w:r w:rsidRPr="00EB2C79">
              <w:rPr>
                <w:rFonts w:ascii="Arial Narrow" w:hAnsi="Arial Narrow" w:cstheme="minorHAnsi"/>
                <w:b/>
                <w:sz w:val="20"/>
                <w:szCs w:val="20"/>
              </w:rPr>
              <w:t>02</w:t>
            </w:r>
          </w:p>
          <w:p w:rsidR="00AA2674" w:rsidRPr="00EB2C79" w:rsidRDefault="007A629F" w:rsidP="00AA2674">
            <w:pPr>
              <w:jc w:val="center"/>
              <w:rPr>
                <w:rFonts w:ascii="Arial Narrow" w:hAnsi="Arial Narrow" w:cstheme="minorHAnsi"/>
                <w:sz w:val="20"/>
                <w:szCs w:val="20"/>
              </w:rPr>
            </w:pPr>
            <w:r>
              <w:rPr>
                <w:rFonts w:ascii="Arial Narrow" w:hAnsi="Arial Narrow" w:cstheme="minorHAnsi"/>
                <w:sz w:val="20"/>
                <w:szCs w:val="20"/>
              </w:rPr>
              <w:t>Dr Tariq Karim</w:t>
            </w:r>
          </w:p>
        </w:tc>
        <w:tc>
          <w:tcPr>
            <w:tcW w:w="541" w:type="pct"/>
            <w:vAlign w:val="center"/>
          </w:tcPr>
          <w:p w:rsidR="00AA2674" w:rsidRPr="002A3958" w:rsidRDefault="00AA2674" w:rsidP="00AA2674">
            <w:pPr>
              <w:jc w:val="center"/>
              <w:rPr>
                <w:rFonts w:ascii="Arial Narrow" w:hAnsi="Arial Narrow" w:cstheme="minorHAnsi"/>
                <w:b/>
                <w:sz w:val="20"/>
                <w:szCs w:val="20"/>
              </w:rPr>
            </w:pPr>
            <w:r w:rsidRPr="002A3958">
              <w:rPr>
                <w:rFonts w:ascii="Arial Narrow" w:hAnsi="Arial Narrow" w:cstheme="minorHAnsi"/>
                <w:b/>
                <w:sz w:val="20"/>
                <w:szCs w:val="20"/>
              </w:rPr>
              <w:t>Self directed learning</w:t>
            </w:r>
          </w:p>
        </w:tc>
        <w:tc>
          <w:tcPr>
            <w:tcW w:w="262" w:type="pct"/>
            <w:vMerge/>
            <w:vAlign w:val="center"/>
          </w:tcPr>
          <w:p w:rsidR="00AA2674" w:rsidRPr="00EB2C79" w:rsidRDefault="00AA2674" w:rsidP="00AA2674">
            <w:pPr>
              <w:jc w:val="center"/>
              <w:rPr>
                <w:rFonts w:ascii="Arial Narrow" w:hAnsi="Arial Narrow" w:cstheme="minorHAnsi"/>
                <w:sz w:val="20"/>
                <w:szCs w:val="20"/>
              </w:rPr>
            </w:pPr>
          </w:p>
        </w:tc>
        <w:tc>
          <w:tcPr>
            <w:tcW w:w="593" w:type="pct"/>
            <w:vAlign w:val="center"/>
          </w:tcPr>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Gross Anatomy</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Re-A-013</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Dr R.Faisal</w:t>
            </w:r>
          </w:p>
        </w:tc>
        <w:tc>
          <w:tcPr>
            <w:tcW w:w="632" w:type="pct"/>
            <w:vAlign w:val="center"/>
          </w:tcPr>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Physiology</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Re-P-008</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Dr Tehseen.I</w:t>
            </w:r>
          </w:p>
        </w:tc>
        <w:tc>
          <w:tcPr>
            <w:tcW w:w="555" w:type="pct"/>
            <w:vAlign w:val="center"/>
          </w:tcPr>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Physiology</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Re-P-009/A</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Dr Raheela.A</w:t>
            </w:r>
          </w:p>
        </w:tc>
        <w:tc>
          <w:tcPr>
            <w:tcW w:w="262" w:type="pct"/>
            <w:vMerge/>
            <w:vAlign w:val="center"/>
          </w:tcPr>
          <w:p w:rsidR="00AA2674" w:rsidRPr="00EB2C79" w:rsidRDefault="00AA2674" w:rsidP="00AA2674">
            <w:pPr>
              <w:jc w:val="center"/>
              <w:rPr>
                <w:rFonts w:ascii="Arial Narrow" w:hAnsi="Arial Narrow" w:cstheme="minorHAnsi"/>
                <w:sz w:val="20"/>
                <w:szCs w:val="20"/>
              </w:rPr>
            </w:pPr>
          </w:p>
        </w:tc>
        <w:tc>
          <w:tcPr>
            <w:tcW w:w="1133" w:type="pct"/>
            <w:vAlign w:val="center"/>
          </w:tcPr>
          <w:p w:rsidR="00AA2674" w:rsidRPr="00EB2C79" w:rsidRDefault="00FD4768" w:rsidP="00AA2674">
            <w:pPr>
              <w:jc w:val="center"/>
              <w:rPr>
                <w:rFonts w:ascii="Arial Narrow" w:hAnsi="Arial Narrow" w:cstheme="minorHAnsi"/>
                <w:b/>
                <w:sz w:val="20"/>
                <w:szCs w:val="20"/>
              </w:rPr>
            </w:pPr>
            <w:r w:rsidRPr="00EB2C79">
              <w:rPr>
                <w:rFonts w:ascii="Arial Narrow" w:hAnsi="Arial Narrow" w:cstheme="minorHAnsi"/>
                <w:b/>
                <w:sz w:val="20"/>
                <w:szCs w:val="20"/>
              </w:rPr>
              <w:t>CLINICAL SKILLS FOUNDATIONS - 3</w:t>
            </w:r>
          </w:p>
          <w:p w:rsidR="00AA2674" w:rsidRPr="00181973"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 xml:space="preserve"> </w:t>
            </w:r>
            <w:r w:rsidR="00FD4768" w:rsidRPr="00181973">
              <w:rPr>
                <w:rFonts w:ascii="Arial Narrow" w:hAnsi="Arial Narrow" w:cstheme="minorHAnsi"/>
                <w:sz w:val="20"/>
                <w:szCs w:val="20"/>
              </w:rPr>
              <w:t>(Please refer to clinical skills manual for groups/wards distribution)</w:t>
            </w:r>
          </w:p>
        </w:tc>
      </w:tr>
    </w:tbl>
    <w:p w:rsidR="009706AA" w:rsidRPr="00B123FB" w:rsidRDefault="009706AA" w:rsidP="00957D55">
      <w:pPr>
        <w:autoSpaceDE w:val="0"/>
        <w:autoSpaceDN w:val="0"/>
        <w:adjustRightInd w:val="0"/>
        <w:spacing w:after="0" w:line="240" w:lineRule="auto"/>
        <w:ind w:right="-900"/>
        <w:jc w:val="both"/>
        <w:rPr>
          <w:rFonts w:cstheme="minorHAnsi"/>
          <w:b/>
          <w:color w:val="000000" w:themeColor="text1"/>
          <w:sz w:val="32"/>
          <w:szCs w:val="32"/>
          <w:u w:val="single"/>
        </w:rPr>
      </w:pPr>
    </w:p>
    <w:p w:rsidR="00113A57" w:rsidRDefault="00113A57" w:rsidP="00957D55">
      <w:pPr>
        <w:autoSpaceDE w:val="0"/>
        <w:autoSpaceDN w:val="0"/>
        <w:adjustRightInd w:val="0"/>
        <w:spacing w:after="0" w:line="240" w:lineRule="auto"/>
        <w:ind w:right="-900"/>
        <w:jc w:val="both"/>
        <w:rPr>
          <w:rFonts w:cstheme="minorHAnsi"/>
          <w:b/>
          <w:color w:val="000000" w:themeColor="text1"/>
          <w:sz w:val="32"/>
          <w:szCs w:val="32"/>
          <w:u w:val="single"/>
        </w:rPr>
      </w:pPr>
    </w:p>
    <w:p w:rsidR="00AA2674" w:rsidRDefault="00AA2674" w:rsidP="00957D55">
      <w:pPr>
        <w:autoSpaceDE w:val="0"/>
        <w:autoSpaceDN w:val="0"/>
        <w:adjustRightInd w:val="0"/>
        <w:spacing w:after="0" w:line="240" w:lineRule="auto"/>
        <w:ind w:right="-900"/>
        <w:jc w:val="both"/>
        <w:rPr>
          <w:rFonts w:cstheme="minorHAnsi"/>
          <w:b/>
          <w:color w:val="000000" w:themeColor="text1"/>
          <w:sz w:val="32"/>
          <w:szCs w:val="32"/>
          <w:u w:val="single"/>
        </w:rPr>
      </w:pPr>
    </w:p>
    <w:p w:rsidR="00AA2674" w:rsidRDefault="00AA2674" w:rsidP="00957D55">
      <w:pPr>
        <w:autoSpaceDE w:val="0"/>
        <w:autoSpaceDN w:val="0"/>
        <w:adjustRightInd w:val="0"/>
        <w:spacing w:after="0" w:line="240" w:lineRule="auto"/>
        <w:ind w:right="-900"/>
        <w:jc w:val="both"/>
        <w:rPr>
          <w:rFonts w:cstheme="minorHAnsi"/>
          <w:b/>
          <w:color w:val="000000" w:themeColor="text1"/>
          <w:sz w:val="32"/>
          <w:szCs w:val="32"/>
          <w:u w:val="single"/>
        </w:rPr>
      </w:pPr>
    </w:p>
    <w:p w:rsidR="00AA2674" w:rsidRDefault="00AA2674" w:rsidP="00957D55">
      <w:pPr>
        <w:autoSpaceDE w:val="0"/>
        <w:autoSpaceDN w:val="0"/>
        <w:adjustRightInd w:val="0"/>
        <w:spacing w:after="0" w:line="240" w:lineRule="auto"/>
        <w:ind w:right="-900"/>
        <w:jc w:val="both"/>
        <w:rPr>
          <w:rFonts w:cstheme="minorHAnsi"/>
          <w:b/>
          <w:color w:val="000000" w:themeColor="text1"/>
          <w:sz w:val="32"/>
          <w:szCs w:val="32"/>
          <w:u w:val="single"/>
        </w:rPr>
      </w:pPr>
    </w:p>
    <w:p w:rsidR="00AA2674" w:rsidRDefault="00AA2674" w:rsidP="00957D55">
      <w:pPr>
        <w:autoSpaceDE w:val="0"/>
        <w:autoSpaceDN w:val="0"/>
        <w:adjustRightInd w:val="0"/>
        <w:spacing w:after="0" w:line="240" w:lineRule="auto"/>
        <w:ind w:right="-900"/>
        <w:jc w:val="both"/>
        <w:rPr>
          <w:rFonts w:cstheme="minorHAnsi"/>
          <w:b/>
          <w:color w:val="000000" w:themeColor="text1"/>
          <w:sz w:val="32"/>
          <w:szCs w:val="32"/>
          <w:u w:val="single"/>
        </w:rPr>
      </w:pPr>
    </w:p>
    <w:p w:rsidR="00775E4E" w:rsidRPr="00B123FB" w:rsidRDefault="00775E4E" w:rsidP="00AA2674">
      <w:pPr>
        <w:pStyle w:val="NoSpacing"/>
        <w:rPr>
          <w:rFonts w:cstheme="minorHAnsi"/>
          <w:b/>
          <w:color w:val="000000" w:themeColor="text1"/>
          <w:sz w:val="32"/>
          <w:szCs w:val="32"/>
          <w:u w:val="single"/>
        </w:rPr>
      </w:pP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1"/>
        <w:gridCol w:w="1520"/>
        <w:gridCol w:w="1568"/>
        <w:gridCol w:w="834"/>
        <w:gridCol w:w="1571"/>
        <w:gridCol w:w="1471"/>
        <w:gridCol w:w="1622"/>
        <w:gridCol w:w="788"/>
        <w:gridCol w:w="3501"/>
      </w:tblGrid>
      <w:tr w:rsidR="00AA2674" w:rsidRPr="00EB2C79" w:rsidTr="00AA2674">
        <w:trPr>
          <w:trHeight w:val="576"/>
          <w:jc w:val="center"/>
        </w:trPr>
        <w:tc>
          <w:tcPr>
            <w:tcW w:w="5000" w:type="pct"/>
            <w:gridSpan w:val="9"/>
            <w:shd w:val="clear" w:color="auto" w:fill="F2F2F2" w:themeFill="background1" w:themeFillShade="F2"/>
            <w:vAlign w:val="center"/>
          </w:tcPr>
          <w:p w:rsidR="00AA2674" w:rsidRPr="00EB2C79" w:rsidRDefault="00AA2674" w:rsidP="00AA2674">
            <w:pPr>
              <w:pStyle w:val="NoSpacing"/>
              <w:ind w:firstLine="720"/>
              <w:jc w:val="center"/>
              <w:rPr>
                <w:rFonts w:ascii="Arial Narrow" w:hAnsi="Arial Narrow" w:cstheme="minorHAnsi"/>
                <w:b/>
                <w:sz w:val="20"/>
                <w:szCs w:val="20"/>
                <w:u w:val="single"/>
              </w:rPr>
            </w:pPr>
            <w:r w:rsidRPr="00EB2C79">
              <w:rPr>
                <w:rFonts w:ascii="Arial Narrow" w:hAnsi="Arial Narrow"/>
                <w:b/>
                <w:sz w:val="28"/>
                <w:szCs w:val="20"/>
              </w:rPr>
              <w:t>Week 4: Block-3, Module-5, Respiratory =     /   /2024/25 to   /   /2024/25</w:t>
            </w:r>
          </w:p>
        </w:tc>
      </w:tr>
      <w:tr w:rsidR="00AA2674" w:rsidRPr="00EB2C79" w:rsidTr="00AA2674">
        <w:trPr>
          <w:trHeight w:val="576"/>
          <w:jc w:val="center"/>
        </w:trPr>
        <w:tc>
          <w:tcPr>
            <w:tcW w:w="459" w:type="pct"/>
            <w:vAlign w:val="center"/>
          </w:tcPr>
          <w:p w:rsidR="00AA2674" w:rsidRPr="00EB2C79" w:rsidRDefault="00AA2674" w:rsidP="00AA2674">
            <w:pPr>
              <w:jc w:val="center"/>
              <w:rPr>
                <w:rFonts w:ascii="Arial Narrow" w:hAnsi="Arial Narrow"/>
                <w:b/>
                <w:sz w:val="20"/>
                <w:szCs w:val="20"/>
              </w:rPr>
            </w:pPr>
            <w:r w:rsidRPr="00EB2C79">
              <w:rPr>
                <w:rFonts w:ascii="Arial Narrow" w:hAnsi="Arial Narrow"/>
                <w:b/>
                <w:sz w:val="20"/>
                <w:szCs w:val="20"/>
              </w:rPr>
              <w:t>Days</w:t>
            </w:r>
          </w:p>
        </w:tc>
        <w:tc>
          <w:tcPr>
            <w:tcW w:w="536" w:type="pct"/>
            <w:vAlign w:val="center"/>
          </w:tcPr>
          <w:p w:rsidR="00AA2674" w:rsidRPr="00EB2C79" w:rsidRDefault="00AA2674" w:rsidP="00AA2674">
            <w:pPr>
              <w:jc w:val="center"/>
              <w:rPr>
                <w:rFonts w:ascii="Arial Narrow" w:hAnsi="Arial Narrow"/>
                <w:b/>
                <w:sz w:val="20"/>
                <w:szCs w:val="20"/>
              </w:rPr>
            </w:pPr>
            <w:r w:rsidRPr="00EB2C79">
              <w:rPr>
                <w:rFonts w:ascii="Arial Narrow" w:hAnsi="Arial Narrow"/>
                <w:b/>
                <w:sz w:val="20"/>
                <w:szCs w:val="20"/>
              </w:rPr>
              <w:t>8:00-9:00</w:t>
            </w:r>
          </w:p>
        </w:tc>
        <w:tc>
          <w:tcPr>
            <w:tcW w:w="553" w:type="pct"/>
            <w:vAlign w:val="center"/>
          </w:tcPr>
          <w:p w:rsidR="00AA2674" w:rsidRPr="00EB2C79" w:rsidRDefault="00AA2674" w:rsidP="00AA2674">
            <w:pPr>
              <w:jc w:val="center"/>
              <w:rPr>
                <w:rFonts w:ascii="Arial Narrow" w:hAnsi="Arial Narrow"/>
                <w:b/>
                <w:sz w:val="20"/>
                <w:szCs w:val="20"/>
              </w:rPr>
            </w:pPr>
            <w:r w:rsidRPr="00EB2C79">
              <w:rPr>
                <w:rFonts w:ascii="Arial Narrow" w:hAnsi="Arial Narrow"/>
                <w:b/>
                <w:sz w:val="20"/>
                <w:szCs w:val="20"/>
              </w:rPr>
              <w:t>9:00-10:00</w:t>
            </w:r>
          </w:p>
        </w:tc>
        <w:tc>
          <w:tcPr>
            <w:tcW w:w="294" w:type="pct"/>
            <w:vAlign w:val="center"/>
          </w:tcPr>
          <w:p w:rsidR="00AA2674" w:rsidRPr="00EB2C79" w:rsidRDefault="00AA2674" w:rsidP="00AA2674">
            <w:pPr>
              <w:jc w:val="center"/>
              <w:rPr>
                <w:rFonts w:ascii="Arial Narrow" w:hAnsi="Arial Narrow"/>
                <w:b/>
                <w:sz w:val="20"/>
                <w:szCs w:val="20"/>
              </w:rPr>
            </w:pPr>
            <w:r w:rsidRPr="00EB2C79">
              <w:rPr>
                <w:rFonts w:ascii="Arial Narrow" w:hAnsi="Arial Narrow"/>
                <w:b/>
                <w:sz w:val="20"/>
                <w:szCs w:val="20"/>
              </w:rPr>
              <w:t>10:00-10:20</w:t>
            </w:r>
          </w:p>
        </w:tc>
        <w:tc>
          <w:tcPr>
            <w:tcW w:w="554" w:type="pct"/>
            <w:vAlign w:val="center"/>
          </w:tcPr>
          <w:p w:rsidR="00AA2674" w:rsidRPr="00EB2C79" w:rsidRDefault="00AA2674" w:rsidP="00AA2674">
            <w:pPr>
              <w:jc w:val="center"/>
              <w:rPr>
                <w:rFonts w:ascii="Arial Narrow" w:hAnsi="Arial Narrow"/>
                <w:b/>
                <w:sz w:val="20"/>
                <w:szCs w:val="20"/>
              </w:rPr>
            </w:pPr>
            <w:r w:rsidRPr="00EB2C79">
              <w:rPr>
                <w:rFonts w:ascii="Arial Narrow" w:hAnsi="Arial Narrow"/>
                <w:b/>
                <w:sz w:val="20"/>
                <w:szCs w:val="20"/>
              </w:rPr>
              <w:t>10:20-11:20</w:t>
            </w:r>
          </w:p>
        </w:tc>
        <w:tc>
          <w:tcPr>
            <w:tcW w:w="519" w:type="pct"/>
            <w:vAlign w:val="center"/>
          </w:tcPr>
          <w:p w:rsidR="00AA2674" w:rsidRPr="00EB2C79" w:rsidRDefault="00AA2674" w:rsidP="00AA2674">
            <w:pPr>
              <w:jc w:val="center"/>
              <w:rPr>
                <w:rFonts w:ascii="Arial Narrow" w:hAnsi="Arial Narrow"/>
                <w:b/>
                <w:sz w:val="20"/>
                <w:szCs w:val="20"/>
              </w:rPr>
            </w:pPr>
            <w:r w:rsidRPr="00EB2C79">
              <w:rPr>
                <w:rFonts w:ascii="Arial Narrow" w:hAnsi="Arial Narrow"/>
                <w:b/>
                <w:sz w:val="20"/>
                <w:szCs w:val="20"/>
              </w:rPr>
              <w:t>11:20-12:20</w:t>
            </w:r>
          </w:p>
        </w:tc>
        <w:tc>
          <w:tcPr>
            <w:tcW w:w="572" w:type="pct"/>
            <w:vAlign w:val="center"/>
          </w:tcPr>
          <w:p w:rsidR="00AA2674" w:rsidRPr="00EB2C79" w:rsidRDefault="00AA2674" w:rsidP="00AA2674">
            <w:pPr>
              <w:jc w:val="center"/>
              <w:rPr>
                <w:rFonts w:ascii="Arial Narrow" w:hAnsi="Arial Narrow"/>
                <w:b/>
                <w:sz w:val="20"/>
                <w:szCs w:val="20"/>
              </w:rPr>
            </w:pPr>
            <w:r w:rsidRPr="00EB2C79">
              <w:rPr>
                <w:rFonts w:ascii="Arial Narrow" w:hAnsi="Arial Narrow"/>
                <w:b/>
                <w:sz w:val="20"/>
                <w:szCs w:val="20"/>
              </w:rPr>
              <w:t>12:20-01:20</w:t>
            </w:r>
          </w:p>
        </w:tc>
        <w:tc>
          <w:tcPr>
            <w:tcW w:w="278" w:type="pct"/>
            <w:vAlign w:val="center"/>
          </w:tcPr>
          <w:p w:rsidR="00AA2674" w:rsidRPr="00EB2C79" w:rsidRDefault="00AA2674" w:rsidP="00AA2674">
            <w:pPr>
              <w:jc w:val="center"/>
              <w:rPr>
                <w:rFonts w:ascii="Arial Narrow" w:hAnsi="Arial Narrow"/>
                <w:b/>
                <w:sz w:val="20"/>
                <w:szCs w:val="20"/>
              </w:rPr>
            </w:pPr>
            <w:r w:rsidRPr="00EB2C79">
              <w:rPr>
                <w:rFonts w:ascii="Arial Narrow" w:hAnsi="Arial Narrow"/>
                <w:b/>
                <w:sz w:val="20"/>
                <w:szCs w:val="20"/>
              </w:rPr>
              <w:t>01:20-02:00</w:t>
            </w:r>
          </w:p>
        </w:tc>
        <w:tc>
          <w:tcPr>
            <w:tcW w:w="1235" w:type="pct"/>
            <w:vAlign w:val="center"/>
          </w:tcPr>
          <w:p w:rsidR="00AA2674" w:rsidRPr="00EB2C79" w:rsidRDefault="00AA2674" w:rsidP="00AA2674">
            <w:pPr>
              <w:jc w:val="center"/>
              <w:rPr>
                <w:rFonts w:ascii="Arial Narrow" w:hAnsi="Arial Narrow"/>
                <w:b/>
                <w:sz w:val="20"/>
                <w:szCs w:val="20"/>
              </w:rPr>
            </w:pPr>
            <w:r w:rsidRPr="00EB2C79">
              <w:rPr>
                <w:rFonts w:ascii="Arial Narrow" w:hAnsi="Arial Narrow"/>
                <w:b/>
                <w:sz w:val="20"/>
                <w:szCs w:val="20"/>
              </w:rPr>
              <w:t>02:00-4:00</w:t>
            </w:r>
          </w:p>
        </w:tc>
      </w:tr>
      <w:tr w:rsidR="00AA2674" w:rsidRPr="00EB2C79" w:rsidTr="00AA2674">
        <w:trPr>
          <w:trHeight w:val="576"/>
          <w:jc w:val="center"/>
        </w:trPr>
        <w:tc>
          <w:tcPr>
            <w:tcW w:w="459" w:type="pct"/>
            <w:vAlign w:val="center"/>
          </w:tcPr>
          <w:p w:rsidR="00AA2674" w:rsidRPr="00EB2C79" w:rsidRDefault="00AA2674" w:rsidP="00AA2674">
            <w:pPr>
              <w:jc w:val="center"/>
              <w:rPr>
                <w:rFonts w:ascii="Arial Narrow" w:hAnsi="Arial Narrow"/>
                <w:b/>
                <w:sz w:val="20"/>
                <w:szCs w:val="20"/>
              </w:rPr>
            </w:pPr>
            <w:r w:rsidRPr="00EB2C79">
              <w:rPr>
                <w:rFonts w:ascii="Arial Narrow" w:hAnsi="Arial Narrow"/>
                <w:b/>
                <w:sz w:val="20"/>
                <w:szCs w:val="20"/>
              </w:rPr>
              <w:t>Monday</w:t>
            </w:r>
          </w:p>
        </w:tc>
        <w:tc>
          <w:tcPr>
            <w:tcW w:w="536" w:type="pct"/>
            <w:vAlign w:val="center"/>
          </w:tcPr>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Com med</w:t>
            </w:r>
            <w:r w:rsidRPr="00EB2C79">
              <w:rPr>
                <w:rFonts w:ascii="Arial Narrow" w:hAnsi="Arial Narrow" w:cstheme="minorHAnsi"/>
                <w:b/>
                <w:sz w:val="20"/>
                <w:szCs w:val="20"/>
              </w:rPr>
              <w:br/>
            </w:r>
            <w:r w:rsidRPr="00EB2C79">
              <w:rPr>
                <w:rFonts w:ascii="Arial Narrow" w:hAnsi="Arial Narrow" w:cstheme="minorHAnsi"/>
                <w:sz w:val="20"/>
                <w:szCs w:val="20"/>
              </w:rPr>
              <w:t xml:space="preserve"> Re-CM-003</w:t>
            </w:r>
          </w:p>
          <w:p w:rsidR="00AA2674" w:rsidRPr="00EB2C79" w:rsidRDefault="00AA2674" w:rsidP="00AA2674">
            <w:pPr>
              <w:jc w:val="center"/>
              <w:rPr>
                <w:rFonts w:ascii="Arial Narrow" w:hAnsi="Arial Narrow"/>
                <w:sz w:val="20"/>
                <w:szCs w:val="20"/>
              </w:rPr>
            </w:pPr>
            <w:r w:rsidRPr="00EB2C79">
              <w:rPr>
                <w:rFonts w:ascii="Arial Narrow" w:hAnsi="Arial Narrow" w:cstheme="minorHAnsi"/>
                <w:sz w:val="20"/>
                <w:szCs w:val="20"/>
              </w:rPr>
              <w:t>Dr Ali.H</w:t>
            </w:r>
          </w:p>
        </w:tc>
        <w:tc>
          <w:tcPr>
            <w:tcW w:w="553" w:type="pct"/>
            <w:vAlign w:val="center"/>
          </w:tcPr>
          <w:p w:rsidR="00AA2674" w:rsidRPr="00EB2C79" w:rsidRDefault="00AA2674" w:rsidP="00AA2674">
            <w:pPr>
              <w:jc w:val="center"/>
              <w:rPr>
                <w:rFonts w:ascii="Arial Narrow" w:hAnsi="Arial Narrow"/>
                <w:sz w:val="20"/>
                <w:szCs w:val="20"/>
              </w:rPr>
            </w:pPr>
            <w:r w:rsidRPr="00EB2C79">
              <w:rPr>
                <w:rFonts w:ascii="Arial Narrow" w:hAnsi="Arial Narrow"/>
                <w:b/>
                <w:sz w:val="20"/>
                <w:szCs w:val="20"/>
              </w:rPr>
              <w:t>LGIS</w:t>
            </w:r>
          </w:p>
          <w:p w:rsidR="00AA2674" w:rsidRPr="00EB2C79" w:rsidRDefault="00AA2674" w:rsidP="00AA2674">
            <w:pPr>
              <w:jc w:val="center"/>
              <w:rPr>
                <w:rFonts w:ascii="Arial Narrow" w:hAnsi="Arial Narrow"/>
                <w:sz w:val="20"/>
                <w:szCs w:val="20"/>
              </w:rPr>
            </w:pPr>
            <w:r w:rsidRPr="00EB2C79">
              <w:rPr>
                <w:rFonts w:ascii="Arial Narrow" w:hAnsi="Arial Narrow"/>
                <w:b/>
                <w:sz w:val="20"/>
                <w:szCs w:val="20"/>
              </w:rPr>
              <w:t>Beh sciences</w:t>
            </w:r>
          </w:p>
          <w:p w:rsidR="00AA2674" w:rsidRPr="00EB2C79" w:rsidRDefault="00AA2674" w:rsidP="00AA2674">
            <w:pPr>
              <w:jc w:val="center"/>
              <w:rPr>
                <w:rFonts w:ascii="Arial Narrow" w:hAnsi="Arial Narrow" w:cstheme="minorHAnsi"/>
                <w:sz w:val="20"/>
                <w:szCs w:val="20"/>
              </w:rPr>
            </w:pPr>
            <w:r w:rsidRPr="00EB2C79">
              <w:rPr>
                <w:rFonts w:ascii="Arial Narrow" w:hAnsi="Arial Narrow"/>
                <w:sz w:val="20"/>
                <w:szCs w:val="20"/>
              </w:rPr>
              <w:t>Re-Bhs-04</w:t>
            </w:r>
          </w:p>
          <w:p w:rsidR="00AA2674" w:rsidRPr="00EB2C79" w:rsidRDefault="00AA2674" w:rsidP="00AA2674">
            <w:pPr>
              <w:jc w:val="center"/>
              <w:rPr>
                <w:rFonts w:ascii="Arial Narrow" w:hAnsi="Arial Narrow"/>
                <w:sz w:val="20"/>
                <w:szCs w:val="20"/>
              </w:rPr>
            </w:pPr>
            <w:r w:rsidRPr="00EB2C79">
              <w:rPr>
                <w:rFonts w:ascii="Arial Narrow" w:hAnsi="Arial Narrow" w:cstheme="minorHAnsi"/>
                <w:sz w:val="20"/>
                <w:szCs w:val="20"/>
              </w:rPr>
              <w:t>Dr Mehwish.A</w:t>
            </w:r>
          </w:p>
        </w:tc>
        <w:tc>
          <w:tcPr>
            <w:tcW w:w="294" w:type="pct"/>
            <w:vMerge w:val="restart"/>
            <w:textDirection w:val="tbRl"/>
            <w:vAlign w:val="center"/>
          </w:tcPr>
          <w:p w:rsidR="00AA2674" w:rsidRPr="0089082C" w:rsidRDefault="00AA2674" w:rsidP="00AA2674">
            <w:pPr>
              <w:ind w:left="113" w:right="113"/>
              <w:jc w:val="center"/>
              <w:rPr>
                <w:rFonts w:ascii="Arial Narrow" w:hAnsi="Arial Narrow"/>
                <w:b/>
                <w:sz w:val="40"/>
                <w:szCs w:val="40"/>
              </w:rPr>
            </w:pPr>
            <w:r w:rsidRPr="0089082C">
              <w:rPr>
                <w:rFonts w:ascii="Arial Narrow" w:hAnsi="Arial Narrow"/>
                <w:b/>
                <w:sz w:val="40"/>
                <w:szCs w:val="40"/>
              </w:rPr>
              <w:t>Tea break</w:t>
            </w:r>
          </w:p>
        </w:tc>
        <w:tc>
          <w:tcPr>
            <w:tcW w:w="554" w:type="pct"/>
            <w:vAlign w:val="center"/>
          </w:tcPr>
          <w:p w:rsidR="00AA2674" w:rsidRPr="00344BBC" w:rsidRDefault="00344BBC" w:rsidP="00AA2674">
            <w:pPr>
              <w:jc w:val="center"/>
              <w:rPr>
                <w:rFonts w:ascii="Arial Narrow" w:hAnsi="Arial Narrow"/>
                <w:sz w:val="20"/>
                <w:szCs w:val="20"/>
              </w:rPr>
            </w:pPr>
            <w:r w:rsidRPr="00344BBC">
              <w:rPr>
                <w:rFonts w:ascii="Arial Narrow" w:hAnsi="Arial Narrow"/>
                <w:b/>
                <w:sz w:val="20"/>
                <w:szCs w:val="20"/>
              </w:rPr>
              <w:t>LGIS</w:t>
            </w:r>
          </w:p>
          <w:p w:rsidR="00AA2674" w:rsidRPr="00EB2C79" w:rsidRDefault="00AA2674" w:rsidP="00AA2674">
            <w:pPr>
              <w:jc w:val="center"/>
              <w:rPr>
                <w:rFonts w:ascii="Arial Narrow" w:hAnsi="Arial Narrow"/>
                <w:sz w:val="20"/>
                <w:szCs w:val="20"/>
              </w:rPr>
            </w:pPr>
            <w:r w:rsidRPr="00EB2C79">
              <w:rPr>
                <w:rFonts w:ascii="Arial Narrow" w:hAnsi="Arial Narrow"/>
                <w:b/>
                <w:sz w:val="20"/>
                <w:szCs w:val="20"/>
              </w:rPr>
              <w:t>Gross Anatomy</w:t>
            </w:r>
          </w:p>
          <w:p w:rsidR="00AA2674"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Re-A-014/A</w:t>
            </w:r>
          </w:p>
          <w:p w:rsidR="00344BBC" w:rsidRPr="00EB2C79" w:rsidRDefault="00344BBC" w:rsidP="00AA2674">
            <w:pPr>
              <w:jc w:val="center"/>
              <w:rPr>
                <w:rFonts w:ascii="Arial Narrow" w:hAnsi="Arial Narrow"/>
                <w:sz w:val="20"/>
                <w:szCs w:val="20"/>
              </w:rPr>
            </w:pPr>
            <w:r>
              <w:rPr>
                <w:rFonts w:ascii="Arial Narrow" w:hAnsi="Arial Narrow" w:cstheme="minorHAnsi"/>
                <w:sz w:val="20"/>
                <w:szCs w:val="20"/>
              </w:rPr>
              <w:t>Dr R. Faisal</w:t>
            </w:r>
          </w:p>
        </w:tc>
        <w:tc>
          <w:tcPr>
            <w:tcW w:w="519" w:type="pct"/>
            <w:vAlign w:val="center"/>
          </w:tcPr>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Physiology</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Re-P-009/B</w:t>
            </w:r>
          </w:p>
          <w:p w:rsidR="00AA2674" w:rsidRPr="00EB2C79" w:rsidRDefault="00AA2674" w:rsidP="00AA2674">
            <w:pPr>
              <w:jc w:val="center"/>
              <w:rPr>
                <w:rFonts w:ascii="Arial Narrow" w:hAnsi="Arial Narrow"/>
                <w:sz w:val="20"/>
                <w:szCs w:val="20"/>
              </w:rPr>
            </w:pPr>
            <w:r w:rsidRPr="00EB2C79">
              <w:rPr>
                <w:rFonts w:ascii="Arial Narrow" w:hAnsi="Arial Narrow" w:cstheme="minorHAnsi"/>
                <w:sz w:val="20"/>
                <w:szCs w:val="20"/>
              </w:rPr>
              <w:t>Dr Sadia.J</w:t>
            </w:r>
          </w:p>
        </w:tc>
        <w:tc>
          <w:tcPr>
            <w:tcW w:w="572" w:type="pct"/>
            <w:vAlign w:val="center"/>
          </w:tcPr>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Biochemistry</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Re-B-004/A</w:t>
            </w:r>
          </w:p>
          <w:p w:rsidR="00AA2674" w:rsidRPr="00EB2C79" w:rsidRDefault="00AA2674" w:rsidP="00AA2674">
            <w:pPr>
              <w:jc w:val="center"/>
              <w:rPr>
                <w:rFonts w:ascii="Arial Narrow" w:hAnsi="Arial Narrow"/>
                <w:sz w:val="20"/>
                <w:szCs w:val="20"/>
              </w:rPr>
            </w:pPr>
            <w:r w:rsidRPr="00EB2C79">
              <w:rPr>
                <w:rFonts w:ascii="Arial Narrow" w:hAnsi="Arial Narrow" w:cstheme="minorHAnsi"/>
                <w:sz w:val="20"/>
                <w:szCs w:val="20"/>
              </w:rPr>
              <w:t>Dr Dost.M</w:t>
            </w:r>
          </w:p>
        </w:tc>
        <w:tc>
          <w:tcPr>
            <w:tcW w:w="278" w:type="pct"/>
            <w:vMerge w:val="restart"/>
            <w:textDirection w:val="tbRl"/>
            <w:vAlign w:val="center"/>
          </w:tcPr>
          <w:p w:rsidR="00AA2674" w:rsidRPr="0089082C" w:rsidRDefault="00AA2674" w:rsidP="00AA2674">
            <w:pPr>
              <w:ind w:left="113" w:right="113"/>
              <w:jc w:val="center"/>
              <w:rPr>
                <w:rFonts w:ascii="Arial Narrow" w:hAnsi="Arial Narrow"/>
                <w:b/>
                <w:sz w:val="40"/>
                <w:szCs w:val="40"/>
              </w:rPr>
            </w:pPr>
            <w:r w:rsidRPr="00EB2C79">
              <w:rPr>
                <w:rFonts w:ascii="Arial Narrow" w:hAnsi="Arial Narrow"/>
                <w:sz w:val="20"/>
                <w:szCs w:val="20"/>
              </w:rPr>
              <w:t xml:space="preserve">    </w:t>
            </w:r>
            <w:r w:rsidRPr="0089082C">
              <w:rPr>
                <w:rFonts w:ascii="Arial Narrow" w:hAnsi="Arial Narrow"/>
                <w:b/>
                <w:sz w:val="40"/>
                <w:szCs w:val="40"/>
              </w:rPr>
              <w:t>Prayer &amp; lunch break</w:t>
            </w:r>
          </w:p>
        </w:tc>
        <w:tc>
          <w:tcPr>
            <w:tcW w:w="1235" w:type="pct"/>
            <w:vAlign w:val="center"/>
          </w:tcPr>
          <w:p w:rsidR="00AA2674" w:rsidRPr="00181973" w:rsidRDefault="00AA2674" w:rsidP="00AA2674">
            <w:pPr>
              <w:jc w:val="center"/>
              <w:rPr>
                <w:rFonts w:ascii="Arial Narrow" w:hAnsi="Arial Narrow"/>
                <w:b/>
                <w:sz w:val="20"/>
                <w:szCs w:val="20"/>
                <w:u w:val="single"/>
              </w:rPr>
            </w:pPr>
            <w:r w:rsidRPr="00181973">
              <w:rPr>
                <w:rFonts w:ascii="Arial Narrow" w:hAnsi="Arial Narrow"/>
                <w:b/>
                <w:sz w:val="20"/>
                <w:szCs w:val="20"/>
                <w:u w:val="single"/>
              </w:rPr>
              <w:t>Practical</w:t>
            </w:r>
            <w:r w:rsidR="00181973" w:rsidRPr="00181973">
              <w:rPr>
                <w:rFonts w:ascii="Arial Narrow" w:hAnsi="Arial Narrow"/>
                <w:b/>
                <w:sz w:val="20"/>
                <w:szCs w:val="20"/>
                <w:u w:val="single"/>
              </w:rPr>
              <w:t>/Skill Lab/Demonstration</w:t>
            </w:r>
            <w:r w:rsidRPr="00181973">
              <w:rPr>
                <w:rFonts w:ascii="Arial Narrow" w:hAnsi="Arial Narrow"/>
                <w:b/>
                <w:sz w:val="20"/>
                <w:szCs w:val="20"/>
                <w:u w:val="single"/>
              </w:rPr>
              <w:t xml:space="preserve"> 4</w:t>
            </w:r>
          </w:p>
          <w:p w:rsidR="00AA2674" w:rsidRPr="00EB2C79" w:rsidRDefault="00AA2674" w:rsidP="00AA2674">
            <w:pPr>
              <w:jc w:val="center"/>
              <w:rPr>
                <w:rFonts w:ascii="Arial Narrow" w:hAnsi="Arial Narrow"/>
                <w:b/>
                <w:sz w:val="20"/>
                <w:szCs w:val="20"/>
              </w:rPr>
            </w:pPr>
            <w:r w:rsidRPr="00EB2C79">
              <w:rPr>
                <w:rFonts w:ascii="Arial Narrow" w:hAnsi="Arial Narrow"/>
                <w:sz w:val="20"/>
                <w:szCs w:val="20"/>
              </w:rPr>
              <w:t xml:space="preserve">Group A </w:t>
            </w:r>
            <w:r w:rsidRPr="00EB2C79">
              <w:rPr>
                <w:rFonts w:ascii="Arial Narrow" w:hAnsi="Arial Narrow"/>
                <w:b/>
                <w:sz w:val="20"/>
                <w:szCs w:val="20"/>
              </w:rPr>
              <w:t>SKILL LAB - 4</w:t>
            </w:r>
          </w:p>
          <w:p w:rsidR="00AA2674" w:rsidRPr="00EB2C79" w:rsidRDefault="00AA2674" w:rsidP="00AA2674">
            <w:pPr>
              <w:jc w:val="center"/>
              <w:rPr>
                <w:rFonts w:ascii="Arial Narrow" w:hAnsi="Arial Narrow"/>
                <w:sz w:val="20"/>
                <w:szCs w:val="20"/>
              </w:rPr>
            </w:pPr>
            <w:r w:rsidRPr="00EB2C79">
              <w:rPr>
                <w:rFonts w:ascii="Arial Narrow" w:hAnsi="Arial Narrow"/>
                <w:sz w:val="20"/>
                <w:szCs w:val="20"/>
              </w:rPr>
              <w:t xml:space="preserve">Group B </w:t>
            </w:r>
            <w:r w:rsidRPr="00EB2C79">
              <w:rPr>
                <w:rFonts w:ascii="Arial Narrow" w:hAnsi="Arial Narrow"/>
                <w:b/>
                <w:sz w:val="20"/>
                <w:szCs w:val="20"/>
              </w:rPr>
              <w:t>Physiology</w:t>
            </w:r>
            <w:r w:rsidR="00F67ABD">
              <w:rPr>
                <w:rFonts w:ascii="Arial Narrow" w:hAnsi="Arial Narrow"/>
                <w:b/>
                <w:sz w:val="20"/>
                <w:szCs w:val="20"/>
              </w:rPr>
              <w:t xml:space="preserve"> </w:t>
            </w:r>
            <w:r w:rsidR="00F67ABD">
              <w:rPr>
                <w:rFonts w:ascii="Arial Narrow" w:hAnsi="Arial Narrow" w:cstheme="minorHAnsi"/>
                <w:b/>
                <w:sz w:val="20"/>
                <w:szCs w:val="20"/>
              </w:rPr>
              <w:t>(P-4)</w:t>
            </w:r>
          </w:p>
          <w:p w:rsidR="00AA2674" w:rsidRPr="00EB2C79" w:rsidRDefault="00AA2674" w:rsidP="00AA2674">
            <w:pPr>
              <w:jc w:val="center"/>
              <w:rPr>
                <w:rFonts w:ascii="Arial Narrow" w:hAnsi="Arial Narrow"/>
                <w:sz w:val="20"/>
                <w:szCs w:val="20"/>
              </w:rPr>
            </w:pPr>
            <w:r w:rsidRPr="00EB2C79">
              <w:rPr>
                <w:rFonts w:ascii="Arial Narrow" w:hAnsi="Arial Narrow"/>
                <w:sz w:val="20"/>
                <w:szCs w:val="20"/>
              </w:rPr>
              <w:t xml:space="preserve">Group C </w:t>
            </w:r>
            <w:r w:rsidR="008A4739">
              <w:rPr>
                <w:rFonts w:ascii="Arial Narrow" w:hAnsi="Arial Narrow"/>
                <w:b/>
                <w:sz w:val="20"/>
                <w:szCs w:val="20"/>
              </w:rPr>
              <w:t>Anatomy (Demonstration)</w:t>
            </w:r>
          </w:p>
        </w:tc>
      </w:tr>
      <w:tr w:rsidR="00AA2674" w:rsidRPr="00EB2C79" w:rsidTr="00AA2674">
        <w:trPr>
          <w:trHeight w:val="576"/>
          <w:jc w:val="center"/>
        </w:trPr>
        <w:tc>
          <w:tcPr>
            <w:tcW w:w="459" w:type="pct"/>
            <w:vAlign w:val="center"/>
          </w:tcPr>
          <w:p w:rsidR="00AA2674" w:rsidRPr="00EB2C79" w:rsidRDefault="00AA2674" w:rsidP="00AA2674">
            <w:pPr>
              <w:jc w:val="center"/>
              <w:rPr>
                <w:rFonts w:ascii="Arial Narrow" w:hAnsi="Arial Narrow"/>
                <w:b/>
                <w:sz w:val="20"/>
                <w:szCs w:val="20"/>
              </w:rPr>
            </w:pPr>
            <w:r w:rsidRPr="00EB2C79">
              <w:rPr>
                <w:rFonts w:ascii="Arial Narrow" w:hAnsi="Arial Narrow"/>
                <w:b/>
                <w:sz w:val="20"/>
                <w:szCs w:val="20"/>
              </w:rPr>
              <w:t>Tuesday</w:t>
            </w:r>
          </w:p>
        </w:tc>
        <w:tc>
          <w:tcPr>
            <w:tcW w:w="536" w:type="pct"/>
            <w:vAlign w:val="center"/>
          </w:tcPr>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Aging</w:t>
            </w:r>
            <w:r w:rsidRPr="00EB2C79">
              <w:rPr>
                <w:rFonts w:ascii="Arial Narrow" w:hAnsi="Arial Narrow" w:cstheme="minorHAnsi"/>
                <w:b/>
                <w:sz w:val="20"/>
                <w:szCs w:val="20"/>
              </w:rPr>
              <w:br/>
            </w:r>
            <w:r w:rsidRPr="00EB2C79">
              <w:rPr>
                <w:rFonts w:ascii="Arial Narrow" w:hAnsi="Arial Narrow" w:cstheme="minorHAnsi"/>
                <w:sz w:val="20"/>
                <w:szCs w:val="20"/>
              </w:rPr>
              <w:t xml:space="preserve"> Re-Ag-02</w:t>
            </w:r>
          </w:p>
          <w:p w:rsidR="00AA2674" w:rsidRPr="00EB2C79" w:rsidRDefault="00AA2674" w:rsidP="00AA2674">
            <w:pPr>
              <w:jc w:val="center"/>
              <w:rPr>
                <w:rFonts w:ascii="Arial Narrow" w:hAnsi="Arial Narrow"/>
                <w:sz w:val="20"/>
                <w:szCs w:val="20"/>
              </w:rPr>
            </w:pPr>
            <w:r w:rsidRPr="00EB2C79">
              <w:rPr>
                <w:rFonts w:ascii="Arial Narrow" w:hAnsi="Arial Narrow" w:cstheme="minorHAnsi"/>
                <w:sz w:val="20"/>
                <w:szCs w:val="20"/>
              </w:rPr>
              <w:t>Dr A Yar.M</w:t>
            </w:r>
          </w:p>
        </w:tc>
        <w:tc>
          <w:tcPr>
            <w:tcW w:w="553" w:type="pct"/>
            <w:vAlign w:val="center"/>
          </w:tcPr>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Pathology</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 xml:space="preserve"> Re-Pa-004</w:t>
            </w:r>
          </w:p>
          <w:p w:rsidR="00AA2674" w:rsidRPr="00EB2C79" w:rsidRDefault="00AA2674" w:rsidP="00AA2674">
            <w:pPr>
              <w:jc w:val="center"/>
              <w:rPr>
                <w:rFonts w:ascii="Arial Narrow" w:hAnsi="Arial Narrow"/>
                <w:sz w:val="20"/>
                <w:szCs w:val="20"/>
              </w:rPr>
            </w:pPr>
            <w:r w:rsidRPr="00EB2C79">
              <w:rPr>
                <w:rFonts w:ascii="Arial Narrow" w:hAnsi="Arial Narrow" w:cstheme="minorHAnsi"/>
                <w:sz w:val="20"/>
                <w:szCs w:val="20"/>
              </w:rPr>
              <w:t>Dr Hakeem.Ch</w:t>
            </w:r>
          </w:p>
        </w:tc>
        <w:tc>
          <w:tcPr>
            <w:tcW w:w="294" w:type="pct"/>
            <w:vMerge/>
            <w:vAlign w:val="center"/>
          </w:tcPr>
          <w:p w:rsidR="00AA2674" w:rsidRPr="00EB2C79" w:rsidRDefault="00AA2674" w:rsidP="00AA2674">
            <w:pPr>
              <w:jc w:val="center"/>
              <w:rPr>
                <w:rFonts w:ascii="Arial Narrow" w:hAnsi="Arial Narrow"/>
                <w:sz w:val="20"/>
                <w:szCs w:val="20"/>
              </w:rPr>
            </w:pPr>
          </w:p>
        </w:tc>
        <w:tc>
          <w:tcPr>
            <w:tcW w:w="554" w:type="pct"/>
            <w:vAlign w:val="center"/>
          </w:tcPr>
          <w:p w:rsidR="00AA2674" w:rsidRPr="00EB2C79" w:rsidRDefault="00AA2674" w:rsidP="00AA2674">
            <w:pPr>
              <w:jc w:val="center"/>
              <w:rPr>
                <w:rFonts w:ascii="Arial Narrow" w:hAnsi="Arial Narrow"/>
                <w:sz w:val="20"/>
                <w:szCs w:val="20"/>
              </w:rPr>
            </w:pPr>
            <w:r w:rsidRPr="00EB2C79">
              <w:rPr>
                <w:rFonts w:ascii="Arial Narrow" w:hAnsi="Arial Narrow"/>
                <w:b/>
                <w:sz w:val="20"/>
                <w:szCs w:val="20"/>
              </w:rPr>
              <w:t>LGIS</w:t>
            </w:r>
          </w:p>
          <w:p w:rsidR="00AA2674" w:rsidRPr="00EB2C79" w:rsidRDefault="00AA2674" w:rsidP="00AA2674">
            <w:pPr>
              <w:jc w:val="center"/>
              <w:rPr>
                <w:rFonts w:ascii="Arial Narrow" w:hAnsi="Arial Narrow"/>
                <w:sz w:val="20"/>
                <w:szCs w:val="20"/>
              </w:rPr>
            </w:pPr>
            <w:r w:rsidRPr="00EB2C79">
              <w:rPr>
                <w:rFonts w:ascii="Arial Narrow" w:hAnsi="Arial Narrow"/>
                <w:b/>
                <w:sz w:val="20"/>
                <w:szCs w:val="20"/>
              </w:rPr>
              <w:t>Gross Anatomy</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Re-A-014/B</w:t>
            </w:r>
          </w:p>
          <w:p w:rsidR="00AA2674" w:rsidRPr="00EB2C79" w:rsidRDefault="00AA2674" w:rsidP="00AA2674">
            <w:pPr>
              <w:jc w:val="center"/>
              <w:rPr>
                <w:rFonts w:ascii="Arial Narrow" w:hAnsi="Arial Narrow"/>
                <w:sz w:val="20"/>
                <w:szCs w:val="20"/>
              </w:rPr>
            </w:pPr>
            <w:r w:rsidRPr="00EB2C79">
              <w:rPr>
                <w:rFonts w:ascii="Arial Narrow" w:hAnsi="Arial Narrow" w:cstheme="minorHAnsi"/>
                <w:sz w:val="20"/>
                <w:szCs w:val="20"/>
              </w:rPr>
              <w:t>Dr G.Ansari</w:t>
            </w:r>
          </w:p>
        </w:tc>
        <w:tc>
          <w:tcPr>
            <w:tcW w:w="519" w:type="pct"/>
            <w:vAlign w:val="center"/>
          </w:tcPr>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Physiology</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Re-P-010/A</w:t>
            </w:r>
          </w:p>
          <w:p w:rsidR="00AA2674" w:rsidRPr="00EB2C79" w:rsidRDefault="00AA2674" w:rsidP="00AA2674">
            <w:pPr>
              <w:jc w:val="center"/>
              <w:rPr>
                <w:rFonts w:ascii="Arial Narrow" w:hAnsi="Arial Narrow"/>
                <w:sz w:val="20"/>
                <w:szCs w:val="20"/>
              </w:rPr>
            </w:pPr>
            <w:r w:rsidRPr="00EB2C79">
              <w:rPr>
                <w:rFonts w:ascii="Arial Narrow" w:hAnsi="Arial Narrow" w:cstheme="minorHAnsi"/>
                <w:sz w:val="20"/>
                <w:szCs w:val="20"/>
              </w:rPr>
              <w:t>Dr Safi.R</w:t>
            </w:r>
          </w:p>
        </w:tc>
        <w:tc>
          <w:tcPr>
            <w:tcW w:w="572" w:type="pct"/>
            <w:vAlign w:val="center"/>
          </w:tcPr>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Biochemistry</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Re-B-004/B</w:t>
            </w:r>
          </w:p>
          <w:p w:rsidR="00AA2674" w:rsidRPr="00EB2C79" w:rsidRDefault="00AA2674" w:rsidP="00AA2674">
            <w:pPr>
              <w:jc w:val="center"/>
              <w:rPr>
                <w:rFonts w:ascii="Arial Narrow" w:hAnsi="Arial Narrow"/>
                <w:sz w:val="20"/>
                <w:szCs w:val="20"/>
              </w:rPr>
            </w:pPr>
            <w:r w:rsidRPr="00EB2C79">
              <w:rPr>
                <w:rFonts w:ascii="Arial Narrow" w:hAnsi="Arial Narrow" w:cstheme="minorHAnsi"/>
                <w:sz w:val="20"/>
                <w:szCs w:val="20"/>
              </w:rPr>
              <w:t>Dr Khalida.A</w:t>
            </w:r>
          </w:p>
        </w:tc>
        <w:tc>
          <w:tcPr>
            <w:tcW w:w="278" w:type="pct"/>
            <w:vMerge/>
            <w:vAlign w:val="center"/>
          </w:tcPr>
          <w:p w:rsidR="00AA2674" w:rsidRPr="00EB2C79" w:rsidRDefault="00AA2674" w:rsidP="00AA2674">
            <w:pPr>
              <w:jc w:val="center"/>
              <w:rPr>
                <w:rFonts w:ascii="Arial Narrow" w:hAnsi="Arial Narrow"/>
                <w:sz w:val="20"/>
                <w:szCs w:val="20"/>
              </w:rPr>
            </w:pPr>
          </w:p>
        </w:tc>
        <w:tc>
          <w:tcPr>
            <w:tcW w:w="1235" w:type="pct"/>
            <w:vAlign w:val="center"/>
          </w:tcPr>
          <w:p w:rsidR="00181973" w:rsidRPr="00181973" w:rsidRDefault="00181973" w:rsidP="00181973">
            <w:pPr>
              <w:jc w:val="center"/>
              <w:rPr>
                <w:rFonts w:ascii="Arial Narrow" w:hAnsi="Arial Narrow"/>
                <w:b/>
                <w:sz w:val="20"/>
                <w:szCs w:val="20"/>
                <w:u w:val="single"/>
              </w:rPr>
            </w:pPr>
            <w:r w:rsidRPr="00181973">
              <w:rPr>
                <w:rFonts w:ascii="Arial Narrow" w:hAnsi="Arial Narrow"/>
                <w:b/>
                <w:sz w:val="20"/>
                <w:szCs w:val="20"/>
                <w:u w:val="single"/>
              </w:rPr>
              <w:t>Practical/Skill Lab/Demonstration 4</w:t>
            </w:r>
          </w:p>
          <w:p w:rsidR="00AA2674" w:rsidRPr="00EB2C79" w:rsidRDefault="00AA2674" w:rsidP="00AA2674">
            <w:pPr>
              <w:jc w:val="center"/>
              <w:rPr>
                <w:rFonts w:ascii="Arial Narrow" w:hAnsi="Arial Narrow"/>
                <w:sz w:val="20"/>
                <w:szCs w:val="20"/>
              </w:rPr>
            </w:pPr>
            <w:r w:rsidRPr="00EB2C79">
              <w:rPr>
                <w:rFonts w:ascii="Arial Narrow" w:hAnsi="Arial Narrow"/>
                <w:sz w:val="20"/>
                <w:szCs w:val="20"/>
              </w:rPr>
              <w:t xml:space="preserve">Group A </w:t>
            </w:r>
            <w:r w:rsidR="008A4739">
              <w:rPr>
                <w:rFonts w:ascii="Arial Narrow" w:hAnsi="Arial Narrow"/>
                <w:b/>
                <w:sz w:val="20"/>
                <w:szCs w:val="20"/>
              </w:rPr>
              <w:t>Anatomy (Demonstration)</w:t>
            </w:r>
          </w:p>
          <w:p w:rsidR="00AA2674" w:rsidRPr="00EB2C79" w:rsidRDefault="00AA2674" w:rsidP="00AA2674">
            <w:pPr>
              <w:jc w:val="center"/>
              <w:rPr>
                <w:rFonts w:ascii="Arial Narrow" w:hAnsi="Arial Narrow"/>
                <w:sz w:val="20"/>
                <w:szCs w:val="20"/>
              </w:rPr>
            </w:pPr>
            <w:r w:rsidRPr="00EB2C79">
              <w:rPr>
                <w:rFonts w:ascii="Arial Narrow" w:hAnsi="Arial Narrow"/>
                <w:sz w:val="20"/>
                <w:szCs w:val="20"/>
              </w:rPr>
              <w:t xml:space="preserve">Group B </w:t>
            </w:r>
            <w:r w:rsidRPr="00EB2C79">
              <w:rPr>
                <w:rFonts w:ascii="Arial Narrow" w:hAnsi="Arial Narrow"/>
                <w:b/>
                <w:sz w:val="20"/>
                <w:szCs w:val="20"/>
              </w:rPr>
              <w:t>Anatomy</w:t>
            </w:r>
            <w:r w:rsidR="00DF73DC">
              <w:rPr>
                <w:rFonts w:ascii="Arial Narrow" w:hAnsi="Arial Narrow"/>
                <w:b/>
                <w:sz w:val="20"/>
                <w:szCs w:val="20"/>
              </w:rPr>
              <w:t xml:space="preserve"> </w:t>
            </w:r>
            <w:r w:rsidR="00DF73DC">
              <w:rPr>
                <w:rFonts w:ascii="Arial Narrow" w:hAnsi="Arial Narrow" w:cstheme="minorHAnsi"/>
                <w:b/>
                <w:sz w:val="20"/>
                <w:szCs w:val="20"/>
              </w:rPr>
              <w:t>(P-4)</w:t>
            </w:r>
          </w:p>
          <w:p w:rsidR="00AA2674" w:rsidRPr="00EB2C79" w:rsidRDefault="00AA2674" w:rsidP="00AA2674">
            <w:pPr>
              <w:jc w:val="center"/>
              <w:rPr>
                <w:rFonts w:ascii="Arial Narrow" w:hAnsi="Arial Narrow"/>
                <w:sz w:val="20"/>
                <w:szCs w:val="20"/>
              </w:rPr>
            </w:pPr>
            <w:r w:rsidRPr="00EB2C79">
              <w:rPr>
                <w:rFonts w:ascii="Arial Narrow" w:hAnsi="Arial Narrow"/>
                <w:sz w:val="20"/>
                <w:szCs w:val="20"/>
              </w:rPr>
              <w:t xml:space="preserve">Group C </w:t>
            </w:r>
            <w:r w:rsidRPr="00EB2C79">
              <w:rPr>
                <w:rFonts w:ascii="Arial Narrow" w:hAnsi="Arial Narrow"/>
                <w:b/>
                <w:sz w:val="20"/>
                <w:szCs w:val="20"/>
              </w:rPr>
              <w:t>SKILL LAB – 4</w:t>
            </w:r>
          </w:p>
        </w:tc>
      </w:tr>
      <w:tr w:rsidR="00AA2674" w:rsidRPr="00EB2C79" w:rsidTr="00AA2674">
        <w:trPr>
          <w:trHeight w:val="576"/>
          <w:jc w:val="center"/>
        </w:trPr>
        <w:tc>
          <w:tcPr>
            <w:tcW w:w="459" w:type="pct"/>
            <w:vAlign w:val="center"/>
          </w:tcPr>
          <w:p w:rsidR="00AA2674" w:rsidRPr="00EB2C79" w:rsidRDefault="00AA2674" w:rsidP="00AA2674">
            <w:pPr>
              <w:jc w:val="center"/>
              <w:rPr>
                <w:rFonts w:ascii="Arial Narrow" w:hAnsi="Arial Narrow"/>
                <w:b/>
                <w:sz w:val="20"/>
                <w:szCs w:val="20"/>
              </w:rPr>
            </w:pPr>
            <w:r w:rsidRPr="00EB2C79">
              <w:rPr>
                <w:rFonts w:ascii="Arial Narrow" w:hAnsi="Arial Narrow"/>
                <w:b/>
                <w:sz w:val="20"/>
                <w:szCs w:val="20"/>
              </w:rPr>
              <w:t>Wednesday</w:t>
            </w:r>
          </w:p>
        </w:tc>
        <w:tc>
          <w:tcPr>
            <w:tcW w:w="536" w:type="pct"/>
            <w:vAlign w:val="center"/>
          </w:tcPr>
          <w:p w:rsidR="00AA2674" w:rsidRPr="00344BBC" w:rsidRDefault="00344BBC" w:rsidP="00344BBC">
            <w:pPr>
              <w:jc w:val="center"/>
              <w:rPr>
                <w:rFonts w:ascii="Arial Narrow" w:hAnsi="Arial Narrow" w:cstheme="minorHAnsi"/>
                <w:sz w:val="20"/>
                <w:szCs w:val="20"/>
              </w:rPr>
            </w:pPr>
            <w:r w:rsidRPr="00344BBC">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Gross Anatomy</w:t>
            </w:r>
          </w:p>
          <w:p w:rsidR="00AA2674"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Re-A-014/C</w:t>
            </w:r>
          </w:p>
          <w:p w:rsidR="00344BBC" w:rsidRPr="00EB2C79" w:rsidRDefault="00344BBC" w:rsidP="00AA2674">
            <w:pPr>
              <w:jc w:val="center"/>
              <w:rPr>
                <w:rFonts w:ascii="Arial Narrow" w:hAnsi="Arial Narrow" w:cstheme="minorHAnsi"/>
                <w:b/>
                <w:sz w:val="20"/>
                <w:szCs w:val="20"/>
              </w:rPr>
            </w:pPr>
            <w:r>
              <w:rPr>
                <w:rFonts w:ascii="Arial Narrow" w:hAnsi="Arial Narrow" w:cstheme="minorHAnsi"/>
                <w:sz w:val="20"/>
                <w:szCs w:val="20"/>
              </w:rPr>
              <w:t>Dr R.Faisal</w:t>
            </w:r>
          </w:p>
        </w:tc>
        <w:tc>
          <w:tcPr>
            <w:tcW w:w="553" w:type="pct"/>
            <w:vAlign w:val="center"/>
          </w:tcPr>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Physiology</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Re-P-010/B</w:t>
            </w:r>
          </w:p>
          <w:p w:rsidR="00AA2674" w:rsidRPr="00EB2C79" w:rsidRDefault="00AA2674" w:rsidP="00AA2674">
            <w:pPr>
              <w:jc w:val="center"/>
              <w:rPr>
                <w:rFonts w:ascii="Arial Narrow" w:hAnsi="Arial Narrow"/>
                <w:sz w:val="20"/>
                <w:szCs w:val="20"/>
              </w:rPr>
            </w:pPr>
            <w:r w:rsidRPr="00EB2C79">
              <w:rPr>
                <w:rFonts w:ascii="Arial Narrow" w:hAnsi="Arial Narrow" w:cstheme="minorHAnsi"/>
                <w:sz w:val="20"/>
                <w:szCs w:val="20"/>
              </w:rPr>
              <w:t>Dr Tehseen.I</w:t>
            </w:r>
          </w:p>
        </w:tc>
        <w:tc>
          <w:tcPr>
            <w:tcW w:w="294" w:type="pct"/>
            <w:vMerge/>
            <w:vAlign w:val="center"/>
          </w:tcPr>
          <w:p w:rsidR="00AA2674" w:rsidRPr="00EB2C79" w:rsidRDefault="00AA2674" w:rsidP="00AA2674">
            <w:pPr>
              <w:jc w:val="center"/>
              <w:rPr>
                <w:rFonts w:ascii="Arial Narrow" w:hAnsi="Arial Narrow"/>
                <w:sz w:val="20"/>
                <w:szCs w:val="20"/>
              </w:rPr>
            </w:pPr>
          </w:p>
        </w:tc>
        <w:tc>
          <w:tcPr>
            <w:tcW w:w="554" w:type="pct"/>
            <w:vAlign w:val="center"/>
          </w:tcPr>
          <w:p w:rsidR="00AA2674" w:rsidRPr="00EB2C79" w:rsidRDefault="00AA2674" w:rsidP="00AA2674">
            <w:pPr>
              <w:jc w:val="center"/>
              <w:rPr>
                <w:rFonts w:ascii="Arial Narrow" w:hAnsi="Arial Narrow"/>
                <w:sz w:val="20"/>
                <w:szCs w:val="20"/>
              </w:rPr>
            </w:pPr>
            <w:r w:rsidRPr="00EB2C79">
              <w:rPr>
                <w:rFonts w:ascii="Arial Narrow" w:hAnsi="Arial Narrow"/>
                <w:b/>
                <w:sz w:val="20"/>
                <w:szCs w:val="20"/>
              </w:rPr>
              <w:t>LGIS</w:t>
            </w:r>
          </w:p>
          <w:p w:rsidR="00AA2674" w:rsidRPr="00EB2C79" w:rsidRDefault="00AA2674" w:rsidP="00AA2674">
            <w:pPr>
              <w:jc w:val="center"/>
              <w:rPr>
                <w:rFonts w:ascii="Arial Narrow" w:hAnsi="Arial Narrow"/>
                <w:sz w:val="20"/>
                <w:szCs w:val="20"/>
              </w:rPr>
            </w:pPr>
            <w:r w:rsidRPr="00EB2C79">
              <w:rPr>
                <w:rFonts w:ascii="Arial Narrow" w:hAnsi="Arial Narrow"/>
                <w:b/>
                <w:sz w:val="20"/>
                <w:szCs w:val="20"/>
              </w:rPr>
              <w:t>Anatomy</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Re-A-016/B</w:t>
            </w:r>
          </w:p>
          <w:p w:rsidR="00AA2674" w:rsidRPr="00EB2C79" w:rsidRDefault="00AA2674" w:rsidP="00AA2674">
            <w:pPr>
              <w:jc w:val="center"/>
              <w:rPr>
                <w:rFonts w:ascii="Arial Narrow" w:hAnsi="Arial Narrow"/>
                <w:b/>
                <w:sz w:val="20"/>
                <w:szCs w:val="20"/>
              </w:rPr>
            </w:pPr>
            <w:r w:rsidRPr="00EB2C79">
              <w:rPr>
                <w:rFonts w:ascii="Arial Narrow" w:hAnsi="Arial Narrow"/>
                <w:b/>
                <w:sz w:val="20"/>
                <w:szCs w:val="20"/>
              </w:rPr>
              <w:t>EMBRYOLOGY</w:t>
            </w:r>
          </w:p>
          <w:p w:rsidR="00AA2674" w:rsidRPr="00EB2C79" w:rsidRDefault="00AA2674" w:rsidP="00AA2674">
            <w:pPr>
              <w:jc w:val="center"/>
              <w:rPr>
                <w:rFonts w:ascii="Arial Narrow" w:hAnsi="Arial Narrow"/>
                <w:sz w:val="20"/>
                <w:szCs w:val="20"/>
              </w:rPr>
            </w:pPr>
            <w:r w:rsidRPr="00EB2C79">
              <w:rPr>
                <w:rFonts w:ascii="Arial Narrow" w:hAnsi="Arial Narrow"/>
                <w:sz w:val="20"/>
                <w:szCs w:val="20"/>
              </w:rPr>
              <w:t>Dr Z.Alvi</w:t>
            </w:r>
          </w:p>
        </w:tc>
        <w:tc>
          <w:tcPr>
            <w:tcW w:w="519" w:type="pct"/>
            <w:vAlign w:val="center"/>
          </w:tcPr>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Physiology</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Re-P-011</w:t>
            </w:r>
          </w:p>
          <w:p w:rsidR="00AA2674" w:rsidRPr="00EB2C79" w:rsidRDefault="00AA2674" w:rsidP="00AA2674">
            <w:pPr>
              <w:jc w:val="center"/>
              <w:rPr>
                <w:rFonts w:ascii="Arial Narrow" w:hAnsi="Arial Narrow"/>
                <w:sz w:val="20"/>
                <w:szCs w:val="20"/>
              </w:rPr>
            </w:pPr>
            <w:r w:rsidRPr="00EB2C79">
              <w:rPr>
                <w:rFonts w:ascii="Arial Narrow" w:hAnsi="Arial Narrow" w:cstheme="minorHAnsi"/>
                <w:sz w:val="20"/>
                <w:szCs w:val="20"/>
              </w:rPr>
              <w:t>Dr Raheela.A</w:t>
            </w:r>
          </w:p>
        </w:tc>
        <w:tc>
          <w:tcPr>
            <w:tcW w:w="572" w:type="pct"/>
            <w:vAlign w:val="center"/>
          </w:tcPr>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Biochemistry</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Re-B-004/C</w:t>
            </w:r>
          </w:p>
          <w:p w:rsidR="00AA2674" w:rsidRPr="00EB2C79" w:rsidRDefault="00AA2674" w:rsidP="00AA2674">
            <w:pPr>
              <w:jc w:val="center"/>
              <w:rPr>
                <w:rFonts w:ascii="Arial Narrow" w:hAnsi="Arial Narrow"/>
                <w:sz w:val="20"/>
                <w:szCs w:val="20"/>
              </w:rPr>
            </w:pPr>
            <w:r w:rsidRPr="00EB2C79">
              <w:rPr>
                <w:rFonts w:ascii="Arial Narrow" w:hAnsi="Arial Narrow"/>
                <w:sz w:val="20"/>
                <w:szCs w:val="20"/>
              </w:rPr>
              <w:t>Dr Shafqat</w:t>
            </w:r>
          </w:p>
        </w:tc>
        <w:tc>
          <w:tcPr>
            <w:tcW w:w="278" w:type="pct"/>
            <w:vMerge/>
            <w:vAlign w:val="center"/>
          </w:tcPr>
          <w:p w:rsidR="00AA2674" w:rsidRPr="00EB2C79" w:rsidRDefault="00AA2674" w:rsidP="00AA2674">
            <w:pPr>
              <w:jc w:val="center"/>
              <w:rPr>
                <w:rFonts w:ascii="Arial Narrow" w:hAnsi="Arial Narrow"/>
                <w:sz w:val="20"/>
                <w:szCs w:val="20"/>
              </w:rPr>
            </w:pPr>
          </w:p>
        </w:tc>
        <w:tc>
          <w:tcPr>
            <w:tcW w:w="1235" w:type="pct"/>
            <w:vAlign w:val="center"/>
          </w:tcPr>
          <w:p w:rsidR="00181973" w:rsidRPr="00181973" w:rsidRDefault="00181973" w:rsidP="00181973">
            <w:pPr>
              <w:jc w:val="center"/>
              <w:rPr>
                <w:rFonts w:ascii="Arial Narrow" w:hAnsi="Arial Narrow"/>
                <w:b/>
                <w:sz w:val="20"/>
                <w:szCs w:val="20"/>
                <w:u w:val="single"/>
              </w:rPr>
            </w:pPr>
            <w:r w:rsidRPr="00181973">
              <w:rPr>
                <w:rFonts w:ascii="Arial Narrow" w:hAnsi="Arial Narrow"/>
                <w:b/>
                <w:sz w:val="20"/>
                <w:szCs w:val="20"/>
                <w:u w:val="single"/>
              </w:rPr>
              <w:t>Practical/Skill Lab/Demonstration 4</w:t>
            </w:r>
          </w:p>
          <w:p w:rsidR="00AA2674" w:rsidRPr="00EB2C79" w:rsidRDefault="00AA2674" w:rsidP="00AA2674">
            <w:pPr>
              <w:jc w:val="center"/>
              <w:rPr>
                <w:rFonts w:ascii="Arial Narrow" w:hAnsi="Arial Narrow"/>
                <w:sz w:val="20"/>
                <w:szCs w:val="20"/>
              </w:rPr>
            </w:pPr>
            <w:r w:rsidRPr="00EB2C79">
              <w:rPr>
                <w:rFonts w:ascii="Arial Narrow" w:hAnsi="Arial Narrow"/>
                <w:sz w:val="20"/>
                <w:szCs w:val="20"/>
              </w:rPr>
              <w:t xml:space="preserve">Group A </w:t>
            </w:r>
            <w:r w:rsidRPr="00EB2C79">
              <w:rPr>
                <w:rFonts w:ascii="Arial Narrow" w:hAnsi="Arial Narrow"/>
                <w:b/>
                <w:sz w:val="20"/>
                <w:szCs w:val="20"/>
              </w:rPr>
              <w:t>Physiology</w:t>
            </w:r>
            <w:r w:rsidR="00F67ABD">
              <w:rPr>
                <w:rFonts w:ascii="Arial Narrow" w:hAnsi="Arial Narrow"/>
                <w:b/>
                <w:sz w:val="20"/>
                <w:szCs w:val="20"/>
              </w:rPr>
              <w:t xml:space="preserve"> </w:t>
            </w:r>
            <w:r w:rsidR="00F67ABD">
              <w:rPr>
                <w:rFonts w:ascii="Arial Narrow" w:hAnsi="Arial Narrow" w:cstheme="minorHAnsi"/>
                <w:b/>
                <w:sz w:val="20"/>
                <w:szCs w:val="20"/>
              </w:rPr>
              <w:t>(P-4)</w:t>
            </w:r>
          </w:p>
          <w:p w:rsidR="00AA2674" w:rsidRPr="00EB2C79" w:rsidRDefault="00AA2674" w:rsidP="00AA2674">
            <w:pPr>
              <w:jc w:val="center"/>
              <w:rPr>
                <w:rFonts w:ascii="Arial Narrow" w:hAnsi="Arial Narrow"/>
                <w:b/>
                <w:sz w:val="20"/>
                <w:szCs w:val="20"/>
              </w:rPr>
            </w:pPr>
            <w:r w:rsidRPr="00EB2C79">
              <w:rPr>
                <w:rFonts w:ascii="Arial Narrow" w:hAnsi="Arial Narrow"/>
                <w:sz w:val="20"/>
                <w:szCs w:val="20"/>
              </w:rPr>
              <w:t xml:space="preserve">Group B </w:t>
            </w:r>
            <w:r w:rsidRPr="00EB2C79">
              <w:rPr>
                <w:rFonts w:ascii="Arial Narrow" w:hAnsi="Arial Narrow"/>
                <w:b/>
                <w:sz w:val="20"/>
                <w:szCs w:val="20"/>
              </w:rPr>
              <w:t>SKILL LAB - 4</w:t>
            </w:r>
          </w:p>
          <w:p w:rsidR="00AA2674" w:rsidRPr="00EB2C79" w:rsidRDefault="00AA2674" w:rsidP="00AA2674">
            <w:pPr>
              <w:jc w:val="center"/>
              <w:rPr>
                <w:rFonts w:ascii="Arial Narrow" w:hAnsi="Arial Narrow"/>
                <w:sz w:val="20"/>
                <w:szCs w:val="20"/>
              </w:rPr>
            </w:pPr>
            <w:r w:rsidRPr="00EB2C79">
              <w:rPr>
                <w:rFonts w:ascii="Arial Narrow" w:hAnsi="Arial Narrow"/>
                <w:sz w:val="20"/>
                <w:szCs w:val="20"/>
              </w:rPr>
              <w:t xml:space="preserve">Group C </w:t>
            </w:r>
            <w:r w:rsidRPr="00EB2C79">
              <w:rPr>
                <w:rFonts w:ascii="Arial Narrow" w:hAnsi="Arial Narrow"/>
                <w:b/>
                <w:sz w:val="20"/>
                <w:szCs w:val="20"/>
              </w:rPr>
              <w:t>Anatomy</w:t>
            </w:r>
            <w:r w:rsidR="00DF73DC">
              <w:rPr>
                <w:rFonts w:ascii="Arial Narrow" w:hAnsi="Arial Narrow"/>
                <w:b/>
                <w:sz w:val="20"/>
                <w:szCs w:val="20"/>
              </w:rPr>
              <w:t xml:space="preserve"> </w:t>
            </w:r>
            <w:r w:rsidR="00DF73DC">
              <w:rPr>
                <w:rFonts w:ascii="Arial Narrow" w:hAnsi="Arial Narrow" w:cstheme="minorHAnsi"/>
                <w:b/>
                <w:sz w:val="20"/>
                <w:szCs w:val="20"/>
              </w:rPr>
              <w:t>(P-4)</w:t>
            </w:r>
          </w:p>
        </w:tc>
      </w:tr>
      <w:tr w:rsidR="00AA2674" w:rsidRPr="00EB2C79" w:rsidTr="00AA2674">
        <w:trPr>
          <w:trHeight w:val="576"/>
          <w:jc w:val="center"/>
        </w:trPr>
        <w:tc>
          <w:tcPr>
            <w:tcW w:w="459" w:type="pct"/>
            <w:vAlign w:val="center"/>
          </w:tcPr>
          <w:p w:rsidR="00AA2674" w:rsidRPr="00EB2C79" w:rsidRDefault="00AA2674" w:rsidP="00AA2674">
            <w:pPr>
              <w:jc w:val="center"/>
              <w:rPr>
                <w:rFonts w:ascii="Arial Narrow" w:hAnsi="Arial Narrow"/>
                <w:b/>
                <w:sz w:val="20"/>
                <w:szCs w:val="20"/>
              </w:rPr>
            </w:pPr>
            <w:r w:rsidRPr="00EB2C79">
              <w:rPr>
                <w:rFonts w:ascii="Arial Narrow" w:hAnsi="Arial Narrow"/>
                <w:b/>
                <w:sz w:val="20"/>
                <w:szCs w:val="20"/>
              </w:rPr>
              <w:t>Thursday</w:t>
            </w:r>
          </w:p>
        </w:tc>
        <w:tc>
          <w:tcPr>
            <w:tcW w:w="536" w:type="pct"/>
            <w:vAlign w:val="center"/>
          </w:tcPr>
          <w:p w:rsidR="00AA2674" w:rsidRPr="00EB2C79" w:rsidRDefault="00AA2674" w:rsidP="00AA2674">
            <w:pPr>
              <w:jc w:val="center"/>
              <w:rPr>
                <w:rFonts w:ascii="Arial Narrow" w:hAnsi="Arial Narrow"/>
                <w:sz w:val="20"/>
                <w:szCs w:val="20"/>
              </w:rPr>
            </w:pPr>
            <w:r w:rsidRPr="00EB2C79">
              <w:rPr>
                <w:rFonts w:ascii="Arial Narrow" w:hAnsi="Arial Narrow"/>
                <w:b/>
                <w:sz w:val="20"/>
                <w:szCs w:val="20"/>
              </w:rPr>
              <w:t>LGIS</w:t>
            </w:r>
          </w:p>
          <w:p w:rsidR="00AA2674" w:rsidRPr="00EB2C79" w:rsidRDefault="00AA2674" w:rsidP="00AA2674">
            <w:pPr>
              <w:jc w:val="center"/>
              <w:rPr>
                <w:rFonts w:ascii="Arial Narrow" w:hAnsi="Arial Narrow"/>
                <w:sz w:val="20"/>
                <w:szCs w:val="20"/>
              </w:rPr>
            </w:pPr>
            <w:r w:rsidRPr="00EB2C79">
              <w:rPr>
                <w:rFonts w:ascii="Arial Narrow" w:hAnsi="Arial Narrow"/>
                <w:b/>
                <w:sz w:val="20"/>
                <w:szCs w:val="20"/>
              </w:rPr>
              <w:t>Anatomy</w:t>
            </w:r>
          </w:p>
          <w:p w:rsidR="00AA2674" w:rsidRPr="00EB2C79" w:rsidRDefault="00AA2674" w:rsidP="00AA2674">
            <w:pPr>
              <w:jc w:val="center"/>
              <w:rPr>
                <w:rFonts w:ascii="Arial Narrow" w:hAnsi="Arial Narrow"/>
                <w:sz w:val="20"/>
                <w:szCs w:val="20"/>
              </w:rPr>
            </w:pPr>
            <w:r w:rsidRPr="00EB2C79">
              <w:rPr>
                <w:rFonts w:ascii="Arial Narrow" w:hAnsi="Arial Narrow" w:cstheme="minorHAnsi"/>
                <w:sz w:val="20"/>
                <w:szCs w:val="20"/>
              </w:rPr>
              <w:t>Re-A-022</w:t>
            </w:r>
          </w:p>
          <w:p w:rsidR="00AA2674" w:rsidRPr="00EB2C79" w:rsidRDefault="00AA2674" w:rsidP="00AA2674">
            <w:pPr>
              <w:jc w:val="center"/>
              <w:rPr>
                <w:rFonts w:ascii="Arial Narrow" w:hAnsi="Arial Narrow"/>
                <w:b/>
                <w:sz w:val="20"/>
                <w:szCs w:val="20"/>
              </w:rPr>
            </w:pPr>
            <w:r w:rsidRPr="00EB2C79">
              <w:rPr>
                <w:rFonts w:ascii="Arial Narrow" w:hAnsi="Arial Narrow"/>
                <w:b/>
                <w:sz w:val="20"/>
                <w:szCs w:val="20"/>
              </w:rPr>
              <w:t>HISTOLOGY</w:t>
            </w:r>
          </w:p>
          <w:p w:rsidR="00AA2674" w:rsidRPr="00EB2C79" w:rsidRDefault="00AA2674" w:rsidP="00AA2674">
            <w:pPr>
              <w:jc w:val="center"/>
              <w:rPr>
                <w:rFonts w:ascii="Arial Narrow" w:hAnsi="Arial Narrow"/>
                <w:sz w:val="20"/>
                <w:szCs w:val="20"/>
              </w:rPr>
            </w:pPr>
            <w:r w:rsidRPr="00EB2C79">
              <w:rPr>
                <w:rFonts w:ascii="Arial Narrow" w:hAnsi="Arial Narrow"/>
                <w:sz w:val="20"/>
                <w:szCs w:val="20"/>
              </w:rPr>
              <w:t>Dr R.Faisal</w:t>
            </w:r>
          </w:p>
        </w:tc>
        <w:tc>
          <w:tcPr>
            <w:tcW w:w="553" w:type="pct"/>
            <w:vAlign w:val="center"/>
          </w:tcPr>
          <w:p w:rsidR="00AA2674" w:rsidRPr="00DF73DC" w:rsidRDefault="00AA2674" w:rsidP="00AA2674">
            <w:pPr>
              <w:jc w:val="center"/>
              <w:rPr>
                <w:rFonts w:ascii="Arial Narrow" w:hAnsi="Arial Narrow" w:cstheme="minorHAnsi"/>
                <w:b/>
                <w:sz w:val="20"/>
                <w:szCs w:val="20"/>
              </w:rPr>
            </w:pPr>
            <w:r w:rsidRPr="00DF73DC">
              <w:rPr>
                <w:rFonts w:ascii="Arial Narrow" w:hAnsi="Arial Narrow" w:cstheme="minorHAnsi"/>
                <w:b/>
                <w:sz w:val="20"/>
                <w:szCs w:val="20"/>
              </w:rPr>
              <w:t>Class Test</w:t>
            </w:r>
          </w:p>
          <w:p w:rsidR="00AA2674" w:rsidRPr="00EB2C79" w:rsidRDefault="00AA2674" w:rsidP="00AA2674">
            <w:pPr>
              <w:jc w:val="center"/>
              <w:rPr>
                <w:rFonts w:ascii="Arial Narrow" w:hAnsi="Arial Narrow"/>
                <w:sz w:val="20"/>
                <w:szCs w:val="20"/>
              </w:rPr>
            </w:pPr>
            <w:r w:rsidRPr="00DF73DC">
              <w:rPr>
                <w:rFonts w:ascii="Arial Narrow" w:hAnsi="Arial Narrow" w:cstheme="minorHAnsi"/>
                <w:sz w:val="20"/>
                <w:szCs w:val="20"/>
              </w:rPr>
              <w:t>Biochemistry</w:t>
            </w:r>
          </w:p>
        </w:tc>
        <w:tc>
          <w:tcPr>
            <w:tcW w:w="294" w:type="pct"/>
            <w:vMerge/>
            <w:vAlign w:val="center"/>
          </w:tcPr>
          <w:p w:rsidR="00AA2674" w:rsidRPr="00EB2C79" w:rsidRDefault="00AA2674" w:rsidP="00AA2674">
            <w:pPr>
              <w:jc w:val="center"/>
              <w:rPr>
                <w:rFonts w:ascii="Arial Narrow" w:hAnsi="Arial Narrow"/>
                <w:sz w:val="20"/>
                <w:szCs w:val="20"/>
              </w:rPr>
            </w:pPr>
          </w:p>
        </w:tc>
        <w:tc>
          <w:tcPr>
            <w:tcW w:w="554" w:type="pct"/>
            <w:vAlign w:val="center"/>
          </w:tcPr>
          <w:p w:rsidR="00AA2674" w:rsidRPr="00EB2C79" w:rsidRDefault="00AA2674" w:rsidP="00AA2674">
            <w:pPr>
              <w:jc w:val="center"/>
              <w:rPr>
                <w:rFonts w:ascii="Arial Narrow" w:hAnsi="Arial Narrow"/>
                <w:sz w:val="20"/>
                <w:szCs w:val="20"/>
              </w:rPr>
            </w:pPr>
            <w:r w:rsidRPr="00EB2C79">
              <w:rPr>
                <w:rFonts w:ascii="Arial Narrow" w:hAnsi="Arial Narrow"/>
                <w:b/>
                <w:sz w:val="20"/>
                <w:szCs w:val="20"/>
              </w:rPr>
              <w:t>LGIS</w:t>
            </w:r>
          </w:p>
          <w:p w:rsidR="00AA2674" w:rsidRPr="00EB2C79" w:rsidRDefault="00AA2674" w:rsidP="00AA2674">
            <w:pPr>
              <w:jc w:val="center"/>
              <w:rPr>
                <w:rFonts w:ascii="Arial Narrow" w:hAnsi="Arial Narrow"/>
                <w:sz w:val="20"/>
                <w:szCs w:val="20"/>
              </w:rPr>
            </w:pPr>
            <w:r w:rsidRPr="00EB2C79">
              <w:rPr>
                <w:rFonts w:ascii="Arial Narrow" w:hAnsi="Arial Narrow"/>
                <w:b/>
                <w:sz w:val="20"/>
                <w:szCs w:val="20"/>
              </w:rPr>
              <w:t>Anatomy</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Re-A-016/C</w:t>
            </w:r>
          </w:p>
          <w:p w:rsidR="00AA2674" w:rsidRPr="00EB2C79" w:rsidRDefault="00AA2674" w:rsidP="00AA2674">
            <w:pPr>
              <w:jc w:val="center"/>
              <w:rPr>
                <w:rFonts w:ascii="Arial Narrow" w:hAnsi="Arial Narrow"/>
                <w:b/>
                <w:sz w:val="20"/>
                <w:szCs w:val="20"/>
              </w:rPr>
            </w:pPr>
            <w:r w:rsidRPr="00EB2C79">
              <w:rPr>
                <w:rFonts w:ascii="Arial Narrow" w:hAnsi="Arial Narrow"/>
                <w:b/>
                <w:sz w:val="20"/>
                <w:szCs w:val="20"/>
              </w:rPr>
              <w:t>EMBRYOLOGY</w:t>
            </w:r>
          </w:p>
          <w:p w:rsidR="00AA2674" w:rsidRPr="00EB2C79" w:rsidRDefault="00AA2674" w:rsidP="00AA2674">
            <w:pPr>
              <w:jc w:val="center"/>
              <w:rPr>
                <w:rFonts w:ascii="Arial Narrow" w:hAnsi="Arial Narrow"/>
                <w:sz w:val="20"/>
                <w:szCs w:val="20"/>
              </w:rPr>
            </w:pPr>
            <w:r w:rsidRPr="00EB2C79">
              <w:rPr>
                <w:rFonts w:ascii="Arial Narrow" w:hAnsi="Arial Narrow"/>
                <w:sz w:val="20"/>
                <w:szCs w:val="20"/>
              </w:rPr>
              <w:t>Dr G.Ansari</w:t>
            </w:r>
          </w:p>
        </w:tc>
        <w:tc>
          <w:tcPr>
            <w:tcW w:w="519" w:type="pct"/>
            <w:vAlign w:val="center"/>
          </w:tcPr>
          <w:p w:rsidR="00AA2674" w:rsidRPr="00344BBC" w:rsidRDefault="00344BBC" w:rsidP="00AA2674">
            <w:pPr>
              <w:jc w:val="center"/>
              <w:rPr>
                <w:rFonts w:ascii="Arial Narrow" w:hAnsi="Arial Narrow" w:cstheme="minorHAnsi"/>
                <w:sz w:val="20"/>
                <w:szCs w:val="20"/>
              </w:rPr>
            </w:pPr>
            <w:r w:rsidRPr="00344BBC">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Physiology</w:t>
            </w:r>
          </w:p>
          <w:p w:rsidR="00AA2674"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Re-P-012/A</w:t>
            </w:r>
          </w:p>
          <w:p w:rsidR="00344BBC" w:rsidRPr="00EB2C79" w:rsidRDefault="00344BBC" w:rsidP="00AA2674">
            <w:pPr>
              <w:jc w:val="center"/>
              <w:rPr>
                <w:rFonts w:ascii="Arial Narrow" w:hAnsi="Arial Narrow"/>
                <w:sz w:val="20"/>
                <w:szCs w:val="20"/>
              </w:rPr>
            </w:pPr>
            <w:r>
              <w:rPr>
                <w:rFonts w:ascii="Arial Narrow" w:hAnsi="Arial Narrow" w:cstheme="minorHAnsi"/>
                <w:sz w:val="20"/>
                <w:szCs w:val="20"/>
              </w:rPr>
              <w:t>Dr Rahila Adil</w:t>
            </w:r>
          </w:p>
        </w:tc>
        <w:tc>
          <w:tcPr>
            <w:tcW w:w="572" w:type="pct"/>
            <w:vAlign w:val="center"/>
          </w:tcPr>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Biochemistry</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Re-B-004/D</w:t>
            </w:r>
          </w:p>
          <w:p w:rsidR="00AA2674" w:rsidRPr="00EB2C79" w:rsidRDefault="00AA2674" w:rsidP="00AA2674">
            <w:pPr>
              <w:jc w:val="center"/>
              <w:rPr>
                <w:rFonts w:ascii="Arial Narrow" w:hAnsi="Arial Narrow"/>
                <w:sz w:val="20"/>
                <w:szCs w:val="20"/>
              </w:rPr>
            </w:pPr>
            <w:r w:rsidRPr="00EB2C79">
              <w:rPr>
                <w:rFonts w:ascii="Arial Narrow" w:hAnsi="Arial Narrow" w:cstheme="minorHAnsi"/>
                <w:sz w:val="20"/>
                <w:szCs w:val="20"/>
              </w:rPr>
              <w:t>Dr Dost.M</w:t>
            </w:r>
          </w:p>
        </w:tc>
        <w:tc>
          <w:tcPr>
            <w:tcW w:w="278" w:type="pct"/>
            <w:vMerge/>
            <w:vAlign w:val="center"/>
          </w:tcPr>
          <w:p w:rsidR="00AA2674" w:rsidRPr="00EB2C79" w:rsidRDefault="00AA2674" w:rsidP="00AA2674">
            <w:pPr>
              <w:jc w:val="center"/>
              <w:rPr>
                <w:rFonts w:ascii="Arial Narrow" w:hAnsi="Arial Narrow"/>
                <w:sz w:val="20"/>
                <w:szCs w:val="20"/>
              </w:rPr>
            </w:pPr>
          </w:p>
        </w:tc>
        <w:tc>
          <w:tcPr>
            <w:tcW w:w="1235" w:type="pct"/>
            <w:vAlign w:val="center"/>
          </w:tcPr>
          <w:p w:rsidR="00181973" w:rsidRPr="00181973" w:rsidRDefault="00181973" w:rsidP="00181973">
            <w:pPr>
              <w:jc w:val="center"/>
              <w:rPr>
                <w:rFonts w:ascii="Arial Narrow" w:hAnsi="Arial Narrow"/>
                <w:b/>
                <w:sz w:val="20"/>
                <w:szCs w:val="20"/>
                <w:u w:val="single"/>
              </w:rPr>
            </w:pPr>
            <w:r w:rsidRPr="00181973">
              <w:rPr>
                <w:rFonts w:ascii="Arial Narrow" w:hAnsi="Arial Narrow"/>
                <w:b/>
                <w:sz w:val="20"/>
                <w:szCs w:val="20"/>
                <w:u w:val="single"/>
              </w:rPr>
              <w:t>Practical/Skill Lab/Demonstration 4</w:t>
            </w:r>
          </w:p>
          <w:p w:rsidR="00AA2674" w:rsidRPr="00EB2C79" w:rsidRDefault="00AA2674" w:rsidP="00AA2674">
            <w:pPr>
              <w:jc w:val="center"/>
              <w:rPr>
                <w:rFonts w:ascii="Arial Narrow" w:hAnsi="Arial Narrow"/>
                <w:sz w:val="20"/>
                <w:szCs w:val="20"/>
              </w:rPr>
            </w:pPr>
            <w:r w:rsidRPr="00EB2C79">
              <w:rPr>
                <w:rFonts w:ascii="Arial Narrow" w:hAnsi="Arial Narrow"/>
                <w:sz w:val="20"/>
                <w:szCs w:val="20"/>
              </w:rPr>
              <w:t xml:space="preserve">Group A </w:t>
            </w:r>
            <w:r w:rsidRPr="00EB2C79">
              <w:rPr>
                <w:rFonts w:ascii="Arial Narrow" w:hAnsi="Arial Narrow"/>
                <w:b/>
                <w:sz w:val="20"/>
                <w:szCs w:val="20"/>
              </w:rPr>
              <w:t>Anatomy</w:t>
            </w:r>
            <w:r w:rsidR="00DF73DC">
              <w:rPr>
                <w:rFonts w:ascii="Arial Narrow" w:hAnsi="Arial Narrow"/>
                <w:b/>
                <w:sz w:val="20"/>
                <w:szCs w:val="20"/>
              </w:rPr>
              <w:t xml:space="preserve"> </w:t>
            </w:r>
            <w:r w:rsidR="00DF73DC">
              <w:rPr>
                <w:rFonts w:ascii="Arial Narrow" w:hAnsi="Arial Narrow" w:cstheme="minorHAnsi"/>
                <w:b/>
                <w:sz w:val="20"/>
                <w:szCs w:val="20"/>
              </w:rPr>
              <w:t>(P-4)</w:t>
            </w:r>
          </w:p>
          <w:p w:rsidR="00AA2674" w:rsidRPr="00EB2C79" w:rsidRDefault="00AA2674" w:rsidP="00AA2674">
            <w:pPr>
              <w:jc w:val="center"/>
              <w:rPr>
                <w:rFonts w:ascii="Arial Narrow" w:hAnsi="Arial Narrow"/>
                <w:b/>
                <w:sz w:val="20"/>
                <w:szCs w:val="20"/>
              </w:rPr>
            </w:pPr>
            <w:r w:rsidRPr="00EB2C79">
              <w:rPr>
                <w:rFonts w:ascii="Arial Narrow" w:hAnsi="Arial Narrow"/>
                <w:sz w:val="20"/>
                <w:szCs w:val="20"/>
              </w:rPr>
              <w:t xml:space="preserve">Group B </w:t>
            </w:r>
            <w:r w:rsidR="008A4739">
              <w:rPr>
                <w:rFonts w:ascii="Arial Narrow" w:hAnsi="Arial Narrow"/>
                <w:b/>
                <w:sz w:val="20"/>
                <w:szCs w:val="20"/>
              </w:rPr>
              <w:t>Anatomy (Demonstration)</w:t>
            </w:r>
          </w:p>
          <w:p w:rsidR="00AA2674" w:rsidRPr="00EB2C79" w:rsidRDefault="00AA2674" w:rsidP="00AA2674">
            <w:pPr>
              <w:jc w:val="center"/>
              <w:rPr>
                <w:rFonts w:ascii="Arial Narrow" w:hAnsi="Arial Narrow"/>
                <w:sz w:val="20"/>
                <w:szCs w:val="20"/>
              </w:rPr>
            </w:pPr>
            <w:r w:rsidRPr="00EB2C79">
              <w:rPr>
                <w:rFonts w:ascii="Arial Narrow" w:hAnsi="Arial Narrow"/>
                <w:sz w:val="20"/>
                <w:szCs w:val="20"/>
              </w:rPr>
              <w:t xml:space="preserve">Group C </w:t>
            </w:r>
            <w:r w:rsidRPr="00EB2C79">
              <w:rPr>
                <w:rFonts w:ascii="Arial Narrow" w:hAnsi="Arial Narrow"/>
                <w:b/>
                <w:sz w:val="20"/>
                <w:szCs w:val="20"/>
              </w:rPr>
              <w:t>Physiology</w:t>
            </w:r>
            <w:r w:rsidR="00F67ABD">
              <w:rPr>
                <w:rFonts w:ascii="Arial Narrow" w:hAnsi="Arial Narrow"/>
                <w:b/>
                <w:sz w:val="20"/>
                <w:szCs w:val="20"/>
              </w:rPr>
              <w:t xml:space="preserve"> </w:t>
            </w:r>
            <w:r w:rsidR="00F67ABD">
              <w:rPr>
                <w:rFonts w:ascii="Arial Narrow" w:hAnsi="Arial Narrow" w:cstheme="minorHAnsi"/>
                <w:b/>
                <w:sz w:val="20"/>
                <w:szCs w:val="20"/>
              </w:rPr>
              <w:t>(P-4)</w:t>
            </w:r>
          </w:p>
        </w:tc>
      </w:tr>
      <w:tr w:rsidR="00AA2674" w:rsidRPr="00EB2C79" w:rsidTr="00AA2674">
        <w:trPr>
          <w:trHeight w:val="656"/>
          <w:jc w:val="center"/>
        </w:trPr>
        <w:tc>
          <w:tcPr>
            <w:tcW w:w="459" w:type="pct"/>
            <w:vAlign w:val="center"/>
          </w:tcPr>
          <w:p w:rsidR="00AA2674" w:rsidRPr="00EB2C79" w:rsidRDefault="00AA2674" w:rsidP="00AA2674">
            <w:pPr>
              <w:jc w:val="center"/>
              <w:rPr>
                <w:rFonts w:ascii="Arial Narrow" w:hAnsi="Arial Narrow"/>
                <w:b/>
                <w:sz w:val="20"/>
                <w:szCs w:val="20"/>
              </w:rPr>
            </w:pPr>
            <w:r w:rsidRPr="00EB2C79">
              <w:rPr>
                <w:rFonts w:ascii="Arial Narrow" w:hAnsi="Arial Narrow"/>
                <w:b/>
                <w:sz w:val="20"/>
                <w:szCs w:val="20"/>
              </w:rPr>
              <w:t>Friday</w:t>
            </w:r>
          </w:p>
        </w:tc>
        <w:tc>
          <w:tcPr>
            <w:tcW w:w="536" w:type="pct"/>
            <w:vAlign w:val="center"/>
          </w:tcPr>
          <w:p w:rsidR="00AA2674" w:rsidRPr="00EB2C79" w:rsidRDefault="00AA2674" w:rsidP="00AA2674">
            <w:pPr>
              <w:jc w:val="center"/>
              <w:rPr>
                <w:rFonts w:ascii="Arial Narrow" w:hAnsi="Arial Narrow"/>
                <w:b/>
                <w:sz w:val="20"/>
                <w:szCs w:val="20"/>
              </w:rPr>
            </w:pPr>
            <w:r w:rsidRPr="00EB2C79">
              <w:rPr>
                <w:rFonts w:ascii="Arial Narrow" w:hAnsi="Arial Narrow"/>
                <w:b/>
                <w:sz w:val="20"/>
                <w:szCs w:val="20"/>
              </w:rPr>
              <w:t>PERLS</w:t>
            </w:r>
          </w:p>
          <w:p w:rsidR="00AA2674" w:rsidRPr="00EB2C79" w:rsidRDefault="00AA2674" w:rsidP="00AA2674">
            <w:pPr>
              <w:jc w:val="center"/>
              <w:rPr>
                <w:rFonts w:ascii="Arial Narrow" w:hAnsi="Arial Narrow"/>
                <w:sz w:val="20"/>
                <w:szCs w:val="20"/>
              </w:rPr>
            </w:pPr>
            <w:r w:rsidRPr="00EB2C79">
              <w:rPr>
                <w:rFonts w:ascii="Arial Narrow" w:hAnsi="Arial Narrow"/>
                <w:sz w:val="20"/>
                <w:szCs w:val="20"/>
              </w:rPr>
              <w:t>Dr A Majid</w:t>
            </w:r>
          </w:p>
        </w:tc>
        <w:tc>
          <w:tcPr>
            <w:tcW w:w="553" w:type="pct"/>
            <w:vAlign w:val="center"/>
          </w:tcPr>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Physiology</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Re-P-012/B</w:t>
            </w:r>
          </w:p>
          <w:p w:rsidR="00AA2674" w:rsidRPr="00EB2C79" w:rsidRDefault="00AA2674" w:rsidP="00AA2674">
            <w:pPr>
              <w:jc w:val="center"/>
              <w:rPr>
                <w:rFonts w:ascii="Arial Narrow" w:hAnsi="Arial Narrow"/>
                <w:sz w:val="20"/>
                <w:szCs w:val="20"/>
              </w:rPr>
            </w:pPr>
            <w:r w:rsidRPr="00EB2C79">
              <w:rPr>
                <w:rFonts w:ascii="Arial Narrow" w:hAnsi="Arial Narrow" w:cstheme="minorHAnsi"/>
                <w:sz w:val="20"/>
                <w:szCs w:val="20"/>
              </w:rPr>
              <w:t>Dr Sadia.J</w:t>
            </w:r>
          </w:p>
        </w:tc>
        <w:tc>
          <w:tcPr>
            <w:tcW w:w="294" w:type="pct"/>
            <w:vMerge/>
            <w:vAlign w:val="center"/>
          </w:tcPr>
          <w:p w:rsidR="00AA2674" w:rsidRPr="00EB2C79" w:rsidRDefault="00AA2674" w:rsidP="00AA2674">
            <w:pPr>
              <w:jc w:val="center"/>
              <w:rPr>
                <w:rFonts w:ascii="Arial Narrow" w:hAnsi="Arial Narrow"/>
                <w:sz w:val="20"/>
                <w:szCs w:val="20"/>
              </w:rPr>
            </w:pPr>
          </w:p>
        </w:tc>
        <w:tc>
          <w:tcPr>
            <w:tcW w:w="554" w:type="pct"/>
            <w:vAlign w:val="center"/>
          </w:tcPr>
          <w:p w:rsidR="00AA2674" w:rsidRPr="00EB2C79" w:rsidRDefault="00AA2674" w:rsidP="00AA2674">
            <w:pPr>
              <w:jc w:val="center"/>
              <w:rPr>
                <w:rFonts w:ascii="Arial Narrow" w:hAnsi="Arial Narrow"/>
                <w:sz w:val="20"/>
                <w:szCs w:val="20"/>
              </w:rPr>
            </w:pPr>
            <w:r w:rsidRPr="00EB2C79">
              <w:rPr>
                <w:rFonts w:ascii="Arial Narrow" w:hAnsi="Arial Narrow"/>
                <w:b/>
                <w:sz w:val="20"/>
                <w:szCs w:val="20"/>
              </w:rPr>
              <w:t>LGIS</w:t>
            </w:r>
          </w:p>
          <w:p w:rsidR="00AA2674" w:rsidRPr="00EB2C79" w:rsidRDefault="00AA2674" w:rsidP="00AA2674">
            <w:pPr>
              <w:jc w:val="center"/>
              <w:rPr>
                <w:rFonts w:ascii="Arial Narrow" w:hAnsi="Arial Narrow"/>
                <w:sz w:val="20"/>
                <w:szCs w:val="20"/>
              </w:rPr>
            </w:pPr>
            <w:r w:rsidRPr="00EB2C79">
              <w:rPr>
                <w:rFonts w:ascii="Arial Narrow" w:hAnsi="Arial Narrow"/>
                <w:b/>
                <w:sz w:val="20"/>
                <w:szCs w:val="20"/>
              </w:rPr>
              <w:t>Anatomy</w:t>
            </w:r>
          </w:p>
          <w:p w:rsidR="00AA2674" w:rsidRPr="00EB2C79" w:rsidRDefault="00AA2674" w:rsidP="00AA2674">
            <w:pPr>
              <w:jc w:val="center"/>
              <w:rPr>
                <w:rFonts w:ascii="Arial Narrow" w:hAnsi="Arial Narrow"/>
                <w:sz w:val="20"/>
                <w:szCs w:val="20"/>
              </w:rPr>
            </w:pPr>
            <w:r w:rsidRPr="00EB2C79">
              <w:rPr>
                <w:rFonts w:ascii="Arial Narrow" w:hAnsi="Arial Narrow" w:cstheme="minorHAnsi"/>
                <w:sz w:val="20"/>
                <w:szCs w:val="20"/>
              </w:rPr>
              <w:t>Re-A-017/A</w:t>
            </w:r>
          </w:p>
          <w:p w:rsidR="00AA2674" w:rsidRPr="00EB2C79" w:rsidRDefault="00AA2674" w:rsidP="00AA2674">
            <w:pPr>
              <w:jc w:val="center"/>
              <w:rPr>
                <w:rFonts w:ascii="Arial Narrow" w:hAnsi="Arial Narrow"/>
                <w:b/>
                <w:sz w:val="20"/>
                <w:szCs w:val="20"/>
              </w:rPr>
            </w:pPr>
            <w:r w:rsidRPr="00EB2C79">
              <w:rPr>
                <w:rFonts w:ascii="Arial Narrow" w:hAnsi="Arial Narrow"/>
                <w:b/>
                <w:sz w:val="20"/>
                <w:szCs w:val="20"/>
              </w:rPr>
              <w:t>EMBRYOLOGY</w:t>
            </w:r>
          </w:p>
          <w:p w:rsidR="00AA2674" w:rsidRPr="00EB2C79" w:rsidRDefault="00AA2674" w:rsidP="00AA2674">
            <w:pPr>
              <w:jc w:val="center"/>
              <w:rPr>
                <w:rFonts w:ascii="Arial Narrow" w:hAnsi="Arial Narrow"/>
                <w:sz w:val="20"/>
                <w:szCs w:val="20"/>
              </w:rPr>
            </w:pPr>
            <w:r w:rsidRPr="00EB2C79">
              <w:rPr>
                <w:rFonts w:ascii="Arial Narrow" w:hAnsi="Arial Narrow"/>
                <w:sz w:val="20"/>
                <w:szCs w:val="20"/>
              </w:rPr>
              <w:t>Dr Z.Alvi</w:t>
            </w:r>
          </w:p>
        </w:tc>
        <w:tc>
          <w:tcPr>
            <w:tcW w:w="519" w:type="pct"/>
            <w:vAlign w:val="center"/>
          </w:tcPr>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Physiology</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Re-P-013</w:t>
            </w:r>
          </w:p>
          <w:p w:rsidR="00AA2674" w:rsidRPr="00EB2C79" w:rsidRDefault="00AA2674" w:rsidP="00AA2674">
            <w:pPr>
              <w:jc w:val="center"/>
              <w:rPr>
                <w:rFonts w:ascii="Arial Narrow" w:hAnsi="Arial Narrow"/>
                <w:sz w:val="20"/>
                <w:szCs w:val="20"/>
              </w:rPr>
            </w:pPr>
            <w:r w:rsidRPr="00EB2C79">
              <w:rPr>
                <w:rFonts w:ascii="Arial Narrow" w:hAnsi="Arial Narrow" w:cstheme="minorHAnsi"/>
                <w:sz w:val="20"/>
                <w:szCs w:val="20"/>
              </w:rPr>
              <w:t>Dr Safi.R</w:t>
            </w:r>
          </w:p>
        </w:tc>
        <w:tc>
          <w:tcPr>
            <w:tcW w:w="572" w:type="pct"/>
            <w:vAlign w:val="center"/>
          </w:tcPr>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Biochemistry</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Re-B-004/E</w:t>
            </w:r>
          </w:p>
          <w:p w:rsidR="00AA2674" w:rsidRPr="00EB2C79" w:rsidRDefault="00AA2674" w:rsidP="00AA2674">
            <w:pPr>
              <w:jc w:val="center"/>
              <w:rPr>
                <w:rFonts w:ascii="Arial Narrow" w:hAnsi="Arial Narrow"/>
                <w:sz w:val="20"/>
                <w:szCs w:val="20"/>
              </w:rPr>
            </w:pPr>
            <w:r w:rsidRPr="00EB2C79">
              <w:rPr>
                <w:rFonts w:ascii="Arial Narrow" w:hAnsi="Arial Narrow" w:cstheme="minorHAnsi"/>
                <w:sz w:val="20"/>
                <w:szCs w:val="20"/>
              </w:rPr>
              <w:t>Dr Khalida.A</w:t>
            </w:r>
          </w:p>
        </w:tc>
        <w:tc>
          <w:tcPr>
            <w:tcW w:w="278" w:type="pct"/>
            <w:vMerge/>
            <w:vAlign w:val="center"/>
          </w:tcPr>
          <w:p w:rsidR="00AA2674" w:rsidRPr="00EB2C79" w:rsidRDefault="00AA2674" w:rsidP="00AA2674">
            <w:pPr>
              <w:jc w:val="center"/>
              <w:rPr>
                <w:rFonts w:ascii="Arial Narrow" w:hAnsi="Arial Narrow"/>
                <w:sz w:val="20"/>
                <w:szCs w:val="20"/>
              </w:rPr>
            </w:pPr>
          </w:p>
        </w:tc>
        <w:tc>
          <w:tcPr>
            <w:tcW w:w="1235" w:type="pct"/>
            <w:vAlign w:val="center"/>
          </w:tcPr>
          <w:p w:rsidR="00AA2674" w:rsidRPr="00EB2C79" w:rsidRDefault="00FD4768" w:rsidP="00AA2674">
            <w:pPr>
              <w:jc w:val="center"/>
              <w:rPr>
                <w:rFonts w:ascii="Arial Narrow" w:hAnsi="Arial Narrow"/>
                <w:b/>
                <w:sz w:val="20"/>
                <w:szCs w:val="20"/>
              </w:rPr>
            </w:pPr>
            <w:r w:rsidRPr="00EB2C79">
              <w:rPr>
                <w:rFonts w:ascii="Arial Narrow" w:hAnsi="Arial Narrow"/>
                <w:b/>
                <w:sz w:val="20"/>
                <w:szCs w:val="20"/>
              </w:rPr>
              <w:t>CLINICAL SKILLS FOUNDATION - 4</w:t>
            </w:r>
          </w:p>
          <w:p w:rsidR="00AA2674" w:rsidRPr="00181973" w:rsidRDefault="00AA2674" w:rsidP="00AA2674">
            <w:pPr>
              <w:jc w:val="center"/>
              <w:rPr>
                <w:rFonts w:ascii="Arial Narrow" w:hAnsi="Arial Narrow"/>
                <w:sz w:val="20"/>
                <w:szCs w:val="20"/>
              </w:rPr>
            </w:pPr>
            <w:r w:rsidRPr="00181973">
              <w:rPr>
                <w:rFonts w:ascii="Arial Narrow" w:hAnsi="Arial Narrow" w:cstheme="minorHAnsi"/>
                <w:sz w:val="20"/>
                <w:szCs w:val="20"/>
              </w:rPr>
              <w:t xml:space="preserve"> </w:t>
            </w:r>
            <w:r w:rsidR="00FD4768" w:rsidRPr="00181973">
              <w:rPr>
                <w:rFonts w:ascii="Arial Narrow" w:hAnsi="Arial Narrow" w:cstheme="minorHAnsi"/>
                <w:sz w:val="20"/>
                <w:szCs w:val="20"/>
              </w:rPr>
              <w:t>(Please refer to clinical skills manual for groups/wards distribution)</w:t>
            </w:r>
          </w:p>
        </w:tc>
      </w:tr>
    </w:tbl>
    <w:p w:rsidR="009706AA" w:rsidRPr="00B123FB" w:rsidRDefault="009706AA" w:rsidP="00232B2F">
      <w:pPr>
        <w:autoSpaceDE w:val="0"/>
        <w:autoSpaceDN w:val="0"/>
        <w:adjustRightInd w:val="0"/>
        <w:spacing w:after="0" w:line="240" w:lineRule="auto"/>
        <w:jc w:val="center"/>
        <w:rPr>
          <w:rFonts w:cstheme="minorHAnsi"/>
          <w:b/>
          <w:color w:val="000000" w:themeColor="text1"/>
          <w:sz w:val="32"/>
          <w:szCs w:val="32"/>
          <w:u w:val="single"/>
        </w:rPr>
      </w:pPr>
    </w:p>
    <w:p w:rsidR="00232B2F" w:rsidRPr="00B123FB" w:rsidRDefault="00232B2F" w:rsidP="00232B2F">
      <w:pPr>
        <w:autoSpaceDE w:val="0"/>
        <w:autoSpaceDN w:val="0"/>
        <w:adjustRightInd w:val="0"/>
        <w:spacing w:after="0" w:line="240" w:lineRule="auto"/>
        <w:jc w:val="center"/>
        <w:rPr>
          <w:rFonts w:cstheme="minorHAnsi"/>
          <w:b/>
          <w:color w:val="000000" w:themeColor="text1"/>
          <w:sz w:val="32"/>
          <w:szCs w:val="32"/>
          <w:u w:val="single"/>
        </w:rPr>
      </w:pPr>
    </w:p>
    <w:p w:rsidR="003A0393" w:rsidRPr="00B123FB" w:rsidRDefault="003A0393" w:rsidP="0016376D">
      <w:pPr>
        <w:autoSpaceDE w:val="0"/>
        <w:autoSpaceDN w:val="0"/>
        <w:adjustRightInd w:val="0"/>
        <w:spacing w:after="0" w:line="240" w:lineRule="auto"/>
        <w:rPr>
          <w:rFonts w:cstheme="minorHAnsi"/>
          <w:b/>
          <w:color w:val="000000" w:themeColor="text1"/>
          <w:sz w:val="32"/>
          <w:szCs w:val="32"/>
          <w:u w:val="single"/>
        </w:rPr>
      </w:pPr>
    </w:p>
    <w:p w:rsidR="0016376D" w:rsidRPr="00B123FB" w:rsidRDefault="0016376D" w:rsidP="0016376D">
      <w:pPr>
        <w:autoSpaceDE w:val="0"/>
        <w:autoSpaceDN w:val="0"/>
        <w:adjustRightInd w:val="0"/>
        <w:spacing w:after="0" w:line="240" w:lineRule="auto"/>
        <w:rPr>
          <w:rFonts w:cstheme="minorHAnsi"/>
          <w:b/>
          <w:color w:val="000000" w:themeColor="text1"/>
          <w:sz w:val="32"/>
          <w:szCs w:val="32"/>
          <w:u w:val="single"/>
        </w:rPr>
      </w:pPr>
    </w:p>
    <w:p w:rsidR="00C373DF" w:rsidRPr="00B123FB" w:rsidRDefault="00C373DF" w:rsidP="00AA2674">
      <w:pPr>
        <w:pStyle w:val="NoSpacing"/>
        <w:rPr>
          <w:rFonts w:cstheme="minorHAnsi"/>
          <w:b/>
          <w:color w:val="000000" w:themeColor="text1"/>
          <w:sz w:val="32"/>
          <w:szCs w:val="32"/>
          <w:u w:val="single"/>
        </w:rPr>
      </w:pP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5"/>
        <w:gridCol w:w="1846"/>
        <w:gridCol w:w="1676"/>
        <w:gridCol w:w="839"/>
        <w:gridCol w:w="1591"/>
        <w:gridCol w:w="1531"/>
        <w:gridCol w:w="1415"/>
        <w:gridCol w:w="754"/>
        <w:gridCol w:w="3229"/>
      </w:tblGrid>
      <w:tr w:rsidR="00AA2674" w:rsidRPr="00EB2C79" w:rsidTr="00AA2674">
        <w:trPr>
          <w:trHeight w:val="576"/>
          <w:jc w:val="center"/>
        </w:trPr>
        <w:tc>
          <w:tcPr>
            <w:tcW w:w="5000" w:type="pct"/>
            <w:gridSpan w:val="9"/>
            <w:shd w:val="clear" w:color="auto" w:fill="F2F2F2" w:themeFill="background1" w:themeFillShade="F2"/>
            <w:vAlign w:val="center"/>
          </w:tcPr>
          <w:p w:rsidR="00AA2674" w:rsidRPr="00EB2C79" w:rsidRDefault="00AA2674" w:rsidP="00AA2674">
            <w:pPr>
              <w:pStyle w:val="NoSpacing"/>
              <w:ind w:firstLine="720"/>
              <w:jc w:val="center"/>
              <w:rPr>
                <w:rFonts w:ascii="Arial Narrow" w:hAnsi="Arial Narrow" w:cstheme="minorHAnsi"/>
                <w:b/>
                <w:sz w:val="20"/>
                <w:szCs w:val="20"/>
                <w:u w:val="single"/>
              </w:rPr>
            </w:pPr>
            <w:r w:rsidRPr="00EB2C79">
              <w:rPr>
                <w:rFonts w:ascii="Arial Narrow" w:hAnsi="Arial Narrow"/>
                <w:b/>
                <w:sz w:val="28"/>
                <w:szCs w:val="20"/>
              </w:rPr>
              <w:t>Week 5: Block-3, Module-5, Respiratory =     /   /2024/25 to   /   /2024/25</w:t>
            </w:r>
          </w:p>
        </w:tc>
      </w:tr>
      <w:tr w:rsidR="00AA2674" w:rsidRPr="00EB2C79" w:rsidTr="00AA2674">
        <w:trPr>
          <w:trHeight w:val="576"/>
          <w:jc w:val="center"/>
        </w:trPr>
        <w:tc>
          <w:tcPr>
            <w:tcW w:w="457" w:type="pct"/>
            <w:vAlign w:val="center"/>
          </w:tcPr>
          <w:p w:rsidR="00AA2674" w:rsidRPr="00EB2C79" w:rsidRDefault="00AA2674" w:rsidP="00AA2674">
            <w:pPr>
              <w:jc w:val="center"/>
              <w:rPr>
                <w:rFonts w:ascii="Arial Narrow" w:hAnsi="Arial Narrow"/>
                <w:b/>
                <w:sz w:val="20"/>
                <w:szCs w:val="20"/>
              </w:rPr>
            </w:pPr>
            <w:r w:rsidRPr="00EB2C79">
              <w:rPr>
                <w:rFonts w:ascii="Arial Narrow" w:hAnsi="Arial Narrow"/>
                <w:b/>
                <w:sz w:val="20"/>
                <w:szCs w:val="20"/>
              </w:rPr>
              <w:t>Days</w:t>
            </w:r>
          </w:p>
        </w:tc>
        <w:tc>
          <w:tcPr>
            <w:tcW w:w="651" w:type="pct"/>
            <w:vAlign w:val="center"/>
          </w:tcPr>
          <w:p w:rsidR="00AA2674" w:rsidRPr="00EB2C79" w:rsidRDefault="00AA2674" w:rsidP="00AA2674">
            <w:pPr>
              <w:jc w:val="center"/>
              <w:rPr>
                <w:rFonts w:ascii="Arial Narrow" w:hAnsi="Arial Narrow"/>
                <w:b/>
                <w:sz w:val="20"/>
                <w:szCs w:val="20"/>
              </w:rPr>
            </w:pPr>
            <w:r w:rsidRPr="00EB2C79">
              <w:rPr>
                <w:rFonts w:ascii="Arial Narrow" w:hAnsi="Arial Narrow"/>
                <w:b/>
                <w:sz w:val="20"/>
                <w:szCs w:val="20"/>
              </w:rPr>
              <w:t>8:00-9:00</w:t>
            </w:r>
          </w:p>
        </w:tc>
        <w:tc>
          <w:tcPr>
            <w:tcW w:w="591" w:type="pct"/>
            <w:vAlign w:val="center"/>
          </w:tcPr>
          <w:p w:rsidR="00AA2674" w:rsidRPr="00EB2C79" w:rsidRDefault="00AA2674" w:rsidP="00AA2674">
            <w:pPr>
              <w:jc w:val="center"/>
              <w:rPr>
                <w:rFonts w:ascii="Arial Narrow" w:hAnsi="Arial Narrow"/>
                <w:b/>
                <w:sz w:val="20"/>
                <w:szCs w:val="20"/>
              </w:rPr>
            </w:pPr>
            <w:r w:rsidRPr="00EB2C79">
              <w:rPr>
                <w:rFonts w:ascii="Arial Narrow" w:hAnsi="Arial Narrow"/>
                <w:b/>
                <w:sz w:val="20"/>
                <w:szCs w:val="20"/>
              </w:rPr>
              <w:t>9:00-10:00</w:t>
            </w:r>
          </w:p>
        </w:tc>
        <w:tc>
          <w:tcPr>
            <w:tcW w:w="296" w:type="pct"/>
            <w:vAlign w:val="center"/>
          </w:tcPr>
          <w:p w:rsidR="00AA2674" w:rsidRPr="00EB2C79" w:rsidRDefault="00AA2674" w:rsidP="00AA2674">
            <w:pPr>
              <w:jc w:val="center"/>
              <w:rPr>
                <w:rFonts w:ascii="Arial Narrow" w:hAnsi="Arial Narrow"/>
                <w:b/>
                <w:sz w:val="20"/>
                <w:szCs w:val="20"/>
              </w:rPr>
            </w:pPr>
            <w:r w:rsidRPr="00EB2C79">
              <w:rPr>
                <w:rFonts w:ascii="Arial Narrow" w:hAnsi="Arial Narrow"/>
                <w:b/>
                <w:sz w:val="20"/>
                <w:szCs w:val="20"/>
              </w:rPr>
              <w:t>10:00-10:20</w:t>
            </w:r>
          </w:p>
        </w:tc>
        <w:tc>
          <w:tcPr>
            <w:tcW w:w="561" w:type="pct"/>
            <w:vAlign w:val="center"/>
          </w:tcPr>
          <w:p w:rsidR="00AA2674" w:rsidRPr="00EB2C79" w:rsidRDefault="00AA2674" w:rsidP="00AA2674">
            <w:pPr>
              <w:jc w:val="center"/>
              <w:rPr>
                <w:rFonts w:ascii="Arial Narrow" w:hAnsi="Arial Narrow"/>
                <w:b/>
                <w:sz w:val="20"/>
                <w:szCs w:val="20"/>
              </w:rPr>
            </w:pPr>
            <w:r w:rsidRPr="00EB2C79">
              <w:rPr>
                <w:rFonts w:ascii="Arial Narrow" w:hAnsi="Arial Narrow"/>
                <w:b/>
                <w:sz w:val="20"/>
                <w:szCs w:val="20"/>
              </w:rPr>
              <w:t>10:20-11:20</w:t>
            </w:r>
          </w:p>
        </w:tc>
        <w:tc>
          <w:tcPr>
            <w:tcW w:w="540" w:type="pct"/>
            <w:vAlign w:val="center"/>
          </w:tcPr>
          <w:p w:rsidR="00AA2674" w:rsidRPr="00EB2C79" w:rsidRDefault="00AA2674" w:rsidP="00AA2674">
            <w:pPr>
              <w:jc w:val="center"/>
              <w:rPr>
                <w:rFonts w:ascii="Arial Narrow" w:hAnsi="Arial Narrow"/>
                <w:b/>
                <w:sz w:val="20"/>
                <w:szCs w:val="20"/>
              </w:rPr>
            </w:pPr>
            <w:r w:rsidRPr="00EB2C79">
              <w:rPr>
                <w:rFonts w:ascii="Arial Narrow" w:hAnsi="Arial Narrow"/>
                <w:b/>
                <w:sz w:val="20"/>
                <w:szCs w:val="20"/>
              </w:rPr>
              <w:t>11:20-12:20</w:t>
            </w:r>
          </w:p>
        </w:tc>
        <w:tc>
          <w:tcPr>
            <w:tcW w:w="499" w:type="pct"/>
            <w:vAlign w:val="center"/>
          </w:tcPr>
          <w:p w:rsidR="00AA2674" w:rsidRPr="00EB2C79" w:rsidRDefault="00AA2674" w:rsidP="00AA2674">
            <w:pPr>
              <w:jc w:val="center"/>
              <w:rPr>
                <w:rFonts w:ascii="Arial Narrow" w:hAnsi="Arial Narrow"/>
                <w:b/>
                <w:sz w:val="20"/>
                <w:szCs w:val="20"/>
              </w:rPr>
            </w:pPr>
            <w:r w:rsidRPr="00EB2C79">
              <w:rPr>
                <w:rFonts w:ascii="Arial Narrow" w:hAnsi="Arial Narrow"/>
                <w:b/>
                <w:sz w:val="20"/>
                <w:szCs w:val="20"/>
              </w:rPr>
              <w:t>12:20-01:20</w:t>
            </w:r>
          </w:p>
        </w:tc>
        <w:tc>
          <w:tcPr>
            <w:tcW w:w="266" w:type="pct"/>
            <w:vAlign w:val="center"/>
          </w:tcPr>
          <w:p w:rsidR="00AA2674" w:rsidRPr="00EB2C79" w:rsidRDefault="00AA2674" w:rsidP="00AA2674">
            <w:pPr>
              <w:jc w:val="center"/>
              <w:rPr>
                <w:rFonts w:ascii="Arial Narrow" w:hAnsi="Arial Narrow"/>
                <w:b/>
                <w:sz w:val="20"/>
                <w:szCs w:val="20"/>
              </w:rPr>
            </w:pPr>
            <w:r w:rsidRPr="00EB2C79">
              <w:rPr>
                <w:rFonts w:ascii="Arial Narrow" w:hAnsi="Arial Narrow"/>
                <w:b/>
                <w:sz w:val="20"/>
                <w:szCs w:val="20"/>
              </w:rPr>
              <w:t>01:20-02:00</w:t>
            </w:r>
          </w:p>
        </w:tc>
        <w:tc>
          <w:tcPr>
            <w:tcW w:w="1139" w:type="pct"/>
            <w:vAlign w:val="center"/>
          </w:tcPr>
          <w:p w:rsidR="00AA2674" w:rsidRPr="00EB2C79" w:rsidRDefault="00AA2674" w:rsidP="00AA2674">
            <w:pPr>
              <w:jc w:val="center"/>
              <w:rPr>
                <w:rFonts w:ascii="Arial Narrow" w:hAnsi="Arial Narrow"/>
                <w:b/>
                <w:sz w:val="20"/>
                <w:szCs w:val="20"/>
              </w:rPr>
            </w:pPr>
            <w:r w:rsidRPr="00EB2C79">
              <w:rPr>
                <w:rFonts w:ascii="Arial Narrow" w:hAnsi="Arial Narrow"/>
                <w:b/>
                <w:sz w:val="20"/>
                <w:szCs w:val="20"/>
              </w:rPr>
              <w:t>02:00-4:00</w:t>
            </w:r>
          </w:p>
        </w:tc>
      </w:tr>
      <w:tr w:rsidR="00AA2674" w:rsidRPr="00EB2C79" w:rsidTr="00AA2674">
        <w:trPr>
          <w:trHeight w:val="576"/>
          <w:jc w:val="center"/>
        </w:trPr>
        <w:tc>
          <w:tcPr>
            <w:tcW w:w="457" w:type="pct"/>
            <w:vAlign w:val="center"/>
          </w:tcPr>
          <w:p w:rsidR="00AA2674" w:rsidRPr="00EB2C79" w:rsidRDefault="00AA2674" w:rsidP="00AA2674">
            <w:pPr>
              <w:jc w:val="center"/>
              <w:rPr>
                <w:rFonts w:ascii="Arial Narrow" w:hAnsi="Arial Narrow"/>
                <w:b/>
                <w:sz w:val="20"/>
                <w:szCs w:val="20"/>
              </w:rPr>
            </w:pPr>
            <w:r w:rsidRPr="00EB2C79">
              <w:rPr>
                <w:rFonts w:ascii="Arial Narrow" w:hAnsi="Arial Narrow"/>
                <w:b/>
                <w:sz w:val="20"/>
                <w:szCs w:val="20"/>
              </w:rPr>
              <w:t>Monday</w:t>
            </w:r>
          </w:p>
        </w:tc>
        <w:tc>
          <w:tcPr>
            <w:tcW w:w="651" w:type="pct"/>
            <w:vAlign w:val="center"/>
          </w:tcPr>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Physiology</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Re-P-014</w:t>
            </w:r>
          </w:p>
          <w:p w:rsidR="00AA2674" w:rsidRPr="00EB2C79" w:rsidRDefault="00AA2674" w:rsidP="00AA2674">
            <w:pPr>
              <w:jc w:val="center"/>
              <w:rPr>
                <w:rFonts w:ascii="Arial Narrow" w:hAnsi="Arial Narrow"/>
                <w:sz w:val="20"/>
                <w:szCs w:val="20"/>
              </w:rPr>
            </w:pPr>
            <w:r w:rsidRPr="00EB2C79">
              <w:rPr>
                <w:rFonts w:ascii="Arial Narrow" w:hAnsi="Arial Narrow" w:cstheme="minorHAnsi"/>
                <w:sz w:val="20"/>
                <w:szCs w:val="20"/>
              </w:rPr>
              <w:t>Dr Tehseen.I</w:t>
            </w:r>
          </w:p>
        </w:tc>
        <w:tc>
          <w:tcPr>
            <w:tcW w:w="591" w:type="pct"/>
            <w:vAlign w:val="center"/>
          </w:tcPr>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Pathology</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 xml:space="preserve"> Re-Pa-005</w:t>
            </w:r>
          </w:p>
          <w:p w:rsidR="00AA2674" w:rsidRPr="00EB2C79" w:rsidRDefault="00AA2674" w:rsidP="00AA2674">
            <w:pPr>
              <w:jc w:val="center"/>
              <w:rPr>
                <w:rFonts w:ascii="Arial Narrow" w:hAnsi="Arial Narrow"/>
                <w:sz w:val="20"/>
                <w:szCs w:val="20"/>
              </w:rPr>
            </w:pPr>
            <w:r w:rsidRPr="00EB2C79">
              <w:rPr>
                <w:rFonts w:ascii="Arial Narrow" w:hAnsi="Arial Narrow" w:cstheme="minorHAnsi"/>
                <w:sz w:val="20"/>
                <w:szCs w:val="20"/>
              </w:rPr>
              <w:t>Dr Hakeem.Ch</w:t>
            </w:r>
          </w:p>
        </w:tc>
        <w:tc>
          <w:tcPr>
            <w:tcW w:w="296" w:type="pct"/>
            <w:vMerge w:val="restart"/>
            <w:textDirection w:val="tbRl"/>
            <w:vAlign w:val="center"/>
          </w:tcPr>
          <w:p w:rsidR="00AA2674" w:rsidRPr="0089082C" w:rsidRDefault="00AA2674" w:rsidP="00AA2674">
            <w:pPr>
              <w:ind w:left="113" w:right="113"/>
              <w:jc w:val="center"/>
              <w:rPr>
                <w:rFonts w:ascii="Arial Narrow" w:hAnsi="Arial Narrow"/>
                <w:b/>
                <w:sz w:val="40"/>
                <w:szCs w:val="40"/>
              </w:rPr>
            </w:pPr>
            <w:r w:rsidRPr="0089082C">
              <w:rPr>
                <w:rFonts w:ascii="Arial Narrow" w:hAnsi="Arial Narrow"/>
                <w:b/>
                <w:sz w:val="40"/>
                <w:szCs w:val="40"/>
              </w:rPr>
              <w:t>Tea break</w:t>
            </w:r>
          </w:p>
        </w:tc>
        <w:tc>
          <w:tcPr>
            <w:tcW w:w="561" w:type="pct"/>
            <w:vAlign w:val="center"/>
          </w:tcPr>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Physiology</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Re-P-015</w:t>
            </w:r>
          </w:p>
          <w:p w:rsidR="00AA2674" w:rsidRPr="00EB2C79" w:rsidRDefault="00AA2674" w:rsidP="00AA2674">
            <w:pPr>
              <w:jc w:val="center"/>
              <w:rPr>
                <w:rFonts w:ascii="Arial Narrow" w:hAnsi="Arial Narrow"/>
                <w:sz w:val="20"/>
                <w:szCs w:val="20"/>
              </w:rPr>
            </w:pPr>
            <w:r w:rsidRPr="00EB2C79">
              <w:rPr>
                <w:rFonts w:ascii="Arial Narrow" w:hAnsi="Arial Narrow" w:cstheme="minorHAnsi"/>
                <w:sz w:val="20"/>
                <w:szCs w:val="20"/>
              </w:rPr>
              <w:t>Dr Raheela.A</w:t>
            </w:r>
          </w:p>
        </w:tc>
        <w:tc>
          <w:tcPr>
            <w:tcW w:w="540" w:type="pct"/>
            <w:vAlign w:val="center"/>
          </w:tcPr>
          <w:p w:rsidR="00AA2674" w:rsidRPr="00EB2C79" w:rsidRDefault="00AA2674" w:rsidP="00AA2674">
            <w:pPr>
              <w:jc w:val="center"/>
              <w:rPr>
                <w:rFonts w:ascii="Arial Narrow" w:hAnsi="Arial Narrow"/>
                <w:sz w:val="20"/>
                <w:szCs w:val="20"/>
              </w:rPr>
            </w:pPr>
            <w:r w:rsidRPr="00EB2C79">
              <w:rPr>
                <w:rFonts w:ascii="Arial Narrow" w:hAnsi="Arial Narrow"/>
                <w:b/>
                <w:sz w:val="20"/>
                <w:szCs w:val="20"/>
              </w:rPr>
              <w:t>LGIS</w:t>
            </w:r>
          </w:p>
          <w:p w:rsidR="00AA2674" w:rsidRPr="00EB2C79" w:rsidRDefault="00AA2674" w:rsidP="00AA2674">
            <w:pPr>
              <w:jc w:val="center"/>
              <w:rPr>
                <w:rFonts w:ascii="Arial Narrow" w:hAnsi="Arial Narrow"/>
                <w:sz w:val="20"/>
                <w:szCs w:val="20"/>
              </w:rPr>
            </w:pPr>
            <w:r w:rsidRPr="00EB2C79">
              <w:rPr>
                <w:rFonts w:ascii="Arial Narrow" w:hAnsi="Arial Narrow"/>
                <w:b/>
                <w:sz w:val="20"/>
                <w:szCs w:val="20"/>
              </w:rPr>
              <w:t>Anatomy</w:t>
            </w:r>
          </w:p>
          <w:p w:rsidR="00AA2674" w:rsidRPr="00EB2C79" w:rsidRDefault="00AA2674" w:rsidP="00AA2674">
            <w:pPr>
              <w:jc w:val="center"/>
              <w:rPr>
                <w:rFonts w:ascii="Arial Narrow" w:hAnsi="Arial Narrow"/>
                <w:sz w:val="20"/>
                <w:szCs w:val="20"/>
              </w:rPr>
            </w:pPr>
            <w:r w:rsidRPr="00EB2C79">
              <w:rPr>
                <w:rFonts w:ascii="Arial Narrow" w:hAnsi="Arial Narrow" w:cstheme="minorHAnsi"/>
                <w:sz w:val="20"/>
                <w:szCs w:val="20"/>
              </w:rPr>
              <w:t>Re-A-017/B</w:t>
            </w:r>
          </w:p>
          <w:p w:rsidR="00AA2674" w:rsidRPr="00EB2C79" w:rsidRDefault="00AA2674" w:rsidP="00AA2674">
            <w:pPr>
              <w:jc w:val="center"/>
              <w:rPr>
                <w:rFonts w:ascii="Arial Narrow" w:hAnsi="Arial Narrow"/>
                <w:b/>
                <w:sz w:val="20"/>
                <w:szCs w:val="20"/>
              </w:rPr>
            </w:pPr>
            <w:r w:rsidRPr="00EB2C79">
              <w:rPr>
                <w:rFonts w:ascii="Arial Narrow" w:hAnsi="Arial Narrow"/>
                <w:b/>
                <w:sz w:val="20"/>
                <w:szCs w:val="20"/>
              </w:rPr>
              <w:t>EMBRYOLOGY</w:t>
            </w:r>
          </w:p>
          <w:p w:rsidR="00AA2674" w:rsidRPr="00EB2C79" w:rsidRDefault="00AA2674" w:rsidP="00AA2674">
            <w:pPr>
              <w:jc w:val="center"/>
              <w:rPr>
                <w:rFonts w:ascii="Arial Narrow" w:hAnsi="Arial Narrow"/>
                <w:sz w:val="20"/>
                <w:szCs w:val="20"/>
              </w:rPr>
            </w:pPr>
            <w:r w:rsidRPr="00EB2C79">
              <w:rPr>
                <w:rFonts w:ascii="Arial Narrow" w:hAnsi="Arial Narrow"/>
                <w:sz w:val="20"/>
                <w:szCs w:val="20"/>
              </w:rPr>
              <w:t>Dr R.Faisal</w:t>
            </w:r>
          </w:p>
        </w:tc>
        <w:tc>
          <w:tcPr>
            <w:tcW w:w="499" w:type="pct"/>
            <w:vAlign w:val="center"/>
          </w:tcPr>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Physiology</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Re-P-016</w:t>
            </w:r>
          </w:p>
          <w:p w:rsidR="00AA2674" w:rsidRPr="00EB2C79" w:rsidRDefault="00AA2674" w:rsidP="00AA2674">
            <w:pPr>
              <w:jc w:val="center"/>
              <w:rPr>
                <w:rFonts w:ascii="Arial Narrow" w:hAnsi="Arial Narrow"/>
                <w:sz w:val="20"/>
                <w:szCs w:val="20"/>
              </w:rPr>
            </w:pPr>
            <w:r w:rsidRPr="00EB2C79">
              <w:rPr>
                <w:rFonts w:ascii="Arial Narrow" w:hAnsi="Arial Narrow" w:cstheme="minorHAnsi"/>
                <w:sz w:val="20"/>
                <w:szCs w:val="20"/>
              </w:rPr>
              <w:t>Dr Sadia.J</w:t>
            </w:r>
          </w:p>
        </w:tc>
        <w:tc>
          <w:tcPr>
            <w:tcW w:w="266" w:type="pct"/>
            <w:vMerge w:val="restart"/>
            <w:textDirection w:val="tbRl"/>
            <w:vAlign w:val="center"/>
          </w:tcPr>
          <w:p w:rsidR="00AA2674" w:rsidRPr="0089082C" w:rsidRDefault="00AA2674" w:rsidP="00AA2674">
            <w:pPr>
              <w:ind w:left="113" w:right="113"/>
              <w:jc w:val="center"/>
              <w:rPr>
                <w:rFonts w:ascii="Arial Narrow" w:hAnsi="Arial Narrow"/>
                <w:b/>
                <w:sz w:val="40"/>
                <w:szCs w:val="40"/>
              </w:rPr>
            </w:pPr>
            <w:r w:rsidRPr="0089082C">
              <w:rPr>
                <w:rFonts w:ascii="Arial Narrow" w:hAnsi="Arial Narrow"/>
                <w:sz w:val="40"/>
                <w:szCs w:val="40"/>
              </w:rPr>
              <w:t xml:space="preserve">    </w:t>
            </w:r>
            <w:r w:rsidRPr="0089082C">
              <w:rPr>
                <w:rFonts w:ascii="Arial Narrow" w:hAnsi="Arial Narrow"/>
                <w:b/>
                <w:sz w:val="40"/>
                <w:szCs w:val="40"/>
              </w:rPr>
              <w:t>Prayer &amp; lunch break</w:t>
            </w:r>
          </w:p>
        </w:tc>
        <w:tc>
          <w:tcPr>
            <w:tcW w:w="1139" w:type="pct"/>
            <w:vAlign w:val="center"/>
          </w:tcPr>
          <w:p w:rsidR="00AA2674" w:rsidRPr="00181973" w:rsidRDefault="00AA2674" w:rsidP="00AA2674">
            <w:pPr>
              <w:jc w:val="center"/>
              <w:rPr>
                <w:rFonts w:ascii="Arial Narrow" w:hAnsi="Arial Narrow"/>
                <w:b/>
                <w:sz w:val="20"/>
                <w:szCs w:val="20"/>
                <w:u w:val="single"/>
              </w:rPr>
            </w:pPr>
            <w:r w:rsidRPr="00181973">
              <w:rPr>
                <w:rFonts w:ascii="Arial Narrow" w:hAnsi="Arial Narrow"/>
                <w:b/>
                <w:sz w:val="20"/>
                <w:szCs w:val="20"/>
                <w:u w:val="single"/>
              </w:rPr>
              <w:t>Practical</w:t>
            </w:r>
            <w:r w:rsidR="00181973" w:rsidRPr="00181973">
              <w:rPr>
                <w:rFonts w:ascii="Arial Narrow" w:hAnsi="Arial Narrow"/>
                <w:b/>
                <w:sz w:val="20"/>
                <w:szCs w:val="20"/>
                <w:u w:val="single"/>
              </w:rPr>
              <w:t>/Skill Lab/Tutorial</w:t>
            </w:r>
            <w:r w:rsidRPr="00181973">
              <w:rPr>
                <w:rFonts w:ascii="Arial Narrow" w:hAnsi="Arial Narrow"/>
                <w:b/>
                <w:sz w:val="20"/>
                <w:szCs w:val="20"/>
                <w:u w:val="single"/>
              </w:rPr>
              <w:t xml:space="preserve"> 5</w:t>
            </w:r>
          </w:p>
          <w:p w:rsidR="00AA2674" w:rsidRPr="00EB2C79" w:rsidRDefault="00AA2674" w:rsidP="00AA2674">
            <w:pPr>
              <w:jc w:val="center"/>
              <w:rPr>
                <w:rFonts w:ascii="Arial Narrow" w:hAnsi="Arial Narrow"/>
                <w:b/>
                <w:sz w:val="20"/>
                <w:szCs w:val="20"/>
              </w:rPr>
            </w:pPr>
            <w:r w:rsidRPr="00EB2C79">
              <w:rPr>
                <w:rFonts w:ascii="Arial Narrow" w:hAnsi="Arial Narrow"/>
                <w:sz w:val="20"/>
                <w:szCs w:val="20"/>
              </w:rPr>
              <w:t xml:space="preserve">Group A </w:t>
            </w:r>
            <w:r w:rsidRPr="00EB2C79">
              <w:rPr>
                <w:rFonts w:ascii="Arial Narrow" w:hAnsi="Arial Narrow"/>
                <w:b/>
                <w:sz w:val="20"/>
                <w:szCs w:val="20"/>
              </w:rPr>
              <w:t>SKILL LAB-5</w:t>
            </w:r>
          </w:p>
          <w:p w:rsidR="00AA2674" w:rsidRPr="00EB2C79" w:rsidRDefault="00AA2674" w:rsidP="00AA2674">
            <w:pPr>
              <w:jc w:val="center"/>
              <w:rPr>
                <w:rFonts w:ascii="Arial Narrow" w:hAnsi="Arial Narrow"/>
                <w:sz w:val="20"/>
                <w:szCs w:val="20"/>
              </w:rPr>
            </w:pPr>
            <w:r w:rsidRPr="00EB2C79">
              <w:rPr>
                <w:rFonts w:ascii="Arial Narrow" w:hAnsi="Arial Narrow"/>
                <w:sz w:val="20"/>
                <w:szCs w:val="20"/>
              </w:rPr>
              <w:t xml:space="preserve">Group B </w:t>
            </w:r>
            <w:r w:rsidRPr="00EB2C79">
              <w:rPr>
                <w:rFonts w:ascii="Arial Narrow" w:hAnsi="Arial Narrow"/>
                <w:b/>
                <w:sz w:val="20"/>
                <w:szCs w:val="20"/>
              </w:rPr>
              <w:t>Physiology</w:t>
            </w:r>
            <w:r w:rsidR="00F67ABD">
              <w:rPr>
                <w:rFonts w:ascii="Arial Narrow" w:hAnsi="Arial Narrow"/>
                <w:b/>
                <w:sz w:val="20"/>
                <w:szCs w:val="20"/>
              </w:rPr>
              <w:t xml:space="preserve"> </w:t>
            </w:r>
            <w:r w:rsidR="00F67ABD">
              <w:rPr>
                <w:rFonts w:ascii="Arial Narrow" w:hAnsi="Arial Narrow" w:cstheme="minorHAnsi"/>
                <w:b/>
                <w:sz w:val="20"/>
                <w:szCs w:val="20"/>
              </w:rPr>
              <w:t>(P-5)</w:t>
            </w:r>
          </w:p>
          <w:p w:rsidR="00AA2674" w:rsidRPr="00EB2C79" w:rsidRDefault="00AA2674" w:rsidP="00AA2674">
            <w:pPr>
              <w:jc w:val="center"/>
              <w:rPr>
                <w:rFonts w:ascii="Arial Narrow" w:hAnsi="Arial Narrow"/>
                <w:sz w:val="20"/>
                <w:szCs w:val="20"/>
              </w:rPr>
            </w:pPr>
            <w:r w:rsidRPr="00EB2C79">
              <w:rPr>
                <w:rFonts w:ascii="Arial Narrow" w:hAnsi="Arial Narrow"/>
                <w:sz w:val="20"/>
                <w:szCs w:val="20"/>
              </w:rPr>
              <w:t xml:space="preserve">Group C </w:t>
            </w:r>
            <w:r w:rsidRPr="00EB2C79">
              <w:rPr>
                <w:rFonts w:ascii="Arial Narrow" w:hAnsi="Arial Narrow"/>
                <w:b/>
                <w:sz w:val="20"/>
                <w:szCs w:val="20"/>
              </w:rPr>
              <w:t>Biochemistry</w:t>
            </w:r>
            <w:r w:rsidR="008A4739">
              <w:rPr>
                <w:rFonts w:ascii="Arial Narrow" w:hAnsi="Arial Narrow"/>
                <w:b/>
                <w:sz w:val="20"/>
                <w:szCs w:val="20"/>
              </w:rPr>
              <w:t xml:space="preserve"> (Tutorial</w:t>
            </w:r>
            <w:r w:rsidR="00341507">
              <w:rPr>
                <w:rFonts w:ascii="Arial Narrow" w:hAnsi="Arial Narrow"/>
                <w:b/>
                <w:sz w:val="20"/>
                <w:szCs w:val="20"/>
              </w:rPr>
              <w:t>)</w:t>
            </w:r>
          </w:p>
        </w:tc>
      </w:tr>
      <w:tr w:rsidR="00AA2674" w:rsidRPr="00EB2C79" w:rsidTr="00AA2674">
        <w:trPr>
          <w:trHeight w:val="576"/>
          <w:jc w:val="center"/>
        </w:trPr>
        <w:tc>
          <w:tcPr>
            <w:tcW w:w="457" w:type="pct"/>
            <w:vAlign w:val="center"/>
          </w:tcPr>
          <w:p w:rsidR="00AA2674" w:rsidRPr="00EB2C79" w:rsidRDefault="00AA2674" w:rsidP="00AA2674">
            <w:pPr>
              <w:jc w:val="center"/>
              <w:rPr>
                <w:rFonts w:ascii="Arial Narrow" w:hAnsi="Arial Narrow"/>
                <w:b/>
                <w:sz w:val="20"/>
                <w:szCs w:val="20"/>
              </w:rPr>
            </w:pPr>
            <w:r w:rsidRPr="00EB2C79">
              <w:rPr>
                <w:rFonts w:ascii="Arial Narrow" w:hAnsi="Arial Narrow"/>
                <w:b/>
                <w:sz w:val="20"/>
                <w:szCs w:val="20"/>
              </w:rPr>
              <w:t>Tuesday</w:t>
            </w:r>
          </w:p>
        </w:tc>
        <w:tc>
          <w:tcPr>
            <w:tcW w:w="651" w:type="pct"/>
            <w:vAlign w:val="center"/>
          </w:tcPr>
          <w:p w:rsidR="00AA2674" w:rsidRPr="00EB2C79" w:rsidRDefault="00AA2674" w:rsidP="00AA2674">
            <w:pPr>
              <w:jc w:val="center"/>
              <w:rPr>
                <w:rFonts w:ascii="Arial Narrow" w:hAnsi="Arial Narrow"/>
                <w:sz w:val="20"/>
                <w:szCs w:val="20"/>
              </w:rPr>
            </w:pPr>
            <w:r w:rsidRPr="00EB2C79">
              <w:rPr>
                <w:rFonts w:ascii="Arial Narrow" w:hAnsi="Arial Narrow"/>
                <w:b/>
                <w:sz w:val="20"/>
                <w:szCs w:val="20"/>
              </w:rPr>
              <w:t>LGIS</w:t>
            </w:r>
          </w:p>
          <w:p w:rsidR="00AA2674" w:rsidRPr="00EB2C79" w:rsidRDefault="00AA2674" w:rsidP="00AA2674">
            <w:pPr>
              <w:jc w:val="center"/>
              <w:rPr>
                <w:rFonts w:ascii="Arial Narrow" w:hAnsi="Arial Narrow"/>
                <w:sz w:val="20"/>
                <w:szCs w:val="20"/>
              </w:rPr>
            </w:pPr>
            <w:r w:rsidRPr="00EB2C79">
              <w:rPr>
                <w:rFonts w:ascii="Arial Narrow" w:hAnsi="Arial Narrow"/>
                <w:b/>
                <w:sz w:val="20"/>
                <w:szCs w:val="20"/>
              </w:rPr>
              <w:t>Anatomy</w:t>
            </w:r>
          </w:p>
          <w:p w:rsidR="00AA2674" w:rsidRPr="00EB2C79" w:rsidRDefault="00AA2674" w:rsidP="00AA2674">
            <w:pPr>
              <w:jc w:val="center"/>
              <w:rPr>
                <w:rFonts w:ascii="Arial Narrow" w:hAnsi="Arial Narrow"/>
                <w:sz w:val="20"/>
                <w:szCs w:val="20"/>
              </w:rPr>
            </w:pPr>
            <w:r w:rsidRPr="00EB2C79">
              <w:rPr>
                <w:rFonts w:ascii="Arial Narrow" w:hAnsi="Arial Narrow" w:cstheme="minorHAnsi"/>
                <w:sz w:val="20"/>
                <w:szCs w:val="20"/>
              </w:rPr>
              <w:t>Re-A-023</w:t>
            </w:r>
          </w:p>
          <w:p w:rsidR="00AA2674" w:rsidRPr="00EB2C79" w:rsidRDefault="00AA2674" w:rsidP="00AA2674">
            <w:pPr>
              <w:jc w:val="center"/>
              <w:rPr>
                <w:rFonts w:ascii="Arial Narrow" w:hAnsi="Arial Narrow"/>
                <w:b/>
                <w:sz w:val="20"/>
                <w:szCs w:val="20"/>
              </w:rPr>
            </w:pPr>
            <w:r w:rsidRPr="00EB2C79">
              <w:rPr>
                <w:rFonts w:ascii="Arial Narrow" w:hAnsi="Arial Narrow"/>
                <w:b/>
                <w:sz w:val="20"/>
                <w:szCs w:val="20"/>
              </w:rPr>
              <w:t>HISTOLOGY</w:t>
            </w:r>
          </w:p>
          <w:p w:rsidR="00AA2674" w:rsidRPr="00EB2C79" w:rsidRDefault="00AA2674" w:rsidP="00AA2674">
            <w:pPr>
              <w:jc w:val="center"/>
              <w:rPr>
                <w:rFonts w:ascii="Arial Narrow" w:hAnsi="Arial Narrow"/>
                <w:sz w:val="20"/>
                <w:szCs w:val="20"/>
              </w:rPr>
            </w:pPr>
            <w:r w:rsidRPr="00EB2C79">
              <w:rPr>
                <w:rFonts w:ascii="Arial Narrow" w:hAnsi="Arial Narrow"/>
                <w:sz w:val="20"/>
                <w:szCs w:val="20"/>
              </w:rPr>
              <w:t>Dr G.Ansari</w:t>
            </w:r>
          </w:p>
        </w:tc>
        <w:tc>
          <w:tcPr>
            <w:tcW w:w="591" w:type="pct"/>
            <w:vAlign w:val="center"/>
          </w:tcPr>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Physiology</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Re-P-017</w:t>
            </w:r>
          </w:p>
          <w:p w:rsidR="00AA2674" w:rsidRPr="00EB2C79" w:rsidRDefault="00AA2674" w:rsidP="00AA2674">
            <w:pPr>
              <w:jc w:val="center"/>
              <w:rPr>
                <w:rFonts w:ascii="Arial Narrow" w:hAnsi="Arial Narrow"/>
                <w:sz w:val="20"/>
                <w:szCs w:val="20"/>
              </w:rPr>
            </w:pPr>
            <w:r w:rsidRPr="00EB2C79">
              <w:rPr>
                <w:rFonts w:ascii="Arial Narrow" w:hAnsi="Arial Narrow" w:cstheme="minorHAnsi"/>
                <w:sz w:val="20"/>
                <w:szCs w:val="20"/>
              </w:rPr>
              <w:t>Dr Safi.R</w:t>
            </w:r>
          </w:p>
        </w:tc>
        <w:tc>
          <w:tcPr>
            <w:tcW w:w="296" w:type="pct"/>
            <w:vMerge/>
            <w:vAlign w:val="center"/>
          </w:tcPr>
          <w:p w:rsidR="00AA2674" w:rsidRPr="00EB2C79" w:rsidRDefault="00AA2674" w:rsidP="00AA2674">
            <w:pPr>
              <w:jc w:val="center"/>
              <w:rPr>
                <w:rFonts w:ascii="Arial Narrow" w:hAnsi="Arial Narrow"/>
                <w:sz w:val="20"/>
                <w:szCs w:val="20"/>
              </w:rPr>
            </w:pPr>
          </w:p>
        </w:tc>
        <w:tc>
          <w:tcPr>
            <w:tcW w:w="561" w:type="pct"/>
            <w:vAlign w:val="center"/>
          </w:tcPr>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Physiology</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Re-P-018</w:t>
            </w:r>
          </w:p>
          <w:p w:rsidR="00AA2674" w:rsidRPr="00EB2C79" w:rsidRDefault="00AA2674" w:rsidP="00AA2674">
            <w:pPr>
              <w:jc w:val="center"/>
              <w:rPr>
                <w:rFonts w:ascii="Arial Narrow" w:hAnsi="Arial Narrow"/>
                <w:sz w:val="20"/>
                <w:szCs w:val="20"/>
              </w:rPr>
            </w:pPr>
            <w:r w:rsidRPr="00EB2C79">
              <w:rPr>
                <w:rFonts w:ascii="Arial Narrow" w:hAnsi="Arial Narrow" w:cstheme="minorHAnsi"/>
                <w:sz w:val="20"/>
                <w:szCs w:val="20"/>
              </w:rPr>
              <w:t>Dr Tehseen.I</w:t>
            </w:r>
          </w:p>
        </w:tc>
        <w:tc>
          <w:tcPr>
            <w:tcW w:w="540" w:type="pct"/>
            <w:vAlign w:val="center"/>
          </w:tcPr>
          <w:p w:rsidR="00AA2674" w:rsidRPr="00EB2C79" w:rsidRDefault="00AA2674" w:rsidP="00AA2674">
            <w:pPr>
              <w:jc w:val="center"/>
              <w:rPr>
                <w:rFonts w:ascii="Arial Narrow" w:hAnsi="Arial Narrow"/>
                <w:sz w:val="20"/>
                <w:szCs w:val="20"/>
              </w:rPr>
            </w:pPr>
            <w:r w:rsidRPr="00EB2C79">
              <w:rPr>
                <w:rFonts w:ascii="Arial Narrow" w:hAnsi="Arial Narrow"/>
                <w:b/>
                <w:sz w:val="20"/>
                <w:szCs w:val="20"/>
              </w:rPr>
              <w:t>LGIS</w:t>
            </w:r>
          </w:p>
          <w:p w:rsidR="00AA2674" w:rsidRPr="00EB2C79" w:rsidRDefault="00AA2674" w:rsidP="00AA2674">
            <w:pPr>
              <w:jc w:val="center"/>
              <w:rPr>
                <w:rFonts w:ascii="Arial Narrow" w:hAnsi="Arial Narrow"/>
                <w:sz w:val="20"/>
                <w:szCs w:val="20"/>
              </w:rPr>
            </w:pPr>
            <w:r w:rsidRPr="00EB2C79">
              <w:rPr>
                <w:rFonts w:ascii="Arial Narrow" w:hAnsi="Arial Narrow"/>
                <w:b/>
                <w:sz w:val="20"/>
                <w:szCs w:val="20"/>
              </w:rPr>
              <w:t>Anatomy</w:t>
            </w:r>
          </w:p>
          <w:p w:rsidR="00AA2674" w:rsidRPr="00EB2C79" w:rsidRDefault="00AA2674" w:rsidP="00AA2674">
            <w:pPr>
              <w:jc w:val="center"/>
              <w:rPr>
                <w:rFonts w:ascii="Arial Narrow" w:hAnsi="Arial Narrow"/>
                <w:sz w:val="20"/>
                <w:szCs w:val="20"/>
              </w:rPr>
            </w:pPr>
            <w:r w:rsidRPr="00EB2C79">
              <w:rPr>
                <w:rFonts w:ascii="Arial Narrow" w:hAnsi="Arial Narrow" w:cstheme="minorHAnsi"/>
                <w:sz w:val="20"/>
                <w:szCs w:val="20"/>
              </w:rPr>
              <w:t>Re-A-018/A</w:t>
            </w:r>
          </w:p>
          <w:p w:rsidR="00AA2674" w:rsidRPr="00EB2C79" w:rsidRDefault="00AA2674" w:rsidP="00AA2674">
            <w:pPr>
              <w:jc w:val="center"/>
              <w:rPr>
                <w:rFonts w:ascii="Arial Narrow" w:hAnsi="Arial Narrow"/>
                <w:b/>
                <w:sz w:val="20"/>
                <w:szCs w:val="20"/>
              </w:rPr>
            </w:pPr>
            <w:r w:rsidRPr="00EB2C79">
              <w:rPr>
                <w:rFonts w:ascii="Arial Narrow" w:hAnsi="Arial Narrow"/>
                <w:b/>
                <w:sz w:val="20"/>
                <w:szCs w:val="20"/>
              </w:rPr>
              <w:t>EMBRYOLOGY</w:t>
            </w:r>
          </w:p>
          <w:p w:rsidR="00AA2674" w:rsidRPr="00EB2C79" w:rsidRDefault="00AA2674" w:rsidP="00AA2674">
            <w:pPr>
              <w:jc w:val="center"/>
              <w:rPr>
                <w:rFonts w:ascii="Arial Narrow" w:hAnsi="Arial Narrow"/>
                <w:sz w:val="20"/>
                <w:szCs w:val="20"/>
              </w:rPr>
            </w:pPr>
            <w:r w:rsidRPr="00EB2C79">
              <w:rPr>
                <w:rFonts w:ascii="Arial Narrow" w:hAnsi="Arial Narrow"/>
                <w:sz w:val="20"/>
                <w:szCs w:val="20"/>
              </w:rPr>
              <w:t>Dr Z.Alvi</w:t>
            </w:r>
          </w:p>
        </w:tc>
        <w:tc>
          <w:tcPr>
            <w:tcW w:w="499" w:type="pct"/>
            <w:vAlign w:val="center"/>
          </w:tcPr>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Physiology</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Re-P-019</w:t>
            </w:r>
          </w:p>
          <w:p w:rsidR="00AA2674" w:rsidRPr="00EB2C79" w:rsidRDefault="00AA2674" w:rsidP="00AA2674">
            <w:pPr>
              <w:jc w:val="center"/>
              <w:rPr>
                <w:rFonts w:ascii="Arial Narrow" w:hAnsi="Arial Narrow"/>
                <w:sz w:val="20"/>
                <w:szCs w:val="20"/>
              </w:rPr>
            </w:pPr>
            <w:r w:rsidRPr="00EB2C79">
              <w:rPr>
                <w:rFonts w:ascii="Arial Narrow" w:hAnsi="Arial Narrow" w:cstheme="minorHAnsi"/>
                <w:sz w:val="20"/>
                <w:szCs w:val="20"/>
              </w:rPr>
              <w:t>Dr Raheela.A</w:t>
            </w:r>
          </w:p>
        </w:tc>
        <w:tc>
          <w:tcPr>
            <w:tcW w:w="266" w:type="pct"/>
            <w:vMerge/>
            <w:vAlign w:val="center"/>
          </w:tcPr>
          <w:p w:rsidR="00AA2674" w:rsidRPr="00EB2C79" w:rsidRDefault="00AA2674" w:rsidP="00AA2674">
            <w:pPr>
              <w:jc w:val="center"/>
              <w:rPr>
                <w:rFonts w:ascii="Arial Narrow" w:hAnsi="Arial Narrow"/>
                <w:sz w:val="20"/>
                <w:szCs w:val="20"/>
              </w:rPr>
            </w:pPr>
          </w:p>
        </w:tc>
        <w:tc>
          <w:tcPr>
            <w:tcW w:w="1139" w:type="pct"/>
            <w:vAlign w:val="center"/>
          </w:tcPr>
          <w:p w:rsidR="00181973" w:rsidRPr="00181973" w:rsidRDefault="00181973" w:rsidP="00181973">
            <w:pPr>
              <w:jc w:val="center"/>
              <w:rPr>
                <w:rFonts w:ascii="Arial Narrow" w:hAnsi="Arial Narrow"/>
                <w:b/>
                <w:sz w:val="20"/>
                <w:szCs w:val="20"/>
                <w:u w:val="single"/>
              </w:rPr>
            </w:pPr>
            <w:r w:rsidRPr="00181973">
              <w:rPr>
                <w:rFonts w:ascii="Arial Narrow" w:hAnsi="Arial Narrow"/>
                <w:b/>
                <w:sz w:val="20"/>
                <w:szCs w:val="20"/>
                <w:u w:val="single"/>
              </w:rPr>
              <w:t>Practical/Skill Lab/Tutorial 5</w:t>
            </w:r>
          </w:p>
          <w:p w:rsidR="00AA2674" w:rsidRPr="00EB2C79" w:rsidRDefault="00AA2674" w:rsidP="00AA2674">
            <w:pPr>
              <w:jc w:val="center"/>
              <w:rPr>
                <w:rFonts w:ascii="Arial Narrow" w:hAnsi="Arial Narrow"/>
                <w:sz w:val="20"/>
                <w:szCs w:val="20"/>
              </w:rPr>
            </w:pPr>
            <w:r w:rsidRPr="00EB2C79">
              <w:rPr>
                <w:rFonts w:ascii="Arial Narrow" w:hAnsi="Arial Narrow"/>
                <w:sz w:val="20"/>
                <w:szCs w:val="20"/>
              </w:rPr>
              <w:t xml:space="preserve">Group A </w:t>
            </w:r>
            <w:r w:rsidRPr="00EB2C79">
              <w:rPr>
                <w:rFonts w:ascii="Arial Narrow" w:hAnsi="Arial Narrow"/>
                <w:b/>
                <w:sz w:val="20"/>
                <w:szCs w:val="20"/>
              </w:rPr>
              <w:t>Biochemistry</w:t>
            </w:r>
            <w:r w:rsidR="008A4739">
              <w:rPr>
                <w:rFonts w:ascii="Arial Narrow" w:hAnsi="Arial Narrow"/>
                <w:b/>
                <w:sz w:val="20"/>
                <w:szCs w:val="20"/>
              </w:rPr>
              <w:t xml:space="preserve"> ((Tutorial</w:t>
            </w:r>
            <w:r w:rsidR="00341507">
              <w:rPr>
                <w:rFonts w:ascii="Arial Narrow" w:hAnsi="Arial Narrow"/>
                <w:b/>
                <w:sz w:val="20"/>
                <w:szCs w:val="20"/>
              </w:rPr>
              <w:t>)</w:t>
            </w:r>
          </w:p>
          <w:p w:rsidR="00AA2674" w:rsidRPr="00EB2C79" w:rsidRDefault="00AA2674" w:rsidP="00AA2674">
            <w:pPr>
              <w:jc w:val="center"/>
              <w:rPr>
                <w:rFonts w:ascii="Arial Narrow" w:hAnsi="Arial Narrow"/>
                <w:sz w:val="20"/>
                <w:szCs w:val="20"/>
              </w:rPr>
            </w:pPr>
            <w:r w:rsidRPr="00EB2C79">
              <w:rPr>
                <w:rFonts w:ascii="Arial Narrow" w:hAnsi="Arial Narrow"/>
                <w:sz w:val="20"/>
                <w:szCs w:val="20"/>
              </w:rPr>
              <w:t xml:space="preserve">Group B </w:t>
            </w:r>
            <w:r w:rsidRPr="00EB2C79">
              <w:rPr>
                <w:rFonts w:ascii="Arial Narrow" w:hAnsi="Arial Narrow"/>
                <w:b/>
                <w:sz w:val="20"/>
                <w:szCs w:val="20"/>
              </w:rPr>
              <w:t>Anatomy</w:t>
            </w:r>
            <w:r w:rsidR="00DF73DC">
              <w:rPr>
                <w:rFonts w:ascii="Arial Narrow" w:hAnsi="Arial Narrow"/>
                <w:b/>
                <w:sz w:val="20"/>
                <w:szCs w:val="20"/>
              </w:rPr>
              <w:t xml:space="preserve"> </w:t>
            </w:r>
            <w:r w:rsidR="00DF73DC">
              <w:rPr>
                <w:rFonts w:ascii="Arial Narrow" w:hAnsi="Arial Narrow" w:cstheme="minorHAnsi"/>
                <w:b/>
                <w:sz w:val="20"/>
                <w:szCs w:val="20"/>
              </w:rPr>
              <w:t>(P-5)</w:t>
            </w:r>
          </w:p>
          <w:p w:rsidR="00AA2674" w:rsidRPr="00EB2C79" w:rsidRDefault="00AA2674" w:rsidP="00AA2674">
            <w:pPr>
              <w:jc w:val="center"/>
              <w:rPr>
                <w:rFonts w:ascii="Arial Narrow" w:hAnsi="Arial Narrow"/>
                <w:b/>
                <w:sz w:val="20"/>
                <w:szCs w:val="20"/>
              </w:rPr>
            </w:pPr>
            <w:r w:rsidRPr="00EB2C79">
              <w:rPr>
                <w:rFonts w:ascii="Arial Narrow" w:hAnsi="Arial Narrow"/>
                <w:sz w:val="20"/>
                <w:szCs w:val="20"/>
              </w:rPr>
              <w:t xml:space="preserve">Group C </w:t>
            </w:r>
            <w:r w:rsidRPr="00EB2C79">
              <w:rPr>
                <w:rFonts w:ascii="Arial Narrow" w:hAnsi="Arial Narrow"/>
                <w:b/>
                <w:sz w:val="20"/>
                <w:szCs w:val="20"/>
              </w:rPr>
              <w:t>SKILL LAB-5</w:t>
            </w:r>
          </w:p>
        </w:tc>
      </w:tr>
      <w:tr w:rsidR="00AA2674" w:rsidRPr="00EB2C79" w:rsidTr="00AA2674">
        <w:trPr>
          <w:trHeight w:val="576"/>
          <w:jc w:val="center"/>
        </w:trPr>
        <w:tc>
          <w:tcPr>
            <w:tcW w:w="457" w:type="pct"/>
            <w:vAlign w:val="center"/>
          </w:tcPr>
          <w:p w:rsidR="00AA2674" w:rsidRPr="00EB2C79" w:rsidRDefault="00AA2674" w:rsidP="00AA2674">
            <w:pPr>
              <w:jc w:val="center"/>
              <w:rPr>
                <w:rFonts w:ascii="Arial Narrow" w:hAnsi="Arial Narrow"/>
                <w:b/>
                <w:sz w:val="20"/>
                <w:szCs w:val="20"/>
              </w:rPr>
            </w:pPr>
            <w:r w:rsidRPr="00EB2C79">
              <w:rPr>
                <w:rFonts w:ascii="Arial Narrow" w:hAnsi="Arial Narrow"/>
                <w:b/>
                <w:sz w:val="20"/>
                <w:szCs w:val="20"/>
              </w:rPr>
              <w:t>Wednesday</w:t>
            </w:r>
          </w:p>
        </w:tc>
        <w:tc>
          <w:tcPr>
            <w:tcW w:w="651" w:type="pct"/>
            <w:vAlign w:val="center"/>
          </w:tcPr>
          <w:p w:rsidR="00AA2674" w:rsidRPr="00EB2C79" w:rsidRDefault="00AA2674" w:rsidP="00AA2674">
            <w:pPr>
              <w:jc w:val="center"/>
              <w:rPr>
                <w:rFonts w:ascii="Arial Narrow" w:hAnsi="Arial Narrow"/>
                <w:sz w:val="20"/>
                <w:szCs w:val="20"/>
              </w:rPr>
            </w:pPr>
            <w:r w:rsidRPr="00EB2C79">
              <w:rPr>
                <w:rFonts w:ascii="Arial Narrow" w:hAnsi="Arial Narrow"/>
                <w:b/>
                <w:sz w:val="20"/>
                <w:szCs w:val="20"/>
              </w:rPr>
              <w:t>LGIS</w:t>
            </w:r>
          </w:p>
          <w:p w:rsidR="00AA2674" w:rsidRPr="00EB2C79" w:rsidRDefault="00AA2674" w:rsidP="00AA2674">
            <w:pPr>
              <w:jc w:val="center"/>
              <w:rPr>
                <w:rFonts w:ascii="Arial Narrow" w:hAnsi="Arial Narrow"/>
                <w:sz w:val="20"/>
                <w:szCs w:val="20"/>
              </w:rPr>
            </w:pPr>
            <w:r w:rsidRPr="00EB2C79">
              <w:rPr>
                <w:rFonts w:ascii="Arial Narrow" w:hAnsi="Arial Narrow"/>
                <w:b/>
                <w:sz w:val="20"/>
                <w:szCs w:val="20"/>
              </w:rPr>
              <w:t>Anatomy</w:t>
            </w:r>
          </w:p>
          <w:p w:rsidR="00AA2674" w:rsidRPr="00EB2C79" w:rsidRDefault="00AA2674" w:rsidP="00AA2674">
            <w:pPr>
              <w:jc w:val="center"/>
              <w:rPr>
                <w:rFonts w:ascii="Arial Narrow" w:hAnsi="Arial Narrow"/>
                <w:sz w:val="20"/>
                <w:szCs w:val="20"/>
              </w:rPr>
            </w:pPr>
            <w:r w:rsidRPr="00EB2C79">
              <w:rPr>
                <w:rFonts w:ascii="Arial Narrow" w:hAnsi="Arial Narrow" w:cstheme="minorHAnsi"/>
                <w:sz w:val="20"/>
                <w:szCs w:val="20"/>
              </w:rPr>
              <w:t>Re-A-018/B</w:t>
            </w:r>
          </w:p>
          <w:p w:rsidR="00AA2674" w:rsidRPr="00EB2C79" w:rsidRDefault="00AA2674" w:rsidP="00AA2674">
            <w:pPr>
              <w:jc w:val="center"/>
              <w:rPr>
                <w:rFonts w:ascii="Arial Narrow" w:hAnsi="Arial Narrow"/>
                <w:b/>
                <w:sz w:val="20"/>
                <w:szCs w:val="20"/>
              </w:rPr>
            </w:pPr>
            <w:r w:rsidRPr="00EB2C79">
              <w:rPr>
                <w:rFonts w:ascii="Arial Narrow" w:hAnsi="Arial Narrow"/>
                <w:b/>
                <w:sz w:val="20"/>
                <w:szCs w:val="20"/>
              </w:rPr>
              <w:t>EMBRYOLOGY</w:t>
            </w:r>
          </w:p>
          <w:p w:rsidR="00AA2674" w:rsidRPr="00EB2C79" w:rsidRDefault="00AA2674" w:rsidP="00AA2674">
            <w:pPr>
              <w:jc w:val="center"/>
              <w:rPr>
                <w:rFonts w:ascii="Arial Narrow" w:hAnsi="Arial Narrow"/>
                <w:b/>
                <w:sz w:val="20"/>
                <w:szCs w:val="20"/>
              </w:rPr>
            </w:pPr>
            <w:r w:rsidRPr="00EB2C79">
              <w:rPr>
                <w:rFonts w:ascii="Arial Narrow" w:hAnsi="Arial Narrow"/>
                <w:sz w:val="20"/>
                <w:szCs w:val="20"/>
              </w:rPr>
              <w:t>Dr R.Faisal</w:t>
            </w:r>
          </w:p>
        </w:tc>
        <w:tc>
          <w:tcPr>
            <w:tcW w:w="591" w:type="pct"/>
            <w:vAlign w:val="center"/>
          </w:tcPr>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Physiology</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Re-P-020</w:t>
            </w:r>
          </w:p>
          <w:p w:rsidR="00AA2674" w:rsidRPr="00EB2C79" w:rsidRDefault="00AA2674" w:rsidP="00AA2674">
            <w:pPr>
              <w:jc w:val="center"/>
              <w:rPr>
                <w:rFonts w:ascii="Arial Narrow" w:hAnsi="Arial Narrow"/>
                <w:sz w:val="20"/>
                <w:szCs w:val="20"/>
              </w:rPr>
            </w:pPr>
            <w:r w:rsidRPr="00EB2C79">
              <w:rPr>
                <w:rFonts w:ascii="Arial Narrow" w:hAnsi="Arial Narrow" w:cstheme="minorHAnsi"/>
                <w:sz w:val="20"/>
                <w:szCs w:val="20"/>
              </w:rPr>
              <w:t>Dr Sadia.J</w:t>
            </w:r>
          </w:p>
        </w:tc>
        <w:tc>
          <w:tcPr>
            <w:tcW w:w="296" w:type="pct"/>
            <w:vMerge/>
            <w:vAlign w:val="center"/>
          </w:tcPr>
          <w:p w:rsidR="00AA2674" w:rsidRPr="00EB2C79" w:rsidRDefault="00AA2674" w:rsidP="00AA2674">
            <w:pPr>
              <w:jc w:val="center"/>
              <w:rPr>
                <w:rFonts w:ascii="Arial Narrow" w:hAnsi="Arial Narrow"/>
                <w:sz w:val="20"/>
                <w:szCs w:val="20"/>
              </w:rPr>
            </w:pPr>
          </w:p>
        </w:tc>
        <w:tc>
          <w:tcPr>
            <w:tcW w:w="561" w:type="pct"/>
            <w:vAlign w:val="center"/>
          </w:tcPr>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Physiology</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Re-P-021</w:t>
            </w:r>
          </w:p>
          <w:p w:rsidR="00AA2674" w:rsidRPr="00EB2C79" w:rsidRDefault="00AA2674" w:rsidP="00AA2674">
            <w:pPr>
              <w:jc w:val="center"/>
              <w:rPr>
                <w:rFonts w:ascii="Arial Narrow" w:hAnsi="Arial Narrow"/>
                <w:sz w:val="20"/>
                <w:szCs w:val="20"/>
              </w:rPr>
            </w:pPr>
            <w:r w:rsidRPr="00EB2C79">
              <w:rPr>
                <w:rFonts w:ascii="Arial Narrow" w:hAnsi="Arial Narrow" w:cstheme="minorHAnsi"/>
                <w:sz w:val="20"/>
                <w:szCs w:val="20"/>
              </w:rPr>
              <w:t>Dr Safi.R</w:t>
            </w:r>
          </w:p>
        </w:tc>
        <w:tc>
          <w:tcPr>
            <w:tcW w:w="540" w:type="pct"/>
            <w:vAlign w:val="center"/>
          </w:tcPr>
          <w:p w:rsidR="00AA2674" w:rsidRPr="00EB2C79" w:rsidRDefault="00AA2674" w:rsidP="00AA2674">
            <w:pPr>
              <w:jc w:val="center"/>
              <w:rPr>
                <w:rFonts w:ascii="Arial Narrow" w:hAnsi="Arial Narrow"/>
                <w:sz w:val="20"/>
                <w:szCs w:val="20"/>
              </w:rPr>
            </w:pPr>
            <w:r w:rsidRPr="00EB2C79">
              <w:rPr>
                <w:rFonts w:ascii="Arial Narrow" w:hAnsi="Arial Narrow"/>
                <w:b/>
                <w:sz w:val="20"/>
                <w:szCs w:val="20"/>
              </w:rPr>
              <w:t>LGIS</w:t>
            </w:r>
          </w:p>
          <w:p w:rsidR="00AA2674" w:rsidRPr="00EB2C79" w:rsidRDefault="00AA2674" w:rsidP="00AA2674">
            <w:pPr>
              <w:jc w:val="center"/>
              <w:rPr>
                <w:rFonts w:ascii="Arial Narrow" w:hAnsi="Arial Narrow"/>
                <w:sz w:val="20"/>
                <w:szCs w:val="20"/>
              </w:rPr>
            </w:pPr>
            <w:r w:rsidRPr="00EB2C79">
              <w:rPr>
                <w:rFonts w:ascii="Arial Narrow" w:hAnsi="Arial Narrow"/>
                <w:b/>
                <w:sz w:val="20"/>
                <w:szCs w:val="20"/>
              </w:rPr>
              <w:t>Anatomy</w:t>
            </w:r>
          </w:p>
          <w:p w:rsidR="00AA2674" w:rsidRPr="00EB2C79" w:rsidRDefault="00AA2674" w:rsidP="00AA2674">
            <w:pPr>
              <w:jc w:val="center"/>
              <w:rPr>
                <w:rFonts w:ascii="Arial Narrow" w:hAnsi="Arial Narrow"/>
                <w:sz w:val="20"/>
                <w:szCs w:val="20"/>
              </w:rPr>
            </w:pPr>
            <w:r w:rsidRPr="00EB2C79">
              <w:rPr>
                <w:rFonts w:ascii="Arial Narrow" w:hAnsi="Arial Narrow" w:cstheme="minorHAnsi"/>
                <w:sz w:val="20"/>
                <w:szCs w:val="20"/>
              </w:rPr>
              <w:t>Re-A-018/C</w:t>
            </w:r>
          </w:p>
          <w:p w:rsidR="00AA2674" w:rsidRPr="00EB2C79" w:rsidRDefault="00AA2674" w:rsidP="00AA2674">
            <w:pPr>
              <w:jc w:val="center"/>
              <w:rPr>
                <w:rFonts w:ascii="Arial Narrow" w:hAnsi="Arial Narrow"/>
                <w:b/>
                <w:sz w:val="20"/>
                <w:szCs w:val="20"/>
              </w:rPr>
            </w:pPr>
            <w:r w:rsidRPr="00EB2C79">
              <w:rPr>
                <w:rFonts w:ascii="Arial Narrow" w:hAnsi="Arial Narrow"/>
                <w:b/>
                <w:sz w:val="20"/>
                <w:szCs w:val="20"/>
              </w:rPr>
              <w:t>EMBRYOLOGY</w:t>
            </w:r>
          </w:p>
          <w:p w:rsidR="00AA2674" w:rsidRPr="00EB2C79" w:rsidRDefault="00AA2674" w:rsidP="00AA2674">
            <w:pPr>
              <w:jc w:val="center"/>
              <w:rPr>
                <w:rFonts w:ascii="Arial Narrow" w:hAnsi="Arial Narrow"/>
                <w:sz w:val="20"/>
                <w:szCs w:val="20"/>
              </w:rPr>
            </w:pPr>
            <w:r w:rsidRPr="00EB2C79">
              <w:rPr>
                <w:rFonts w:ascii="Arial Narrow" w:hAnsi="Arial Narrow"/>
                <w:sz w:val="20"/>
                <w:szCs w:val="20"/>
              </w:rPr>
              <w:t>Dr G.Ansari</w:t>
            </w:r>
          </w:p>
        </w:tc>
        <w:tc>
          <w:tcPr>
            <w:tcW w:w="499" w:type="pct"/>
            <w:vAlign w:val="center"/>
          </w:tcPr>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Physiology</w:t>
            </w:r>
          </w:p>
          <w:p w:rsidR="00AA2674" w:rsidRPr="00EB2C79" w:rsidRDefault="00AA2674" w:rsidP="00AA2674">
            <w:pPr>
              <w:jc w:val="center"/>
              <w:rPr>
                <w:rFonts w:ascii="Arial Narrow" w:hAnsi="Arial Narrow"/>
                <w:sz w:val="20"/>
                <w:szCs w:val="20"/>
              </w:rPr>
            </w:pPr>
            <w:r w:rsidRPr="00EB2C79">
              <w:rPr>
                <w:rFonts w:ascii="Arial Narrow" w:hAnsi="Arial Narrow" w:cstheme="minorHAnsi"/>
                <w:sz w:val="20"/>
                <w:szCs w:val="20"/>
              </w:rPr>
              <w:t>Re-P-022/A</w:t>
            </w:r>
          </w:p>
        </w:tc>
        <w:tc>
          <w:tcPr>
            <w:tcW w:w="266" w:type="pct"/>
            <w:vMerge/>
            <w:vAlign w:val="center"/>
          </w:tcPr>
          <w:p w:rsidR="00AA2674" w:rsidRPr="00EB2C79" w:rsidRDefault="00AA2674" w:rsidP="00AA2674">
            <w:pPr>
              <w:jc w:val="center"/>
              <w:rPr>
                <w:rFonts w:ascii="Arial Narrow" w:hAnsi="Arial Narrow"/>
                <w:sz w:val="20"/>
                <w:szCs w:val="20"/>
              </w:rPr>
            </w:pPr>
          </w:p>
        </w:tc>
        <w:tc>
          <w:tcPr>
            <w:tcW w:w="1139" w:type="pct"/>
            <w:vAlign w:val="center"/>
          </w:tcPr>
          <w:p w:rsidR="00181973" w:rsidRPr="00181973" w:rsidRDefault="00181973" w:rsidP="00181973">
            <w:pPr>
              <w:jc w:val="center"/>
              <w:rPr>
                <w:rFonts w:ascii="Arial Narrow" w:hAnsi="Arial Narrow"/>
                <w:b/>
                <w:sz w:val="20"/>
                <w:szCs w:val="20"/>
                <w:u w:val="single"/>
              </w:rPr>
            </w:pPr>
            <w:r w:rsidRPr="00181973">
              <w:rPr>
                <w:rFonts w:ascii="Arial Narrow" w:hAnsi="Arial Narrow"/>
                <w:b/>
                <w:sz w:val="20"/>
                <w:szCs w:val="20"/>
                <w:u w:val="single"/>
              </w:rPr>
              <w:t>Practical/Skill Lab/Tutorial 5</w:t>
            </w:r>
          </w:p>
          <w:p w:rsidR="00AA2674" w:rsidRPr="00EB2C79" w:rsidRDefault="00AA2674" w:rsidP="00AA2674">
            <w:pPr>
              <w:jc w:val="center"/>
              <w:rPr>
                <w:rFonts w:ascii="Arial Narrow" w:hAnsi="Arial Narrow"/>
                <w:sz w:val="20"/>
                <w:szCs w:val="20"/>
              </w:rPr>
            </w:pPr>
            <w:r w:rsidRPr="00EB2C79">
              <w:rPr>
                <w:rFonts w:ascii="Arial Narrow" w:hAnsi="Arial Narrow"/>
                <w:sz w:val="20"/>
                <w:szCs w:val="20"/>
              </w:rPr>
              <w:t xml:space="preserve">Group A </w:t>
            </w:r>
            <w:r w:rsidRPr="00EB2C79">
              <w:rPr>
                <w:rFonts w:ascii="Arial Narrow" w:hAnsi="Arial Narrow"/>
                <w:b/>
                <w:sz w:val="20"/>
                <w:szCs w:val="20"/>
              </w:rPr>
              <w:t>Physiology</w:t>
            </w:r>
            <w:r w:rsidR="00F67ABD">
              <w:rPr>
                <w:rFonts w:ascii="Arial Narrow" w:hAnsi="Arial Narrow"/>
                <w:b/>
                <w:sz w:val="20"/>
                <w:szCs w:val="20"/>
              </w:rPr>
              <w:t xml:space="preserve"> </w:t>
            </w:r>
            <w:r w:rsidR="00F67ABD">
              <w:rPr>
                <w:rFonts w:ascii="Arial Narrow" w:hAnsi="Arial Narrow" w:cstheme="minorHAnsi"/>
                <w:b/>
                <w:sz w:val="20"/>
                <w:szCs w:val="20"/>
              </w:rPr>
              <w:t>(P-5)</w:t>
            </w:r>
          </w:p>
          <w:p w:rsidR="00AA2674" w:rsidRPr="00EB2C79" w:rsidRDefault="00AA2674" w:rsidP="00AA2674">
            <w:pPr>
              <w:jc w:val="center"/>
              <w:rPr>
                <w:rFonts w:ascii="Arial Narrow" w:hAnsi="Arial Narrow"/>
                <w:b/>
                <w:sz w:val="20"/>
                <w:szCs w:val="20"/>
              </w:rPr>
            </w:pPr>
            <w:r w:rsidRPr="00EB2C79">
              <w:rPr>
                <w:rFonts w:ascii="Arial Narrow" w:hAnsi="Arial Narrow"/>
                <w:sz w:val="20"/>
                <w:szCs w:val="20"/>
              </w:rPr>
              <w:t xml:space="preserve">Group B </w:t>
            </w:r>
            <w:r w:rsidRPr="00EB2C79">
              <w:rPr>
                <w:rFonts w:ascii="Arial Narrow" w:hAnsi="Arial Narrow"/>
                <w:b/>
                <w:sz w:val="20"/>
                <w:szCs w:val="20"/>
              </w:rPr>
              <w:t>SKILL LAB-5</w:t>
            </w:r>
          </w:p>
          <w:p w:rsidR="00AA2674" w:rsidRPr="00EB2C79" w:rsidRDefault="00AA2674" w:rsidP="00AA2674">
            <w:pPr>
              <w:jc w:val="center"/>
              <w:rPr>
                <w:rFonts w:ascii="Arial Narrow" w:hAnsi="Arial Narrow"/>
                <w:sz w:val="20"/>
                <w:szCs w:val="20"/>
              </w:rPr>
            </w:pPr>
            <w:r w:rsidRPr="00EB2C79">
              <w:rPr>
                <w:rFonts w:ascii="Arial Narrow" w:hAnsi="Arial Narrow"/>
                <w:sz w:val="20"/>
                <w:szCs w:val="20"/>
              </w:rPr>
              <w:t xml:space="preserve">Group C </w:t>
            </w:r>
            <w:r w:rsidRPr="00EB2C79">
              <w:rPr>
                <w:rFonts w:ascii="Arial Narrow" w:hAnsi="Arial Narrow"/>
                <w:b/>
                <w:sz w:val="20"/>
                <w:szCs w:val="20"/>
              </w:rPr>
              <w:t>Anatomy</w:t>
            </w:r>
            <w:r w:rsidR="00DF73DC">
              <w:rPr>
                <w:rFonts w:ascii="Arial Narrow" w:hAnsi="Arial Narrow"/>
                <w:b/>
                <w:sz w:val="20"/>
                <w:szCs w:val="20"/>
              </w:rPr>
              <w:t xml:space="preserve"> </w:t>
            </w:r>
            <w:r w:rsidR="00DF73DC">
              <w:rPr>
                <w:rFonts w:ascii="Arial Narrow" w:hAnsi="Arial Narrow" w:cstheme="minorHAnsi"/>
                <w:b/>
                <w:sz w:val="20"/>
                <w:szCs w:val="20"/>
              </w:rPr>
              <w:t>(P-5)</w:t>
            </w:r>
          </w:p>
        </w:tc>
      </w:tr>
      <w:tr w:rsidR="00AA2674" w:rsidRPr="00EB2C79" w:rsidTr="00AA2674">
        <w:trPr>
          <w:trHeight w:val="576"/>
          <w:jc w:val="center"/>
        </w:trPr>
        <w:tc>
          <w:tcPr>
            <w:tcW w:w="457" w:type="pct"/>
            <w:vAlign w:val="center"/>
          </w:tcPr>
          <w:p w:rsidR="00AA2674" w:rsidRPr="00EB2C79" w:rsidRDefault="00AA2674" w:rsidP="00AA2674">
            <w:pPr>
              <w:jc w:val="center"/>
              <w:rPr>
                <w:rFonts w:ascii="Arial Narrow" w:hAnsi="Arial Narrow"/>
                <w:b/>
                <w:sz w:val="20"/>
                <w:szCs w:val="20"/>
              </w:rPr>
            </w:pPr>
            <w:r w:rsidRPr="00EB2C79">
              <w:rPr>
                <w:rFonts w:ascii="Arial Narrow" w:hAnsi="Arial Narrow"/>
                <w:b/>
                <w:sz w:val="20"/>
                <w:szCs w:val="20"/>
              </w:rPr>
              <w:t>Thursday</w:t>
            </w:r>
          </w:p>
        </w:tc>
        <w:tc>
          <w:tcPr>
            <w:tcW w:w="651" w:type="pct"/>
            <w:vAlign w:val="center"/>
          </w:tcPr>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Physiology</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Re-P-022/B</w:t>
            </w:r>
          </w:p>
          <w:p w:rsidR="00AA2674" w:rsidRPr="00EB2C79" w:rsidRDefault="00AA2674" w:rsidP="00AA2674">
            <w:pPr>
              <w:jc w:val="center"/>
              <w:rPr>
                <w:rFonts w:ascii="Arial Narrow" w:hAnsi="Arial Narrow"/>
                <w:i/>
                <w:sz w:val="20"/>
                <w:szCs w:val="20"/>
              </w:rPr>
            </w:pPr>
            <w:r w:rsidRPr="00EB2C79">
              <w:rPr>
                <w:rFonts w:ascii="Arial Narrow" w:hAnsi="Arial Narrow" w:cstheme="minorHAnsi"/>
                <w:sz w:val="20"/>
                <w:szCs w:val="20"/>
              </w:rPr>
              <w:t>Dr Tehseen.I</w:t>
            </w:r>
          </w:p>
        </w:tc>
        <w:tc>
          <w:tcPr>
            <w:tcW w:w="591" w:type="pct"/>
            <w:vAlign w:val="center"/>
          </w:tcPr>
          <w:p w:rsidR="00AA2674" w:rsidRPr="00181973" w:rsidRDefault="00181973" w:rsidP="00AA2674">
            <w:pPr>
              <w:jc w:val="center"/>
              <w:rPr>
                <w:rFonts w:ascii="Arial Narrow" w:hAnsi="Arial Narrow" w:cstheme="minorHAnsi"/>
                <w:b/>
                <w:sz w:val="24"/>
                <w:szCs w:val="24"/>
              </w:rPr>
            </w:pPr>
            <w:r w:rsidRPr="00181973">
              <w:rPr>
                <w:rFonts w:ascii="Arial Narrow" w:hAnsi="Arial Narrow" w:cstheme="minorHAnsi"/>
                <w:b/>
                <w:sz w:val="24"/>
                <w:szCs w:val="24"/>
              </w:rPr>
              <w:t>CLASS TEST</w:t>
            </w:r>
          </w:p>
          <w:p w:rsidR="00AA2674" w:rsidRPr="00EB2C79" w:rsidRDefault="00AA2674" w:rsidP="00AA2674">
            <w:pPr>
              <w:jc w:val="center"/>
              <w:rPr>
                <w:rFonts w:ascii="Arial Narrow" w:hAnsi="Arial Narrow"/>
                <w:sz w:val="20"/>
                <w:szCs w:val="20"/>
              </w:rPr>
            </w:pPr>
            <w:r w:rsidRPr="00DF73DC">
              <w:rPr>
                <w:rFonts w:ascii="Arial Narrow" w:hAnsi="Arial Narrow" w:cstheme="minorHAnsi"/>
                <w:sz w:val="20"/>
                <w:szCs w:val="20"/>
              </w:rPr>
              <w:t>Physiology</w:t>
            </w:r>
          </w:p>
        </w:tc>
        <w:tc>
          <w:tcPr>
            <w:tcW w:w="296" w:type="pct"/>
            <w:vMerge/>
            <w:vAlign w:val="center"/>
          </w:tcPr>
          <w:p w:rsidR="00AA2674" w:rsidRPr="00EB2C79" w:rsidRDefault="00AA2674" w:rsidP="00AA2674">
            <w:pPr>
              <w:jc w:val="center"/>
              <w:rPr>
                <w:rFonts w:ascii="Arial Narrow" w:hAnsi="Arial Narrow"/>
                <w:sz w:val="20"/>
                <w:szCs w:val="20"/>
              </w:rPr>
            </w:pPr>
          </w:p>
        </w:tc>
        <w:tc>
          <w:tcPr>
            <w:tcW w:w="561" w:type="pct"/>
            <w:vAlign w:val="center"/>
          </w:tcPr>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Physiology</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Re-P-023</w:t>
            </w:r>
          </w:p>
          <w:p w:rsidR="00AA2674" w:rsidRPr="00EB2C79" w:rsidRDefault="00AA2674" w:rsidP="00AA2674">
            <w:pPr>
              <w:jc w:val="center"/>
              <w:rPr>
                <w:rFonts w:ascii="Arial Narrow" w:hAnsi="Arial Narrow"/>
                <w:sz w:val="20"/>
                <w:szCs w:val="20"/>
              </w:rPr>
            </w:pPr>
            <w:r w:rsidRPr="00EB2C79">
              <w:rPr>
                <w:rFonts w:ascii="Arial Narrow" w:hAnsi="Arial Narrow" w:cstheme="minorHAnsi"/>
                <w:sz w:val="20"/>
                <w:szCs w:val="20"/>
              </w:rPr>
              <w:t>Dr Raheela.A</w:t>
            </w:r>
          </w:p>
        </w:tc>
        <w:tc>
          <w:tcPr>
            <w:tcW w:w="540" w:type="pct"/>
            <w:vAlign w:val="center"/>
          </w:tcPr>
          <w:p w:rsidR="00AA2674" w:rsidRPr="00EB2C79" w:rsidRDefault="00AA2674" w:rsidP="00AA2674">
            <w:pPr>
              <w:jc w:val="center"/>
              <w:rPr>
                <w:rFonts w:ascii="Arial Narrow" w:hAnsi="Arial Narrow"/>
                <w:sz w:val="20"/>
                <w:szCs w:val="20"/>
              </w:rPr>
            </w:pPr>
            <w:r w:rsidRPr="00EB2C79">
              <w:rPr>
                <w:rFonts w:ascii="Arial Narrow" w:hAnsi="Arial Narrow"/>
                <w:b/>
                <w:sz w:val="20"/>
                <w:szCs w:val="20"/>
              </w:rPr>
              <w:t>LGIS</w:t>
            </w:r>
          </w:p>
          <w:p w:rsidR="00AA2674" w:rsidRPr="00EB2C79" w:rsidRDefault="00AA2674" w:rsidP="00AA2674">
            <w:pPr>
              <w:jc w:val="center"/>
              <w:rPr>
                <w:rFonts w:ascii="Arial Narrow" w:hAnsi="Arial Narrow"/>
                <w:sz w:val="20"/>
                <w:szCs w:val="20"/>
              </w:rPr>
            </w:pPr>
            <w:r w:rsidRPr="00EB2C79">
              <w:rPr>
                <w:rFonts w:ascii="Arial Narrow" w:hAnsi="Arial Narrow"/>
                <w:b/>
                <w:sz w:val="20"/>
                <w:szCs w:val="20"/>
              </w:rPr>
              <w:t>Anatomy</w:t>
            </w:r>
          </w:p>
          <w:p w:rsidR="00AA2674" w:rsidRPr="00EB2C79" w:rsidRDefault="00AA2674" w:rsidP="00AA2674">
            <w:pPr>
              <w:jc w:val="center"/>
              <w:rPr>
                <w:rFonts w:ascii="Arial Narrow" w:hAnsi="Arial Narrow"/>
                <w:sz w:val="20"/>
                <w:szCs w:val="20"/>
              </w:rPr>
            </w:pPr>
            <w:r w:rsidRPr="00EB2C79">
              <w:rPr>
                <w:rFonts w:ascii="Arial Narrow" w:hAnsi="Arial Narrow" w:cstheme="minorHAnsi"/>
                <w:sz w:val="20"/>
                <w:szCs w:val="20"/>
              </w:rPr>
              <w:t>Re-A-024/A</w:t>
            </w:r>
          </w:p>
          <w:p w:rsidR="00AA2674" w:rsidRPr="00EB2C79" w:rsidRDefault="00AA2674" w:rsidP="00AA2674">
            <w:pPr>
              <w:jc w:val="center"/>
              <w:rPr>
                <w:rFonts w:ascii="Arial Narrow" w:hAnsi="Arial Narrow"/>
                <w:b/>
                <w:sz w:val="20"/>
                <w:szCs w:val="20"/>
              </w:rPr>
            </w:pPr>
            <w:r w:rsidRPr="00EB2C79">
              <w:rPr>
                <w:rFonts w:ascii="Arial Narrow" w:hAnsi="Arial Narrow"/>
                <w:b/>
                <w:sz w:val="20"/>
                <w:szCs w:val="20"/>
              </w:rPr>
              <w:t>HISTOLOGY</w:t>
            </w:r>
          </w:p>
          <w:p w:rsidR="00AA2674" w:rsidRPr="00EB2C79" w:rsidRDefault="00AA2674" w:rsidP="00AA2674">
            <w:pPr>
              <w:jc w:val="center"/>
              <w:rPr>
                <w:rFonts w:ascii="Arial Narrow" w:hAnsi="Arial Narrow"/>
                <w:sz w:val="20"/>
                <w:szCs w:val="20"/>
              </w:rPr>
            </w:pPr>
            <w:r w:rsidRPr="00EB2C79">
              <w:rPr>
                <w:rFonts w:ascii="Arial Narrow" w:hAnsi="Arial Narrow"/>
                <w:sz w:val="20"/>
                <w:szCs w:val="20"/>
              </w:rPr>
              <w:t>Dr Z.Alvi</w:t>
            </w:r>
          </w:p>
        </w:tc>
        <w:tc>
          <w:tcPr>
            <w:tcW w:w="499" w:type="pct"/>
            <w:vAlign w:val="center"/>
          </w:tcPr>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Physiology</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Re-P-024/A</w:t>
            </w:r>
          </w:p>
          <w:p w:rsidR="00AA2674" w:rsidRPr="00EB2C79" w:rsidRDefault="00AA2674" w:rsidP="00AA2674">
            <w:pPr>
              <w:jc w:val="center"/>
              <w:rPr>
                <w:rFonts w:ascii="Arial Narrow" w:hAnsi="Arial Narrow"/>
                <w:sz w:val="20"/>
                <w:szCs w:val="20"/>
              </w:rPr>
            </w:pPr>
            <w:r w:rsidRPr="00EB2C79">
              <w:rPr>
                <w:rFonts w:ascii="Arial Narrow" w:hAnsi="Arial Narrow" w:cstheme="minorHAnsi"/>
                <w:sz w:val="20"/>
                <w:szCs w:val="20"/>
              </w:rPr>
              <w:t>Dr Sadia.J</w:t>
            </w:r>
          </w:p>
        </w:tc>
        <w:tc>
          <w:tcPr>
            <w:tcW w:w="266" w:type="pct"/>
            <w:vMerge/>
            <w:vAlign w:val="center"/>
          </w:tcPr>
          <w:p w:rsidR="00AA2674" w:rsidRPr="00EB2C79" w:rsidRDefault="00AA2674" w:rsidP="00AA2674">
            <w:pPr>
              <w:jc w:val="center"/>
              <w:rPr>
                <w:rFonts w:ascii="Arial Narrow" w:hAnsi="Arial Narrow"/>
                <w:sz w:val="20"/>
                <w:szCs w:val="20"/>
              </w:rPr>
            </w:pPr>
          </w:p>
        </w:tc>
        <w:tc>
          <w:tcPr>
            <w:tcW w:w="1139" w:type="pct"/>
            <w:vAlign w:val="center"/>
          </w:tcPr>
          <w:p w:rsidR="00181973" w:rsidRPr="00181973" w:rsidRDefault="00181973" w:rsidP="00181973">
            <w:pPr>
              <w:jc w:val="center"/>
              <w:rPr>
                <w:rFonts w:ascii="Arial Narrow" w:hAnsi="Arial Narrow"/>
                <w:b/>
                <w:sz w:val="20"/>
                <w:szCs w:val="20"/>
                <w:u w:val="single"/>
              </w:rPr>
            </w:pPr>
            <w:r w:rsidRPr="00181973">
              <w:rPr>
                <w:rFonts w:ascii="Arial Narrow" w:hAnsi="Arial Narrow"/>
                <w:b/>
                <w:sz w:val="20"/>
                <w:szCs w:val="20"/>
                <w:u w:val="single"/>
              </w:rPr>
              <w:t>Practical/Skill Lab/Tutorial 5</w:t>
            </w:r>
          </w:p>
          <w:p w:rsidR="00AA2674" w:rsidRPr="00EB2C79" w:rsidRDefault="00AA2674" w:rsidP="00AA2674">
            <w:pPr>
              <w:jc w:val="center"/>
              <w:rPr>
                <w:rFonts w:ascii="Arial Narrow" w:hAnsi="Arial Narrow"/>
                <w:sz w:val="20"/>
                <w:szCs w:val="20"/>
              </w:rPr>
            </w:pPr>
            <w:r w:rsidRPr="00EB2C79">
              <w:rPr>
                <w:rFonts w:ascii="Arial Narrow" w:hAnsi="Arial Narrow"/>
                <w:sz w:val="20"/>
                <w:szCs w:val="20"/>
              </w:rPr>
              <w:t xml:space="preserve">Group A </w:t>
            </w:r>
            <w:r w:rsidRPr="00EB2C79">
              <w:rPr>
                <w:rFonts w:ascii="Arial Narrow" w:hAnsi="Arial Narrow"/>
                <w:b/>
                <w:sz w:val="20"/>
                <w:szCs w:val="20"/>
              </w:rPr>
              <w:t>Anatomy</w:t>
            </w:r>
            <w:r w:rsidR="00DF73DC">
              <w:rPr>
                <w:rFonts w:ascii="Arial Narrow" w:hAnsi="Arial Narrow"/>
                <w:b/>
                <w:sz w:val="20"/>
                <w:szCs w:val="20"/>
              </w:rPr>
              <w:t xml:space="preserve"> </w:t>
            </w:r>
            <w:r w:rsidR="00DF73DC">
              <w:rPr>
                <w:rFonts w:ascii="Arial Narrow" w:hAnsi="Arial Narrow" w:cstheme="minorHAnsi"/>
                <w:b/>
                <w:sz w:val="20"/>
                <w:szCs w:val="20"/>
              </w:rPr>
              <w:t>(P-5)</w:t>
            </w:r>
          </w:p>
          <w:p w:rsidR="00AA2674" w:rsidRPr="00EB2C79" w:rsidRDefault="00AA2674" w:rsidP="00AA2674">
            <w:pPr>
              <w:jc w:val="center"/>
              <w:rPr>
                <w:rFonts w:ascii="Arial Narrow" w:hAnsi="Arial Narrow"/>
                <w:b/>
                <w:sz w:val="20"/>
                <w:szCs w:val="20"/>
              </w:rPr>
            </w:pPr>
            <w:r w:rsidRPr="00EB2C79">
              <w:rPr>
                <w:rFonts w:ascii="Arial Narrow" w:hAnsi="Arial Narrow"/>
                <w:sz w:val="20"/>
                <w:szCs w:val="20"/>
              </w:rPr>
              <w:t xml:space="preserve">Group B </w:t>
            </w:r>
            <w:r w:rsidRPr="00EB2C79">
              <w:rPr>
                <w:rFonts w:ascii="Arial Narrow" w:hAnsi="Arial Narrow"/>
                <w:b/>
                <w:sz w:val="20"/>
                <w:szCs w:val="20"/>
              </w:rPr>
              <w:t>Biochemistry</w:t>
            </w:r>
            <w:r w:rsidR="008A4739">
              <w:rPr>
                <w:rFonts w:ascii="Arial Narrow" w:hAnsi="Arial Narrow"/>
                <w:b/>
                <w:sz w:val="20"/>
                <w:szCs w:val="20"/>
              </w:rPr>
              <w:t xml:space="preserve"> (Tutorial</w:t>
            </w:r>
            <w:r w:rsidR="00341507">
              <w:rPr>
                <w:rFonts w:ascii="Arial Narrow" w:hAnsi="Arial Narrow"/>
                <w:b/>
                <w:sz w:val="20"/>
                <w:szCs w:val="20"/>
              </w:rPr>
              <w:t>)</w:t>
            </w:r>
          </w:p>
          <w:p w:rsidR="00AA2674" w:rsidRPr="00EB2C79" w:rsidRDefault="00AA2674" w:rsidP="00AA2674">
            <w:pPr>
              <w:jc w:val="center"/>
              <w:rPr>
                <w:rFonts w:ascii="Arial Narrow" w:hAnsi="Arial Narrow"/>
                <w:b/>
                <w:sz w:val="20"/>
                <w:szCs w:val="20"/>
              </w:rPr>
            </w:pPr>
            <w:r w:rsidRPr="00EB2C79">
              <w:rPr>
                <w:rFonts w:ascii="Arial Narrow" w:hAnsi="Arial Narrow"/>
                <w:sz w:val="20"/>
                <w:szCs w:val="20"/>
              </w:rPr>
              <w:t xml:space="preserve">Group C </w:t>
            </w:r>
            <w:r w:rsidRPr="00EB2C79">
              <w:rPr>
                <w:rFonts w:ascii="Arial Narrow" w:hAnsi="Arial Narrow"/>
                <w:b/>
                <w:sz w:val="20"/>
                <w:szCs w:val="20"/>
              </w:rPr>
              <w:t>Physiology</w:t>
            </w:r>
            <w:r w:rsidR="00F67ABD">
              <w:rPr>
                <w:rFonts w:ascii="Arial Narrow" w:hAnsi="Arial Narrow"/>
                <w:b/>
                <w:sz w:val="20"/>
                <w:szCs w:val="20"/>
              </w:rPr>
              <w:t xml:space="preserve"> </w:t>
            </w:r>
            <w:r w:rsidR="00F67ABD">
              <w:rPr>
                <w:rFonts w:ascii="Arial Narrow" w:hAnsi="Arial Narrow" w:cstheme="minorHAnsi"/>
                <w:b/>
                <w:sz w:val="20"/>
                <w:szCs w:val="20"/>
              </w:rPr>
              <w:t>(P-5)</w:t>
            </w:r>
          </w:p>
        </w:tc>
      </w:tr>
      <w:tr w:rsidR="00AA2674" w:rsidRPr="00EB2C79" w:rsidTr="00AA2674">
        <w:trPr>
          <w:trHeight w:val="576"/>
          <w:jc w:val="center"/>
        </w:trPr>
        <w:tc>
          <w:tcPr>
            <w:tcW w:w="457" w:type="pct"/>
            <w:vAlign w:val="center"/>
          </w:tcPr>
          <w:p w:rsidR="00AA2674" w:rsidRPr="00EB2C79" w:rsidRDefault="00AA2674" w:rsidP="00AA2674">
            <w:pPr>
              <w:jc w:val="center"/>
              <w:rPr>
                <w:rFonts w:ascii="Arial Narrow" w:hAnsi="Arial Narrow"/>
                <w:b/>
                <w:sz w:val="20"/>
                <w:szCs w:val="20"/>
              </w:rPr>
            </w:pPr>
            <w:r w:rsidRPr="00EB2C79">
              <w:rPr>
                <w:rFonts w:ascii="Arial Narrow" w:hAnsi="Arial Narrow"/>
                <w:b/>
                <w:sz w:val="20"/>
                <w:szCs w:val="20"/>
              </w:rPr>
              <w:t>Friday</w:t>
            </w:r>
          </w:p>
        </w:tc>
        <w:tc>
          <w:tcPr>
            <w:tcW w:w="651" w:type="pct"/>
            <w:vAlign w:val="center"/>
          </w:tcPr>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Com med</w:t>
            </w:r>
            <w:r w:rsidRPr="00EB2C79">
              <w:rPr>
                <w:rFonts w:ascii="Arial Narrow" w:hAnsi="Arial Narrow" w:cstheme="minorHAnsi"/>
                <w:b/>
                <w:sz w:val="20"/>
                <w:szCs w:val="20"/>
              </w:rPr>
              <w:br/>
            </w:r>
            <w:r w:rsidRPr="00EB2C79">
              <w:rPr>
                <w:rFonts w:ascii="Arial Narrow" w:hAnsi="Arial Narrow" w:cstheme="minorHAnsi"/>
                <w:sz w:val="20"/>
                <w:szCs w:val="20"/>
              </w:rPr>
              <w:t>Re-CM-004/A</w:t>
            </w:r>
          </w:p>
          <w:p w:rsidR="00AA2674" w:rsidRPr="00EB2C79" w:rsidRDefault="00AA2674" w:rsidP="00AA2674">
            <w:pPr>
              <w:jc w:val="center"/>
              <w:rPr>
                <w:rFonts w:ascii="Arial Narrow" w:hAnsi="Arial Narrow"/>
                <w:sz w:val="20"/>
                <w:szCs w:val="20"/>
              </w:rPr>
            </w:pPr>
            <w:r w:rsidRPr="00EB2C79">
              <w:rPr>
                <w:rFonts w:ascii="Arial Narrow" w:hAnsi="Arial Narrow" w:cstheme="minorHAnsi"/>
                <w:sz w:val="20"/>
                <w:szCs w:val="20"/>
              </w:rPr>
              <w:t>Dr Ali.H</w:t>
            </w:r>
          </w:p>
        </w:tc>
        <w:tc>
          <w:tcPr>
            <w:tcW w:w="591" w:type="pct"/>
            <w:vAlign w:val="center"/>
          </w:tcPr>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Physiology</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Re-P-024/B</w:t>
            </w:r>
          </w:p>
          <w:p w:rsidR="00AA2674" w:rsidRPr="00EB2C79" w:rsidRDefault="00AA2674" w:rsidP="00AA2674">
            <w:pPr>
              <w:jc w:val="center"/>
              <w:rPr>
                <w:rFonts w:ascii="Arial Narrow" w:hAnsi="Arial Narrow"/>
                <w:sz w:val="20"/>
                <w:szCs w:val="20"/>
              </w:rPr>
            </w:pPr>
            <w:r w:rsidRPr="00EB2C79">
              <w:rPr>
                <w:rFonts w:ascii="Arial Narrow" w:hAnsi="Arial Narrow" w:cstheme="minorHAnsi"/>
                <w:sz w:val="20"/>
                <w:szCs w:val="20"/>
              </w:rPr>
              <w:t>Dr Safi.R</w:t>
            </w:r>
          </w:p>
        </w:tc>
        <w:tc>
          <w:tcPr>
            <w:tcW w:w="296" w:type="pct"/>
            <w:vMerge/>
            <w:vAlign w:val="center"/>
          </w:tcPr>
          <w:p w:rsidR="00AA2674" w:rsidRPr="00EB2C79" w:rsidRDefault="00AA2674" w:rsidP="00AA2674">
            <w:pPr>
              <w:jc w:val="center"/>
              <w:rPr>
                <w:rFonts w:ascii="Arial Narrow" w:hAnsi="Arial Narrow"/>
                <w:sz w:val="20"/>
                <w:szCs w:val="20"/>
              </w:rPr>
            </w:pPr>
          </w:p>
        </w:tc>
        <w:tc>
          <w:tcPr>
            <w:tcW w:w="561" w:type="pct"/>
            <w:vAlign w:val="center"/>
          </w:tcPr>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Physiology</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Re-P-024/C</w:t>
            </w:r>
          </w:p>
          <w:p w:rsidR="00AA2674" w:rsidRPr="00EB2C79" w:rsidRDefault="00AA2674" w:rsidP="00AA2674">
            <w:pPr>
              <w:jc w:val="center"/>
              <w:rPr>
                <w:rFonts w:ascii="Arial Narrow" w:hAnsi="Arial Narrow"/>
                <w:sz w:val="20"/>
                <w:szCs w:val="20"/>
              </w:rPr>
            </w:pPr>
            <w:r w:rsidRPr="00EB2C79">
              <w:rPr>
                <w:rFonts w:ascii="Arial Narrow" w:hAnsi="Arial Narrow" w:cstheme="minorHAnsi"/>
                <w:sz w:val="20"/>
                <w:szCs w:val="20"/>
              </w:rPr>
              <w:t>Dr Tehseen.I</w:t>
            </w:r>
          </w:p>
        </w:tc>
        <w:tc>
          <w:tcPr>
            <w:tcW w:w="540" w:type="pct"/>
            <w:vAlign w:val="center"/>
          </w:tcPr>
          <w:p w:rsidR="00AA2674" w:rsidRPr="00EB2C79" w:rsidRDefault="00AA2674" w:rsidP="00AA2674">
            <w:pPr>
              <w:jc w:val="center"/>
              <w:rPr>
                <w:rFonts w:ascii="Arial Narrow" w:hAnsi="Arial Narrow"/>
                <w:sz w:val="20"/>
                <w:szCs w:val="20"/>
              </w:rPr>
            </w:pPr>
            <w:r w:rsidRPr="00EB2C79">
              <w:rPr>
                <w:rFonts w:ascii="Arial Narrow" w:hAnsi="Arial Narrow"/>
                <w:b/>
                <w:sz w:val="20"/>
                <w:szCs w:val="20"/>
              </w:rPr>
              <w:t>LGIS</w:t>
            </w:r>
          </w:p>
          <w:p w:rsidR="00AA2674" w:rsidRPr="00EB2C79" w:rsidRDefault="00AA2674" w:rsidP="00AA2674">
            <w:pPr>
              <w:jc w:val="center"/>
              <w:rPr>
                <w:rFonts w:ascii="Arial Narrow" w:hAnsi="Arial Narrow"/>
                <w:sz w:val="20"/>
                <w:szCs w:val="20"/>
              </w:rPr>
            </w:pPr>
            <w:r w:rsidRPr="00EB2C79">
              <w:rPr>
                <w:rFonts w:ascii="Arial Narrow" w:hAnsi="Arial Narrow"/>
                <w:b/>
                <w:sz w:val="20"/>
                <w:szCs w:val="20"/>
              </w:rPr>
              <w:t>Anatomy</w:t>
            </w:r>
          </w:p>
          <w:p w:rsidR="00AA2674" w:rsidRPr="00EB2C79" w:rsidRDefault="00AA2674" w:rsidP="00AA2674">
            <w:pPr>
              <w:jc w:val="center"/>
              <w:rPr>
                <w:rFonts w:ascii="Arial Narrow" w:hAnsi="Arial Narrow"/>
                <w:sz w:val="20"/>
                <w:szCs w:val="20"/>
              </w:rPr>
            </w:pPr>
            <w:r w:rsidRPr="00EB2C79">
              <w:rPr>
                <w:rFonts w:ascii="Arial Narrow" w:hAnsi="Arial Narrow" w:cstheme="minorHAnsi"/>
                <w:sz w:val="20"/>
                <w:szCs w:val="20"/>
              </w:rPr>
              <w:t>Re-A-024/B</w:t>
            </w:r>
          </w:p>
          <w:p w:rsidR="00AA2674" w:rsidRPr="00EB2C79" w:rsidRDefault="00AA2674" w:rsidP="00AA2674">
            <w:pPr>
              <w:jc w:val="center"/>
              <w:rPr>
                <w:rFonts w:ascii="Arial Narrow" w:hAnsi="Arial Narrow"/>
                <w:b/>
                <w:sz w:val="20"/>
                <w:szCs w:val="20"/>
              </w:rPr>
            </w:pPr>
            <w:r w:rsidRPr="00EB2C79">
              <w:rPr>
                <w:rFonts w:ascii="Arial Narrow" w:hAnsi="Arial Narrow"/>
                <w:b/>
                <w:sz w:val="20"/>
                <w:szCs w:val="20"/>
              </w:rPr>
              <w:t>HISTOLOGY</w:t>
            </w:r>
          </w:p>
          <w:p w:rsidR="00AA2674" w:rsidRPr="00EB2C79" w:rsidRDefault="00AA2674" w:rsidP="00AA2674">
            <w:pPr>
              <w:jc w:val="center"/>
              <w:rPr>
                <w:rFonts w:ascii="Arial Narrow" w:hAnsi="Arial Narrow"/>
                <w:sz w:val="20"/>
                <w:szCs w:val="20"/>
              </w:rPr>
            </w:pPr>
            <w:r w:rsidRPr="00EB2C79">
              <w:rPr>
                <w:rFonts w:ascii="Arial Narrow" w:hAnsi="Arial Narrow"/>
                <w:sz w:val="20"/>
                <w:szCs w:val="20"/>
              </w:rPr>
              <w:t>Dr R.Faisal</w:t>
            </w:r>
          </w:p>
        </w:tc>
        <w:tc>
          <w:tcPr>
            <w:tcW w:w="499" w:type="pct"/>
            <w:vAlign w:val="center"/>
          </w:tcPr>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Physiology</w:t>
            </w:r>
          </w:p>
          <w:p w:rsidR="00AA2674" w:rsidRPr="00EB2C79" w:rsidRDefault="00AA2674" w:rsidP="00AA2674">
            <w:pPr>
              <w:jc w:val="center"/>
              <w:rPr>
                <w:rFonts w:ascii="Arial Narrow" w:hAnsi="Arial Narrow"/>
                <w:sz w:val="20"/>
                <w:szCs w:val="20"/>
              </w:rPr>
            </w:pPr>
            <w:r w:rsidRPr="00EB2C79">
              <w:rPr>
                <w:rFonts w:ascii="Arial Narrow" w:hAnsi="Arial Narrow" w:cstheme="minorHAnsi"/>
                <w:sz w:val="20"/>
                <w:szCs w:val="20"/>
              </w:rPr>
              <w:t>Re-P-025/A</w:t>
            </w:r>
          </w:p>
        </w:tc>
        <w:tc>
          <w:tcPr>
            <w:tcW w:w="266" w:type="pct"/>
            <w:vMerge/>
            <w:vAlign w:val="center"/>
          </w:tcPr>
          <w:p w:rsidR="00AA2674" w:rsidRPr="00EB2C79" w:rsidRDefault="00AA2674" w:rsidP="00AA2674">
            <w:pPr>
              <w:jc w:val="center"/>
              <w:rPr>
                <w:rFonts w:ascii="Arial Narrow" w:hAnsi="Arial Narrow"/>
                <w:sz w:val="20"/>
                <w:szCs w:val="20"/>
              </w:rPr>
            </w:pPr>
          </w:p>
        </w:tc>
        <w:tc>
          <w:tcPr>
            <w:tcW w:w="1139" w:type="pct"/>
            <w:vAlign w:val="center"/>
          </w:tcPr>
          <w:p w:rsidR="00AA2674" w:rsidRPr="00EB2C79" w:rsidRDefault="00AA2674" w:rsidP="00AA2674">
            <w:pPr>
              <w:jc w:val="center"/>
              <w:rPr>
                <w:rFonts w:ascii="Arial Narrow" w:hAnsi="Arial Narrow"/>
                <w:b/>
                <w:sz w:val="20"/>
                <w:szCs w:val="20"/>
              </w:rPr>
            </w:pPr>
          </w:p>
          <w:p w:rsidR="00AA2674" w:rsidRPr="00EB2C79" w:rsidRDefault="00FD4768" w:rsidP="00AA2674">
            <w:pPr>
              <w:jc w:val="center"/>
              <w:rPr>
                <w:rFonts w:ascii="Arial Narrow" w:hAnsi="Arial Narrow"/>
                <w:b/>
                <w:sz w:val="20"/>
                <w:szCs w:val="20"/>
              </w:rPr>
            </w:pPr>
            <w:r w:rsidRPr="00EB2C79">
              <w:rPr>
                <w:rFonts w:ascii="Arial Narrow" w:hAnsi="Arial Narrow"/>
                <w:b/>
                <w:sz w:val="20"/>
                <w:szCs w:val="20"/>
              </w:rPr>
              <w:t>CLINICAL SKILLS FOUNDATION - 5</w:t>
            </w:r>
          </w:p>
          <w:p w:rsidR="00AA2674" w:rsidRPr="00181973" w:rsidRDefault="00AA2674" w:rsidP="00AA2674">
            <w:pPr>
              <w:jc w:val="center"/>
              <w:rPr>
                <w:rFonts w:ascii="Arial Narrow" w:hAnsi="Arial Narrow"/>
                <w:sz w:val="20"/>
                <w:szCs w:val="20"/>
              </w:rPr>
            </w:pPr>
            <w:r w:rsidRPr="00EB2C79">
              <w:rPr>
                <w:rFonts w:ascii="Arial Narrow" w:hAnsi="Arial Narrow" w:cstheme="minorHAnsi"/>
                <w:b/>
                <w:sz w:val="20"/>
                <w:szCs w:val="20"/>
              </w:rPr>
              <w:t xml:space="preserve"> </w:t>
            </w:r>
            <w:r w:rsidR="00FD4768" w:rsidRPr="00181973">
              <w:rPr>
                <w:rFonts w:ascii="Arial Narrow" w:hAnsi="Arial Narrow" w:cstheme="minorHAnsi"/>
                <w:sz w:val="20"/>
                <w:szCs w:val="20"/>
              </w:rPr>
              <w:t>(Please refer to clinical skills manual for groups/wards distribution)</w:t>
            </w:r>
          </w:p>
          <w:p w:rsidR="00AA2674" w:rsidRPr="00EB2C79" w:rsidRDefault="00AA2674" w:rsidP="00AA2674">
            <w:pPr>
              <w:jc w:val="center"/>
              <w:rPr>
                <w:rFonts w:ascii="Arial Narrow" w:hAnsi="Arial Narrow"/>
                <w:b/>
                <w:sz w:val="20"/>
                <w:szCs w:val="20"/>
              </w:rPr>
            </w:pPr>
          </w:p>
        </w:tc>
      </w:tr>
    </w:tbl>
    <w:p w:rsidR="00232B2F" w:rsidRDefault="00232B2F" w:rsidP="00232B2F">
      <w:pPr>
        <w:autoSpaceDE w:val="0"/>
        <w:autoSpaceDN w:val="0"/>
        <w:adjustRightInd w:val="0"/>
        <w:spacing w:after="0" w:line="240" w:lineRule="auto"/>
        <w:jc w:val="center"/>
        <w:rPr>
          <w:rFonts w:cstheme="minorHAnsi"/>
          <w:b/>
          <w:color w:val="000000" w:themeColor="text1"/>
          <w:sz w:val="32"/>
          <w:szCs w:val="32"/>
          <w:u w:val="single"/>
        </w:rPr>
      </w:pPr>
    </w:p>
    <w:p w:rsidR="00AA2674" w:rsidRDefault="00AA2674" w:rsidP="00232B2F">
      <w:pPr>
        <w:autoSpaceDE w:val="0"/>
        <w:autoSpaceDN w:val="0"/>
        <w:adjustRightInd w:val="0"/>
        <w:spacing w:after="0" w:line="240" w:lineRule="auto"/>
        <w:jc w:val="center"/>
        <w:rPr>
          <w:rFonts w:cstheme="minorHAnsi"/>
          <w:b/>
          <w:color w:val="000000" w:themeColor="text1"/>
          <w:sz w:val="32"/>
          <w:szCs w:val="32"/>
          <w:u w:val="single"/>
        </w:rPr>
      </w:pPr>
    </w:p>
    <w:p w:rsidR="00AA2674" w:rsidRPr="00B123FB" w:rsidRDefault="00AA2674" w:rsidP="00232B2F">
      <w:pPr>
        <w:autoSpaceDE w:val="0"/>
        <w:autoSpaceDN w:val="0"/>
        <w:adjustRightInd w:val="0"/>
        <w:spacing w:after="0" w:line="240" w:lineRule="auto"/>
        <w:jc w:val="center"/>
        <w:rPr>
          <w:rFonts w:cstheme="minorHAnsi"/>
          <w:b/>
          <w:color w:val="000000" w:themeColor="text1"/>
          <w:sz w:val="32"/>
          <w:szCs w:val="32"/>
          <w:u w:val="single"/>
        </w:rPr>
      </w:pPr>
    </w:p>
    <w:p w:rsidR="00AA2674" w:rsidRDefault="00AA2674" w:rsidP="00212FEA">
      <w:pPr>
        <w:autoSpaceDE w:val="0"/>
        <w:autoSpaceDN w:val="0"/>
        <w:adjustRightInd w:val="0"/>
        <w:spacing w:after="0" w:line="240" w:lineRule="auto"/>
        <w:rPr>
          <w:rFonts w:cstheme="minorHAnsi"/>
          <w:b/>
          <w:color w:val="000000" w:themeColor="text1"/>
          <w:sz w:val="32"/>
          <w:szCs w:val="32"/>
          <w:u w:val="single"/>
        </w:rPr>
      </w:pPr>
    </w:p>
    <w:p w:rsidR="00AA2674" w:rsidRDefault="00AA2674" w:rsidP="00232B2F">
      <w:pPr>
        <w:autoSpaceDE w:val="0"/>
        <w:autoSpaceDN w:val="0"/>
        <w:adjustRightInd w:val="0"/>
        <w:spacing w:after="0" w:line="240" w:lineRule="auto"/>
        <w:jc w:val="center"/>
        <w:rPr>
          <w:rFonts w:cstheme="minorHAnsi"/>
          <w:b/>
          <w:color w:val="000000" w:themeColor="text1"/>
          <w:sz w:val="32"/>
          <w:szCs w:val="32"/>
          <w:u w:val="single"/>
        </w:rPr>
      </w:pP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1650"/>
        <w:gridCol w:w="1551"/>
        <w:gridCol w:w="771"/>
        <w:gridCol w:w="1644"/>
        <w:gridCol w:w="1551"/>
        <w:gridCol w:w="1551"/>
        <w:gridCol w:w="870"/>
        <w:gridCol w:w="3312"/>
      </w:tblGrid>
      <w:tr w:rsidR="00AA2674" w:rsidRPr="00EB2C79" w:rsidTr="00AA2674">
        <w:trPr>
          <w:trHeight w:val="576"/>
          <w:jc w:val="center"/>
        </w:trPr>
        <w:tc>
          <w:tcPr>
            <w:tcW w:w="5000" w:type="pct"/>
            <w:gridSpan w:val="9"/>
            <w:shd w:val="clear" w:color="auto" w:fill="F2F2F2" w:themeFill="background1" w:themeFillShade="F2"/>
            <w:vAlign w:val="center"/>
          </w:tcPr>
          <w:p w:rsidR="00AA2674" w:rsidRPr="00EB2C79" w:rsidRDefault="00C73439" w:rsidP="00AA2674">
            <w:pPr>
              <w:pStyle w:val="NoSpacing"/>
              <w:ind w:firstLine="720"/>
              <w:jc w:val="center"/>
              <w:rPr>
                <w:rFonts w:ascii="Arial Narrow" w:hAnsi="Arial Narrow" w:cstheme="minorHAnsi"/>
                <w:b/>
                <w:sz w:val="20"/>
                <w:szCs w:val="20"/>
                <w:u w:val="single"/>
              </w:rPr>
            </w:pPr>
            <w:r>
              <w:rPr>
                <w:rFonts w:ascii="Arial Narrow" w:hAnsi="Arial Narrow"/>
                <w:b/>
                <w:sz w:val="28"/>
                <w:szCs w:val="20"/>
              </w:rPr>
              <w:t>(Week 6)</w:t>
            </w:r>
            <w:r w:rsidR="00AA2674" w:rsidRPr="00EB2C79">
              <w:rPr>
                <w:rFonts w:ascii="Arial Narrow" w:hAnsi="Arial Narrow"/>
                <w:b/>
                <w:sz w:val="28"/>
                <w:szCs w:val="20"/>
              </w:rPr>
              <w:t>: Block-3, Module-5, Respiratory =     /   /2024/25 to   /   /2024/25</w:t>
            </w:r>
          </w:p>
        </w:tc>
      </w:tr>
      <w:tr w:rsidR="00AA2674" w:rsidRPr="00EB2C79" w:rsidTr="00AA2674">
        <w:trPr>
          <w:trHeight w:val="576"/>
          <w:jc w:val="center"/>
        </w:trPr>
        <w:tc>
          <w:tcPr>
            <w:tcW w:w="450" w:type="pct"/>
            <w:vAlign w:val="center"/>
          </w:tcPr>
          <w:p w:rsidR="00AA2674" w:rsidRPr="00EB2C79" w:rsidRDefault="00AA2674" w:rsidP="00AA2674">
            <w:pPr>
              <w:jc w:val="center"/>
              <w:rPr>
                <w:rFonts w:ascii="Arial Narrow" w:hAnsi="Arial Narrow"/>
                <w:b/>
                <w:sz w:val="20"/>
                <w:szCs w:val="20"/>
              </w:rPr>
            </w:pPr>
            <w:r w:rsidRPr="00EB2C79">
              <w:rPr>
                <w:rFonts w:ascii="Arial Narrow" w:hAnsi="Arial Narrow"/>
                <w:b/>
                <w:sz w:val="20"/>
                <w:szCs w:val="20"/>
              </w:rPr>
              <w:t>Days</w:t>
            </w:r>
          </w:p>
        </w:tc>
        <w:tc>
          <w:tcPr>
            <w:tcW w:w="582" w:type="pct"/>
            <w:vAlign w:val="center"/>
          </w:tcPr>
          <w:p w:rsidR="00AA2674" w:rsidRPr="00EB2C79" w:rsidRDefault="00AA2674" w:rsidP="00AA2674">
            <w:pPr>
              <w:jc w:val="center"/>
              <w:rPr>
                <w:rFonts w:ascii="Arial Narrow" w:hAnsi="Arial Narrow"/>
                <w:b/>
                <w:sz w:val="20"/>
                <w:szCs w:val="20"/>
              </w:rPr>
            </w:pPr>
            <w:r w:rsidRPr="00EB2C79">
              <w:rPr>
                <w:rFonts w:ascii="Arial Narrow" w:hAnsi="Arial Narrow"/>
                <w:b/>
                <w:sz w:val="20"/>
                <w:szCs w:val="20"/>
              </w:rPr>
              <w:t>8:00-9:00</w:t>
            </w:r>
          </w:p>
        </w:tc>
        <w:tc>
          <w:tcPr>
            <w:tcW w:w="547" w:type="pct"/>
            <w:vAlign w:val="center"/>
          </w:tcPr>
          <w:p w:rsidR="00AA2674" w:rsidRPr="00EB2C79" w:rsidRDefault="00AA2674" w:rsidP="00AA2674">
            <w:pPr>
              <w:jc w:val="center"/>
              <w:rPr>
                <w:rFonts w:ascii="Arial Narrow" w:hAnsi="Arial Narrow"/>
                <w:b/>
                <w:sz w:val="20"/>
                <w:szCs w:val="20"/>
              </w:rPr>
            </w:pPr>
            <w:r w:rsidRPr="00EB2C79">
              <w:rPr>
                <w:rFonts w:ascii="Arial Narrow" w:hAnsi="Arial Narrow"/>
                <w:b/>
                <w:sz w:val="20"/>
                <w:szCs w:val="20"/>
              </w:rPr>
              <w:t>9:00-10:00</w:t>
            </w:r>
          </w:p>
        </w:tc>
        <w:tc>
          <w:tcPr>
            <w:tcW w:w="272" w:type="pct"/>
            <w:vAlign w:val="center"/>
          </w:tcPr>
          <w:p w:rsidR="00AA2674" w:rsidRPr="00EB2C79" w:rsidRDefault="00AA2674" w:rsidP="00AA2674">
            <w:pPr>
              <w:jc w:val="center"/>
              <w:rPr>
                <w:rFonts w:ascii="Arial Narrow" w:hAnsi="Arial Narrow"/>
                <w:b/>
                <w:sz w:val="20"/>
                <w:szCs w:val="20"/>
              </w:rPr>
            </w:pPr>
            <w:r w:rsidRPr="00EB2C79">
              <w:rPr>
                <w:rFonts w:ascii="Arial Narrow" w:hAnsi="Arial Narrow"/>
                <w:b/>
                <w:sz w:val="20"/>
                <w:szCs w:val="20"/>
              </w:rPr>
              <w:t>10:00-10:20</w:t>
            </w:r>
          </w:p>
        </w:tc>
        <w:tc>
          <w:tcPr>
            <w:tcW w:w="580" w:type="pct"/>
            <w:vAlign w:val="center"/>
          </w:tcPr>
          <w:p w:rsidR="00AA2674" w:rsidRPr="00EB2C79" w:rsidRDefault="00AA2674" w:rsidP="00AA2674">
            <w:pPr>
              <w:jc w:val="center"/>
              <w:rPr>
                <w:rFonts w:ascii="Arial Narrow" w:hAnsi="Arial Narrow"/>
                <w:b/>
                <w:sz w:val="20"/>
                <w:szCs w:val="20"/>
              </w:rPr>
            </w:pPr>
            <w:r w:rsidRPr="00EB2C79">
              <w:rPr>
                <w:rFonts w:ascii="Arial Narrow" w:hAnsi="Arial Narrow"/>
                <w:b/>
                <w:sz w:val="20"/>
                <w:szCs w:val="20"/>
              </w:rPr>
              <w:t>10:20-11:20</w:t>
            </w:r>
          </w:p>
        </w:tc>
        <w:tc>
          <w:tcPr>
            <w:tcW w:w="547" w:type="pct"/>
            <w:vAlign w:val="center"/>
          </w:tcPr>
          <w:p w:rsidR="00AA2674" w:rsidRPr="00EB2C79" w:rsidRDefault="00AA2674" w:rsidP="00AA2674">
            <w:pPr>
              <w:jc w:val="center"/>
              <w:rPr>
                <w:rFonts w:ascii="Arial Narrow" w:hAnsi="Arial Narrow"/>
                <w:b/>
                <w:sz w:val="20"/>
                <w:szCs w:val="20"/>
              </w:rPr>
            </w:pPr>
            <w:r w:rsidRPr="00EB2C79">
              <w:rPr>
                <w:rFonts w:ascii="Arial Narrow" w:hAnsi="Arial Narrow"/>
                <w:b/>
                <w:sz w:val="20"/>
                <w:szCs w:val="20"/>
              </w:rPr>
              <w:t>11:20-12:20</w:t>
            </w:r>
          </w:p>
        </w:tc>
        <w:tc>
          <w:tcPr>
            <w:tcW w:w="547" w:type="pct"/>
            <w:vAlign w:val="center"/>
          </w:tcPr>
          <w:p w:rsidR="00AA2674" w:rsidRPr="00EB2C79" w:rsidRDefault="00AA2674" w:rsidP="00AA2674">
            <w:pPr>
              <w:jc w:val="center"/>
              <w:rPr>
                <w:rFonts w:ascii="Arial Narrow" w:hAnsi="Arial Narrow"/>
                <w:b/>
                <w:sz w:val="20"/>
                <w:szCs w:val="20"/>
              </w:rPr>
            </w:pPr>
            <w:r w:rsidRPr="00EB2C79">
              <w:rPr>
                <w:rFonts w:ascii="Arial Narrow" w:hAnsi="Arial Narrow"/>
                <w:b/>
                <w:sz w:val="20"/>
                <w:szCs w:val="20"/>
              </w:rPr>
              <w:t>12:20-01:20</w:t>
            </w:r>
          </w:p>
        </w:tc>
        <w:tc>
          <w:tcPr>
            <w:tcW w:w="307" w:type="pct"/>
            <w:vAlign w:val="center"/>
          </w:tcPr>
          <w:p w:rsidR="00AA2674" w:rsidRPr="00EB2C79" w:rsidRDefault="00AA2674" w:rsidP="00AA2674">
            <w:pPr>
              <w:jc w:val="center"/>
              <w:rPr>
                <w:rFonts w:ascii="Arial Narrow" w:hAnsi="Arial Narrow"/>
                <w:b/>
                <w:sz w:val="20"/>
                <w:szCs w:val="20"/>
              </w:rPr>
            </w:pPr>
            <w:r w:rsidRPr="00EB2C79">
              <w:rPr>
                <w:rFonts w:ascii="Arial Narrow" w:hAnsi="Arial Narrow"/>
                <w:b/>
                <w:sz w:val="20"/>
                <w:szCs w:val="20"/>
              </w:rPr>
              <w:t>01:20</w:t>
            </w:r>
          </w:p>
          <w:p w:rsidR="00AA2674" w:rsidRPr="00EB2C79" w:rsidRDefault="00AA2674" w:rsidP="00AA2674">
            <w:pPr>
              <w:jc w:val="center"/>
              <w:rPr>
                <w:rFonts w:ascii="Arial Narrow" w:hAnsi="Arial Narrow"/>
                <w:b/>
                <w:sz w:val="20"/>
                <w:szCs w:val="20"/>
              </w:rPr>
            </w:pPr>
            <w:r w:rsidRPr="00EB2C79">
              <w:rPr>
                <w:rFonts w:ascii="Arial Narrow" w:hAnsi="Arial Narrow"/>
                <w:b/>
                <w:sz w:val="20"/>
                <w:szCs w:val="20"/>
              </w:rPr>
              <w:t>02:00</w:t>
            </w:r>
          </w:p>
        </w:tc>
        <w:tc>
          <w:tcPr>
            <w:tcW w:w="1168" w:type="pct"/>
            <w:vAlign w:val="center"/>
          </w:tcPr>
          <w:p w:rsidR="00AA2674" w:rsidRPr="00EB2C79" w:rsidRDefault="00AA2674" w:rsidP="00AA2674">
            <w:pPr>
              <w:jc w:val="center"/>
              <w:rPr>
                <w:rFonts w:ascii="Arial Narrow" w:hAnsi="Arial Narrow"/>
                <w:b/>
                <w:sz w:val="20"/>
                <w:szCs w:val="20"/>
              </w:rPr>
            </w:pPr>
            <w:r w:rsidRPr="00EB2C79">
              <w:rPr>
                <w:rFonts w:ascii="Arial Narrow" w:hAnsi="Arial Narrow"/>
                <w:b/>
                <w:sz w:val="20"/>
                <w:szCs w:val="20"/>
              </w:rPr>
              <w:t>02:00-4:00</w:t>
            </w:r>
          </w:p>
        </w:tc>
      </w:tr>
      <w:tr w:rsidR="00AA2674" w:rsidRPr="00EB2C79" w:rsidTr="00AA2674">
        <w:trPr>
          <w:trHeight w:val="576"/>
          <w:jc w:val="center"/>
        </w:trPr>
        <w:tc>
          <w:tcPr>
            <w:tcW w:w="450" w:type="pct"/>
            <w:vAlign w:val="center"/>
          </w:tcPr>
          <w:p w:rsidR="00AA2674" w:rsidRPr="00EB2C79" w:rsidRDefault="00AA2674" w:rsidP="00AA2674">
            <w:pPr>
              <w:jc w:val="center"/>
              <w:rPr>
                <w:rFonts w:ascii="Arial Narrow" w:hAnsi="Arial Narrow"/>
                <w:b/>
                <w:sz w:val="20"/>
                <w:szCs w:val="20"/>
              </w:rPr>
            </w:pPr>
            <w:r w:rsidRPr="00EB2C79">
              <w:rPr>
                <w:rFonts w:ascii="Arial Narrow" w:hAnsi="Arial Narrow"/>
                <w:b/>
                <w:sz w:val="20"/>
                <w:szCs w:val="20"/>
              </w:rPr>
              <w:t>Monday</w:t>
            </w:r>
          </w:p>
        </w:tc>
        <w:tc>
          <w:tcPr>
            <w:tcW w:w="582" w:type="pct"/>
            <w:vAlign w:val="center"/>
          </w:tcPr>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Physiology</w:t>
            </w:r>
          </w:p>
          <w:p w:rsidR="00AA2674"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Re-P-025/B</w:t>
            </w:r>
          </w:p>
          <w:p w:rsidR="007A629F" w:rsidRPr="00EB2C79" w:rsidRDefault="007A629F" w:rsidP="00AA2674">
            <w:pPr>
              <w:jc w:val="center"/>
              <w:rPr>
                <w:rFonts w:ascii="Arial Narrow" w:hAnsi="Arial Narrow"/>
                <w:sz w:val="20"/>
                <w:szCs w:val="20"/>
              </w:rPr>
            </w:pPr>
            <w:r>
              <w:rPr>
                <w:rFonts w:ascii="Arial Narrow" w:hAnsi="Arial Narrow" w:cstheme="minorHAnsi"/>
                <w:sz w:val="20"/>
                <w:szCs w:val="20"/>
              </w:rPr>
              <w:t>Dr Tehseen Iqbal</w:t>
            </w:r>
          </w:p>
        </w:tc>
        <w:tc>
          <w:tcPr>
            <w:tcW w:w="547" w:type="pct"/>
            <w:vAlign w:val="center"/>
          </w:tcPr>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Com med</w:t>
            </w:r>
            <w:r w:rsidRPr="00EB2C79">
              <w:rPr>
                <w:rFonts w:ascii="Arial Narrow" w:hAnsi="Arial Narrow" w:cstheme="minorHAnsi"/>
                <w:b/>
                <w:sz w:val="20"/>
                <w:szCs w:val="20"/>
              </w:rPr>
              <w:br/>
            </w:r>
            <w:r w:rsidRPr="00EB2C79">
              <w:rPr>
                <w:rFonts w:ascii="Arial Narrow" w:hAnsi="Arial Narrow" w:cstheme="minorHAnsi"/>
                <w:sz w:val="20"/>
                <w:szCs w:val="20"/>
              </w:rPr>
              <w:t xml:space="preserve"> Re-CM-004/B</w:t>
            </w:r>
          </w:p>
          <w:p w:rsidR="00AA2674" w:rsidRPr="00EB2C79" w:rsidRDefault="00AA2674" w:rsidP="00AA2674">
            <w:pPr>
              <w:jc w:val="center"/>
              <w:rPr>
                <w:rFonts w:ascii="Arial Narrow" w:hAnsi="Arial Narrow"/>
                <w:sz w:val="20"/>
                <w:szCs w:val="20"/>
              </w:rPr>
            </w:pPr>
            <w:r w:rsidRPr="00EB2C79">
              <w:rPr>
                <w:rFonts w:ascii="Arial Narrow" w:hAnsi="Arial Narrow" w:cstheme="minorHAnsi"/>
                <w:sz w:val="20"/>
                <w:szCs w:val="20"/>
              </w:rPr>
              <w:t>Dr Ali.H</w:t>
            </w:r>
          </w:p>
        </w:tc>
        <w:tc>
          <w:tcPr>
            <w:tcW w:w="272" w:type="pct"/>
            <w:vMerge w:val="restart"/>
            <w:textDirection w:val="tbRl"/>
            <w:vAlign w:val="center"/>
          </w:tcPr>
          <w:p w:rsidR="00AA2674" w:rsidRPr="00EB2C79" w:rsidRDefault="00AA2674" w:rsidP="00AA2674">
            <w:pPr>
              <w:ind w:left="113" w:right="113"/>
              <w:jc w:val="center"/>
              <w:rPr>
                <w:rFonts w:ascii="Arial Narrow" w:hAnsi="Arial Narrow"/>
                <w:b/>
                <w:sz w:val="20"/>
                <w:szCs w:val="20"/>
              </w:rPr>
            </w:pPr>
            <w:r w:rsidRPr="00EB2C79">
              <w:rPr>
                <w:rFonts w:ascii="Arial Narrow" w:hAnsi="Arial Narrow"/>
                <w:b/>
                <w:sz w:val="28"/>
                <w:szCs w:val="20"/>
              </w:rPr>
              <w:t>Tea break</w:t>
            </w:r>
          </w:p>
        </w:tc>
        <w:tc>
          <w:tcPr>
            <w:tcW w:w="580" w:type="pct"/>
            <w:vAlign w:val="center"/>
          </w:tcPr>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Physiology</w:t>
            </w:r>
          </w:p>
          <w:p w:rsidR="00AA2674"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Re-P-026/A</w:t>
            </w:r>
          </w:p>
          <w:p w:rsidR="007A629F" w:rsidRPr="00EB2C79" w:rsidRDefault="007A629F" w:rsidP="00AA2674">
            <w:pPr>
              <w:jc w:val="center"/>
              <w:rPr>
                <w:rFonts w:ascii="Arial Narrow" w:hAnsi="Arial Narrow"/>
                <w:sz w:val="20"/>
                <w:szCs w:val="20"/>
              </w:rPr>
            </w:pPr>
            <w:r>
              <w:rPr>
                <w:rFonts w:ascii="Arial Narrow" w:hAnsi="Arial Narrow" w:cstheme="minorHAnsi"/>
                <w:sz w:val="20"/>
                <w:szCs w:val="20"/>
              </w:rPr>
              <w:t>Dr Rahila Adil</w:t>
            </w:r>
          </w:p>
        </w:tc>
        <w:tc>
          <w:tcPr>
            <w:tcW w:w="547" w:type="pct"/>
            <w:vAlign w:val="center"/>
          </w:tcPr>
          <w:p w:rsidR="00AA2674" w:rsidRPr="00DF73DC" w:rsidRDefault="00AA2674" w:rsidP="00AA2674">
            <w:pPr>
              <w:jc w:val="center"/>
              <w:rPr>
                <w:rFonts w:ascii="Arial Narrow" w:hAnsi="Arial Narrow" w:cstheme="minorHAnsi"/>
                <w:b/>
                <w:sz w:val="20"/>
                <w:szCs w:val="20"/>
              </w:rPr>
            </w:pPr>
            <w:r w:rsidRPr="00DF73DC">
              <w:rPr>
                <w:rFonts w:ascii="Arial Narrow" w:hAnsi="Arial Narrow" w:cstheme="minorHAnsi"/>
                <w:b/>
                <w:sz w:val="20"/>
                <w:szCs w:val="20"/>
              </w:rPr>
              <w:t>Class Test</w:t>
            </w:r>
          </w:p>
          <w:p w:rsidR="00AA2674" w:rsidRPr="00EB2C79" w:rsidRDefault="00AA2674" w:rsidP="00AA2674">
            <w:pPr>
              <w:jc w:val="center"/>
              <w:rPr>
                <w:rFonts w:ascii="Arial Narrow" w:hAnsi="Arial Narrow"/>
                <w:sz w:val="20"/>
                <w:szCs w:val="20"/>
              </w:rPr>
            </w:pPr>
            <w:r w:rsidRPr="00DF73DC">
              <w:rPr>
                <w:rFonts w:ascii="Arial Narrow" w:hAnsi="Arial Narrow" w:cstheme="minorHAnsi"/>
                <w:sz w:val="20"/>
                <w:szCs w:val="20"/>
              </w:rPr>
              <w:t>Anatomy</w:t>
            </w:r>
          </w:p>
        </w:tc>
        <w:tc>
          <w:tcPr>
            <w:tcW w:w="547" w:type="pct"/>
            <w:vAlign w:val="center"/>
          </w:tcPr>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Physiology</w:t>
            </w:r>
          </w:p>
          <w:p w:rsidR="00AA2674"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Re-P-026/B</w:t>
            </w:r>
          </w:p>
          <w:p w:rsidR="007A629F" w:rsidRPr="00EB2C79" w:rsidRDefault="007A629F" w:rsidP="00AA2674">
            <w:pPr>
              <w:jc w:val="center"/>
              <w:rPr>
                <w:rFonts w:ascii="Arial Narrow" w:hAnsi="Arial Narrow"/>
                <w:sz w:val="20"/>
                <w:szCs w:val="20"/>
              </w:rPr>
            </w:pPr>
            <w:r>
              <w:rPr>
                <w:rFonts w:ascii="Arial Narrow" w:hAnsi="Arial Narrow" w:cstheme="minorHAnsi"/>
                <w:sz w:val="20"/>
                <w:szCs w:val="20"/>
              </w:rPr>
              <w:t>Dr Sadia Javiad</w:t>
            </w:r>
          </w:p>
        </w:tc>
        <w:tc>
          <w:tcPr>
            <w:tcW w:w="307" w:type="pct"/>
            <w:vMerge w:val="restart"/>
            <w:textDirection w:val="tbRl"/>
            <w:vAlign w:val="center"/>
          </w:tcPr>
          <w:p w:rsidR="00AA2674" w:rsidRPr="0089082C" w:rsidRDefault="00AA2674" w:rsidP="00AA2674">
            <w:pPr>
              <w:ind w:left="113" w:right="113"/>
              <w:jc w:val="center"/>
              <w:rPr>
                <w:rFonts w:ascii="Arial Narrow" w:hAnsi="Arial Narrow"/>
                <w:b/>
                <w:sz w:val="28"/>
                <w:szCs w:val="28"/>
              </w:rPr>
            </w:pPr>
            <w:r w:rsidRPr="0089082C">
              <w:rPr>
                <w:rFonts w:ascii="Arial Narrow" w:hAnsi="Arial Narrow"/>
                <w:b/>
                <w:sz w:val="28"/>
                <w:szCs w:val="28"/>
              </w:rPr>
              <w:t>Prayer &amp; lunch break</w:t>
            </w:r>
          </w:p>
        </w:tc>
        <w:tc>
          <w:tcPr>
            <w:tcW w:w="1168" w:type="pct"/>
            <w:vAlign w:val="center"/>
          </w:tcPr>
          <w:p w:rsidR="00AA2674" w:rsidRPr="00181973" w:rsidRDefault="00AA2674" w:rsidP="00AA2674">
            <w:pPr>
              <w:jc w:val="center"/>
              <w:rPr>
                <w:rFonts w:ascii="Arial Narrow" w:hAnsi="Arial Narrow"/>
                <w:b/>
                <w:sz w:val="20"/>
                <w:szCs w:val="20"/>
                <w:u w:val="single"/>
              </w:rPr>
            </w:pPr>
            <w:r w:rsidRPr="00181973">
              <w:rPr>
                <w:rFonts w:ascii="Arial Narrow" w:hAnsi="Arial Narrow"/>
                <w:b/>
                <w:sz w:val="20"/>
                <w:szCs w:val="20"/>
                <w:u w:val="single"/>
              </w:rPr>
              <w:t>Practical</w:t>
            </w:r>
            <w:r w:rsidR="00181973" w:rsidRPr="00181973">
              <w:rPr>
                <w:rFonts w:ascii="Arial Narrow" w:hAnsi="Arial Narrow"/>
                <w:b/>
                <w:sz w:val="20"/>
                <w:szCs w:val="20"/>
                <w:u w:val="single"/>
              </w:rPr>
              <w:t>/Skill Lab/SGD/Demo</w:t>
            </w:r>
            <w:r w:rsidRPr="00181973">
              <w:rPr>
                <w:rFonts w:ascii="Arial Narrow" w:hAnsi="Arial Narrow"/>
                <w:b/>
                <w:sz w:val="20"/>
                <w:szCs w:val="20"/>
                <w:u w:val="single"/>
              </w:rPr>
              <w:t xml:space="preserve"> 6</w:t>
            </w:r>
          </w:p>
          <w:p w:rsidR="00AA2674" w:rsidRPr="00EB2C79" w:rsidRDefault="00AA2674" w:rsidP="00AA2674">
            <w:pPr>
              <w:jc w:val="center"/>
              <w:rPr>
                <w:rFonts w:ascii="Arial Narrow" w:hAnsi="Arial Narrow"/>
                <w:b/>
                <w:sz w:val="20"/>
                <w:szCs w:val="20"/>
              </w:rPr>
            </w:pPr>
            <w:r w:rsidRPr="00EB2C79">
              <w:rPr>
                <w:rFonts w:ascii="Arial Narrow" w:hAnsi="Arial Narrow"/>
                <w:sz w:val="20"/>
                <w:szCs w:val="20"/>
              </w:rPr>
              <w:t xml:space="preserve">Group A </w:t>
            </w:r>
            <w:r w:rsidRPr="00EB2C79">
              <w:rPr>
                <w:rFonts w:ascii="Arial Narrow" w:hAnsi="Arial Narrow"/>
                <w:b/>
                <w:sz w:val="20"/>
                <w:szCs w:val="20"/>
              </w:rPr>
              <w:t>SKILL LAB - 6</w:t>
            </w:r>
          </w:p>
          <w:p w:rsidR="00AA2674" w:rsidRPr="00EB2C79" w:rsidRDefault="00AA2674" w:rsidP="00AA2674">
            <w:pPr>
              <w:jc w:val="center"/>
              <w:rPr>
                <w:rFonts w:ascii="Arial Narrow" w:hAnsi="Arial Narrow"/>
                <w:sz w:val="20"/>
                <w:szCs w:val="20"/>
              </w:rPr>
            </w:pPr>
            <w:r w:rsidRPr="00EB2C79">
              <w:rPr>
                <w:rFonts w:ascii="Arial Narrow" w:hAnsi="Arial Narrow"/>
                <w:sz w:val="20"/>
                <w:szCs w:val="20"/>
              </w:rPr>
              <w:t xml:space="preserve">Group B </w:t>
            </w:r>
            <w:r w:rsidRPr="00EB2C79">
              <w:rPr>
                <w:rFonts w:ascii="Arial Narrow" w:hAnsi="Arial Narrow"/>
                <w:b/>
                <w:sz w:val="20"/>
                <w:szCs w:val="20"/>
              </w:rPr>
              <w:t>Physiology (SGD)</w:t>
            </w:r>
          </w:p>
          <w:p w:rsidR="00AA2674" w:rsidRPr="00EB2C79" w:rsidRDefault="00AA2674" w:rsidP="008A4739">
            <w:pPr>
              <w:jc w:val="center"/>
              <w:rPr>
                <w:rFonts w:ascii="Arial Narrow" w:hAnsi="Arial Narrow"/>
                <w:sz w:val="20"/>
                <w:szCs w:val="20"/>
              </w:rPr>
            </w:pPr>
            <w:r w:rsidRPr="00EB2C79">
              <w:rPr>
                <w:rFonts w:ascii="Arial Narrow" w:hAnsi="Arial Narrow"/>
                <w:sz w:val="20"/>
                <w:szCs w:val="20"/>
              </w:rPr>
              <w:t xml:space="preserve">Group C </w:t>
            </w:r>
            <w:r w:rsidR="008A4739">
              <w:rPr>
                <w:rFonts w:ascii="Arial Narrow" w:hAnsi="Arial Narrow"/>
                <w:b/>
                <w:sz w:val="20"/>
                <w:szCs w:val="20"/>
              </w:rPr>
              <w:t>Anatomy (Demonstration)</w:t>
            </w:r>
          </w:p>
        </w:tc>
      </w:tr>
      <w:tr w:rsidR="00AA2674" w:rsidRPr="00EB2C79" w:rsidTr="00AA2674">
        <w:trPr>
          <w:trHeight w:val="576"/>
          <w:jc w:val="center"/>
        </w:trPr>
        <w:tc>
          <w:tcPr>
            <w:tcW w:w="450" w:type="pct"/>
            <w:vAlign w:val="center"/>
          </w:tcPr>
          <w:p w:rsidR="00AA2674" w:rsidRPr="00EB2C79" w:rsidRDefault="00AA2674" w:rsidP="00AA2674">
            <w:pPr>
              <w:jc w:val="center"/>
              <w:rPr>
                <w:rFonts w:ascii="Arial Narrow" w:hAnsi="Arial Narrow"/>
                <w:b/>
                <w:sz w:val="20"/>
                <w:szCs w:val="20"/>
              </w:rPr>
            </w:pPr>
            <w:r w:rsidRPr="00EB2C79">
              <w:rPr>
                <w:rFonts w:ascii="Arial Narrow" w:hAnsi="Arial Narrow"/>
                <w:b/>
                <w:sz w:val="20"/>
                <w:szCs w:val="20"/>
              </w:rPr>
              <w:t>Tuesday</w:t>
            </w:r>
          </w:p>
        </w:tc>
        <w:tc>
          <w:tcPr>
            <w:tcW w:w="582" w:type="pct"/>
            <w:vAlign w:val="center"/>
          </w:tcPr>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Physiology</w:t>
            </w:r>
          </w:p>
          <w:p w:rsidR="00AA2674"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Re-P-027/A</w:t>
            </w:r>
          </w:p>
          <w:p w:rsidR="007A629F" w:rsidRPr="00EB2C79" w:rsidRDefault="007A629F" w:rsidP="00AA2674">
            <w:pPr>
              <w:jc w:val="center"/>
              <w:rPr>
                <w:rFonts w:ascii="Arial Narrow" w:hAnsi="Arial Narrow"/>
                <w:sz w:val="20"/>
                <w:szCs w:val="20"/>
              </w:rPr>
            </w:pPr>
            <w:r>
              <w:rPr>
                <w:rFonts w:ascii="Arial Narrow" w:hAnsi="Arial Narrow" w:cstheme="minorHAnsi"/>
                <w:sz w:val="20"/>
                <w:szCs w:val="20"/>
              </w:rPr>
              <w:t>Dr Rahila Adil</w:t>
            </w:r>
          </w:p>
        </w:tc>
        <w:tc>
          <w:tcPr>
            <w:tcW w:w="547" w:type="pct"/>
            <w:vAlign w:val="center"/>
          </w:tcPr>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Aging</w:t>
            </w:r>
            <w:r w:rsidRPr="00EB2C79">
              <w:rPr>
                <w:rFonts w:ascii="Arial Narrow" w:hAnsi="Arial Narrow" w:cstheme="minorHAnsi"/>
                <w:b/>
                <w:sz w:val="20"/>
                <w:szCs w:val="20"/>
              </w:rPr>
              <w:br/>
            </w:r>
            <w:r w:rsidRPr="00EB2C79">
              <w:rPr>
                <w:rFonts w:ascii="Arial Narrow" w:hAnsi="Arial Narrow" w:cstheme="minorHAnsi"/>
                <w:sz w:val="20"/>
                <w:szCs w:val="20"/>
              </w:rPr>
              <w:t xml:space="preserve"> Re-Ag-03</w:t>
            </w:r>
          </w:p>
          <w:p w:rsidR="00AA2674" w:rsidRPr="00EB2C79" w:rsidRDefault="00AA2674" w:rsidP="00AA2674">
            <w:pPr>
              <w:jc w:val="center"/>
              <w:rPr>
                <w:rFonts w:ascii="Arial Narrow" w:hAnsi="Arial Narrow"/>
                <w:sz w:val="20"/>
                <w:szCs w:val="20"/>
              </w:rPr>
            </w:pPr>
            <w:r w:rsidRPr="00EB2C79">
              <w:rPr>
                <w:rFonts w:ascii="Arial Narrow" w:hAnsi="Arial Narrow" w:cstheme="minorHAnsi"/>
                <w:sz w:val="20"/>
                <w:szCs w:val="20"/>
              </w:rPr>
              <w:t>Dr A Yar.M</w:t>
            </w:r>
          </w:p>
        </w:tc>
        <w:tc>
          <w:tcPr>
            <w:tcW w:w="272" w:type="pct"/>
            <w:vMerge/>
            <w:vAlign w:val="center"/>
          </w:tcPr>
          <w:p w:rsidR="00AA2674" w:rsidRPr="00EB2C79" w:rsidRDefault="00AA2674" w:rsidP="00AA2674">
            <w:pPr>
              <w:jc w:val="center"/>
              <w:rPr>
                <w:rFonts w:ascii="Arial Narrow" w:hAnsi="Arial Narrow"/>
                <w:sz w:val="20"/>
                <w:szCs w:val="20"/>
              </w:rPr>
            </w:pPr>
          </w:p>
        </w:tc>
        <w:tc>
          <w:tcPr>
            <w:tcW w:w="580" w:type="pct"/>
            <w:vAlign w:val="center"/>
          </w:tcPr>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Physiology</w:t>
            </w:r>
          </w:p>
          <w:p w:rsidR="00AA2674"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Re-P-027/B</w:t>
            </w:r>
          </w:p>
          <w:p w:rsidR="007A629F" w:rsidRPr="00EB2C79" w:rsidRDefault="007A629F" w:rsidP="00AA2674">
            <w:pPr>
              <w:jc w:val="center"/>
              <w:rPr>
                <w:rFonts w:ascii="Arial Narrow" w:hAnsi="Arial Narrow"/>
                <w:sz w:val="20"/>
                <w:szCs w:val="20"/>
              </w:rPr>
            </w:pPr>
            <w:r>
              <w:rPr>
                <w:rFonts w:ascii="Arial Narrow" w:hAnsi="Arial Narrow" w:cstheme="minorHAnsi"/>
                <w:sz w:val="20"/>
                <w:szCs w:val="20"/>
              </w:rPr>
              <w:t>Dr Tehseen.I</w:t>
            </w:r>
          </w:p>
        </w:tc>
        <w:tc>
          <w:tcPr>
            <w:tcW w:w="547" w:type="pct"/>
            <w:vAlign w:val="center"/>
          </w:tcPr>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Civics</w:t>
            </w:r>
          </w:p>
          <w:p w:rsidR="00AA2674"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03</w:t>
            </w:r>
          </w:p>
          <w:p w:rsidR="007A629F" w:rsidRPr="007A629F" w:rsidRDefault="007A629F" w:rsidP="00AA2674">
            <w:pPr>
              <w:jc w:val="center"/>
              <w:rPr>
                <w:rFonts w:ascii="Arial Narrow" w:hAnsi="Arial Narrow"/>
                <w:sz w:val="20"/>
                <w:szCs w:val="20"/>
              </w:rPr>
            </w:pPr>
            <w:r w:rsidRPr="007A629F">
              <w:rPr>
                <w:rFonts w:ascii="Arial Narrow" w:hAnsi="Arial Narrow" w:cstheme="minorHAnsi"/>
                <w:sz w:val="20"/>
                <w:szCs w:val="20"/>
              </w:rPr>
              <w:t>Dr Tariq Karim</w:t>
            </w:r>
          </w:p>
        </w:tc>
        <w:tc>
          <w:tcPr>
            <w:tcW w:w="547" w:type="pct"/>
            <w:vAlign w:val="center"/>
          </w:tcPr>
          <w:p w:rsidR="00AA2674" w:rsidRPr="00EB2C79" w:rsidRDefault="00AA2674" w:rsidP="00AA2674">
            <w:pPr>
              <w:jc w:val="center"/>
              <w:rPr>
                <w:rFonts w:ascii="Arial Narrow" w:hAnsi="Arial Narrow" w:cstheme="minorHAnsi"/>
                <w:b/>
                <w:sz w:val="20"/>
                <w:szCs w:val="20"/>
              </w:rPr>
            </w:pPr>
            <w:r w:rsidRPr="00EB2C79">
              <w:rPr>
                <w:rFonts w:ascii="Arial Narrow" w:hAnsi="Arial Narrow" w:cstheme="minorHAnsi"/>
                <w:b/>
                <w:sz w:val="20"/>
                <w:szCs w:val="20"/>
              </w:rPr>
              <w:t>LGIS</w:t>
            </w:r>
          </w:p>
          <w:p w:rsidR="00AA2674" w:rsidRPr="00EB2C79" w:rsidRDefault="00AA2674" w:rsidP="00AA2674">
            <w:pPr>
              <w:jc w:val="center"/>
              <w:rPr>
                <w:rFonts w:ascii="Arial Narrow" w:hAnsi="Arial Narrow" w:cstheme="minorHAnsi"/>
                <w:sz w:val="20"/>
                <w:szCs w:val="20"/>
              </w:rPr>
            </w:pPr>
            <w:r w:rsidRPr="00EB2C79">
              <w:rPr>
                <w:rFonts w:ascii="Arial Narrow" w:hAnsi="Arial Narrow" w:cstheme="minorHAnsi"/>
                <w:b/>
                <w:sz w:val="20"/>
                <w:szCs w:val="20"/>
              </w:rPr>
              <w:t>Physiology</w:t>
            </w:r>
          </w:p>
          <w:p w:rsidR="00AA2674" w:rsidRDefault="00AA2674" w:rsidP="00AA2674">
            <w:pPr>
              <w:jc w:val="center"/>
              <w:rPr>
                <w:rFonts w:ascii="Arial Narrow" w:hAnsi="Arial Narrow" w:cstheme="minorHAnsi"/>
                <w:sz w:val="20"/>
                <w:szCs w:val="20"/>
              </w:rPr>
            </w:pPr>
            <w:r w:rsidRPr="00EB2C79">
              <w:rPr>
                <w:rFonts w:ascii="Arial Narrow" w:hAnsi="Arial Narrow" w:cstheme="minorHAnsi"/>
                <w:sz w:val="20"/>
                <w:szCs w:val="20"/>
              </w:rPr>
              <w:t>Re-P-028</w:t>
            </w:r>
          </w:p>
          <w:p w:rsidR="007A629F" w:rsidRPr="00EB2C79" w:rsidRDefault="007A629F" w:rsidP="00AA2674">
            <w:pPr>
              <w:jc w:val="center"/>
              <w:rPr>
                <w:rFonts w:ascii="Arial Narrow" w:hAnsi="Arial Narrow"/>
                <w:sz w:val="20"/>
                <w:szCs w:val="20"/>
              </w:rPr>
            </w:pPr>
            <w:r>
              <w:rPr>
                <w:rFonts w:ascii="Arial Narrow" w:hAnsi="Arial Narrow" w:cstheme="minorHAnsi"/>
                <w:sz w:val="20"/>
                <w:szCs w:val="20"/>
              </w:rPr>
              <w:t>Dr Sadia Javaid</w:t>
            </w:r>
          </w:p>
        </w:tc>
        <w:tc>
          <w:tcPr>
            <w:tcW w:w="307" w:type="pct"/>
            <w:vMerge/>
            <w:vAlign w:val="center"/>
          </w:tcPr>
          <w:p w:rsidR="00AA2674" w:rsidRPr="00EB2C79" w:rsidRDefault="00AA2674" w:rsidP="00AA2674">
            <w:pPr>
              <w:jc w:val="center"/>
              <w:rPr>
                <w:rFonts w:ascii="Arial Narrow" w:hAnsi="Arial Narrow"/>
                <w:sz w:val="20"/>
                <w:szCs w:val="20"/>
              </w:rPr>
            </w:pPr>
          </w:p>
        </w:tc>
        <w:tc>
          <w:tcPr>
            <w:tcW w:w="1168" w:type="pct"/>
            <w:vAlign w:val="center"/>
          </w:tcPr>
          <w:p w:rsidR="00181973" w:rsidRPr="00181973" w:rsidRDefault="00181973" w:rsidP="00181973">
            <w:pPr>
              <w:jc w:val="center"/>
              <w:rPr>
                <w:rFonts w:ascii="Arial Narrow" w:hAnsi="Arial Narrow"/>
                <w:b/>
                <w:sz w:val="20"/>
                <w:szCs w:val="20"/>
                <w:u w:val="single"/>
              </w:rPr>
            </w:pPr>
            <w:r w:rsidRPr="00181973">
              <w:rPr>
                <w:rFonts w:ascii="Arial Narrow" w:hAnsi="Arial Narrow"/>
                <w:b/>
                <w:sz w:val="20"/>
                <w:szCs w:val="20"/>
                <w:u w:val="single"/>
              </w:rPr>
              <w:t>Practical/Skill Lab/SGD/Demo 6</w:t>
            </w:r>
          </w:p>
          <w:p w:rsidR="00AA2674" w:rsidRPr="00EB2C79" w:rsidRDefault="00AA2674" w:rsidP="00AA2674">
            <w:pPr>
              <w:jc w:val="center"/>
              <w:rPr>
                <w:rFonts w:ascii="Arial Narrow" w:hAnsi="Arial Narrow"/>
                <w:sz w:val="20"/>
                <w:szCs w:val="20"/>
              </w:rPr>
            </w:pPr>
            <w:r w:rsidRPr="00EB2C79">
              <w:rPr>
                <w:rFonts w:ascii="Arial Narrow" w:hAnsi="Arial Narrow"/>
                <w:sz w:val="20"/>
                <w:szCs w:val="20"/>
              </w:rPr>
              <w:t xml:space="preserve">Group A </w:t>
            </w:r>
            <w:r w:rsidR="008A4739">
              <w:rPr>
                <w:rFonts w:ascii="Arial Narrow" w:hAnsi="Arial Narrow"/>
                <w:b/>
                <w:sz w:val="20"/>
                <w:szCs w:val="20"/>
              </w:rPr>
              <w:t>Anatomy (Demonstration)</w:t>
            </w:r>
          </w:p>
          <w:p w:rsidR="00AA2674" w:rsidRPr="00EB2C79" w:rsidRDefault="00AA2674" w:rsidP="00AA2674">
            <w:pPr>
              <w:jc w:val="center"/>
              <w:rPr>
                <w:rFonts w:ascii="Arial Narrow" w:hAnsi="Arial Narrow"/>
                <w:sz w:val="20"/>
                <w:szCs w:val="20"/>
              </w:rPr>
            </w:pPr>
            <w:r w:rsidRPr="00EB2C79">
              <w:rPr>
                <w:rFonts w:ascii="Arial Narrow" w:hAnsi="Arial Narrow"/>
                <w:sz w:val="20"/>
                <w:szCs w:val="20"/>
              </w:rPr>
              <w:t xml:space="preserve">Group B </w:t>
            </w:r>
            <w:r w:rsidR="00F67ABD">
              <w:rPr>
                <w:rFonts w:ascii="Arial Narrow" w:hAnsi="Arial Narrow"/>
                <w:b/>
                <w:sz w:val="20"/>
                <w:szCs w:val="20"/>
              </w:rPr>
              <w:t>Anatomy (Dissection</w:t>
            </w:r>
            <w:r w:rsidRPr="00EB2C79">
              <w:rPr>
                <w:rFonts w:ascii="Arial Narrow" w:hAnsi="Arial Narrow"/>
                <w:b/>
                <w:sz w:val="20"/>
                <w:szCs w:val="20"/>
              </w:rPr>
              <w:t>)</w:t>
            </w:r>
          </w:p>
          <w:p w:rsidR="00AA2674" w:rsidRPr="00EB2C79" w:rsidRDefault="00AA2674" w:rsidP="00AA2674">
            <w:pPr>
              <w:jc w:val="center"/>
              <w:rPr>
                <w:rFonts w:ascii="Arial Narrow" w:hAnsi="Arial Narrow"/>
                <w:b/>
                <w:sz w:val="20"/>
                <w:szCs w:val="20"/>
              </w:rPr>
            </w:pPr>
            <w:r w:rsidRPr="00EB2C79">
              <w:rPr>
                <w:rFonts w:ascii="Arial Narrow" w:hAnsi="Arial Narrow"/>
                <w:sz w:val="20"/>
                <w:szCs w:val="20"/>
              </w:rPr>
              <w:t xml:space="preserve">Group C </w:t>
            </w:r>
            <w:r w:rsidRPr="00EB2C79">
              <w:rPr>
                <w:rFonts w:ascii="Arial Narrow" w:hAnsi="Arial Narrow"/>
                <w:b/>
                <w:sz w:val="20"/>
                <w:szCs w:val="20"/>
              </w:rPr>
              <w:t>SKILL LAB – 6</w:t>
            </w:r>
          </w:p>
        </w:tc>
      </w:tr>
      <w:tr w:rsidR="00AA2674" w:rsidRPr="00EB2C79" w:rsidTr="00AA2674">
        <w:trPr>
          <w:trHeight w:val="576"/>
          <w:jc w:val="center"/>
        </w:trPr>
        <w:tc>
          <w:tcPr>
            <w:tcW w:w="450" w:type="pct"/>
            <w:vAlign w:val="center"/>
          </w:tcPr>
          <w:p w:rsidR="00AA2674" w:rsidRPr="00EB2C79" w:rsidRDefault="00AA2674" w:rsidP="00AA2674">
            <w:pPr>
              <w:jc w:val="center"/>
              <w:rPr>
                <w:rFonts w:ascii="Arial Narrow" w:hAnsi="Arial Narrow"/>
                <w:b/>
                <w:sz w:val="20"/>
                <w:szCs w:val="20"/>
              </w:rPr>
            </w:pPr>
            <w:r w:rsidRPr="00EB2C79">
              <w:rPr>
                <w:rFonts w:ascii="Arial Narrow" w:hAnsi="Arial Narrow"/>
                <w:b/>
                <w:sz w:val="20"/>
                <w:szCs w:val="20"/>
              </w:rPr>
              <w:t>Wednesday</w:t>
            </w:r>
          </w:p>
        </w:tc>
        <w:tc>
          <w:tcPr>
            <w:tcW w:w="1129" w:type="pct"/>
            <w:gridSpan w:val="2"/>
            <w:vAlign w:val="center"/>
          </w:tcPr>
          <w:p w:rsidR="00181973" w:rsidRPr="00181973" w:rsidRDefault="00181973" w:rsidP="00181973">
            <w:pPr>
              <w:jc w:val="center"/>
              <w:rPr>
                <w:rFonts w:ascii="Arial Narrow" w:hAnsi="Arial Narrow"/>
                <w:b/>
                <w:sz w:val="20"/>
                <w:szCs w:val="20"/>
                <w:u w:val="single"/>
              </w:rPr>
            </w:pPr>
            <w:r w:rsidRPr="00181973">
              <w:rPr>
                <w:rFonts w:ascii="Arial Narrow" w:hAnsi="Arial Narrow"/>
                <w:b/>
                <w:sz w:val="20"/>
                <w:szCs w:val="20"/>
                <w:u w:val="single"/>
              </w:rPr>
              <w:t>Practical/Skill Lab/SGD/Demo 6</w:t>
            </w:r>
          </w:p>
          <w:p w:rsidR="00AA2674" w:rsidRPr="00EB2C79" w:rsidRDefault="00AA2674" w:rsidP="00AA2674">
            <w:pPr>
              <w:jc w:val="center"/>
              <w:rPr>
                <w:rFonts w:ascii="Arial Narrow" w:hAnsi="Arial Narrow"/>
                <w:sz w:val="20"/>
                <w:szCs w:val="20"/>
              </w:rPr>
            </w:pPr>
            <w:r w:rsidRPr="00EB2C79">
              <w:rPr>
                <w:rFonts w:ascii="Arial Narrow" w:hAnsi="Arial Narrow"/>
                <w:sz w:val="20"/>
                <w:szCs w:val="20"/>
              </w:rPr>
              <w:t xml:space="preserve">Group A </w:t>
            </w:r>
            <w:r w:rsidRPr="00EB2C79">
              <w:rPr>
                <w:rFonts w:ascii="Arial Narrow" w:hAnsi="Arial Narrow"/>
                <w:b/>
                <w:sz w:val="20"/>
                <w:szCs w:val="20"/>
              </w:rPr>
              <w:t>Physiology (SGD)</w:t>
            </w:r>
          </w:p>
          <w:p w:rsidR="00AA2674" w:rsidRPr="00EB2C79" w:rsidRDefault="00AA2674" w:rsidP="00AA2674">
            <w:pPr>
              <w:jc w:val="center"/>
              <w:rPr>
                <w:rFonts w:ascii="Arial Narrow" w:hAnsi="Arial Narrow"/>
                <w:b/>
                <w:sz w:val="20"/>
                <w:szCs w:val="20"/>
              </w:rPr>
            </w:pPr>
            <w:r w:rsidRPr="00EB2C79">
              <w:rPr>
                <w:rFonts w:ascii="Arial Narrow" w:hAnsi="Arial Narrow"/>
                <w:sz w:val="20"/>
                <w:szCs w:val="20"/>
              </w:rPr>
              <w:t xml:space="preserve">Group B </w:t>
            </w:r>
            <w:r w:rsidRPr="00EB2C79">
              <w:rPr>
                <w:rFonts w:ascii="Arial Narrow" w:hAnsi="Arial Narrow"/>
                <w:b/>
                <w:sz w:val="20"/>
                <w:szCs w:val="20"/>
              </w:rPr>
              <w:t>SKILL LAB-6</w:t>
            </w:r>
          </w:p>
          <w:p w:rsidR="00AA2674" w:rsidRPr="00EB2C79" w:rsidRDefault="00AA2674" w:rsidP="00AA2674">
            <w:pPr>
              <w:jc w:val="center"/>
              <w:rPr>
                <w:rFonts w:ascii="Arial Narrow" w:hAnsi="Arial Narrow" w:cstheme="minorHAnsi"/>
                <w:b/>
                <w:sz w:val="20"/>
                <w:szCs w:val="20"/>
              </w:rPr>
            </w:pPr>
            <w:r w:rsidRPr="00EB2C79">
              <w:rPr>
                <w:rFonts w:ascii="Arial Narrow" w:hAnsi="Arial Narrow"/>
                <w:sz w:val="20"/>
                <w:szCs w:val="20"/>
              </w:rPr>
              <w:t xml:space="preserve">Group C </w:t>
            </w:r>
            <w:r w:rsidR="00F67ABD">
              <w:rPr>
                <w:rFonts w:ascii="Arial Narrow" w:hAnsi="Arial Narrow"/>
                <w:b/>
                <w:sz w:val="20"/>
                <w:szCs w:val="20"/>
              </w:rPr>
              <w:t>Anatomy (Dissection</w:t>
            </w:r>
            <w:r w:rsidRPr="00EB2C79">
              <w:rPr>
                <w:rFonts w:ascii="Arial Narrow" w:hAnsi="Arial Narrow"/>
                <w:b/>
                <w:sz w:val="20"/>
                <w:szCs w:val="20"/>
              </w:rPr>
              <w:t>)</w:t>
            </w:r>
          </w:p>
        </w:tc>
        <w:tc>
          <w:tcPr>
            <w:tcW w:w="272" w:type="pct"/>
            <w:vMerge/>
            <w:vAlign w:val="center"/>
          </w:tcPr>
          <w:p w:rsidR="00AA2674" w:rsidRPr="00EB2C79" w:rsidRDefault="00AA2674" w:rsidP="00AA2674">
            <w:pPr>
              <w:jc w:val="center"/>
              <w:rPr>
                <w:rFonts w:ascii="Arial Narrow" w:hAnsi="Arial Narrow"/>
                <w:sz w:val="20"/>
                <w:szCs w:val="20"/>
              </w:rPr>
            </w:pPr>
          </w:p>
        </w:tc>
        <w:tc>
          <w:tcPr>
            <w:tcW w:w="1127" w:type="pct"/>
            <w:gridSpan w:val="2"/>
            <w:vAlign w:val="center"/>
          </w:tcPr>
          <w:p w:rsidR="00181973" w:rsidRPr="00181973" w:rsidRDefault="00181973" w:rsidP="00181973">
            <w:pPr>
              <w:jc w:val="center"/>
              <w:rPr>
                <w:rFonts w:ascii="Arial Narrow" w:hAnsi="Arial Narrow"/>
                <w:b/>
                <w:sz w:val="20"/>
                <w:szCs w:val="20"/>
                <w:u w:val="single"/>
              </w:rPr>
            </w:pPr>
            <w:r w:rsidRPr="00181973">
              <w:rPr>
                <w:rFonts w:ascii="Arial Narrow" w:hAnsi="Arial Narrow"/>
                <w:b/>
                <w:sz w:val="20"/>
                <w:szCs w:val="20"/>
                <w:u w:val="single"/>
              </w:rPr>
              <w:t>Practical/Skill Lab/SGD/Demo 6</w:t>
            </w:r>
          </w:p>
          <w:p w:rsidR="00AA2674" w:rsidRPr="00EB2C79" w:rsidRDefault="00AA2674" w:rsidP="00AA2674">
            <w:pPr>
              <w:jc w:val="center"/>
              <w:rPr>
                <w:rFonts w:ascii="Arial Narrow" w:hAnsi="Arial Narrow"/>
                <w:sz w:val="20"/>
                <w:szCs w:val="20"/>
              </w:rPr>
            </w:pPr>
            <w:r w:rsidRPr="00EB2C79">
              <w:rPr>
                <w:rFonts w:ascii="Arial Narrow" w:hAnsi="Arial Narrow"/>
                <w:sz w:val="20"/>
                <w:szCs w:val="20"/>
              </w:rPr>
              <w:t xml:space="preserve">Group A </w:t>
            </w:r>
            <w:r w:rsidR="00F67ABD">
              <w:rPr>
                <w:rFonts w:ascii="Arial Narrow" w:hAnsi="Arial Narrow"/>
                <w:b/>
                <w:sz w:val="20"/>
                <w:szCs w:val="20"/>
              </w:rPr>
              <w:t>Anatomy (Dissection</w:t>
            </w:r>
            <w:r w:rsidRPr="00EB2C79">
              <w:rPr>
                <w:rFonts w:ascii="Arial Narrow" w:hAnsi="Arial Narrow"/>
                <w:b/>
                <w:sz w:val="20"/>
                <w:szCs w:val="20"/>
              </w:rPr>
              <w:t>)</w:t>
            </w:r>
          </w:p>
          <w:p w:rsidR="00AA2674" w:rsidRPr="00EB2C79" w:rsidRDefault="00AA2674" w:rsidP="00AA2674">
            <w:pPr>
              <w:jc w:val="center"/>
              <w:rPr>
                <w:rFonts w:ascii="Arial Narrow" w:hAnsi="Arial Narrow"/>
                <w:b/>
                <w:sz w:val="20"/>
                <w:szCs w:val="20"/>
              </w:rPr>
            </w:pPr>
            <w:r w:rsidRPr="00EB2C79">
              <w:rPr>
                <w:rFonts w:ascii="Arial Narrow" w:hAnsi="Arial Narrow"/>
                <w:sz w:val="20"/>
                <w:szCs w:val="20"/>
              </w:rPr>
              <w:t xml:space="preserve">Group B </w:t>
            </w:r>
            <w:r w:rsidR="008A4739">
              <w:rPr>
                <w:rFonts w:ascii="Arial Narrow" w:hAnsi="Arial Narrow"/>
                <w:b/>
                <w:sz w:val="20"/>
                <w:szCs w:val="20"/>
              </w:rPr>
              <w:t>Anatomy (Demonstration)</w:t>
            </w:r>
          </w:p>
          <w:p w:rsidR="00AA2674" w:rsidRPr="00EB2C79" w:rsidRDefault="00AA2674" w:rsidP="00AA2674">
            <w:pPr>
              <w:jc w:val="center"/>
              <w:rPr>
                <w:rFonts w:ascii="Arial Narrow" w:hAnsi="Arial Narrow" w:cstheme="minorHAnsi"/>
                <w:b/>
                <w:sz w:val="20"/>
                <w:szCs w:val="20"/>
              </w:rPr>
            </w:pPr>
            <w:r w:rsidRPr="00EB2C79">
              <w:rPr>
                <w:rFonts w:ascii="Arial Narrow" w:hAnsi="Arial Narrow"/>
                <w:sz w:val="20"/>
                <w:szCs w:val="20"/>
              </w:rPr>
              <w:t xml:space="preserve">Group C </w:t>
            </w:r>
            <w:r w:rsidRPr="00EB2C79">
              <w:rPr>
                <w:rFonts w:ascii="Arial Narrow" w:hAnsi="Arial Narrow"/>
                <w:b/>
                <w:sz w:val="20"/>
                <w:szCs w:val="20"/>
              </w:rPr>
              <w:t>Physiology (SGD)</w:t>
            </w:r>
          </w:p>
        </w:tc>
        <w:tc>
          <w:tcPr>
            <w:tcW w:w="547" w:type="pct"/>
            <w:vAlign w:val="center"/>
          </w:tcPr>
          <w:p w:rsidR="00AA2674" w:rsidRPr="00181973" w:rsidRDefault="00181973" w:rsidP="00AA2674">
            <w:pPr>
              <w:jc w:val="center"/>
              <w:rPr>
                <w:rFonts w:ascii="Arial Narrow" w:hAnsi="Arial Narrow" w:cstheme="minorHAnsi"/>
                <w:b/>
                <w:sz w:val="24"/>
                <w:szCs w:val="24"/>
              </w:rPr>
            </w:pPr>
            <w:r w:rsidRPr="00181973">
              <w:rPr>
                <w:rFonts w:ascii="Arial Narrow" w:hAnsi="Arial Narrow" w:cstheme="minorHAnsi"/>
                <w:b/>
                <w:sz w:val="24"/>
                <w:szCs w:val="24"/>
              </w:rPr>
              <w:t>SELF DIRECTED LEARNING</w:t>
            </w:r>
          </w:p>
        </w:tc>
        <w:tc>
          <w:tcPr>
            <w:tcW w:w="307" w:type="pct"/>
            <w:vMerge/>
            <w:vAlign w:val="center"/>
          </w:tcPr>
          <w:p w:rsidR="00AA2674" w:rsidRPr="00EB2C79" w:rsidRDefault="00AA2674" w:rsidP="00AA2674">
            <w:pPr>
              <w:jc w:val="center"/>
              <w:rPr>
                <w:rFonts w:ascii="Arial Narrow" w:hAnsi="Arial Narrow"/>
                <w:sz w:val="20"/>
                <w:szCs w:val="20"/>
              </w:rPr>
            </w:pPr>
          </w:p>
        </w:tc>
        <w:tc>
          <w:tcPr>
            <w:tcW w:w="1168" w:type="pct"/>
            <w:vAlign w:val="center"/>
          </w:tcPr>
          <w:p w:rsidR="00AA2674" w:rsidRPr="00EB2C79" w:rsidRDefault="00FD4768" w:rsidP="00AA2674">
            <w:pPr>
              <w:jc w:val="center"/>
              <w:rPr>
                <w:rFonts w:ascii="Arial Narrow" w:hAnsi="Arial Narrow"/>
                <w:b/>
                <w:sz w:val="20"/>
                <w:szCs w:val="20"/>
              </w:rPr>
            </w:pPr>
            <w:r w:rsidRPr="00EB2C79">
              <w:rPr>
                <w:rFonts w:ascii="Arial Narrow" w:hAnsi="Arial Narrow"/>
                <w:b/>
                <w:sz w:val="20"/>
                <w:szCs w:val="20"/>
              </w:rPr>
              <w:t xml:space="preserve">CLINICAL SKILLS FOUNDATION </w:t>
            </w:r>
            <w:r>
              <w:rPr>
                <w:rFonts w:ascii="Arial Narrow" w:hAnsi="Arial Narrow"/>
                <w:b/>
                <w:sz w:val="20"/>
                <w:szCs w:val="20"/>
              </w:rPr>
              <w:t>–</w:t>
            </w:r>
            <w:r w:rsidRPr="00EB2C79">
              <w:rPr>
                <w:rFonts w:ascii="Arial Narrow" w:hAnsi="Arial Narrow"/>
                <w:b/>
                <w:sz w:val="20"/>
                <w:szCs w:val="20"/>
              </w:rPr>
              <w:t xml:space="preserve"> 6</w:t>
            </w:r>
          </w:p>
          <w:p w:rsidR="00AA2674" w:rsidRPr="00181973" w:rsidRDefault="00AA2674" w:rsidP="00AA2674">
            <w:pPr>
              <w:jc w:val="center"/>
              <w:rPr>
                <w:rFonts w:ascii="Arial Narrow" w:hAnsi="Arial Narrow"/>
                <w:sz w:val="20"/>
                <w:szCs w:val="20"/>
              </w:rPr>
            </w:pPr>
            <w:r w:rsidRPr="00EB2C79">
              <w:rPr>
                <w:rFonts w:ascii="Arial Narrow" w:hAnsi="Arial Narrow" w:cstheme="minorHAnsi"/>
                <w:b/>
                <w:sz w:val="20"/>
                <w:szCs w:val="20"/>
              </w:rPr>
              <w:t xml:space="preserve"> </w:t>
            </w:r>
            <w:r w:rsidR="00FD4768" w:rsidRPr="00181973">
              <w:rPr>
                <w:rFonts w:ascii="Arial Narrow" w:hAnsi="Arial Narrow" w:cstheme="minorHAnsi"/>
                <w:sz w:val="20"/>
                <w:szCs w:val="20"/>
              </w:rPr>
              <w:t>(Please refer to clinical skills manual for groups/wards distribution)</w:t>
            </w:r>
          </w:p>
        </w:tc>
      </w:tr>
      <w:tr w:rsidR="00AA2674" w:rsidRPr="00EB2C79" w:rsidTr="00AA2674">
        <w:trPr>
          <w:trHeight w:val="576"/>
          <w:jc w:val="center"/>
        </w:trPr>
        <w:tc>
          <w:tcPr>
            <w:tcW w:w="450" w:type="pct"/>
            <w:vAlign w:val="center"/>
          </w:tcPr>
          <w:p w:rsidR="00AA2674" w:rsidRPr="00EB2C79" w:rsidRDefault="00AA2674" w:rsidP="00AA2674">
            <w:pPr>
              <w:jc w:val="center"/>
              <w:rPr>
                <w:rFonts w:ascii="Arial Narrow" w:hAnsi="Arial Narrow"/>
                <w:b/>
                <w:sz w:val="20"/>
                <w:szCs w:val="20"/>
              </w:rPr>
            </w:pPr>
            <w:r w:rsidRPr="00EB2C79">
              <w:rPr>
                <w:rFonts w:ascii="Arial Narrow" w:hAnsi="Arial Narrow"/>
                <w:b/>
                <w:sz w:val="20"/>
                <w:szCs w:val="20"/>
              </w:rPr>
              <w:t>Wednesday</w:t>
            </w:r>
          </w:p>
        </w:tc>
        <w:tc>
          <w:tcPr>
            <w:tcW w:w="4550" w:type="pct"/>
            <w:gridSpan w:val="8"/>
            <w:vAlign w:val="center"/>
          </w:tcPr>
          <w:p w:rsidR="00AA2674" w:rsidRPr="00EB2C79" w:rsidRDefault="00AA2674" w:rsidP="00AA2674">
            <w:pPr>
              <w:jc w:val="center"/>
              <w:rPr>
                <w:rFonts w:ascii="Arial Narrow" w:hAnsi="Arial Narrow"/>
                <w:b/>
                <w:sz w:val="20"/>
                <w:szCs w:val="20"/>
              </w:rPr>
            </w:pPr>
            <w:r w:rsidRPr="00EB2C79">
              <w:rPr>
                <w:rFonts w:ascii="Arial Narrow" w:hAnsi="Arial Narrow"/>
                <w:b/>
                <w:sz w:val="28"/>
                <w:szCs w:val="20"/>
              </w:rPr>
              <w:t>End of Module Examination</w:t>
            </w:r>
          </w:p>
        </w:tc>
      </w:tr>
    </w:tbl>
    <w:p w:rsidR="00AA2674" w:rsidRDefault="00AA2674" w:rsidP="00232B2F">
      <w:pPr>
        <w:autoSpaceDE w:val="0"/>
        <w:autoSpaceDN w:val="0"/>
        <w:adjustRightInd w:val="0"/>
        <w:spacing w:after="0" w:line="240" w:lineRule="auto"/>
        <w:jc w:val="center"/>
        <w:rPr>
          <w:rFonts w:cstheme="minorHAnsi"/>
          <w:b/>
          <w:color w:val="000000" w:themeColor="text1"/>
          <w:sz w:val="32"/>
          <w:szCs w:val="32"/>
          <w:u w:val="single"/>
        </w:rPr>
      </w:pPr>
    </w:p>
    <w:p w:rsidR="00AA2674" w:rsidRPr="00B123FB" w:rsidRDefault="00AA2674" w:rsidP="00232B2F">
      <w:pPr>
        <w:autoSpaceDE w:val="0"/>
        <w:autoSpaceDN w:val="0"/>
        <w:adjustRightInd w:val="0"/>
        <w:spacing w:after="0" w:line="240" w:lineRule="auto"/>
        <w:jc w:val="center"/>
        <w:rPr>
          <w:rFonts w:cstheme="minorHAnsi"/>
          <w:b/>
          <w:color w:val="000000" w:themeColor="text1"/>
          <w:sz w:val="32"/>
          <w:szCs w:val="32"/>
          <w:u w:val="single"/>
        </w:rPr>
      </w:pPr>
    </w:p>
    <w:p w:rsidR="00232B2F" w:rsidRPr="00B123FB" w:rsidRDefault="00232B2F" w:rsidP="00232B2F">
      <w:pPr>
        <w:autoSpaceDE w:val="0"/>
        <w:autoSpaceDN w:val="0"/>
        <w:adjustRightInd w:val="0"/>
        <w:spacing w:after="0" w:line="240" w:lineRule="auto"/>
        <w:jc w:val="center"/>
        <w:rPr>
          <w:rFonts w:cstheme="minorHAnsi"/>
          <w:b/>
          <w:color w:val="000000" w:themeColor="text1"/>
          <w:sz w:val="32"/>
          <w:szCs w:val="32"/>
          <w:u w:val="single"/>
        </w:rPr>
      </w:pPr>
    </w:p>
    <w:p w:rsidR="00C373DF" w:rsidRPr="00B123FB" w:rsidRDefault="00C373DF" w:rsidP="00D82452">
      <w:pPr>
        <w:pStyle w:val="NoSpacing"/>
        <w:ind w:firstLine="720"/>
        <w:jc w:val="center"/>
        <w:rPr>
          <w:rFonts w:cstheme="minorHAnsi"/>
          <w:b/>
          <w:color w:val="000000" w:themeColor="text1"/>
          <w:sz w:val="32"/>
          <w:szCs w:val="32"/>
          <w:u w:val="single"/>
        </w:rPr>
      </w:pPr>
    </w:p>
    <w:p w:rsidR="00232B2F" w:rsidRPr="00B123FB" w:rsidRDefault="00232B2F" w:rsidP="00C373DF">
      <w:pPr>
        <w:autoSpaceDE w:val="0"/>
        <w:autoSpaceDN w:val="0"/>
        <w:adjustRightInd w:val="0"/>
        <w:spacing w:after="0" w:line="240" w:lineRule="auto"/>
        <w:rPr>
          <w:rFonts w:cstheme="minorHAnsi"/>
          <w:b/>
          <w:color w:val="000000" w:themeColor="text1"/>
          <w:sz w:val="32"/>
          <w:szCs w:val="32"/>
          <w:u w:val="single"/>
        </w:rPr>
      </w:pPr>
    </w:p>
    <w:p w:rsidR="007B0265" w:rsidRPr="00B123FB" w:rsidRDefault="007B0265" w:rsidP="00113A57">
      <w:pPr>
        <w:autoSpaceDE w:val="0"/>
        <w:autoSpaceDN w:val="0"/>
        <w:adjustRightInd w:val="0"/>
        <w:spacing w:after="0" w:line="240" w:lineRule="auto"/>
        <w:rPr>
          <w:rFonts w:cstheme="minorHAnsi"/>
          <w:b/>
          <w:color w:val="000000" w:themeColor="text1"/>
          <w:sz w:val="32"/>
          <w:szCs w:val="32"/>
          <w:u w:val="single"/>
        </w:rPr>
      </w:pPr>
    </w:p>
    <w:p w:rsidR="00AA2674" w:rsidRDefault="00AA2674" w:rsidP="00113A57">
      <w:pPr>
        <w:autoSpaceDE w:val="0"/>
        <w:autoSpaceDN w:val="0"/>
        <w:adjustRightInd w:val="0"/>
        <w:spacing w:after="0" w:line="240" w:lineRule="auto"/>
        <w:rPr>
          <w:rFonts w:cstheme="minorHAnsi"/>
          <w:b/>
          <w:color w:val="000000" w:themeColor="text1"/>
          <w:sz w:val="32"/>
          <w:szCs w:val="32"/>
          <w:u w:val="single"/>
        </w:rPr>
        <w:sectPr w:rsidR="00AA2674" w:rsidSect="00AA2674">
          <w:pgSz w:w="16840" w:h="11910" w:orient="landscape" w:code="9"/>
          <w:pgMar w:top="1440" w:right="1440" w:bottom="1440" w:left="1440" w:header="288" w:footer="0" w:gutter="0"/>
          <w:cols w:space="720"/>
          <w:docGrid w:linePitch="360"/>
        </w:sectPr>
      </w:pPr>
    </w:p>
    <w:p w:rsidR="00232B2F" w:rsidRPr="00AC6966" w:rsidRDefault="00AA2674" w:rsidP="007B0265">
      <w:pPr>
        <w:autoSpaceDE w:val="0"/>
        <w:autoSpaceDN w:val="0"/>
        <w:adjustRightInd w:val="0"/>
        <w:spacing w:after="0" w:line="240" w:lineRule="auto"/>
        <w:jc w:val="center"/>
        <w:rPr>
          <w:rFonts w:ascii="Times New Roman" w:hAnsi="Times New Roman" w:cs="Times New Roman"/>
          <w:b/>
          <w:color w:val="000000" w:themeColor="text1"/>
          <w:sz w:val="32"/>
          <w:szCs w:val="32"/>
          <w:u w:val="single"/>
        </w:rPr>
      </w:pPr>
      <w:r w:rsidRPr="00AC6966">
        <w:rPr>
          <w:rFonts w:ascii="Times New Roman" w:hAnsi="Times New Roman" w:cs="Times New Roman"/>
          <w:b/>
          <w:color w:val="000000" w:themeColor="text1"/>
          <w:sz w:val="32"/>
          <w:szCs w:val="32"/>
          <w:u w:val="single"/>
        </w:rPr>
        <w:lastRenderedPageBreak/>
        <w:t>D</w:t>
      </w:r>
      <w:r w:rsidR="007B0265" w:rsidRPr="00AC6966">
        <w:rPr>
          <w:rFonts w:ascii="Times New Roman" w:hAnsi="Times New Roman" w:cs="Times New Roman"/>
          <w:b/>
          <w:color w:val="000000" w:themeColor="text1"/>
          <w:sz w:val="32"/>
          <w:szCs w:val="32"/>
          <w:u w:val="single"/>
        </w:rPr>
        <w:t>ISTRIBUTION AND DURATION OF TEACHING ACTIVITIES</w:t>
      </w:r>
    </w:p>
    <w:p w:rsidR="00232B2F" w:rsidRPr="00AC6966" w:rsidRDefault="00232B2F" w:rsidP="00232B2F">
      <w:pPr>
        <w:spacing w:after="0" w:line="240" w:lineRule="auto"/>
        <w:jc w:val="both"/>
        <w:rPr>
          <w:rFonts w:ascii="Times New Roman" w:hAnsi="Times New Roman" w:cs="Times New Roman"/>
          <w:b/>
          <w:color w:val="000000" w:themeColor="text1"/>
          <w:sz w:val="28"/>
          <w:szCs w:val="24"/>
        </w:rPr>
      </w:pPr>
    </w:p>
    <w:tbl>
      <w:tblPr>
        <w:tblStyle w:val="LightLis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8"/>
        <w:gridCol w:w="1530"/>
        <w:gridCol w:w="1431"/>
        <w:gridCol w:w="1710"/>
        <w:gridCol w:w="1539"/>
      </w:tblGrid>
      <w:tr w:rsidR="00756433" w:rsidRPr="00AC6966" w:rsidTr="007043D8">
        <w:trPr>
          <w:cnfStyle w:val="100000000000"/>
          <w:trHeight w:val="488"/>
          <w:jc w:val="center"/>
        </w:trPr>
        <w:tc>
          <w:tcPr>
            <w:cnfStyle w:val="001000000000"/>
            <w:tcW w:w="3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6433" w:rsidRPr="00AC6966" w:rsidRDefault="00756433" w:rsidP="00756433">
            <w:pPr>
              <w:rPr>
                <w:rFonts w:ascii="Times New Roman" w:hAnsi="Times New Roman" w:cs="Times New Roman"/>
                <w:color w:val="000000" w:themeColor="text1"/>
                <w:sz w:val="20"/>
                <w:szCs w:val="20"/>
              </w:rPr>
            </w:pPr>
            <w:r w:rsidRPr="00AC6966">
              <w:rPr>
                <w:rFonts w:ascii="Times New Roman" w:hAnsi="Times New Roman" w:cs="Times New Roman"/>
                <w:color w:val="000000" w:themeColor="text1"/>
                <w:sz w:val="20"/>
                <w:szCs w:val="20"/>
              </w:rPr>
              <w:t xml:space="preserve">Subject </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6433" w:rsidRPr="00AC6966" w:rsidRDefault="00756433" w:rsidP="00756433">
            <w:pPr>
              <w:cnfStyle w:val="100000000000"/>
              <w:rPr>
                <w:rFonts w:ascii="Times New Roman" w:hAnsi="Times New Roman" w:cs="Times New Roman"/>
                <w:color w:val="000000" w:themeColor="text1"/>
                <w:sz w:val="20"/>
                <w:szCs w:val="20"/>
              </w:rPr>
            </w:pPr>
            <w:r w:rsidRPr="00AC6966">
              <w:rPr>
                <w:rFonts w:ascii="Times New Roman" w:hAnsi="Times New Roman" w:cs="Times New Roman"/>
                <w:color w:val="000000" w:themeColor="text1"/>
                <w:sz w:val="20"/>
                <w:szCs w:val="20"/>
              </w:rPr>
              <w:t xml:space="preserve">Hours theory </w:t>
            </w:r>
          </w:p>
        </w:tc>
        <w:tc>
          <w:tcPr>
            <w:tcW w:w="14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56433" w:rsidRPr="00AC6966" w:rsidRDefault="00756433" w:rsidP="00756433">
            <w:pPr>
              <w:cnfStyle w:val="100000000000"/>
              <w:rPr>
                <w:rFonts w:ascii="Times New Roman" w:hAnsi="Times New Roman" w:cs="Times New Roman"/>
                <w:color w:val="000000" w:themeColor="text1"/>
                <w:sz w:val="20"/>
                <w:szCs w:val="20"/>
              </w:rPr>
            </w:pPr>
            <w:r w:rsidRPr="00AC6966">
              <w:rPr>
                <w:rFonts w:ascii="Times New Roman" w:hAnsi="Times New Roman" w:cs="Times New Roman"/>
                <w:color w:val="000000" w:themeColor="text1"/>
                <w:sz w:val="20"/>
                <w:szCs w:val="20"/>
              </w:rPr>
              <w:t>Hours</w:t>
            </w:r>
          </w:p>
          <w:p w:rsidR="00756433" w:rsidRPr="00AC6966" w:rsidRDefault="00751C92" w:rsidP="00756433">
            <w:pPr>
              <w:cnfStyle w:val="100000000000"/>
              <w:rPr>
                <w:rFonts w:ascii="Times New Roman" w:hAnsi="Times New Roman" w:cs="Times New Roman"/>
                <w:color w:val="000000" w:themeColor="text1"/>
                <w:sz w:val="20"/>
                <w:szCs w:val="20"/>
              </w:rPr>
            </w:pPr>
            <w:r w:rsidRPr="00AC6966">
              <w:rPr>
                <w:rFonts w:ascii="Times New Roman" w:hAnsi="Times New Roman" w:cs="Times New Roman"/>
                <w:color w:val="000000" w:themeColor="text1"/>
                <w:sz w:val="20"/>
                <w:szCs w:val="20"/>
              </w:rPr>
              <w:t>P</w:t>
            </w:r>
            <w:r w:rsidR="00756433" w:rsidRPr="00AC6966">
              <w:rPr>
                <w:rFonts w:ascii="Times New Roman" w:hAnsi="Times New Roman" w:cs="Times New Roman"/>
                <w:color w:val="000000" w:themeColor="text1"/>
                <w:sz w:val="20"/>
                <w:szCs w:val="20"/>
              </w:rPr>
              <w:t>ractical</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56433" w:rsidRPr="00AC6966" w:rsidRDefault="00756433" w:rsidP="00756433">
            <w:pPr>
              <w:cnfStyle w:val="100000000000"/>
              <w:rPr>
                <w:rFonts w:ascii="Times New Roman" w:hAnsi="Times New Roman" w:cs="Times New Roman"/>
                <w:color w:val="000000" w:themeColor="text1"/>
                <w:sz w:val="20"/>
                <w:szCs w:val="20"/>
              </w:rPr>
            </w:pPr>
            <w:r w:rsidRPr="00AC6966">
              <w:rPr>
                <w:rFonts w:ascii="Times New Roman" w:hAnsi="Times New Roman" w:cs="Times New Roman"/>
                <w:color w:val="000000" w:themeColor="text1"/>
                <w:sz w:val="20"/>
                <w:szCs w:val="20"/>
              </w:rPr>
              <w:t>SGD/TBL</w:t>
            </w:r>
            <w:r w:rsidR="00341507" w:rsidRPr="00AC6966">
              <w:rPr>
                <w:rFonts w:ascii="Times New Roman" w:hAnsi="Times New Roman" w:cs="Times New Roman"/>
                <w:color w:val="000000" w:themeColor="text1"/>
                <w:sz w:val="20"/>
                <w:szCs w:val="20"/>
              </w:rPr>
              <w:t>/</w:t>
            </w:r>
            <w:r w:rsidRPr="00AC6966">
              <w:rPr>
                <w:rFonts w:ascii="Times New Roman" w:hAnsi="Times New Roman" w:cs="Times New Roman"/>
                <w:color w:val="000000" w:themeColor="text1"/>
                <w:sz w:val="20"/>
                <w:szCs w:val="20"/>
              </w:rPr>
              <w:t>PBL</w:t>
            </w:r>
            <w:r w:rsidR="00341507" w:rsidRPr="00AC6966">
              <w:rPr>
                <w:rFonts w:ascii="Times New Roman" w:hAnsi="Times New Roman" w:cs="Times New Roman"/>
                <w:color w:val="000000" w:themeColor="text1"/>
                <w:sz w:val="20"/>
                <w:szCs w:val="20"/>
              </w:rPr>
              <w:t xml:space="preserve"> </w:t>
            </w:r>
            <w:r w:rsidRPr="00AC6966">
              <w:rPr>
                <w:rFonts w:ascii="Times New Roman" w:hAnsi="Times New Roman" w:cs="Times New Roman"/>
                <w:color w:val="000000" w:themeColor="text1"/>
                <w:sz w:val="20"/>
                <w:szCs w:val="20"/>
              </w:rPr>
              <w:t>CBL</w:t>
            </w:r>
            <w:r w:rsidR="00F67ABD" w:rsidRPr="00AC6966">
              <w:rPr>
                <w:rFonts w:ascii="Times New Roman" w:hAnsi="Times New Roman" w:cs="Times New Roman"/>
                <w:color w:val="000000" w:themeColor="text1"/>
                <w:sz w:val="20"/>
                <w:szCs w:val="20"/>
              </w:rPr>
              <w:t>/Diss</w:t>
            </w:r>
            <w:r w:rsidR="00341507" w:rsidRPr="00AC6966">
              <w:rPr>
                <w:rFonts w:ascii="Times New Roman" w:hAnsi="Times New Roman" w:cs="Times New Roman"/>
                <w:color w:val="000000" w:themeColor="text1"/>
                <w:sz w:val="20"/>
                <w:szCs w:val="20"/>
              </w:rPr>
              <w:t xml:space="preserve"> (hrs)</w:t>
            </w:r>
          </w:p>
        </w:tc>
        <w:tc>
          <w:tcPr>
            <w:tcW w:w="1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56433" w:rsidRPr="00AC6966" w:rsidRDefault="00756433" w:rsidP="00756433">
            <w:pPr>
              <w:cnfStyle w:val="100000000000"/>
              <w:rPr>
                <w:rFonts w:ascii="Times New Roman" w:hAnsi="Times New Roman" w:cs="Times New Roman"/>
                <w:color w:val="000000" w:themeColor="text1"/>
                <w:sz w:val="20"/>
                <w:szCs w:val="20"/>
              </w:rPr>
            </w:pPr>
            <w:r w:rsidRPr="00AC6966">
              <w:rPr>
                <w:rFonts w:ascii="Times New Roman" w:hAnsi="Times New Roman" w:cs="Times New Roman"/>
                <w:color w:val="000000" w:themeColor="text1"/>
                <w:sz w:val="20"/>
                <w:szCs w:val="20"/>
              </w:rPr>
              <w:t>Total hours</w:t>
            </w:r>
          </w:p>
        </w:tc>
      </w:tr>
      <w:tr w:rsidR="00756433" w:rsidRPr="00AC6966" w:rsidTr="007043D8">
        <w:trPr>
          <w:cnfStyle w:val="000000100000"/>
          <w:trHeight w:val="488"/>
          <w:jc w:val="center"/>
        </w:trPr>
        <w:tc>
          <w:tcPr>
            <w:cnfStyle w:val="001000000000"/>
            <w:tcW w:w="3348" w:type="dxa"/>
            <w:tcBorders>
              <w:top w:val="single" w:sz="4" w:space="0" w:color="auto"/>
              <w:left w:val="single" w:sz="4" w:space="0" w:color="auto"/>
              <w:bottom w:val="single" w:sz="4" w:space="0" w:color="auto"/>
              <w:right w:val="single" w:sz="4" w:space="0" w:color="auto"/>
            </w:tcBorders>
            <w:vAlign w:val="center"/>
            <w:hideMark/>
          </w:tcPr>
          <w:p w:rsidR="00756433" w:rsidRPr="00AC6966" w:rsidRDefault="00756433" w:rsidP="00756433">
            <w:pPr>
              <w:autoSpaceDE w:val="0"/>
              <w:autoSpaceDN w:val="0"/>
              <w:adjustRightInd w:val="0"/>
              <w:rPr>
                <w:rFonts w:ascii="Times New Roman" w:hAnsi="Times New Roman" w:cs="Times New Roman"/>
                <w:b w:val="0"/>
                <w:color w:val="000000" w:themeColor="text1"/>
                <w:sz w:val="24"/>
                <w:szCs w:val="24"/>
              </w:rPr>
            </w:pPr>
            <w:r w:rsidRPr="00AC6966">
              <w:rPr>
                <w:rFonts w:ascii="Times New Roman" w:hAnsi="Times New Roman" w:cs="Times New Roman"/>
                <w:b w:val="0"/>
                <w:color w:val="000000" w:themeColor="text1"/>
                <w:sz w:val="24"/>
                <w:szCs w:val="24"/>
              </w:rPr>
              <w:t>Anatomy</w:t>
            </w:r>
          </w:p>
        </w:tc>
        <w:tc>
          <w:tcPr>
            <w:tcW w:w="1530" w:type="dxa"/>
            <w:tcBorders>
              <w:top w:val="single" w:sz="4" w:space="0" w:color="auto"/>
              <w:left w:val="single" w:sz="4" w:space="0" w:color="auto"/>
              <w:bottom w:val="single" w:sz="4" w:space="0" w:color="auto"/>
              <w:right w:val="single" w:sz="4" w:space="0" w:color="auto"/>
            </w:tcBorders>
            <w:vAlign w:val="center"/>
            <w:hideMark/>
          </w:tcPr>
          <w:p w:rsidR="00756433" w:rsidRPr="00AC6966" w:rsidRDefault="000F6BE9" w:rsidP="00756433">
            <w:pPr>
              <w:jc w:val="center"/>
              <w:cnfStyle w:val="000000100000"/>
              <w:rPr>
                <w:rFonts w:ascii="Times New Roman" w:hAnsi="Times New Roman" w:cs="Times New Roman"/>
                <w:color w:val="000000" w:themeColor="text1"/>
                <w:sz w:val="20"/>
                <w:szCs w:val="20"/>
              </w:rPr>
            </w:pPr>
            <w:r w:rsidRPr="00AC6966">
              <w:rPr>
                <w:rFonts w:ascii="Times New Roman" w:hAnsi="Times New Roman" w:cs="Times New Roman"/>
                <w:color w:val="000000" w:themeColor="text1"/>
                <w:sz w:val="20"/>
                <w:szCs w:val="20"/>
              </w:rPr>
              <w:t>38</w:t>
            </w:r>
          </w:p>
        </w:tc>
        <w:tc>
          <w:tcPr>
            <w:tcW w:w="1431" w:type="dxa"/>
            <w:tcBorders>
              <w:top w:val="single" w:sz="4" w:space="0" w:color="auto"/>
              <w:left w:val="single" w:sz="4" w:space="0" w:color="auto"/>
              <w:bottom w:val="single" w:sz="4" w:space="0" w:color="auto"/>
              <w:right w:val="single" w:sz="4" w:space="0" w:color="auto"/>
            </w:tcBorders>
            <w:vAlign w:val="center"/>
          </w:tcPr>
          <w:p w:rsidR="00756433" w:rsidRPr="00AC6966" w:rsidRDefault="006C4B1B" w:rsidP="00756433">
            <w:pPr>
              <w:jc w:val="center"/>
              <w:cnfStyle w:val="000000100000"/>
              <w:rPr>
                <w:rFonts w:ascii="Times New Roman" w:hAnsi="Times New Roman" w:cs="Times New Roman"/>
                <w:color w:val="000000" w:themeColor="text1"/>
                <w:sz w:val="20"/>
                <w:szCs w:val="20"/>
              </w:rPr>
            </w:pPr>
            <w:r w:rsidRPr="00AC6966">
              <w:rPr>
                <w:rFonts w:ascii="Times New Roman" w:hAnsi="Times New Roman" w:cs="Times New Roman"/>
                <w:color w:val="000000" w:themeColor="text1"/>
                <w:sz w:val="20"/>
                <w:szCs w:val="20"/>
              </w:rPr>
              <w:t>10</w:t>
            </w:r>
          </w:p>
        </w:tc>
        <w:tc>
          <w:tcPr>
            <w:tcW w:w="1710" w:type="dxa"/>
            <w:tcBorders>
              <w:top w:val="single" w:sz="4" w:space="0" w:color="auto"/>
              <w:left w:val="single" w:sz="4" w:space="0" w:color="auto"/>
              <w:bottom w:val="single" w:sz="4" w:space="0" w:color="auto"/>
              <w:right w:val="single" w:sz="4" w:space="0" w:color="auto"/>
            </w:tcBorders>
            <w:vAlign w:val="center"/>
          </w:tcPr>
          <w:p w:rsidR="00756433" w:rsidRPr="00AC6966" w:rsidRDefault="007043D8" w:rsidP="00756433">
            <w:pPr>
              <w:jc w:val="center"/>
              <w:cnfStyle w:val="0000001000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r w:rsidR="002A3958" w:rsidRPr="00AC6966">
              <w:rPr>
                <w:rFonts w:ascii="Times New Roman" w:hAnsi="Times New Roman" w:cs="Times New Roman"/>
                <w:color w:val="000000" w:themeColor="text1"/>
                <w:sz w:val="20"/>
                <w:szCs w:val="20"/>
              </w:rPr>
              <w:t xml:space="preserve"> D</w:t>
            </w:r>
            <w:r>
              <w:rPr>
                <w:rFonts w:ascii="Times New Roman" w:hAnsi="Times New Roman" w:cs="Times New Roman"/>
                <w:color w:val="000000" w:themeColor="text1"/>
                <w:sz w:val="20"/>
                <w:szCs w:val="20"/>
              </w:rPr>
              <w:t>iss = 4 hours</w:t>
            </w:r>
          </w:p>
          <w:p w:rsidR="000F6BE9" w:rsidRPr="00AC6966" w:rsidRDefault="007043D8" w:rsidP="00756433">
            <w:pPr>
              <w:jc w:val="center"/>
              <w:cnfStyle w:val="0000001000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r w:rsidR="000F6BE9" w:rsidRPr="00AC6966">
              <w:rPr>
                <w:rFonts w:ascii="Times New Roman" w:hAnsi="Times New Roman" w:cs="Times New Roman"/>
                <w:color w:val="000000" w:themeColor="text1"/>
                <w:sz w:val="20"/>
                <w:szCs w:val="20"/>
              </w:rPr>
              <w:t xml:space="preserve"> Demo</w:t>
            </w:r>
            <w:r>
              <w:rPr>
                <w:rFonts w:ascii="Times New Roman" w:hAnsi="Times New Roman" w:cs="Times New Roman"/>
                <w:color w:val="000000" w:themeColor="text1"/>
                <w:sz w:val="20"/>
                <w:szCs w:val="20"/>
              </w:rPr>
              <w:t xml:space="preserve"> = 8 hours</w:t>
            </w:r>
          </w:p>
        </w:tc>
        <w:tc>
          <w:tcPr>
            <w:tcW w:w="1539" w:type="dxa"/>
            <w:tcBorders>
              <w:top w:val="single" w:sz="4" w:space="0" w:color="auto"/>
              <w:left w:val="single" w:sz="4" w:space="0" w:color="auto"/>
              <w:bottom w:val="single" w:sz="4" w:space="0" w:color="auto"/>
              <w:right w:val="single" w:sz="4" w:space="0" w:color="auto"/>
            </w:tcBorders>
            <w:vAlign w:val="center"/>
          </w:tcPr>
          <w:p w:rsidR="00756433" w:rsidRPr="00AC6966" w:rsidRDefault="00212FEA" w:rsidP="003E1B2A">
            <w:pPr>
              <w:jc w:val="center"/>
              <w:cnfStyle w:val="000000100000"/>
              <w:rPr>
                <w:rFonts w:ascii="Times New Roman" w:hAnsi="Times New Roman" w:cs="Times New Roman"/>
                <w:b/>
                <w:color w:val="000000" w:themeColor="text1"/>
                <w:sz w:val="20"/>
                <w:szCs w:val="20"/>
              </w:rPr>
            </w:pPr>
            <w:r w:rsidRPr="00AC6966">
              <w:rPr>
                <w:rFonts w:ascii="Times New Roman" w:hAnsi="Times New Roman" w:cs="Times New Roman"/>
                <w:b/>
                <w:color w:val="000000" w:themeColor="text1"/>
                <w:sz w:val="20"/>
                <w:szCs w:val="20"/>
              </w:rPr>
              <w:t>60</w:t>
            </w:r>
          </w:p>
        </w:tc>
      </w:tr>
      <w:tr w:rsidR="00756433" w:rsidRPr="00AC6966" w:rsidTr="007043D8">
        <w:trPr>
          <w:trHeight w:val="488"/>
          <w:jc w:val="center"/>
        </w:trPr>
        <w:tc>
          <w:tcPr>
            <w:cnfStyle w:val="001000000000"/>
            <w:tcW w:w="3348" w:type="dxa"/>
            <w:tcBorders>
              <w:top w:val="single" w:sz="4" w:space="0" w:color="auto"/>
              <w:left w:val="single" w:sz="4" w:space="0" w:color="auto"/>
              <w:bottom w:val="single" w:sz="4" w:space="0" w:color="auto"/>
              <w:right w:val="single" w:sz="4" w:space="0" w:color="auto"/>
            </w:tcBorders>
            <w:vAlign w:val="center"/>
            <w:hideMark/>
          </w:tcPr>
          <w:p w:rsidR="00756433" w:rsidRPr="00AC6966" w:rsidRDefault="00C428DC" w:rsidP="00756433">
            <w:pPr>
              <w:rPr>
                <w:rFonts w:ascii="Times New Roman" w:hAnsi="Times New Roman" w:cs="Times New Roman"/>
                <w:b w:val="0"/>
                <w:color w:val="000000" w:themeColor="text1"/>
                <w:sz w:val="24"/>
                <w:szCs w:val="24"/>
              </w:rPr>
            </w:pPr>
            <w:r w:rsidRPr="00AC6966">
              <w:rPr>
                <w:rFonts w:ascii="Times New Roman" w:hAnsi="Times New Roman" w:cs="Times New Roman"/>
                <w:b w:val="0"/>
                <w:color w:val="000000" w:themeColor="text1"/>
                <w:sz w:val="24"/>
                <w:szCs w:val="24"/>
              </w:rPr>
              <w:t>P</w:t>
            </w:r>
            <w:r w:rsidR="00756433" w:rsidRPr="00AC6966">
              <w:rPr>
                <w:rFonts w:ascii="Times New Roman" w:hAnsi="Times New Roman" w:cs="Times New Roman"/>
                <w:b w:val="0"/>
                <w:color w:val="000000" w:themeColor="text1"/>
                <w:sz w:val="24"/>
                <w:szCs w:val="24"/>
              </w:rPr>
              <w:t>hysiology</w:t>
            </w:r>
          </w:p>
        </w:tc>
        <w:tc>
          <w:tcPr>
            <w:tcW w:w="1530" w:type="dxa"/>
            <w:tcBorders>
              <w:top w:val="single" w:sz="4" w:space="0" w:color="auto"/>
              <w:left w:val="single" w:sz="4" w:space="0" w:color="auto"/>
              <w:bottom w:val="single" w:sz="4" w:space="0" w:color="auto"/>
              <w:right w:val="single" w:sz="4" w:space="0" w:color="auto"/>
            </w:tcBorders>
            <w:vAlign w:val="center"/>
            <w:hideMark/>
          </w:tcPr>
          <w:p w:rsidR="00756433" w:rsidRPr="00AC6966" w:rsidRDefault="00344BBC" w:rsidP="00756433">
            <w:pPr>
              <w:jc w:val="center"/>
              <w:cnfStyle w:val="000000000000"/>
              <w:rPr>
                <w:rFonts w:ascii="Times New Roman" w:hAnsi="Times New Roman" w:cs="Times New Roman"/>
                <w:color w:val="000000" w:themeColor="text1"/>
                <w:sz w:val="20"/>
                <w:szCs w:val="20"/>
              </w:rPr>
            </w:pPr>
            <w:r w:rsidRPr="00AC6966">
              <w:rPr>
                <w:rFonts w:ascii="Times New Roman" w:hAnsi="Times New Roman" w:cs="Times New Roman"/>
                <w:color w:val="000000" w:themeColor="text1"/>
                <w:sz w:val="20"/>
                <w:szCs w:val="20"/>
              </w:rPr>
              <w:t>45</w:t>
            </w:r>
          </w:p>
        </w:tc>
        <w:tc>
          <w:tcPr>
            <w:tcW w:w="1431" w:type="dxa"/>
            <w:tcBorders>
              <w:top w:val="single" w:sz="4" w:space="0" w:color="auto"/>
              <w:left w:val="single" w:sz="4" w:space="0" w:color="auto"/>
              <w:bottom w:val="single" w:sz="4" w:space="0" w:color="auto"/>
              <w:right w:val="single" w:sz="4" w:space="0" w:color="auto"/>
            </w:tcBorders>
            <w:vAlign w:val="center"/>
          </w:tcPr>
          <w:p w:rsidR="00756433" w:rsidRPr="00AC6966" w:rsidRDefault="00751C92" w:rsidP="00756433">
            <w:pPr>
              <w:jc w:val="center"/>
              <w:cnfStyle w:val="000000000000"/>
              <w:rPr>
                <w:rFonts w:ascii="Times New Roman" w:hAnsi="Times New Roman" w:cs="Times New Roman"/>
                <w:color w:val="000000" w:themeColor="text1"/>
                <w:sz w:val="20"/>
                <w:szCs w:val="20"/>
              </w:rPr>
            </w:pPr>
            <w:r w:rsidRPr="00AC6966">
              <w:rPr>
                <w:rFonts w:ascii="Times New Roman" w:hAnsi="Times New Roman" w:cs="Times New Roman"/>
                <w:color w:val="000000" w:themeColor="text1"/>
                <w:sz w:val="20"/>
                <w:szCs w:val="20"/>
              </w:rPr>
              <w:t xml:space="preserve">10 </w:t>
            </w:r>
          </w:p>
        </w:tc>
        <w:tc>
          <w:tcPr>
            <w:tcW w:w="1710" w:type="dxa"/>
            <w:tcBorders>
              <w:top w:val="single" w:sz="4" w:space="0" w:color="auto"/>
              <w:left w:val="single" w:sz="4" w:space="0" w:color="auto"/>
              <w:bottom w:val="single" w:sz="4" w:space="0" w:color="auto"/>
              <w:right w:val="single" w:sz="4" w:space="0" w:color="auto"/>
            </w:tcBorders>
            <w:vAlign w:val="center"/>
          </w:tcPr>
          <w:p w:rsidR="00756433" w:rsidRPr="00AC6966" w:rsidRDefault="007043D8" w:rsidP="00756433">
            <w:pPr>
              <w:jc w:val="center"/>
              <w:cnfStyle w:val="000000000000"/>
              <w:rPr>
                <w:rFonts w:ascii="Times New Roman" w:hAnsi="Times New Roman" w:cs="Times New Roman"/>
                <w:sz w:val="20"/>
                <w:szCs w:val="20"/>
              </w:rPr>
            </w:pPr>
            <w:r>
              <w:rPr>
                <w:rFonts w:ascii="Times New Roman" w:hAnsi="Times New Roman" w:cs="Times New Roman"/>
                <w:sz w:val="20"/>
                <w:szCs w:val="20"/>
              </w:rPr>
              <w:t>1</w:t>
            </w:r>
            <w:r w:rsidR="002A3958" w:rsidRPr="00AC6966">
              <w:rPr>
                <w:rFonts w:ascii="Times New Roman" w:hAnsi="Times New Roman" w:cs="Times New Roman"/>
                <w:sz w:val="20"/>
                <w:szCs w:val="20"/>
              </w:rPr>
              <w:t xml:space="preserve"> SGD</w:t>
            </w:r>
            <w:r>
              <w:rPr>
                <w:rFonts w:ascii="Times New Roman" w:hAnsi="Times New Roman" w:cs="Times New Roman"/>
                <w:sz w:val="20"/>
                <w:szCs w:val="20"/>
              </w:rPr>
              <w:t xml:space="preserve"> = 2 hours</w:t>
            </w:r>
          </w:p>
        </w:tc>
        <w:tc>
          <w:tcPr>
            <w:tcW w:w="1539" w:type="dxa"/>
            <w:tcBorders>
              <w:top w:val="single" w:sz="4" w:space="0" w:color="auto"/>
              <w:left w:val="single" w:sz="4" w:space="0" w:color="auto"/>
              <w:bottom w:val="single" w:sz="4" w:space="0" w:color="auto"/>
              <w:right w:val="single" w:sz="4" w:space="0" w:color="auto"/>
            </w:tcBorders>
            <w:vAlign w:val="center"/>
          </w:tcPr>
          <w:p w:rsidR="00756433" w:rsidRPr="00AC6966" w:rsidRDefault="00F176F9" w:rsidP="003E1B2A">
            <w:pPr>
              <w:jc w:val="center"/>
              <w:cnfStyle w:val="000000000000"/>
              <w:rPr>
                <w:rFonts w:ascii="Times New Roman" w:hAnsi="Times New Roman" w:cs="Times New Roman"/>
                <w:b/>
                <w:color w:val="000000" w:themeColor="text1"/>
                <w:sz w:val="20"/>
                <w:szCs w:val="20"/>
              </w:rPr>
            </w:pPr>
            <w:r w:rsidRPr="00AC6966">
              <w:rPr>
                <w:rFonts w:ascii="Times New Roman" w:hAnsi="Times New Roman" w:cs="Times New Roman"/>
                <w:b/>
                <w:color w:val="000000" w:themeColor="text1"/>
                <w:sz w:val="20"/>
                <w:szCs w:val="20"/>
              </w:rPr>
              <w:t>5</w:t>
            </w:r>
            <w:r w:rsidR="002A3958" w:rsidRPr="00AC6966">
              <w:rPr>
                <w:rFonts w:ascii="Times New Roman" w:hAnsi="Times New Roman" w:cs="Times New Roman"/>
                <w:b/>
                <w:color w:val="000000" w:themeColor="text1"/>
                <w:sz w:val="20"/>
                <w:szCs w:val="20"/>
              </w:rPr>
              <w:t>7</w:t>
            </w:r>
          </w:p>
        </w:tc>
      </w:tr>
      <w:tr w:rsidR="00756433" w:rsidRPr="00AC6966" w:rsidTr="007043D8">
        <w:trPr>
          <w:cnfStyle w:val="000000100000"/>
          <w:trHeight w:val="488"/>
          <w:jc w:val="center"/>
        </w:trPr>
        <w:tc>
          <w:tcPr>
            <w:cnfStyle w:val="001000000000"/>
            <w:tcW w:w="3348" w:type="dxa"/>
            <w:tcBorders>
              <w:top w:val="single" w:sz="4" w:space="0" w:color="auto"/>
              <w:left w:val="single" w:sz="4" w:space="0" w:color="auto"/>
              <w:bottom w:val="single" w:sz="4" w:space="0" w:color="auto"/>
              <w:right w:val="single" w:sz="4" w:space="0" w:color="auto"/>
            </w:tcBorders>
            <w:vAlign w:val="center"/>
            <w:hideMark/>
          </w:tcPr>
          <w:p w:rsidR="00756433" w:rsidRPr="00AC6966" w:rsidRDefault="00756433" w:rsidP="00756433">
            <w:pPr>
              <w:rPr>
                <w:rFonts w:ascii="Times New Roman" w:hAnsi="Times New Roman" w:cs="Times New Roman"/>
                <w:b w:val="0"/>
                <w:color w:val="000000" w:themeColor="text1"/>
                <w:sz w:val="24"/>
                <w:szCs w:val="24"/>
              </w:rPr>
            </w:pPr>
            <w:r w:rsidRPr="00AC6966">
              <w:rPr>
                <w:rFonts w:ascii="Times New Roman" w:hAnsi="Times New Roman" w:cs="Times New Roman"/>
                <w:b w:val="0"/>
                <w:color w:val="000000" w:themeColor="text1"/>
                <w:sz w:val="24"/>
                <w:szCs w:val="24"/>
              </w:rPr>
              <w:t>Biochemistry</w:t>
            </w:r>
          </w:p>
        </w:tc>
        <w:tc>
          <w:tcPr>
            <w:tcW w:w="1530" w:type="dxa"/>
            <w:tcBorders>
              <w:top w:val="single" w:sz="4" w:space="0" w:color="auto"/>
              <w:left w:val="single" w:sz="4" w:space="0" w:color="auto"/>
              <w:bottom w:val="single" w:sz="4" w:space="0" w:color="auto"/>
              <w:right w:val="single" w:sz="4" w:space="0" w:color="auto"/>
            </w:tcBorders>
            <w:vAlign w:val="center"/>
            <w:hideMark/>
          </w:tcPr>
          <w:p w:rsidR="00756433" w:rsidRPr="00AC6966" w:rsidRDefault="00751C92" w:rsidP="00756433">
            <w:pPr>
              <w:jc w:val="center"/>
              <w:cnfStyle w:val="000000100000"/>
              <w:rPr>
                <w:rFonts w:ascii="Times New Roman" w:hAnsi="Times New Roman" w:cs="Times New Roman"/>
                <w:color w:val="000000" w:themeColor="text1"/>
                <w:sz w:val="20"/>
                <w:szCs w:val="20"/>
              </w:rPr>
            </w:pPr>
            <w:r w:rsidRPr="00AC6966">
              <w:rPr>
                <w:rFonts w:ascii="Times New Roman" w:hAnsi="Times New Roman" w:cs="Times New Roman"/>
                <w:color w:val="000000" w:themeColor="text1"/>
                <w:sz w:val="20"/>
                <w:szCs w:val="20"/>
              </w:rPr>
              <w:t>15</w:t>
            </w:r>
          </w:p>
        </w:tc>
        <w:tc>
          <w:tcPr>
            <w:tcW w:w="1431" w:type="dxa"/>
            <w:tcBorders>
              <w:top w:val="single" w:sz="4" w:space="0" w:color="auto"/>
              <w:left w:val="single" w:sz="4" w:space="0" w:color="auto"/>
              <w:bottom w:val="single" w:sz="4" w:space="0" w:color="auto"/>
              <w:right w:val="single" w:sz="4" w:space="0" w:color="auto"/>
            </w:tcBorders>
            <w:vAlign w:val="center"/>
          </w:tcPr>
          <w:p w:rsidR="00756433" w:rsidRPr="00AC6966" w:rsidRDefault="00341507" w:rsidP="00756433">
            <w:pPr>
              <w:jc w:val="center"/>
              <w:cnfStyle w:val="000000100000"/>
              <w:rPr>
                <w:rFonts w:ascii="Times New Roman" w:hAnsi="Times New Roman" w:cs="Times New Roman"/>
                <w:color w:val="000000" w:themeColor="text1"/>
                <w:sz w:val="20"/>
                <w:szCs w:val="20"/>
              </w:rPr>
            </w:pPr>
            <w:r w:rsidRPr="00AC6966">
              <w:rPr>
                <w:rFonts w:ascii="Times New Roman" w:hAnsi="Times New Roman" w:cs="Times New Roman"/>
                <w:color w:val="000000" w:themeColor="text1"/>
                <w:sz w:val="20"/>
                <w:szCs w:val="20"/>
              </w:rPr>
              <w:t>00</w:t>
            </w:r>
          </w:p>
        </w:tc>
        <w:tc>
          <w:tcPr>
            <w:tcW w:w="1710" w:type="dxa"/>
            <w:tcBorders>
              <w:top w:val="single" w:sz="4" w:space="0" w:color="auto"/>
              <w:left w:val="single" w:sz="4" w:space="0" w:color="auto"/>
              <w:bottom w:val="single" w:sz="4" w:space="0" w:color="auto"/>
              <w:right w:val="single" w:sz="4" w:space="0" w:color="auto"/>
            </w:tcBorders>
            <w:vAlign w:val="center"/>
          </w:tcPr>
          <w:p w:rsidR="00756433" w:rsidRPr="00AC6966" w:rsidRDefault="007043D8" w:rsidP="00756433">
            <w:pPr>
              <w:jc w:val="center"/>
              <w:cnfStyle w:val="000000100000"/>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r w:rsidR="002A3958" w:rsidRPr="00AC6966">
              <w:rPr>
                <w:rFonts w:ascii="Times New Roman" w:hAnsi="Times New Roman" w:cs="Times New Roman"/>
                <w:bCs/>
                <w:color w:val="000000" w:themeColor="text1"/>
                <w:sz w:val="20"/>
                <w:szCs w:val="20"/>
              </w:rPr>
              <w:t xml:space="preserve"> Tuto</w:t>
            </w:r>
            <w:r>
              <w:rPr>
                <w:rFonts w:ascii="Times New Roman" w:hAnsi="Times New Roman" w:cs="Times New Roman"/>
                <w:bCs/>
                <w:color w:val="000000" w:themeColor="text1"/>
                <w:sz w:val="20"/>
                <w:szCs w:val="20"/>
              </w:rPr>
              <w:t xml:space="preserve"> = 2 hours</w:t>
            </w:r>
          </w:p>
          <w:p w:rsidR="00341507" w:rsidRPr="00AC6966" w:rsidRDefault="007043D8" w:rsidP="00756433">
            <w:pPr>
              <w:jc w:val="center"/>
              <w:cnfStyle w:val="000000100000"/>
              <w:rPr>
                <w:rFonts w:ascii="Times New Roman" w:hAnsi="Times New Roman" w:cs="Times New Roman"/>
                <w:color w:val="000000" w:themeColor="text1"/>
                <w:sz w:val="20"/>
                <w:szCs w:val="20"/>
              </w:rPr>
            </w:pPr>
            <w:r>
              <w:rPr>
                <w:rFonts w:ascii="Times New Roman" w:hAnsi="Times New Roman" w:cs="Times New Roman"/>
                <w:bCs/>
                <w:color w:val="000000" w:themeColor="text1"/>
                <w:sz w:val="20"/>
                <w:szCs w:val="20"/>
              </w:rPr>
              <w:t>1</w:t>
            </w:r>
            <w:r w:rsidR="00341507" w:rsidRPr="00AC6966">
              <w:rPr>
                <w:rFonts w:ascii="Times New Roman" w:hAnsi="Times New Roman" w:cs="Times New Roman"/>
                <w:bCs/>
                <w:color w:val="000000" w:themeColor="text1"/>
                <w:sz w:val="20"/>
                <w:szCs w:val="20"/>
              </w:rPr>
              <w:t xml:space="preserve"> SGD</w:t>
            </w:r>
            <w:r>
              <w:rPr>
                <w:rFonts w:ascii="Times New Roman" w:hAnsi="Times New Roman" w:cs="Times New Roman"/>
                <w:bCs/>
                <w:color w:val="000000" w:themeColor="text1"/>
                <w:sz w:val="20"/>
                <w:szCs w:val="20"/>
              </w:rPr>
              <w:t xml:space="preserve"> = 2 hours</w:t>
            </w:r>
          </w:p>
        </w:tc>
        <w:tc>
          <w:tcPr>
            <w:tcW w:w="1539" w:type="dxa"/>
            <w:tcBorders>
              <w:top w:val="single" w:sz="4" w:space="0" w:color="auto"/>
              <w:left w:val="single" w:sz="4" w:space="0" w:color="auto"/>
              <w:bottom w:val="single" w:sz="4" w:space="0" w:color="auto"/>
              <w:right w:val="single" w:sz="4" w:space="0" w:color="auto"/>
            </w:tcBorders>
            <w:vAlign w:val="center"/>
          </w:tcPr>
          <w:p w:rsidR="00756433" w:rsidRPr="00AC6966" w:rsidRDefault="008A4739" w:rsidP="003E1B2A">
            <w:pPr>
              <w:jc w:val="center"/>
              <w:cnfStyle w:val="000000100000"/>
              <w:rPr>
                <w:rFonts w:ascii="Times New Roman" w:hAnsi="Times New Roman" w:cs="Times New Roman"/>
                <w:b/>
                <w:color w:val="000000" w:themeColor="text1"/>
                <w:sz w:val="20"/>
                <w:szCs w:val="20"/>
              </w:rPr>
            </w:pPr>
            <w:r w:rsidRPr="00AC6966">
              <w:rPr>
                <w:rFonts w:ascii="Times New Roman" w:hAnsi="Times New Roman" w:cs="Times New Roman"/>
                <w:b/>
                <w:color w:val="000000" w:themeColor="text1"/>
                <w:sz w:val="20"/>
                <w:szCs w:val="20"/>
              </w:rPr>
              <w:t>19</w:t>
            </w:r>
          </w:p>
        </w:tc>
      </w:tr>
      <w:tr w:rsidR="00756433" w:rsidRPr="00AC6966" w:rsidTr="007043D8">
        <w:trPr>
          <w:trHeight w:val="488"/>
          <w:jc w:val="center"/>
        </w:trPr>
        <w:tc>
          <w:tcPr>
            <w:cnfStyle w:val="001000000000"/>
            <w:tcW w:w="3348" w:type="dxa"/>
            <w:tcBorders>
              <w:top w:val="single" w:sz="4" w:space="0" w:color="auto"/>
              <w:left w:val="single" w:sz="4" w:space="0" w:color="auto"/>
              <w:bottom w:val="single" w:sz="4" w:space="0" w:color="auto"/>
              <w:right w:val="single" w:sz="4" w:space="0" w:color="auto"/>
            </w:tcBorders>
            <w:vAlign w:val="center"/>
            <w:hideMark/>
          </w:tcPr>
          <w:p w:rsidR="00756433" w:rsidRPr="00AC6966" w:rsidRDefault="00756433" w:rsidP="00756433">
            <w:pPr>
              <w:rPr>
                <w:rFonts w:ascii="Times New Roman" w:hAnsi="Times New Roman" w:cs="Times New Roman"/>
                <w:b w:val="0"/>
                <w:bCs w:val="0"/>
                <w:color w:val="000000" w:themeColor="text1"/>
                <w:sz w:val="24"/>
                <w:szCs w:val="24"/>
              </w:rPr>
            </w:pPr>
            <w:r w:rsidRPr="00AC6966">
              <w:rPr>
                <w:rFonts w:ascii="Times New Roman" w:hAnsi="Times New Roman" w:cs="Times New Roman"/>
                <w:b w:val="0"/>
                <w:bCs w:val="0"/>
                <w:color w:val="000000" w:themeColor="text1"/>
                <w:sz w:val="24"/>
                <w:szCs w:val="24"/>
              </w:rPr>
              <w:t>Pharmacology</w:t>
            </w:r>
          </w:p>
        </w:tc>
        <w:tc>
          <w:tcPr>
            <w:tcW w:w="1530" w:type="dxa"/>
            <w:tcBorders>
              <w:top w:val="single" w:sz="4" w:space="0" w:color="auto"/>
              <w:left w:val="single" w:sz="4" w:space="0" w:color="auto"/>
              <w:bottom w:val="single" w:sz="4" w:space="0" w:color="auto"/>
              <w:right w:val="single" w:sz="4" w:space="0" w:color="auto"/>
            </w:tcBorders>
            <w:vAlign w:val="center"/>
            <w:hideMark/>
          </w:tcPr>
          <w:p w:rsidR="00756433" w:rsidRPr="00AC6966" w:rsidRDefault="00751C92" w:rsidP="00756433">
            <w:pPr>
              <w:jc w:val="center"/>
              <w:cnfStyle w:val="000000000000"/>
              <w:rPr>
                <w:rFonts w:ascii="Times New Roman" w:hAnsi="Times New Roman" w:cs="Times New Roman"/>
                <w:color w:val="000000" w:themeColor="text1"/>
                <w:sz w:val="20"/>
                <w:szCs w:val="20"/>
              </w:rPr>
            </w:pPr>
            <w:r w:rsidRPr="00AC6966">
              <w:rPr>
                <w:rFonts w:ascii="Times New Roman" w:hAnsi="Times New Roman" w:cs="Times New Roman"/>
                <w:color w:val="000000" w:themeColor="text1"/>
                <w:sz w:val="20"/>
                <w:szCs w:val="20"/>
              </w:rPr>
              <w:t>03</w:t>
            </w:r>
          </w:p>
        </w:tc>
        <w:tc>
          <w:tcPr>
            <w:tcW w:w="1431" w:type="dxa"/>
            <w:tcBorders>
              <w:top w:val="single" w:sz="4" w:space="0" w:color="auto"/>
              <w:left w:val="single" w:sz="4" w:space="0" w:color="auto"/>
              <w:bottom w:val="single" w:sz="4" w:space="0" w:color="auto"/>
              <w:right w:val="single" w:sz="4" w:space="0" w:color="auto"/>
            </w:tcBorders>
            <w:vAlign w:val="center"/>
          </w:tcPr>
          <w:p w:rsidR="00756433" w:rsidRPr="00AC6966" w:rsidRDefault="003E1B2A" w:rsidP="00756433">
            <w:pPr>
              <w:jc w:val="center"/>
              <w:cnfStyle w:val="000000000000"/>
              <w:rPr>
                <w:rFonts w:ascii="Times New Roman" w:hAnsi="Times New Roman" w:cs="Times New Roman"/>
                <w:color w:val="000000" w:themeColor="text1"/>
                <w:sz w:val="20"/>
                <w:szCs w:val="20"/>
              </w:rPr>
            </w:pPr>
            <w:r w:rsidRPr="00AC6966">
              <w:rPr>
                <w:rFonts w:ascii="Times New Roman" w:hAnsi="Times New Roman" w:cs="Times New Roman"/>
                <w:bCs/>
                <w:color w:val="000000" w:themeColor="text1"/>
                <w:sz w:val="20"/>
                <w:szCs w:val="20"/>
              </w:rPr>
              <w:t>-------</w:t>
            </w:r>
          </w:p>
        </w:tc>
        <w:tc>
          <w:tcPr>
            <w:tcW w:w="1710" w:type="dxa"/>
            <w:tcBorders>
              <w:top w:val="single" w:sz="4" w:space="0" w:color="auto"/>
              <w:left w:val="single" w:sz="4" w:space="0" w:color="auto"/>
              <w:bottom w:val="single" w:sz="4" w:space="0" w:color="auto"/>
              <w:right w:val="single" w:sz="4" w:space="0" w:color="auto"/>
            </w:tcBorders>
            <w:vAlign w:val="center"/>
          </w:tcPr>
          <w:p w:rsidR="00756433" w:rsidRPr="00AC6966" w:rsidRDefault="003E1B2A" w:rsidP="00756433">
            <w:pPr>
              <w:jc w:val="center"/>
              <w:cnfStyle w:val="000000000000"/>
              <w:rPr>
                <w:rFonts w:ascii="Times New Roman" w:hAnsi="Times New Roman" w:cs="Times New Roman"/>
                <w:color w:val="000000" w:themeColor="text1"/>
                <w:sz w:val="20"/>
                <w:szCs w:val="20"/>
              </w:rPr>
            </w:pPr>
            <w:r w:rsidRPr="00AC6966">
              <w:rPr>
                <w:rFonts w:ascii="Times New Roman" w:hAnsi="Times New Roman" w:cs="Times New Roman"/>
                <w:bCs/>
                <w:color w:val="000000" w:themeColor="text1"/>
                <w:sz w:val="20"/>
                <w:szCs w:val="20"/>
              </w:rPr>
              <w:t>-------</w:t>
            </w:r>
          </w:p>
        </w:tc>
        <w:tc>
          <w:tcPr>
            <w:tcW w:w="1539" w:type="dxa"/>
            <w:tcBorders>
              <w:top w:val="single" w:sz="4" w:space="0" w:color="auto"/>
              <w:left w:val="single" w:sz="4" w:space="0" w:color="auto"/>
              <w:bottom w:val="single" w:sz="4" w:space="0" w:color="auto"/>
              <w:right w:val="single" w:sz="4" w:space="0" w:color="auto"/>
            </w:tcBorders>
            <w:vAlign w:val="center"/>
          </w:tcPr>
          <w:p w:rsidR="00756433" w:rsidRPr="00AC6966" w:rsidRDefault="00F176F9" w:rsidP="003E1B2A">
            <w:pPr>
              <w:jc w:val="center"/>
              <w:cnfStyle w:val="000000000000"/>
              <w:rPr>
                <w:rFonts w:ascii="Times New Roman" w:hAnsi="Times New Roman" w:cs="Times New Roman"/>
                <w:b/>
                <w:color w:val="000000" w:themeColor="text1"/>
                <w:sz w:val="20"/>
                <w:szCs w:val="20"/>
              </w:rPr>
            </w:pPr>
            <w:r w:rsidRPr="00AC6966">
              <w:rPr>
                <w:rFonts w:ascii="Times New Roman" w:hAnsi="Times New Roman" w:cs="Times New Roman"/>
                <w:b/>
                <w:color w:val="000000" w:themeColor="text1"/>
                <w:sz w:val="20"/>
                <w:szCs w:val="20"/>
              </w:rPr>
              <w:t>03</w:t>
            </w:r>
          </w:p>
        </w:tc>
      </w:tr>
      <w:tr w:rsidR="00756433" w:rsidRPr="00AC6966" w:rsidTr="007043D8">
        <w:trPr>
          <w:cnfStyle w:val="000000100000"/>
          <w:trHeight w:val="488"/>
          <w:jc w:val="center"/>
        </w:trPr>
        <w:tc>
          <w:tcPr>
            <w:cnfStyle w:val="001000000000"/>
            <w:tcW w:w="3348" w:type="dxa"/>
            <w:tcBorders>
              <w:top w:val="single" w:sz="4" w:space="0" w:color="auto"/>
              <w:left w:val="single" w:sz="4" w:space="0" w:color="auto"/>
              <w:bottom w:val="single" w:sz="4" w:space="0" w:color="auto"/>
              <w:right w:val="single" w:sz="4" w:space="0" w:color="auto"/>
            </w:tcBorders>
            <w:vAlign w:val="center"/>
            <w:hideMark/>
          </w:tcPr>
          <w:p w:rsidR="00756433" w:rsidRPr="00AC6966" w:rsidRDefault="00756433" w:rsidP="00756433">
            <w:pPr>
              <w:rPr>
                <w:rFonts w:ascii="Times New Roman" w:hAnsi="Times New Roman" w:cs="Times New Roman"/>
                <w:b w:val="0"/>
                <w:color w:val="000000" w:themeColor="text1"/>
                <w:sz w:val="24"/>
                <w:szCs w:val="24"/>
              </w:rPr>
            </w:pPr>
            <w:r w:rsidRPr="00AC6966">
              <w:rPr>
                <w:rFonts w:ascii="Times New Roman" w:hAnsi="Times New Roman" w:cs="Times New Roman"/>
                <w:b w:val="0"/>
                <w:color w:val="000000" w:themeColor="text1"/>
                <w:sz w:val="24"/>
                <w:szCs w:val="24"/>
              </w:rPr>
              <w:t>Pathology</w:t>
            </w:r>
          </w:p>
        </w:tc>
        <w:tc>
          <w:tcPr>
            <w:tcW w:w="1530" w:type="dxa"/>
            <w:tcBorders>
              <w:top w:val="single" w:sz="4" w:space="0" w:color="auto"/>
              <w:left w:val="single" w:sz="4" w:space="0" w:color="auto"/>
              <w:bottom w:val="single" w:sz="4" w:space="0" w:color="auto"/>
              <w:right w:val="single" w:sz="4" w:space="0" w:color="auto"/>
            </w:tcBorders>
            <w:vAlign w:val="center"/>
            <w:hideMark/>
          </w:tcPr>
          <w:p w:rsidR="00756433" w:rsidRPr="00AC6966" w:rsidRDefault="00751C92" w:rsidP="00756433">
            <w:pPr>
              <w:jc w:val="center"/>
              <w:cnfStyle w:val="000000100000"/>
              <w:rPr>
                <w:rFonts w:ascii="Times New Roman" w:hAnsi="Times New Roman" w:cs="Times New Roman"/>
                <w:color w:val="000000" w:themeColor="text1"/>
                <w:sz w:val="20"/>
                <w:szCs w:val="20"/>
              </w:rPr>
            </w:pPr>
            <w:r w:rsidRPr="00AC6966">
              <w:rPr>
                <w:rFonts w:ascii="Times New Roman" w:hAnsi="Times New Roman" w:cs="Times New Roman"/>
                <w:color w:val="000000" w:themeColor="text1"/>
                <w:sz w:val="20"/>
                <w:szCs w:val="20"/>
              </w:rPr>
              <w:t>05</w:t>
            </w:r>
          </w:p>
        </w:tc>
        <w:tc>
          <w:tcPr>
            <w:tcW w:w="1431" w:type="dxa"/>
            <w:tcBorders>
              <w:top w:val="single" w:sz="4" w:space="0" w:color="auto"/>
              <w:left w:val="single" w:sz="4" w:space="0" w:color="auto"/>
              <w:bottom w:val="single" w:sz="4" w:space="0" w:color="auto"/>
              <w:right w:val="single" w:sz="4" w:space="0" w:color="auto"/>
            </w:tcBorders>
            <w:vAlign w:val="center"/>
          </w:tcPr>
          <w:p w:rsidR="00756433" w:rsidRPr="00AC6966" w:rsidRDefault="003E1B2A" w:rsidP="00756433">
            <w:pPr>
              <w:jc w:val="center"/>
              <w:cnfStyle w:val="000000100000"/>
              <w:rPr>
                <w:rFonts w:ascii="Times New Roman" w:hAnsi="Times New Roman" w:cs="Times New Roman"/>
                <w:color w:val="000000" w:themeColor="text1"/>
                <w:sz w:val="20"/>
                <w:szCs w:val="20"/>
              </w:rPr>
            </w:pPr>
            <w:r w:rsidRPr="00AC6966">
              <w:rPr>
                <w:rFonts w:ascii="Times New Roman" w:hAnsi="Times New Roman" w:cs="Times New Roman"/>
                <w:bCs/>
                <w:color w:val="000000" w:themeColor="text1"/>
                <w:sz w:val="20"/>
                <w:szCs w:val="20"/>
              </w:rPr>
              <w:t>-------</w:t>
            </w:r>
          </w:p>
        </w:tc>
        <w:tc>
          <w:tcPr>
            <w:tcW w:w="1710" w:type="dxa"/>
            <w:tcBorders>
              <w:top w:val="single" w:sz="4" w:space="0" w:color="auto"/>
              <w:left w:val="single" w:sz="4" w:space="0" w:color="auto"/>
              <w:bottom w:val="single" w:sz="4" w:space="0" w:color="auto"/>
              <w:right w:val="single" w:sz="4" w:space="0" w:color="auto"/>
            </w:tcBorders>
            <w:vAlign w:val="center"/>
          </w:tcPr>
          <w:p w:rsidR="00756433" w:rsidRPr="00AC6966" w:rsidRDefault="003E1B2A" w:rsidP="00756433">
            <w:pPr>
              <w:jc w:val="center"/>
              <w:cnfStyle w:val="000000100000"/>
              <w:rPr>
                <w:rFonts w:ascii="Times New Roman" w:hAnsi="Times New Roman" w:cs="Times New Roman"/>
                <w:color w:val="000000" w:themeColor="text1"/>
                <w:sz w:val="20"/>
                <w:szCs w:val="20"/>
              </w:rPr>
            </w:pPr>
            <w:r w:rsidRPr="00AC6966">
              <w:rPr>
                <w:rFonts w:ascii="Times New Roman" w:hAnsi="Times New Roman" w:cs="Times New Roman"/>
                <w:bCs/>
                <w:color w:val="000000" w:themeColor="text1"/>
                <w:sz w:val="20"/>
                <w:szCs w:val="20"/>
              </w:rPr>
              <w:t>-------</w:t>
            </w:r>
          </w:p>
        </w:tc>
        <w:tc>
          <w:tcPr>
            <w:tcW w:w="1539" w:type="dxa"/>
            <w:tcBorders>
              <w:top w:val="single" w:sz="4" w:space="0" w:color="auto"/>
              <w:left w:val="single" w:sz="4" w:space="0" w:color="auto"/>
              <w:bottom w:val="single" w:sz="4" w:space="0" w:color="auto"/>
              <w:right w:val="single" w:sz="4" w:space="0" w:color="auto"/>
            </w:tcBorders>
            <w:vAlign w:val="center"/>
          </w:tcPr>
          <w:p w:rsidR="00756433" w:rsidRPr="00AC6966" w:rsidRDefault="00F176F9" w:rsidP="003E1B2A">
            <w:pPr>
              <w:jc w:val="center"/>
              <w:cnfStyle w:val="000000100000"/>
              <w:rPr>
                <w:rFonts w:ascii="Times New Roman" w:hAnsi="Times New Roman" w:cs="Times New Roman"/>
                <w:b/>
                <w:color w:val="000000" w:themeColor="text1"/>
                <w:sz w:val="20"/>
                <w:szCs w:val="20"/>
              </w:rPr>
            </w:pPr>
            <w:r w:rsidRPr="00AC6966">
              <w:rPr>
                <w:rFonts w:ascii="Times New Roman" w:hAnsi="Times New Roman" w:cs="Times New Roman"/>
                <w:b/>
                <w:color w:val="000000" w:themeColor="text1"/>
                <w:sz w:val="20"/>
                <w:szCs w:val="20"/>
              </w:rPr>
              <w:t>05</w:t>
            </w:r>
          </w:p>
        </w:tc>
      </w:tr>
      <w:tr w:rsidR="00756433" w:rsidRPr="00AC6966" w:rsidTr="007043D8">
        <w:trPr>
          <w:trHeight w:val="488"/>
          <w:jc w:val="center"/>
        </w:trPr>
        <w:tc>
          <w:tcPr>
            <w:cnfStyle w:val="001000000000"/>
            <w:tcW w:w="3348" w:type="dxa"/>
            <w:tcBorders>
              <w:top w:val="single" w:sz="4" w:space="0" w:color="auto"/>
              <w:left w:val="single" w:sz="4" w:space="0" w:color="auto"/>
              <w:bottom w:val="single" w:sz="4" w:space="0" w:color="auto"/>
              <w:right w:val="single" w:sz="4" w:space="0" w:color="auto"/>
            </w:tcBorders>
            <w:vAlign w:val="center"/>
            <w:hideMark/>
          </w:tcPr>
          <w:p w:rsidR="00756433" w:rsidRPr="00AC6966" w:rsidRDefault="00756433" w:rsidP="00756433">
            <w:pPr>
              <w:rPr>
                <w:rFonts w:ascii="Times New Roman" w:hAnsi="Times New Roman" w:cs="Times New Roman"/>
                <w:b w:val="0"/>
                <w:color w:val="000000" w:themeColor="text1"/>
                <w:sz w:val="24"/>
                <w:szCs w:val="24"/>
              </w:rPr>
            </w:pPr>
            <w:r w:rsidRPr="00AC6966">
              <w:rPr>
                <w:rFonts w:ascii="Times New Roman" w:hAnsi="Times New Roman" w:cs="Times New Roman"/>
                <w:b w:val="0"/>
                <w:color w:val="000000" w:themeColor="text1"/>
                <w:sz w:val="24"/>
                <w:szCs w:val="24"/>
              </w:rPr>
              <w:t>Community medicine</w:t>
            </w:r>
          </w:p>
        </w:tc>
        <w:tc>
          <w:tcPr>
            <w:tcW w:w="1530" w:type="dxa"/>
            <w:tcBorders>
              <w:top w:val="single" w:sz="4" w:space="0" w:color="auto"/>
              <w:left w:val="single" w:sz="4" w:space="0" w:color="auto"/>
              <w:bottom w:val="single" w:sz="4" w:space="0" w:color="auto"/>
              <w:right w:val="single" w:sz="4" w:space="0" w:color="auto"/>
            </w:tcBorders>
            <w:vAlign w:val="center"/>
            <w:hideMark/>
          </w:tcPr>
          <w:p w:rsidR="00756433" w:rsidRPr="00AC6966" w:rsidRDefault="00162B9E" w:rsidP="00756433">
            <w:pPr>
              <w:jc w:val="center"/>
              <w:cnfStyle w:val="000000000000"/>
              <w:rPr>
                <w:rFonts w:ascii="Times New Roman" w:hAnsi="Times New Roman" w:cs="Times New Roman"/>
                <w:color w:val="000000" w:themeColor="text1"/>
                <w:sz w:val="20"/>
                <w:szCs w:val="20"/>
              </w:rPr>
            </w:pPr>
            <w:r w:rsidRPr="00AC6966">
              <w:rPr>
                <w:rFonts w:ascii="Times New Roman" w:hAnsi="Times New Roman" w:cs="Times New Roman"/>
                <w:color w:val="000000" w:themeColor="text1"/>
                <w:sz w:val="20"/>
                <w:szCs w:val="20"/>
              </w:rPr>
              <w:t>0</w:t>
            </w:r>
            <w:r w:rsidR="006C4B1B" w:rsidRPr="00AC6966">
              <w:rPr>
                <w:rFonts w:ascii="Times New Roman" w:hAnsi="Times New Roman" w:cs="Times New Roman"/>
                <w:color w:val="000000" w:themeColor="text1"/>
                <w:sz w:val="20"/>
                <w:szCs w:val="20"/>
              </w:rPr>
              <w:t>6</w:t>
            </w:r>
          </w:p>
        </w:tc>
        <w:tc>
          <w:tcPr>
            <w:tcW w:w="1431" w:type="dxa"/>
            <w:tcBorders>
              <w:top w:val="single" w:sz="4" w:space="0" w:color="auto"/>
              <w:left w:val="single" w:sz="4" w:space="0" w:color="auto"/>
              <w:bottom w:val="single" w:sz="4" w:space="0" w:color="auto"/>
              <w:right w:val="single" w:sz="4" w:space="0" w:color="auto"/>
            </w:tcBorders>
            <w:vAlign w:val="center"/>
          </w:tcPr>
          <w:p w:rsidR="00756433" w:rsidRPr="00AC6966" w:rsidRDefault="003E1B2A" w:rsidP="00756433">
            <w:pPr>
              <w:jc w:val="center"/>
              <w:cnfStyle w:val="000000000000"/>
              <w:rPr>
                <w:rFonts w:ascii="Times New Roman" w:hAnsi="Times New Roman" w:cs="Times New Roman"/>
                <w:color w:val="000000" w:themeColor="text1"/>
                <w:sz w:val="20"/>
                <w:szCs w:val="20"/>
              </w:rPr>
            </w:pPr>
            <w:r w:rsidRPr="00AC6966">
              <w:rPr>
                <w:rFonts w:ascii="Times New Roman" w:hAnsi="Times New Roman" w:cs="Times New Roman"/>
                <w:bCs/>
                <w:color w:val="000000" w:themeColor="text1"/>
                <w:sz w:val="20"/>
                <w:szCs w:val="20"/>
              </w:rPr>
              <w:t>-------</w:t>
            </w:r>
          </w:p>
        </w:tc>
        <w:tc>
          <w:tcPr>
            <w:tcW w:w="1710" w:type="dxa"/>
            <w:tcBorders>
              <w:top w:val="single" w:sz="4" w:space="0" w:color="auto"/>
              <w:left w:val="single" w:sz="4" w:space="0" w:color="auto"/>
              <w:bottom w:val="single" w:sz="4" w:space="0" w:color="auto"/>
              <w:right w:val="single" w:sz="4" w:space="0" w:color="auto"/>
            </w:tcBorders>
            <w:vAlign w:val="center"/>
          </w:tcPr>
          <w:p w:rsidR="00756433" w:rsidRPr="00AC6966" w:rsidRDefault="003E1B2A" w:rsidP="00756433">
            <w:pPr>
              <w:jc w:val="center"/>
              <w:cnfStyle w:val="000000000000"/>
              <w:rPr>
                <w:rFonts w:ascii="Times New Roman" w:hAnsi="Times New Roman" w:cs="Times New Roman"/>
                <w:color w:val="000000" w:themeColor="text1"/>
                <w:sz w:val="20"/>
                <w:szCs w:val="20"/>
              </w:rPr>
            </w:pPr>
            <w:r w:rsidRPr="00AC6966">
              <w:rPr>
                <w:rFonts w:ascii="Times New Roman" w:hAnsi="Times New Roman" w:cs="Times New Roman"/>
                <w:bCs/>
                <w:color w:val="000000" w:themeColor="text1"/>
                <w:sz w:val="20"/>
                <w:szCs w:val="20"/>
              </w:rPr>
              <w:t>-------</w:t>
            </w:r>
          </w:p>
        </w:tc>
        <w:tc>
          <w:tcPr>
            <w:tcW w:w="1539" w:type="dxa"/>
            <w:tcBorders>
              <w:top w:val="single" w:sz="4" w:space="0" w:color="auto"/>
              <w:left w:val="single" w:sz="4" w:space="0" w:color="auto"/>
              <w:bottom w:val="single" w:sz="4" w:space="0" w:color="auto"/>
              <w:right w:val="single" w:sz="4" w:space="0" w:color="auto"/>
            </w:tcBorders>
            <w:vAlign w:val="center"/>
          </w:tcPr>
          <w:p w:rsidR="00756433" w:rsidRPr="00AC6966" w:rsidRDefault="00F176F9" w:rsidP="003E1B2A">
            <w:pPr>
              <w:jc w:val="center"/>
              <w:cnfStyle w:val="000000000000"/>
              <w:rPr>
                <w:rFonts w:ascii="Times New Roman" w:hAnsi="Times New Roman" w:cs="Times New Roman"/>
                <w:b/>
                <w:color w:val="000000" w:themeColor="text1"/>
                <w:sz w:val="20"/>
                <w:szCs w:val="20"/>
              </w:rPr>
            </w:pPr>
            <w:r w:rsidRPr="00AC6966">
              <w:rPr>
                <w:rFonts w:ascii="Times New Roman" w:hAnsi="Times New Roman" w:cs="Times New Roman"/>
                <w:b/>
                <w:color w:val="000000" w:themeColor="text1"/>
                <w:sz w:val="20"/>
                <w:szCs w:val="20"/>
              </w:rPr>
              <w:t>0</w:t>
            </w:r>
            <w:r w:rsidR="006C4B1B" w:rsidRPr="00AC6966">
              <w:rPr>
                <w:rFonts w:ascii="Times New Roman" w:hAnsi="Times New Roman" w:cs="Times New Roman"/>
                <w:b/>
                <w:color w:val="000000" w:themeColor="text1"/>
                <w:sz w:val="20"/>
                <w:szCs w:val="20"/>
              </w:rPr>
              <w:t>6</w:t>
            </w:r>
          </w:p>
        </w:tc>
      </w:tr>
      <w:tr w:rsidR="00756433" w:rsidRPr="00AC6966" w:rsidTr="007043D8">
        <w:trPr>
          <w:cnfStyle w:val="000000100000"/>
          <w:trHeight w:val="488"/>
          <w:jc w:val="center"/>
        </w:trPr>
        <w:tc>
          <w:tcPr>
            <w:cnfStyle w:val="001000000000"/>
            <w:tcW w:w="3348" w:type="dxa"/>
            <w:tcBorders>
              <w:top w:val="single" w:sz="4" w:space="0" w:color="auto"/>
              <w:left w:val="single" w:sz="4" w:space="0" w:color="auto"/>
              <w:bottom w:val="single" w:sz="4" w:space="0" w:color="auto"/>
              <w:right w:val="single" w:sz="4" w:space="0" w:color="auto"/>
            </w:tcBorders>
            <w:vAlign w:val="center"/>
            <w:hideMark/>
          </w:tcPr>
          <w:p w:rsidR="00756433" w:rsidRPr="00AC6966" w:rsidRDefault="00756433" w:rsidP="00756433">
            <w:pPr>
              <w:rPr>
                <w:rFonts w:ascii="Times New Roman" w:hAnsi="Times New Roman" w:cs="Times New Roman"/>
                <w:b w:val="0"/>
                <w:color w:val="000000" w:themeColor="text1"/>
                <w:sz w:val="24"/>
                <w:szCs w:val="24"/>
              </w:rPr>
            </w:pPr>
            <w:r w:rsidRPr="00AC6966">
              <w:rPr>
                <w:rFonts w:ascii="Times New Roman" w:hAnsi="Times New Roman" w:cs="Times New Roman"/>
                <w:b w:val="0"/>
                <w:color w:val="000000" w:themeColor="text1"/>
                <w:sz w:val="24"/>
                <w:szCs w:val="24"/>
              </w:rPr>
              <w:t>Aging</w:t>
            </w:r>
          </w:p>
        </w:tc>
        <w:tc>
          <w:tcPr>
            <w:tcW w:w="1530" w:type="dxa"/>
            <w:tcBorders>
              <w:top w:val="single" w:sz="4" w:space="0" w:color="auto"/>
              <w:left w:val="single" w:sz="4" w:space="0" w:color="auto"/>
              <w:bottom w:val="single" w:sz="4" w:space="0" w:color="auto"/>
              <w:right w:val="single" w:sz="4" w:space="0" w:color="auto"/>
            </w:tcBorders>
            <w:vAlign w:val="center"/>
            <w:hideMark/>
          </w:tcPr>
          <w:p w:rsidR="00756433" w:rsidRPr="00AC6966" w:rsidRDefault="00162B9E" w:rsidP="00756433">
            <w:pPr>
              <w:jc w:val="center"/>
              <w:cnfStyle w:val="000000100000"/>
              <w:rPr>
                <w:rFonts w:ascii="Times New Roman" w:hAnsi="Times New Roman" w:cs="Times New Roman"/>
                <w:bCs/>
                <w:color w:val="000000" w:themeColor="text1"/>
                <w:sz w:val="20"/>
                <w:szCs w:val="20"/>
              </w:rPr>
            </w:pPr>
            <w:r w:rsidRPr="00AC6966">
              <w:rPr>
                <w:rFonts w:ascii="Times New Roman" w:hAnsi="Times New Roman" w:cs="Times New Roman"/>
                <w:bCs/>
                <w:color w:val="000000" w:themeColor="text1"/>
                <w:sz w:val="20"/>
                <w:szCs w:val="20"/>
              </w:rPr>
              <w:t>03</w:t>
            </w:r>
          </w:p>
        </w:tc>
        <w:tc>
          <w:tcPr>
            <w:tcW w:w="1431" w:type="dxa"/>
            <w:tcBorders>
              <w:top w:val="single" w:sz="4" w:space="0" w:color="auto"/>
              <w:left w:val="single" w:sz="4" w:space="0" w:color="auto"/>
              <w:bottom w:val="single" w:sz="4" w:space="0" w:color="auto"/>
              <w:right w:val="single" w:sz="4" w:space="0" w:color="auto"/>
            </w:tcBorders>
            <w:vAlign w:val="center"/>
          </w:tcPr>
          <w:p w:rsidR="00756433" w:rsidRPr="00AC6966" w:rsidRDefault="003E1B2A" w:rsidP="00756433">
            <w:pPr>
              <w:jc w:val="center"/>
              <w:cnfStyle w:val="000000100000"/>
              <w:rPr>
                <w:rFonts w:ascii="Times New Roman" w:hAnsi="Times New Roman" w:cs="Times New Roman"/>
                <w:bCs/>
                <w:color w:val="000000" w:themeColor="text1"/>
                <w:sz w:val="20"/>
                <w:szCs w:val="20"/>
              </w:rPr>
            </w:pPr>
            <w:r w:rsidRPr="00AC6966">
              <w:rPr>
                <w:rFonts w:ascii="Times New Roman" w:hAnsi="Times New Roman" w:cs="Times New Roman"/>
                <w:bCs/>
                <w:color w:val="000000" w:themeColor="text1"/>
                <w:sz w:val="20"/>
                <w:szCs w:val="20"/>
              </w:rPr>
              <w:t>-------</w:t>
            </w:r>
          </w:p>
        </w:tc>
        <w:tc>
          <w:tcPr>
            <w:tcW w:w="1710" w:type="dxa"/>
            <w:tcBorders>
              <w:top w:val="single" w:sz="4" w:space="0" w:color="auto"/>
              <w:left w:val="single" w:sz="4" w:space="0" w:color="auto"/>
              <w:bottom w:val="single" w:sz="4" w:space="0" w:color="auto"/>
              <w:right w:val="single" w:sz="4" w:space="0" w:color="auto"/>
            </w:tcBorders>
            <w:vAlign w:val="center"/>
          </w:tcPr>
          <w:p w:rsidR="00756433" w:rsidRPr="00AC6966" w:rsidRDefault="003E1B2A" w:rsidP="00756433">
            <w:pPr>
              <w:jc w:val="center"/>
              <w:cnfStyle w:val="000000100000"/>
              <w:rPr>
                <w:rFonts w:ascii="Times New Roman" w:hAnsi="Times New Roman" w:cs="Times New Roman"/>
                <w:bCs/>
                <w:color w:val="000000" w:themeColor="text1"/>
                <w:sz w:val="20"/>
                <w:szCs w:val="20"/>
              </w:rPr>
            </w:pPr>
            <w:r w:rsidRPr="00AC6966">
              <w:rPr>
                <w:rFonts w:ascii="Times New Roman" w:hAnsi="Times New Roman" w:cs="Times New Roman"/>
                <w:bCs/>
                <w:color w:val="000000" w:themeColor="text1"/>
                <w:sz w:val="20"/>
                <w:szCs w:val="20"/>
              </w:rPr>
              <w:t>-------</w:t>
            </w:r>
          </w:p>
        </w:tc>
        <w:tc>
          <w:tcPr>
            <w:tcW w:w="1539" w:type="dxa"/>
            <w:tcBorders>
              <w:top w:val="single" w:sz="4" w:space="0" w:color="auto"/>
              <w:left w:val="single" w:sz="4" w:space="0" w:color="auto"/>
              <w:bottom w:val="single" w:sz="4" w:space="0" w:color="auto"/>
              <w:right w:val="single" w:sz="4" w:space="0" w:color="auto"/>
            </w:tcBorders>
            <w:vAlign w:val="center"/>
          </w:tcPr>
          <w:p w:rsidR="00756433" w:rsidRPr="00AC6966" w:rsidRDefault="00F176F9" w:rsidP="003E1B2A">
            <w:pPr>
              <w:jc w:val="center"/>
              <w:cnfStyle w:val="000000100000"/>
              <w:rPr>
                <w:rFonts w:ascii="Times New Roman" w:hAnsi="Times New Roman" w:cs="Times New Roman"/>
                <w:b/>
                <w:bCs/>
                <w:color w:val="000000" w:themeColor="text1"/>
                <w:sz w:val="20"/>
                <w:szCs w:val="20"/>
              </w:rPr>
            </w:pPr>
            <w:r w:rsidRPr="00AC6966">
              <w:rPr>
                <w:rFonts w:ascii="Times New Roman" w:hAnsi="Times New Roman" w:cs="Times New Roman"/>
                <w:b/>
                <w:bCs/>
                <w:color w:val="000000" w:themeColor="text1"/>
                <w:sz w:val="20"/>
                <w:szCs w:val="20"/>
              </w:rPr>
              <w:t>03</w:t>
            </w:r>
          </w:p>
        </w:tc>
      </w:tr>
      <w:tr w:rsidR="00853BB0" w:rsidRPr="00AC6966" w:rsidTr="007043D8">
        <w:trPr>
          <w:trHeight w:val="488"/>
          <w:jc w:val="center"/>
        </w:trPr>
        <w:tc>
          <w:tcPr>
            <w:cnfStyle w:val="001000000000"/>
            <w:tcW w:w="3348" w:type="dxa"/>
            <w:tcBorders>
              <w:top w:val="single" w:sz="4" w:space="0" w:color="auto"/>
              <w:left w:val="single" w:sz="4" w:space="0" w:color="auto"/>
              <w:bottom w:val="single" w:sz="4" w:space="0" w:color="auto"/>
              <w:right w:val="single" w:sz="4" w:space="0" w:color="auto"/>
            </w:tcBorders>
            <w:vAlign w:val="center"/>
            <w:hideMark/>
          </w:tcPr>
          <w:p w:rsidR="00853BB0" w:rsidRPr="00AC6966" w:rsidRDefault="00853BB0" w:rsidP="00756433">
            <w:pPr>
              <w:rPr>
                <w:rFonts w:ascii="Times New Roman" w:hAnsi="Times New Roman" w:cs="Times New Roman"/>
                <w:b w:val="0"/>
                <w:color w:val="000000" w:themeColor="text1"/>
                <w:sz w:val="24"/>
                <w:szCs w:val="24"/>
              </w:rPr>
            </w:pPr>
            <w:r w:rsidRPr="00AC6966">
              <w:rPr>
                <w:rFonts w:ascii="Times New Roman" w:hAnsi="Times New Roman" w:cs="Times New Roman"/>
                <w:b w:val="0"/>
                <w:color w:val="000000" w:themeColor="text1"/>
                <w:sz w:val="24"/>
                <w:szCs w:val="24"/>
              </w:rPr>
              <w:t>Behavioral sciences</w:t>
            </w:r>
          </w:p>
        </w:tc>
        <w:tc>
          <w:tcPr>
            <w:tcW w:w="1530" w:type="dxa"/>
            <w:tcBorders>
              <w:top w:val="single" w:sz="4" w:space="0" w:color="auto"/>
              <w:left w:val="single" w:sz="4" w:space="0" w:color="auto"/>
              <w:bottom w:val="single" w:sz="4" w:space="0" w:color="auto"/>
              <w:right w:val="single" w:sz="4" w:space="0" w:color="auto"/>
            </w:tcBorders>
            <w:vAlign w:val="center"/>
            <w:hideMark/>
          </w:tcPr>
          <w:p w:rsidR="00853BB0" w:rsidRPr="00AC6966" w:rsidRDefault="00162B9E" w:rsidP="00756433">
            <w:pPr>
              <w:jc w:val="center"/>
              <w:cnfStyle w:val="000000000000"/>
              <w:rPr>
                <w:rFonts w:ascii="Times New Roman" w:hAnsi="Times New Roman" w:cs="Times New Roman"/>
                <w:bCs/>
                <w:color w:val="000000" w:themeColor="text1"/>
                <w:sz w:val="20"/>
                <w:szCs w:val="20"/>
              </w:rPr>
            </w:pPr>
            <w:r w:rsidRPr="00AC6966">
              <w:rPr>
                <w:rFonts w:ascii="Times New Roman" w:hAnsi="Times New Roman" w:cs="Times New Roman"/>
                <w:bCs/>
                <w:color w:val="000000" w:themeColor="text1"/>
                <w:sz w:val="20"/>
                <w:szCs w:val="20"/>
              </w:rPr>
              <w:t>04</w:t>
            </w:r>
          </w:p>
        </w:tc>
        <w:tc>
          <w:tcPr>
            <w:tcW w:w="1431" w:type="dxa"/>
            <w:tcBorders>
              <w:top w:val="single" w:sz="4" w:space="0" w:color="auto"/>
              <w:left w:val="single" w:sz="4" w:space="0" w:color="auto"/>
              <w:bottom w:val="single" w:sz="4" w:space="0" w:color="auto"/>
              <w:right w:val="single" w:sz="4" w:space="0" w:color="auto"/>
            </w:tcBorders>
            <w:vAlign w:val="center"/>
          </w:tcPr>
          <w:p w:rsidR="00853BB0" w:rsidRPr="00AC6966" w:rsidRDefault="003E1B2A" w:rsidP="00756433">
            <w:pPr>
              <w:jc w:val="center"/>
              <w:cnfStyle w:val="000000000000"/>
              <w:rPr>
                <w:rFonts w:ascii="Times New Roman" w:hAnsi="Times New Roman" w:cs="Times New Roman"/>
                <w:bCs/>
                <w:color w:val="000000" w:themeColor="text1"/>
                <w:sz w:val="20"/>
                <w:szCs w:val="20"/>
              </w:rPr>
            </w:pPr>
            <w:r w:rsidRPr="00AC6966">
              <w:rPr>
                <w:rFonts w:ascii="Times New Roman" w:hAnsi="Times New Roman" w:cs="Times New Roman"/>
                <w:bCs/>
                <w:color w:val="000000" w:themeColor="text1"/>
                <w:sz w:val="20"/>
                <w:szCs w:val="20"/>
              </w:rPr>
              <w:t>-------</w:t>
            </w:r>
          </w:p>
        </w:tc>
        <w:tc>
          <w:tcPr>
            <w:tcW w:w="1710" w:type="dxa"/>
            <w:tcBorders>
              <w:top w:val="single" w:sz="4" w:space="0" w:color="auto"/>
              <w:left w:val="single" w:sz="4" w:space="0" w:color="auto"/>
              <w:bottom w:val="single" w:sz="4" w:space="0" w:color="auto"/>
              <w:right w:val="single" w:sz="4" w:space="0" w:color="auto"/>
            </w:tcBorders>
            <w:vAlign w:val="center"/>
          </w:tcPr>
          <w:p w:rsidR="00853BB0" w:rsidRPr="00AC6966" w:rsidRDefault="003E1B2A" w:rsidP="00756433">
            <w:pPr>
              <w:jc w:val="center"/>
              <w:cnfStyle w:val="000000000000"/>
              <w:rPr>
                <w:rFonts w:ascii="Times New Roman" w:hAnsi="Times New Roman" w:cs="Times New Roman"/>
                <w:bCs/>
                <w:color w:val="000000" w:themeColor="text1"/>
                <w:sz w:val="20"/>
                <w:szCs w:val="20"/>
              </w:rPr>
            </w:pPr>
            <w:r w:rsidRPr="00AC6966">
              <w:rPr>
                <w:rFonts w:ascii="Times New Roman" w:hAnsi="Times New Roman" w:cs="Times New Roman"/>
                <w:bCs/>
                <w:color w:val="000000" w:themeColor="text1"/>
                <w:sz w:val="20"/>
                <w:szCs w:val="20"/>
              </w:rPr>
              <w:t>-------</w:t>
            </w:r>
          </w:p>
        </w:tc>
        <w:tc>
          <w:tcPr>
            <w:tcW w:w="1539" w:type="dxa"/>
            <w:tcBorders>
              <w:top w:val="single" w:sz="4" w:space="0" w:color="auto"/>
              <w:left w:val="single" w:sz="4" w:space="0" w:color="auto"/>
              <w:bottom w:val="single" w:sz="4" w:space="0" w:color="auto"/>
              <w:right w:val="single" w:sz="4" w:space="0" w:color="auto"/>
            </w:tcBorders>
            <w:vAlign w:val="center"/>
          </w:tcPr>
          <w:p w:rsidR="00853BB0" w:rsidRPr="00AC6966" w:rsidRDefault="003E1B2A" w:rsidP="003E1B2A">
            <w:pPr>
              <w:jc w:val="center"/>
              <w:cnfStyle w:val="000000000000"/>
              <w:rPr>
                <w:rFonts w:ascii="Times New Roman" w:hAnsi="Times New Roman" w:cs="Times New Roman"/>
                <w:b/>
                <w:bCs/>
                <w:color w:val="000000" w:themeColor="text1"/>
                <w:sz w:val="20"/>
                <w:szCs w:val="20"/>
              </w:rPr>
            </w:pPr>
            <w:r w:rsidRPr="00AC6966">
              <w:rPr>
                <w:rFonts w:ascii="Times New Roman" w:hAnsi="Times New Roman" w:cs="Times New Roman"/>
                <w:b/>
                <w:bCs/>
                <w:color w:val="000000" w:themeColor="text1"/>
                <w:sz w:val="20"/>
                <w:szCs w:val="20"/>
              </w:rPr>
              <w:t>0</w:t>
            </w:r>
            <w:r w:rsidR="00F176F9" w:rsidRPr="00AC6966">
              <w:rPr>
                <w:rFonts w:ascii="Times New Roman" w:hAnsi="Times New Roman" w:cs="Times New Roman"/>
                <w:b/>
                <w:bCs/>
                <w:color w:val="000000" w:themeColor="text1"/>
                <w:sz w:val="20"/>
                <w:szCs w:val="20"/>
              </w:rPr>
              <w:t>4</w:t>
            </w:r>
          </w:p>
        </w:tc>
      </w:tr>
      <w:tr w:rsidR="00756433" w:rsidRPr="00AC6966" w:rsidTr="007043D8">
        <w:trPr>
          <w:cnfStyle w:val="000000100000"/>
          <w:trHeight w:val="488"/>
          <w:jc w:val="center"/>
        </w:trPr>
        <w:tc>
          <w:tcPr>
            <w:cnfStyle w:val="001000000000"/>
            <w:tcW w:w="3348" w:type="dxa"/>
            <w:tcBorders>
              <w:top w:val="single" w:sz="4" w:space="0" w:color="auto"/>
              <w:left w:val="single" w:sz="4" w:space="0" w:color="auto"/>
              <w:bottom w:val="single" w:sz="4" w:space="0" w:color="auto"/>
              <w:right w:val="single" w:sz="4" w:space="0" w:color="auto"/>
            </w:tcBorders>
            <w:vAlign w:val="center"/>
            <w:hideMark/>
          </w:tcPr>
          <w:p w:rsidR="00756433" w:rsidRPr="00AC6966" w:rsidRDefault="00756433" w:rsidP="00756433">
            <w:pPr>
              <w:rPr>
                <w:rFonts w:ascii="Times New Roman" w:hAnsi="Times New Roman" w:cs="Times New Roman"/>
                <w:b w:val="0"/>
                <w:color w:val="000000" w:themeColor="text1"/>
                <w:sz w:val="24"/>
                <w:szCs w:val="24"/>
              </w:rPr>
            </w:pPr>
            <w:r w:rsidRPr="00AC6966">
              <w:rPr>
                <w:rFonts w:ascii="Times New Roman" w:hAnsi="Times New Roman" w:cs="Times New Roman"/>
                <w:b w:val="0"/>
                <w:color w:val="000000" w:themeColor="text1"/>
                <w:sz w:val="24"/>
                <w:szCs w:val="24"/>
              </w:rPr>
              <w:t>PERLs</w:t>
            </w:r>
          </w:p>
        </w:tc>
        <w:tc>
          <w:tcPr>
            <w:tcW w:w="1530" w:type="dxa"/>
            <w:tcBorders>
              <w:top w:val="single" w:sz="4" w:space="0" w:color="auto"/>
              <w:left w:val="single" w:sz="4" w:space="0" w:color="auto"/>
              <w:bottom w:val="single" w:sz="4" w:space="0" w:color="auto"/>
              <w:right w:val="single" w:sz="4" w:space="0" w:color="auto"/>
            </w:tcBorders>
            <w:vAlign w:val="center"/>
            <w:hideMark/>
          </w:tcPr>
          <w:p w:rsidR="00756433" w:rsidRPr="00AC6966" w:rsidRDefault="00756433" w:rsidP="00756433">
            <w:pPr>
              <w:jc w:val="center"/>
              <w:cnfStyle w:val="000000100000"/>
              <w:rPr>
                <w:rFonts w:ascii="Times New Roman" w:hAnsi="Times New Roman" w:cs="Times New Roman"/>
                <w:bCs/>
                <w:color w:val="000000" w:themeColor="text1"/>
                <w:sz w:val="20"/>
                <w:szCs w:val="20"/>
              </w:rPr>
            </w:pPr>
            <w:r w:rsidRPr="00AC6966">
              <w:rPr>
                <w:rFonts w:ascii="Times New Roman" w:hAnsi="Times New Roman" w:cs="Times New Roman"/>
                <w:bCs/>
                <w:color w:val="000000" w:themeColor="text1"/>
                <w:sz w:val="20"/>
                <w:szCs w:val="20"/>
              </w:rPr>
              <w:t>0</w:t>
            </w:r>
            <w:r w:rsidR="006F7565" w:rsidRPr="00AC6966">
              <w:rPr>
                <w:rFonts w:ascii="Times New Roman" w:hAnsi="Times New Roman" w:cs="Times New Roman"/>
                <w:bCs/>
                <w:color w:val="000000" w:themeColor="text1"/>
                <w:sz w:val="20"/>
                <w:szCs w:val="20"/>
              </w:rPr>
              <w:t>1</w:t>
            </w:r>
          </w:p>
        </w:tc>
        <w:tc>
          <w:tcPr>
            <w:tcW w:w="1431" w:type="dxa"/>
            <w:tcBorders>
              <w:top w:val="single" w:sz="4" w:space="0" w:color="auto"/>
              <w:left w:val="single" w:sz="4" w:space="0" w:color="auto"/>
              <w:bottom w:val="single" w:sz="4" w:space="0" w:color="auto"/>
              <w:right w:val="single" w:sz="4" w:space="0" w:color="auto"/>
            </w:tcBorders>
            <w:vAlign w:val="center"/>
          </w:tcPr>
          <w:p w:rsidR="00756433" w:rsidRPr="00AC6966" w:rsidRDefault="003E1B2A" w:rsidP="00756433">
            <w:pPr>
              <w:jc w:val="center"/>
              <w:cnfStyle w:val="000000100000"/>
              <w:rPr>
                <w:rFonts w:ascii="Times New Roman" w:hAnsi="Times New Roman" w:cs="Times New Roman"/>
                <w:bCs/>
                <w:color w:val="000000" w:themeColor="text1"/>
                <w:sz w:val="20"/>
                <w:szCs w:val="20"/>
              </w:rPr>
            </w:pPr>
            <w:r w:rsidRPr="00AC6966">
              <w:rPr>
                <w:rFonts w:ascii="Times New Roman" w:hAnsi="Times New Roman" w:cs="Times New Roman"/>
                <w:bCs/>
                <w:color w:val="000000" w:themeColor="text1"/>
                <w:sz w:val="20"/>
                <w:szCs w:val="20"/>
              </w:rPr>
              <w:t>-------</w:t>
            </w:r>
          </w:p>
        </w:tc>
        <w:tc>
          <w:tcPr>
            <w:tcW w:w="1710" w:type="dxa"/>
            <w:tcBorders>
              <w:top w:val="single" w:sz="4" w:space="0" w:color="auto"/>
              <w:left w:val="single" w:sz="4" w:space="0" w:color="auto"/>
              <w:bottom w:val="single" w:sz="4" w:space="0" w:color="auto"/>
              <w:right w:val="single" w:sz="4" w:space="0" w:color="auto"/>
            </w:tcBorders>
            <w:vAlign w:val="center"/>
          </w:tcPr>
          <w:p w:rsidR="00756433" w:rsidRPr="00AC6966" w:rsidRDefault="003E1B2A" w:rsidP="00756433">
            <w:pPr>
              <w:jc w:val="center"/>
              <w:cnfStyle w:val="000000100000"/>
              <w:rPr>
                <w:rFonts w:ascii="Times New Roman" w:hAnsi="Times New Roman" w:cs="Times New Roman"/>
                <w:bCs/>
                <w:color w:val="000000" w:themeColor="text1"/>
                <w:sz w:val="20"/>
                <w:szCs w:val="20"/>
              </w:rPr>
            </w:pPr>
            <w:r w:rsidRPr="00AC6966">
              <w:rPr>
                <w:rFonts w:ascii="Times New Roman" w:hAnsi="Times New Roman" w:cs="Times New Roman"/>
                <w:bCs/>
                <w:color w:val="000000" w:themeColor="text1"/>
                <w:sz w:val="20"/>
                <w:szCs w:val="20"/>
              </w:rPr>
              <w:t>-------</w:t>
            </w:r>
          </w:p>
        </w:tc>
        <w:tc>
          <w:tcPr>
            <w:tcW w:w="1539" w:type="dxa"/>
            <w:tcBorders>
              <w:top w:val="single" w:sz="4" w:space="0" w:color="auto"/>
              <w:left w:val="single" w:sz="4" w:space="0" w:color="auto"/>
              <w:bottom w:val="single" w:sz="4" w:space="0" w:color="auto"/>
              <w:right w:val="single" w:sz="4" w:space="0" w:color="auto"/>
            </w:tcBorders>
            <w:vAlign w:val="center"/>
          </w:tcPr>
          <w:p w:rsidR="00756433" w:rsidRPr="00AC6966" w:rsidRDefault="00F176F9" w:rsidP="003E1B2A">
            <w:pPr>
              <w:jc w:val="center"/>
              <w:cnfStyle w:val="000000100000"/>
              <w:rPr>
                <w:rFonts w:ascii="Times New Roman" w:hAnsi="Times New Roman" w:cs="Times New Roman"/>
                <w:b/>
                <w:bCs/>
                <w:color w:val="000000" w:themeColor="text1"/>
                <w:sz w:val="20"/>
                <w:szCs w:val="20"/>
              </w:rPr>
            </w:pPr>
            <w:r w:rsidRPr="00AC6966">
              <w:rPr>
                <w:rFonts w:ascii="Times New Roman" w:hAnsi="Times New Roman" w:cs="Times New Roman"/>
                <w:b/>
                <w:bCs/>
                <w:color w:val="000000" w:themeColor="text1"/>
                <w:sz w:val="20"/>
                <w:szCs w:val="20"/>
              </w:rPr>
              <w:t>01</w:t>
            </w:r>
          </w:p>
        </w:tc>
      </w:tr>
      <w:tr w:rsidR="00756433" w:rsidRPr="00AC6966" w:rsidTr="007043D8">
        <w:trPr>
          <w:trHeight w:val="488"/>
          <w:jc w:val="center"/>
        </w:trPr>
        <w:tc>
          <w:tcPr>
            <w:cnfStyle w:val="001000000000"/>
            <w:tcW w:w="3348" w:type="dxa"/>
            <w:tcBorders>
              <w:top w:val="single" w:sz="4" w:space="0" w:color="auto"/>
              <w:left w:val="single" w:sz="4" w:space="0" w:color="auto"/>
              <w:bottom w:val="single" w:sz="4" w:space="0" w:color="auto"/>
              <w:right w:val="single" w:sz="4" w:space="0" w:color="auto"/>
            </w:tcBorders>
            <w:vAlign w:val="center"/>
            <w:hideMark/>
          </w:tcPr>
          <w:p w:rsidR="00756433" w:rsidRPr="00AC6966" w:rsidRDefault="00756433" w:rsidP="00756433">
            <w:pPr>
              <w:rPr>
                <w:rFonts w:ascii="Times New Roman" w:hAnsi="Times New Roman" w:cs="Times New Roman"/>
                <w:b w:val="0"/>
                <w:color w:val="000000" w:themeColor="text1"/>
                <w:sz w:val="24"/>
                <w:szCs w:val="24"/>
              </w:rPr>
            </w:pPr>
            <w:r w:rsidRPr="00AC6966">
              <w:rPr>
                <w:rFonts w:ascii="Times New Roman" w:hAnsi="Times New Roman" w:cs="Times New Roman"/>
                <w:b w:val="0"/>
                <w:color w:val="000000" w:themeColor="text1"/>
                <w:sz w:val="24"/>
                <w:szCs w:val="24"/>
              </w:rPr>
              <w:t>Clinical skill foundation</w:t>
            </w:r>
          </w:p>
        </w:tc>
        <w:tc>
          <w:tcPr>
            <w:tcW w:w="1530" w:type="dxa"/>
            <w:tcBorders>
              <w:top w:val="single" w:sz="4" w:space="0" w:color="auto"/>
              <w:left w:val="single" w:sz="4" w:space="0" w:color="auto"/>
              <w:bottom w:val="single" w:sz="4" w:space="0" w:color="auto"/>
              <w:right w:val="single" w:sz="4" w:space="0" w:color="auto"/>
            </w:tcBorders>
            <w:vAlign w:val="center"/>
            <w:hideMark/>
          </w:tcPr>
          <w:p w:rsidR="00756433" w:rsidRPr="00AC6966" w:rsidRDefault="003E1B2A" w:rsidP="00756433">
            <w:pPr>
              <w:jc w:val="center"/>
              <w:cnfStyle w:val="000000000000"/>
              <w:rPr>
                <w:rFonts w:ascii="Times New Roman" w:hAnsi="Times New Roman" w:cs="Times New Roman"/>
                <w:bCs/>
                <w:color w:val="000000" w:themeColor="text1"/>
                <w:sz w:val="20"/>
                <w:szCs w:val="20"/>
              </w:rPr>
            </w:pPr>
            <w:r w:rsidRPr="00AC6966">
              <w:rPr>
                <w:rFonts w:ascii="Times New Roman" w:hAnsi="Times New Roman" w:cs="Times New Roman"/>
                <w:bCs/>
                <w:color w:val="000000" w:themeColor="text1"/>
                <w:sz w:val="20"/>
                <w:szCs w:val="20"/>
              </w:rPr>
              <w:t>-------</w:t>
            </w:r>
          </w:p>
        </w:tc>
        <w:tc>
          <w:tcPr>
            <w:tcW w:w="1431" w:type="dxa"/>
            <w:tcBorders>
              <w:top w:val="single" w:sz="4" w:space="0" w:color="auto"/>
              <w:left w:val="single" w:sz="4" w:space="0" w:color="auto"/>
              <w:bottom w:val="single" w:sz="4" w:space="0" w:color="auto"/>
              <w:right w:val="single" w:sz="4" w:space="0" w:color="auto"/>
            </w:tcBorders>
            <w:vAlign w:val="center"/>
          </w:tcPr>
          <w:p w:rsidR="00756433" w:rsidRPr="00AC6966" w:rsidRDefault="006C4B1B" w:rsidP="00756433">
            <w:pPr>
              <w:jc w:val="center"/>
              <w:cnfStyle w:val="000000000000"/>
              <w:rPr>
                <w:rFonts w:ascii="Times New Roman" w:hAnsi="Times New Roman" w:cs="Times New Roman"/>
                <w:bCs/>
                <w:color w:val="000000" w:themeColor="text1"/>
                <w:sz w:val="20"/>
                <w:szCs w:val="20"/>
              </w:rPr>
            </w:pPr>
            <w:r w:rsidRPr="00AC6966">
              <w:rPr>
                <w:rFonts w:ascii="Times New Roman" w:hAnsi="Times New Roman" w:cs="Times New Roman"/>
                <w:bCs/>
                <w:color w:val="000000" w:themeColor="text1"/>
                <w:sz w:val="20"/>
                <w:szCs w:val="20"/>
              </w:rPr>
              <w:t>1</w:t>
            </w:r>
            <w:r w:rsidR="00217B24" w:rsidRPr="00AC6966">
              <w:rPr>
                <w:rFonts w:ascii="Times New Roman" w:hAnsi="Times New Roman" w:cs="Times New Roman"/>
                <w:bCs/>
                <w:color w:val="000000" w:themeColor="text1"/>
                <w:sz w:val="20"/>
                <w:szCs w:val="20"/>
              </w:rPr>
              <w:t>2</w:t>
            </w:r>
          </w:p>
        </w:tc>
        <w:tc>
          <w:tcPr>
            <w:tcW w:w="1710" w:type="dxa"/>
            <w:tcBorders>
              <w:top w:val="single" w:sz="4" w:space="0" w:color="auto"/>
              <w:left w:val="single" w:sz="4" w:space="0" w:color="auto"/>
              <w:bottom w:val="single" w:sz="4" w:space="0" w:color="auto"/>
              <w:right w:val="single" w:sz="4" w:space="0" w:color="auto"/>
            </w:tcBorders>
            <w:vAlign w:val="center"/>
          </w:tcPr>
          <w:p w:rsidR="00756433" w:rsidRPr="00AC6966" w:rsidRDefault="003E1B2A" w:rsidP="00756433">
            <w:pPr>
              <w:jc w:val="center"/>
              <w:cnfStyle w:val="000000000000"/>
              <w:rPr>
                <w:rFonts w:ascii="Times New Roman" w:hAnsi="Times New Roman" w:cs="Times New Roman"/>
                <w:bCs/>
                <w:color w:val="000000" w:themeColor="text1"/>
                <w:sz w:val="20"/>
                <w:szCs w:val="20"/>
              </w:rPr>
            </w:pPr>
            <w:r w:rsidRPr="00AC6966">
              <w:rPr>
                <w:rFonts w:ascii="Times New Roman" w:hAnsi="Times New Roman" w:cs="Times New Roman"/>
                <w:bCs/>
                <w:color w:val="000000" w:themeColor="text1"/>
                <w:sz w:val="20"/>
                <w:szCs w:val="20"/>
              </w:rPr>
              <w:t>-------</w:t>
            </w:r>
          </w:p>
        </w:tc>
        <w:tc>
          <w:tcPr>
            <w:tcW w:w="1539" w:type="dxa"/>
            <w:tcBorders>
              <w:top w:val="single" w:sz="4" w:space="0" w:color="auto"/>
              <w:left w:val="single" w:sz="4" w:space="0" w:color="auto"/>
              <w:bottom w:val="single" w:sz="4" w:space="0" w:color="auto"/>
              <w:right w:val="single" w:sz="4" w:space="0" w:color="auto"/>
            </w:tcBorders>
            <w:vAlign w:val="center"/>
          </w:tcPr>
          <w:p w:rsidR="00756433" w:rsidRPr="00AC6966" w:rsidRDefault="006C4B1B" w:rsidP="003E1B2A">
            <w:pPr>
              <w:jc w:val="center"/>
              <w:cnfStyle w:val="000000000000"/>
              <w:rPr>
                <w:rFonts w:ascii="Times New Roman" w:hAnsi="Times New Roman" w:cs="Times New Roman"/>
                <w:b/>
                <w:bCs/>
                <w:color w:val="000000" w:themeColor="text1"/>
                <w:sz w:val="20"/>
                <w:szCs w:val="20"/>
              </w:rPr>
            </w:pPr>
            <w:r w:rsidRPr="00AC6966">
              <w:rPr>
                <w:rFonts w:ascii="Times New Roman" w:hAnsi="Times New Roman" w:cs="Times New Roman"/>
                <w:b/>
                <w:bCs/>
                <w:color w:val="000000" w:themeColor="text1"/>
                <w:sz w:val="20"/>
                <w:szCs w:val="20"/>
              </w:rPr>
              <w:t>1</w:t>
            </w:r>
            <w:r w:rsidR="00A565C1" w:rsidRPr="00AC6966">
              <w:rPr>
                <w:rFonts w:ascii="Times New Roman" w:hAnsi="Times New Roman" w:cs="Times New Roman"/>
                <w:b/>
                <w:bCs/>
                <w:color w:val="000000" w:themeColor="text1"/>
                <w:sz w:val="20"/>
                <w:szCs w:val="20"/>
              </w:rPr>
              <w:t>2</w:t>
            </w:r>
          </w:p>
        </w:tc>
      </w:tr>
      <w:tr w:rsidR="00756433" w:rsidRPr="00AC6966" w:rsidTr="007043D8">
        <w:trPr>
          <w:cnfStyle w:val="000000100000"/>
          <w:trHeight w:val="488"/>
          <w:jc w:val="center"/>
        </w:trPr>
        <w:tc>
          <w:tcPr>
            <w:cnfStyle w:val="001000000000"/>
            <w:tcW w:w="3348" w:type="dxa"/>
            <w:tcBorders>
              <w:top w:val="single" w:sz="4" w:space="0" w:color="auto"/>
              <w:left w:val="single" w:sz="4" w:space="0" w:color="auto"/>
              <w:bottom w:val="single" w:sz="4" w:space="0" w:color="auto"/>
              <w:right w:val="single" w:sz="4" w:space="0" w:color="auto"/>
            </w:tcBorders>
            <w:vAlign w:val="center"/>
          </w:tcPr>
          <w:p w:rsidR="00756433" w:rsidRPr="00AC6966" w:rsidRDefault="00756433" w:rsidP="00756433">
            <w:pPr>
              <w:rPr>
                <w:rFonts w:ascii="Times New Roman" w:hAnsi="Times New Roman" w:cs="Times New Roman"/>
                <w:b w:val="0"/>
                <w:bCs w:val="0"/>
                <w:color w:val="000000" w:themeColor="text1"/>
                <w:sz w:val="24"/>
                <w:szCs w:val="24"/>
              </w:rPr>
            </w:pPr>
            <w:r w:rsidRPr="00AC6966">
              <w:rPr>
                <w:rFonts w:ascii="Times New Roman" w:hAnsi="Times New Roman" w:cs="Times New Roman"/>
                <w:b w:val="0"/>
                <w:bCs w:val="0"/>
                <w:color w:val="000000" w:themeColor="text1"/>
                <w:sz w:val="24"/>
                <w:szCs w:val="24"/>
              </w:rPr>
              <w:t>Skill lab</w:t>
            </w:r>
          </w:p>
        </w:tc>
        <w:tc>
          <w:tcPr>
            <w:tcW w:w="1530" w:type="dxa"/>
            <w:tcBorders>
              <w:top w:val="single" w:sz="4" w:space="0" w:color="auto"/>
              <w:left w:val="single" w:sz="4" w:space="0" w:color="auto"/>
              <w:bottom w:val="single" w:sz="4" w:space="0" w:color="auto"/>
              <w:right w:val="single" w:sz="4" w:space="0" w:color="auto"/>
            </w:tcBorders>
            <w:vAlign w:val="center"/>
          </w:tcPr>
          <w:p w:rsidR="00756433" w:rsidRPr="00AC6966" w:rsidRDefault="003E1B2A" w:rsidP="00756433">
            <w:pPr>
              <w:jc w:val="center"/>
              <w:cnfStyle w:val="000000100000"/>
              <w:rPr>
                <w:rFonts w:ascii="Times New Roman" w:hAnsi="Times New Roman" w:cs="Times New Roman"/>
                <w:bCs/>
                <w:color w:val="000000" w:themeColor="text1"/>
                <w:sz w:val="20"/>
                <w:szCs w:val="20"/>
              </w:rPr>
            </w:pPr>
            <w:r w:rsidRPr="00AC6966">
              <w:rPr>
                <w:rFonts w:ascii="Times New Roman" w:hAnsi="Times New Roman" w:cs="Times New Roman"/>
                <w:bCs/>
                <w:color w:val="000000" w:themeColor="text1"/>
                <w:sz w:val="20"/>
                <w:szCs w:val="20"/>
              </w:rPr>
              <w:t>-------</w:t>
            </w:r>
          </w:p>
        </w:tc>
        <w:tc>
          <w:tcPr>
            <w:tcW w:w="1431" w:type="dxa"/>
            <w:tcBorders>
              <w:top w:val="single" w:sz="4" w:space="0" w:color="auto"/>
              <w:left w:val="single" w:sz="4" w:space="0" w:color="auto"/>
              <w:bottom w:val="single" w:sz="4" w:space="0" w:color="auto"/>
              <w:right w:val="single" w:sz="4" w:space="0" w:color="auto"/>
            </w:tcBorders>
            <w:vAlign w:val="center"/>
          </w:tcPr>
          <w:p w:rsidR="00756433" w:rsidRPr="00AC6966" w:rsidRDefault="006C4B1B" w:rsidP="00756433">
            <w:pPr>
              <w:jc w:val="center"/>
              <w:cnfStyle w:val="000000100000"/>
              <w:rPr>
                <w:rFonts w:ascii="Times New Roman" w:hAnsi="Times New Roman" w:cs="Times New Roman"/>
                <w:bCs/>
                <w:color w:val="000000" w:themeColor="text1"/>
                <w:sz w:val="20"/>
                <w:szCs w:val="20"/>
              </w:rPr>
            </w:pPr>
            <w:r w:rsidRPr="00AC6966">
              <w:rPr>
                <w:rFonts w:ascii="Times New Roman" w:hAnsi="Times New Roman" w:cs="Times New Roman"/>
                <w:bCs/>
                <w:color w:val="000000" w:themeColor="text1"/>
                <w:sz w:val="20"/>
                <w:szCs w:val="20"/>
              </w:rPr>
              <w:t>1</w:t>
            </w:r>
            <w:r w:rsidR="00217B24" w:rsidRPr="00AC6966">
              <w:rPr>
                <w:rFonts w:ascii="Times New Roman" w:hAnsi="Times New Roman" w:cs="Times New Roman"/>
                <w:bCs/>
                <w:color w:val="000000" w:themeColor="text1"/>
                <w:sz w:val="20"/>
                <w:szCs w:val="20"/>
              </w:rPr>
              <w:t>2</w:t>
            </w:r>
          </w:p>
        </w:tc>
        <w:tc>
          <w:tcPr>
            <w:tcW w:w="1710" w:type="dxa"/>
            <w:tcBorders>
              <w:top w:val="single" w:sz="4" w:space="0" w:color="auto"/>
              <w:left w:val="single" w:sz="4" w:space="0" w:color="auto"/>
              <w:bottom w:val="single" w:sz="4" w:space="0" w:color="auto"/>
              <w:right w:val="single" w:sz="4" w:space="0" w:color="auto"/>
            </w:tcBorders>
            <w:vAlign w:val="center"/>
          </w:tcPr>
          <w:p w:rsidR="00756433" w:rsidRPr="00AC6966" w:rsidRDefault="003E1B2A" w:rsidP="00756433">
            <w:pPr>
              <w:jc w:val="center"/>
              <w:cnfStyle w:val="000000100000"/>
              <w:rPr>
                <w:rFonts w:ascii="Times New Roman" w:hAnsi="Times New Roman" w:cs="Times New Roman"/>
                <w:bCs/>
                <w:color w:val="000000" w:themeColor="text1"/>
                <w:sz w:val="20"/>
                <w:szCs w:val="20"/>
              </w:rPr>
            </w:pPr>
            <w:r w:rsidRPr="00AC6966">
              <w:rPr>
                <w:rFonts w:ascii="Times New Roman" w:hAnsi="Times New Roman" w:cs="Times New Roman"/>
                <w:bCs/>
                <w:color w:val="000000" w:themeColor="text1"/>
                <w:sz w:val="20"/>
                <w:szCs w:val="20"/>
              </w:rPr>
              <w:t>-------</w:t>
            </w:r>
          </w:p>
        </w:tc>
        <w:tc>
          <w:tcPr>
            <w:tcW w:w="1539" w:type="dxa"/>
            <w:tcBorders>
              <w:top w:val="single" w:sz="4" w:space="0" w:color="auto"/>
              <w:left w:val="single" w:sz="4" w:space="0" w:color="auto"/>
              <w:bottom w:val="single" w:sz="4" w:space="0" w:color="auto"/>
              <w:right w:val="single" w:sz="4" w:space="0" w:color="auto"/>
            </w:tcBorders>
            <w:vAlign w:val="center"/>
          </w:tcPr>
          <w:p w:rsidR="00756433" w:rsidRPr="00AC6966" w:rsidRDefault="006C4B1B" w:rsidP="003E1B2A">
            <w:pPr>
              <w:jc w:val="center"/>
              <w:cnfStyle w:val="000000100000"/>
              <w:rPr>
                <w:rFonts w:ascii="Times New Roman" w:hAnsi="Times New Roman" w:cs="Times New Roman"/>
                <w:b/>
                <w:bCs/>
                <w:color w:val="000000" w:themeColor="text1"/>
                <w:sz w:val="20"/>
                <w:szCs w:val="20"/>
              </w:rPr>
            </w:pPr>
            <w:r w:rsidRPr="00AC6966">
              <w:rPr>
                <w:rFonts w:ascii="Times New Roman" w:hAnsi="Times New Roman" w:cs="Times New Roman"/>
                <w:b/>
                <w:bCs/>
                <w:color w:val="000000" w:themeColor="text1"/>
                <w:sz w:val="20"/>
                <w:szCs w:val="20"/>
              </w:rPr>
              <w:t>1</w:t>
            </w:r>
            <w:r w:rsidR="00A565C1" w:rsidRPr="00AC6966">
              <w:rPr>
                <w:rFonts w:ascii="Times New Roman" w:hAnsi="Times New Roman" w:cs="Times New Roman"/>
                <w:b/>
                <w:bCs/>
                <w:color w:val="000000" w:themeColor="text1"/>
                <w:sz w:val="20"/>
                <w:szCs w:val="20"/>
              </w:rPr>
              <w:t>2</w:t>
            </w:r>
          </w:p>
        </w:tc>
      </w:tr>
      <w:tr w:rsidR="00756433" w:rsidRPr="00AC6966" w:rsidTr="007043D8">
        <w:trPr>
          <w:trHeight w:val="488"/>
          <w:jc w:val="center"/>
        </w:trPr>
        <w:tc>
          <w:tcPr>
            <w:cnfStyle w:val="001000000000"/>
            <w:tcW w:w="3348" w:type="dxa"/>
            <w:tcBorders>
              <w:top w:val="single" w:sz="4" w:space="0" w:color="auto"/>
              <w:left w:val="single" w:sz="4" w:space="0" w:color="auto"/>
              <w:bottom w:val="single" w:sz="4" w:space="0" w:color="auto"/>
              <w:right w:val="single" w:sz="4" w:space="0" w:color="auto"/>
            </w:tcBorders>
            <w:vAlign w:val="center"/>
          </w:tcPr>
          <w:p w:rsidR="00756433" w:rsidRPr="00AC6966" w:rsidRDefault="00D91F42" w:rsidP="00756433">
            <w:pPr>
              <w:rPr>
                <w:rFonts w:ascii="Times New Roman" w:hAnsi="Times New Roman" w:cs="Times New Roman"/>
                <w:b w:val="0"/>
                <w:bCs w:val="0"/>
                <w:color w:val="000000" w:themeColor="text1"/>
                <w:sz w:val="24"/>
                <w:szCs w:val="24"/>
              </w:rPr>
            </w:pPr>
            <w:r w:rsidRPr="00AC6966">
              <w:rPr>
                <w:rFonts w:ascii="Times New Roman" w:hAnsi="Times New Roman" w:cs="Times New Roman"/>
                <w:b w:val="0"/>
                <w:bCs w:val="0"/>
                <w:color w:val="000000" w:themeColor="text1"/>
                <w:sz w:val="24"/>
                <w:szCs w:val="24"/>
              </w:rPr>
              <w:t>Holy Quran</w:t>
            </w:r>
          </w:p>
        </w:tc>
        <w:tc>
          <w:tcPr>
            <w:tcW w:w="1530" w:type="dxa"/>
            <w:tcBorders>
              <w:top w:val="single" w:sz="4" w:space="0" w:color="auto"/>
              <w:left w:val="single" w:sz="4" w:space="0" w:color="auto"/>
              <w:bottom w:val="single" w:sz="4" w:space="0" w:color="auto"/>
              <w:right w:val="single" w:sz="4" w:space="0" w:color="auto"/>
            </w:tcBorders>
            <w:vAlign w:val="center"/>
          </w:tcPr>
          <w:p w:rsidR="00756433" w:rsidRPr="00AC6966" w:rsidRDefault="00756433" w:rsidP="00756433">
            <w:pPr>
              <w:jc w:val="center"/>
              <w:cnfStyle w:val="000000000000"/>
              <w:rPr>
                <w:rFonts w:ascii="Times New Roman" w:hAnsi="Times New Roman" w:cs="Times New Roman"/>
                <w:bCs/>
                <w:color w:val="000000" w:themeColor="text1"/>
                <w:sz w:val="20"/>
                <w:szCs w:val="20"/>
              </w:rPr>
            </w:pPr>
            <w:r w:rsidRPr="00AC6966">
              <w:rPr>
                <w:rFonts w:ascii="Times New Roman" w:hAnsi="Times New Roman" w:cs="Times New Roman"/>
                <w:bCs/>
                <w:color w:val="000000" w:themeColor="text1"/>
                <w:sz w:val="20"/>
                <w:szCs w:val="20"/>
              </w:rPr>
              <w:t>02</w:t>
            </w:r>
          </w:p>
        </w:tc>
        <w:tc>
          <w:tcPr>
            <w:tcW w:w="1431" w:type="dxa"/>
            <w:tcBorders>
              <w:top w:val="single" w:sz="4" w:space="0" w:color="auto"/>
              <w:left w:val="single" w:sz="4" w:space="0" w:color="auto"/>
              <w:bottom w:val="single" w:sz="4" w:space="0" w:color="auto"/>
              <w:right w:val="single" w:sz="4" w:space="0" w:color="auto"/>
            </w:tcBorders>
            <w:vAlign w:val="center"/>
          </w:tcPr>
          <w:p w:rsidR="00756433" w:rsidRPr="00AC6966" w:rsidRDefault="003E1B2A" w:rsidP="00756433">
            <w:pPr>
              <w:jc w:val="center"/>
              <w:cnfStyle w:val="000000000000"/>
              <w:rPr>
                <w:rFonts w:ascii="Times New Roman" w:hAnsi="Times New Roman" w:cs="Times New Roman"/>
                <w:bCs/>
                <w:color w:val="000000" w:themeColor="text1"/>
                <w:sz w:val="20"/>
                <w:szCs w:val="20"/>
              </w:rPr>
            </w:pPr>
            <w:r w:rsidRPr="00AC6966">
              <w:rPr>
                <w:rFonts w:ascii="Times New Roman" w:hAnsi="Times New Roman" w:cs="Times New Roman"/>
                <w:bCs/>
                <w:color w:val="000000" w:themeColor="text1"/>
                <w:sz w:val="20"/>
                <w:szCs w:val="20"/>
              </w:rPr>
              <w:t>-------</w:t>
            </w:r>
          </w:p>
        </w:tc>
        <w:tc>
          <w:tcPr>
            <w:tcW w:w="1710" w:type="dxa"/>
            <w:tcBorders>
              <w:top w:val="single" w:sz="4" w:space="0" w:color="auto"/>
              <w:left w:val="single" w:sz="4" w:space="0" w:color="auto"/>
              <w:bottom w:val="single" w:sz="4" w:space="0" w:color="auto"/>
              <w:right w:val="single" w:sz="4" w:space="0" w:color="auto"/>
            </w:tcBorders>
            <w:vAlign w:val="center"/>
          </w:tcPr>
          <w:p w:rsidR="00756433" w:rsidRPr="00AC6966" w:rsidRDefault="003E1B2A" w:rsidP="00756433">
            <w:pPr>
              <w:jc w:val="center"/>
              <w:cnfStyle w:val="000000000000"/>
              <w:rPr>
                <w:rFonts w:ascii="Times New Roman" w:hAnsi="Times New Roman" w:cs="Times New Roman"/>
                <w:bCs/>
                <w:color w:val="000000" w:themeColor="text1"/>
                <w:sz w:val="20"/>
                <w:szCs w:val="20"/>
              </w:rPr>
            </w:pPr>
            <w:r w:rsidRPr="00AC6966">
              <w:rPr>
                <w:rFonts w:ascii="Times New Roman" w:hAnsi="Times New Roman" w:cs="Times New Roman"/>
                <w:bCs/>
                <w:color w:val="000000" w:themeColor="text1"/>
                <w:sz w:val="20"/>
                <w:szCs w:val="20"/>
              </w:rPr>
              <w:t>-------</w:t>
            </w:r>
          </w:p>
        </w:tc>
        <w:tc>
          <w:tcPr>
            <w:tcW w:w="1539" w:type="dxa"/>
            <w:tcBorders>
              <w:top w:val="single" w:sz="4" w:space="0" w:color="auto"/>
              <w:left w:val="single" w:sz="4" w:space="0" w:color="auto"/>
              <w:bottom w:val="single" w:sz="4" w:space="0" w:color="auto"/>
              <w:right w:val="single" w:sz="4" w:space="0" w:color="auto"/>
            </w:tcBorders>
            <w:vAlign w:val="center"/>
          </w:tcPr>
          <w:p w:rsidR="00756433" w:rsidRPr="00AC6966" w:rsidRDefault="00756433" w:rsidP="003E1B2A">
            <w:pPr>
              <w:jc w:val="center"/>
              <w:cnfStyle w:val="000000000000"/>
              <w:rPr>
                <w:rFonts w:ascii="Times New Roman" w:hAnsi="Times New Roman" w:cs="Times New Roman"/>
                <w:b/>
                <w:bCs/>
                <w:color w:val="000000" w:themeColor="text1"/>
                <w:sz w:val="20"/>
                <w:szCs w:val="20"/>
              </w:rPr>
            </w:pPr>
            <w:r w:rsidRPr="00AC6966">
              <w:rPr>
                <w:rFonts w:ascii="Times New Roman" w:hAnsi="Times New Roman" w:cs="Times New Roman"/>
                <w:b/>
                <w:bCs/>
                <w:color w:val="000000" w:themeColor="text1"/>
                <w:sz w:val="20"/>
                <w:szCs w:val="20"/>
              </w:rPr>
              <w:t>02</w:t>
            </w:r>
          </w:p>
        </w:tc>
      </w:tr>
      <w:tr w:rsidR="00756433" w:rsidRPr="00AC6966" w:rsidTr="007043D8">
        <w:trPr>
          <w:cnfStyle w:val="000000100000"/>
          <w:trHeight w:val="488"/>
          <w:jc w:val="center"/>
        </w:trPr>
        <w:tc>
          <w:tcPr>
            <w:cnfStyle w:val="001000000000"/>
            <w:tcW w:w="3348" w:type="dxa"/>
            <w:tcBorders>
              <w:top w:val="single" w:sz="4" w:space="0" w:color="auto"/>
              <w:left w:val="single" w:sz="4" w:space="0" w:color="auto"/>
              <w:bottom w:val="single" w:sz="4" w:space="0" w:color="auto"/>
              <w:right w:val="single" w:sz="4" w:space="0" w:color="auto"/>
            </w:tcBorders>
            <w:vAlign w:val="center"/>
          </w:tcPr>
          <w:p w:rsidR="00756433" w:rsidRPr="00AC6966" w:rsidRDefault="00756433" w:rsidP="00756433">
            <w:pPr>
              <w:rPr>
                <w:rFonts w:ascii="Times New Roman" w:hAnsi="Times New Roman" w:cs="Times New Roman"/>
                <w:b w:val="0"/>
                <w:color w:val="000000" w:themeColor="text1"/>
                <w:sz w:val="24"/>
                <w:szCs w:val="24"/>
              </w:rPr>
            </w:pPr>
            <w:r w:rsidRPr="00AC6966">
              <w:rPr>
                <w:rFonts w:ascii="Times New Roman" w:hAnsi="Times New Roman" w:cs="Times New Roman"/>
                <w:b w:val="0"/>
                <w:color w:val="000000" w:themeColor="text1"/>
                <w:sz w:val="24"/>
                <w:szCs w:val="24"/>
              </w:rPr>
              <w:t>Islamiat</w:t>
            </w:r>
          </w:p>
        </w:tc>
        <w:tc>
          <w:tcPr>
            <w:tcW w:w="1530" w:type="dxa"/>
            <w:tcBorders>
              <w:top w:val="single" w:sz="4" w:space="0" w:color="auto"/>
              <w:left w:val="single" w:sz="4" w:space="0" w:color="auto"/>
              <w:bottom w:val="single" w:sz="4" w:space="0" w:color="auto"/>
              <w:right w:val="single" w:sz="4" w:space="0" w:color="auto"/>
            </w:tcBorders>
            <w:vAlign w:val="center"/>
          </w:tcPr>
          <w:p w:rsidR="00756433" w:rsidRPr="00AC6966" w:rsidRDefault="00756433" w:rsidP="00756433">
            <w:pPr>
              <w:jc w:val="center"/>
              <w:cnfStyle w:val="000000100000"/>
              <w:rPr>
                <w:rFonts w:ascii="Times New Roman" w:hAnsi="Times New Roman" w:cs="Times New Roman"/>
                <w:bCs/>
                <w:color w:val="000000" w:themeColor="text1"/>
                <w:sz w:val="20"/>
                <w:szCs w:val="20"/>
              </w:rPr>
            </w:pPr>
            <w:r w:rsidRPr="00AC6966">
              <w:rPr>
                <w:rFonts w:ascii="Times New Roman" w:hAnsi="Times New Roman" w:cs="Times New Roman"/>
                <w:bCs/>
                <w:color w:val="000000" w:themeColor="text1"/>
                <w:sz w:val="20"/>
                <w:szCs w:val="20"/>
              </w:rPr>
              <w:t>01</w:t>
            </w:r>
          </w:p>
        </w:tc>
        <w:tc>
          <w:tcPr>
            <w:tcW w:w="1431" w:type="dxa"/>
            <w:tcBorders>
              <w:top w:val="single" w:sz="4" w:space="0" w:color="auto"/>
              <w:left w:val="single" w:sz="4" w:space="0" w:color="auto"/>
              <w:bottom w:val="single" w:sz="4" w:space="0" w:color="auto"/>
              <w:right w:val="single" w:sz="4" w:space="0" w:color="auto"/>
            </w:tcBorders>
            <w:vAlign w:val="center"/>
          </w:tcPr>
          <w:p w:rsidR="00756433" w:rsidRPr="00AC6966" w:rsidRDefault="003E1B2A" w:rsidP="00756433">
            <w:pPr>
              <w:jc w:val="center"/>
              <w:cnfStyle w:val="000000100000"/>
              <w:rPr>
                <w:rFonts w:ascii="Times New Roman" w:hAnsi="Times New Roman" w:cs="Times New Roman"/>
                <w:bCs/>
                <w:color w:val="000000" w:themeColor="text1"/>
                <w:sz w:val="20"/>
                <w:szCs w:val="20"/>
              </w:rPr>
            </w:pPr>
            <w:r w:rsidRPr="00AC6966">
              <w:rPr>
                <w:rFonts w:ascii="Times New Roman" w:hAnsi="Times New Roman" w:cs="Times New Roman"/>
                <w:bCs/>
                <w:color w:val="000000" w:themeColor="text1"/>
                <w:sz w:val="20"/>
                <w:szCs w:val="20"/>
              </w:rPr>
              <w:t>-------</w:t>
            </w:r>
          </w:p>
        </w:tc>
        <w:tc>
          <w:tcPr>
            <w:tcW w:w="1710" w:type="dxa"/>
            <w:tcBorders>
              <w:top w:val="single" w:sz="4" w:space="0" w:color="auto"/>
              <w:left w:val="single" w:sz="4" w:space="0" w:color="auto"/>
              <w:bottom w:val="single" w:sz="4" w:space="0" w:color="auto"/>
              <w:right w:val="single" w:sz="4" w:space="0" w:color="auto"/>
            </w:tcBorders>
            <w:vAlign w:val="center"/>
          </w:tcPr>
          <w:p w:rsidR="00756433" w:rsidRPr="00AC6966" w:rsidRDefault="003E1B2A" w:rsidP="00756433">
            <w:pPr>
              <w:jc w:val="center"/>
              <w:cnfStyle w:val="000000100000"/>
              <w:rPr>
                <w:rFonts w:ascii="Times New Roman" w:hAnsi="Times New Roman" w:cs="Times New Roman"/>
                <w:bCs/>
                <w:color w:val="000000" w:themeColor="text1"/>
                <w:sz w:val="20"/>
                <w:szCs w:val="20"/>
              </w:rPr>
            </w:pPr>
            <w:r w:rsidRPr="00AC6966">
              <w:rPr>
                <w:rFonts w:ascii="Times New Roman" w:hAnsi="Times New Roman" w:cs="Times New Roman"/>
                <w:bCs/>
                <w:color w:val="000000" w:themeColor="text1"/>
                <w:sz w:val="20"/>
                <w:szCs w:val="20"/>
              </w:rPr>
              <w:t>-------</w:t>
            </w:r>
          </w:p>
        </w:tc>
        <w:tc>
          <w:tcPr>
            <w:tcW w:w="1539" w:type="dxa"/>
            <w:tcBorders>
              <w:top w:val="single" w:sz="4" w:space="0" w:color="auto"/>
              <w:left w:val="single" w:sz="4" w:space="0" w:color="auto"/>
              <w:bottom w:val="single" w:sz="4" w:space="0" w:color="auto"/>
              <w:right w:val="single" w:sz="4" w:space="0" w:color="auto"/>
            </w:tcBorders>
            <w:vAlign w:val="center"/>
          </w:tcPr>
          <w:p w:rsidR="00756433" w:rsidRPr="00AC6966" w:rsidRDefault="00756433" w:rsidP="003E1B2A">
            <w:pPr>
              <w:jc w:val="center"/>
              <w:cnfStyle w:val="000000100000"/>
              <w:rPr>
                <w:rFonts w:ascii="Times New Roman" w:hAnsi="Times New Roman" w:cs="Times New Roman"/>
                <w:b/>
                <w:bCs/>
                <w:color w:val="000000" w:themeColor="text1"/>
                <w:sz w:val="20"/>
                <w:szCs w:val="20"/>
              </w:rPr>
            </w:pPr>
            <w:r w:rsidRPr="00AC6966">
              <w:rPr>
                <w:rFonts w:ascii="Times New Roman" w:hAnsi="Times New Roman" w:cs="Times New Roman"/>
                <w:b/>
                <w:bCs/>
                <w:color w:val="000000" w:themeColor="text1"/>
                <w:sz w:val="20"/>
                <w:szCs w:val="20"/>
              </w:rPr>
              <w:t>01</w:t>
            </w:r>
          </w:p>
        </w:tc>
      </w:tr>
      <w:tr w:rsidR="00756433" w:rsidRPr="00AC6966" w:rsidTr="007043D8">
        <w:trPr>
          <w:trHeight w:val="488"/>
          <w:jc w:val="center"/>
        </w:trPr>
        <w:tc>
          <w:tcPr>
            <w:cnfStyle w:val="001000000000"/>
            <w:tcW w:w="3348" w:type="dxa"/>
            <w:tcBorders>
              <w:top w:val="single" w:sz="4" w:space="0" w:color="auto"/>
              <w:left w:val="single" w:sz="4" w:space="0" w:color="auto"/>
              <w:bottom w:val="single" w:sz="4" w:space="0" w:color="auto"/>
              <w:right w:val="single" w:sz="4" w:space="0" w:color="auto"/>
            </w:tcBorders>
            <w:vAlign w:val="center"/>
          </w:tcPr>
          <w:p w:rsidR="00756433" w:rsidRPr="00AC6966" w:rsidRDefault="00756433" w:rsidP="00756433">
            <w:pPr>
              <w:rPr>
                <w:rFonts w:ascii="Times New Roman" w:hAnsi="Times New Roman" w:cs="Times New Roman"/>
                <w:b w:val="0"/>
                <w:bCs w:val="0"/>
                <w:color w:val="000000" w:themeColor="text1"/>
                <w:sz w:val="24"/>
                <w:szCs w:val="24"/>
              </w:rPr>
            </w:pPr>
            <w:r w:rsidRPr="00AC6966">
              <w:rPr>
                <w:rFonts w:ascii="Times New Roman" w:hAnsi="Times New Roman" w:cs="Times New Roman"/>
                <w:b w:val="0"/>
                <w:bCs w:val="0"/>
                <w:color w:val="000000" w:themeColor="text1"/>
                <w:sz w:val="24"/>
                <w:szCs w:val="24"/>
              </w:rPr>
              <w:t>Pakistan studies</w:t>
            </w:r>
          </w:p>
        </w:tc>
        <w:tc>
          <w:tcPr>
            <w:tcW w:w="1530" w:type="dxa"/>
            <w:tcBorders>
              <w:top w:val="single" w:sz="4" w:space="0" w:color="auto"/>
              <w:left w:val="single" w:sz="4" w:space="0" w:color="auto"/>
              <w:bottom w:val="single" w:sz="4" w:space="0" w:color="auto"/>
              <w:right w:val="single" w:sz="4" w:space="0" w:color="auto"/>
            </w:tcBorders>
            <w:vAlign w:val="center"/>
          </w:tcPr>
          <w:p w:rsidR="00756433" w:rsidRPr="00AC6966" w:rsidRDefault="00756433" w:rsidP="00756433">
            <w:pPr>
              <w:jc w:val="center"/>
              <w:cnfStyle w:val="000000000000"/>
              <w:rPr>
                <w:rFonts w:ascii="Times New Roman" w:hAnsi="Times New Roman" w:cs="Times New Roman"/>
                <w:bCs/>
                <w:color w:val="000000" w:themeColor="text1"/>
                <w:sz w:val="20"/>
                <w:szCs w:val="20"/>
              </w:rPr>
            </w:pPr>
            <w:r w:rsidRPr="00AC6966">
              <w:rPr>
                <w:rFonts w:ascii="Times New Roman" w:hAnsi="Times New Roman" w:cs="Times New Roman"/>
                <w:bCs/>
                <w:color w:val="000000" w:themeColor="text1"/>
                <w:sz w:val="20"/>
                <w:szCs w:val="20"/>
              </w:rPr>
              <w:t>01</w:t>
            </w:r>
          </w:p>
        </w:tc>
        <w:tc>
          <w:tcPr>
            <w:tcW w:w="1431" w:type="dxa"/>
            <w:tcBorders>
              <w:top w:val="single" w:sz="4" w:space="0" w:color="auto"/>
              <w:left w:val="single" w:sz="4" w:space="0" w:color="auto"/>
              <w:bottom w:val="single" w:sz="4" w:space="0" w:color="auto"/>
              <w:right w:val="single" w:sz="4" w:space="0" w:color="auto"/>
            </w:tcBorders>
            <w:vAlign w:val="center"/>
          </w:tcPr>
          <w:p w:rsidR="00756433" w:rsidRPr="00AC6966" w:rsidRDefault="003E1B2A" w:rsidP="00756433">
            <w:pPr>
              <w:jc w:val="center"/>
              <w:cnfStyle w:val="000000000000"/>
              <w:rPr>
                <w:rFonts w:ascii="Times New Roman" w:hAnsi="Times New Roman" w:cs="Times New Roman"/>
                <w:bCs/>
                <w:color w:val="000000" w:themeColor="text1"/>
                <w:sz w:val="20"/>
                <w:szCs w:val="20"/>
              </w:rPr>
            </w:pPr>
            <w:r w:rsidRPr="00AC6966">
              <w:rPr>
                <w:rFonts w:ascii="Times New Roman" w:hAnsi="Times New Roman" w:cs="Times New Roman"/>
                <w:bCs/>
                <w:color w:val="000000" w:themeColor="text1"/>
                <w:sz w:val="20"/>
                <w:szCs w:val="20"/>
              </w:rPr>
              <w:t>-------</w:t>
            </w:r>
          </w:p>
        </w:tc>
        <w:tc>
          <w:tcPr>
            <w:tcW w:w="1710" w:type="dxa"/>
            <w:tcBorders>
              <w:top w:val="single" w:sz="4" w:space="0" w:color="auto"/>
              <w:left w:val="single" w:sz="4" w:space="0" w:color="auto"/>
              <w:bottom w:val="single" w:sz="4" w:space="0" w:color="auto"/>
              <w:right w:val="single" w:sz="4" w:space="0" w:color="auto"/>
            </w:tcBorders>
            <w:vAlign w:val="center"/>
          </w:tcPr>
          <w:p w:rsidR="00756433" w:rsidRPr="00AC6966" w:rsidRDefault="003E1B2A" w:rsidP="00756433">
            <w:pPr>
              <w:jc w:val="center"/>
              <w:cnfStyle w:val="000000000000"/>
              <w:rPr>
                <w:rFonts w:ascii="Times New Roman" w:hAnsi="Times New Roman" w:cs="Times New Roman"/>
                <w:bCs/>
                <w:color w:val="000000" w:themeColor="text1"/>
                <w:sz w:val="20"/>
                <w:szCs w:val="20"/>
              </w:rPr>
            </w:pPr>
            <w:r w:rsidRPr="00AC6966">
              <w:rPr>
                <w:rFonts w:ascii="Times New Roman" w:hAnsi="Times New Roman" w:cs="Times New Roman"/>
                <w:bCs/>
                <w:color w:val="000000" w:themeColor="text1"/>
                <w:sz w:val="20"/>
                <w:szCs w:val="20"/>
              </w:rPr>
              <w:t>-------</w:t>
            </w:r>
          </w:p>
        </w:tc>
        <w:tc>
          <w:tcPr>
            <w:tcW w:w="1539" w:type="dxa"/>
            <w:tcBorders>
              <w:top w:val="single" w:sz="4" w:space="0" w:color="auto"/>
              <w:left w:val="single" w:sz="4" w:space="0" w:color="auto"/>
              <w:bottom w:val="single" w:sz="4" w:space="0" w:color="auto"/>
              <w:right w:val="single" w:sz="4" w:space="0" w:color="auto"/>
            </w:tcBorders>
            <w:vAlign w:val="center"/>
          </w:tcPr>
          <w:p w:rsidR="00756433" w:rsidRPr="00AC6966" w:rsidRDefault="00756433" w:rsidP="003E1B2A">
            <w:pPr>
              <w:jc w:val="center"/>
              <w:cnfStyle w:val="000000000000"/>
              <w:rPr>
                <w:rFonts w:ascii="Times New Roman" w:hAnsi="Times New Roman" w:cs="Times New Roman"/>
                <w:b/>
                <w:bCs/>
                <w:color w:val="000000" w:themeColor="text1"/>
                <w:sz w:val="20"/>
                <w:szCs w:val="20"/>
              </w:rPr>
            </w:pPr>
            <w:r w:rsidRPr="00AC6966">
              <w:rPr>
                <w:rFonts w:ascii="Times New Roman" w:hAnsi="Times New Roman" w:cs="Times New Roman"/>
                <w:b/>
                <w:bCs/>
                <w:color w:val="000000" w:themeColor="text1"/>
                <w:sz w:val="20"/>
                <w:szCs w:val="20"/>
              </w:rPr>
              <w:t>01</w:t>
            </w:r>
          </w:p>
        </w:tc>
      </w:tr>
      <w:tr w:rsidR="00756433" w:rsidRPr="00AC6966" w:rsidTr="007043D8">
        <w:trPr>
          <w:cnfStyle w:val="000000100000"/>
          <w:trHeight w:val="488"/>
          <w:jc w:val="center"/>
        </w:trPr>
        <w:tc>
          <w:tcPr>
            <w:cnfStyle w:val="001000000000"/>
            <w:tcW w:w="3348" w:type="dxa"/>
            <w:tcBorders>
              <w:top w:val="single" w:sz="4" w:space="0" w:color="auto"/>
              <w:left w:val="single" w:sz="4" w:space="0" w:color="auto"/>
              <w:bottom w:val="single" w:sz="4" w:space="0" w:color="auto"/>
              <w:right w:val="single" w:sz="4" w:space="0" w:color="auto"/>
            </w:tcBorders>
            <w:vAlign w:val="center"/>
          </w:tcPr>
          <w:p w:rsidR="00756433" w:rsidRPr="00AC6966" w:rsidRDefault="00756433" w:rsidP="00756433">
            <w:pPr>
              <w:rPr>
                <w:rFonts w:ascii="Times New Roman" w:hAnsi="Times New Roman" w:cs="Times New Roman"/>
                <w:b w:val="0"/>
                <w:bCs w:val="0"/>
                <w:color w:val="000000" w:themeColor="text1"/>
                <w:sz w:val="24"/>
                <w:szCs w:val="24"/>
              </w:rPr>
            </w:pPr>
            <w:r w:rsidRPr="00AC6966">
              <w:rPr>
                <w:rFonts w:ascii="Times New Roman" w:hAnsi="Times New Roman" w:cs="Times New Roman"/>
                <w:b w:val="0"/>
                <w:bCs w:val="0"/>
                <w:color w:val="000000" w:themeColor="text1"/>
                <w:sz w:val="24"/>
                <w:szCs w:val="24"/>
              </w:rPr>
              <w:t>Civics</w:t>
            </w:r>
          </w:p>
        </w:tc>
        <w:tc>
          <w:tcPr>
            <w:tcW w:w="1530" w:type="dxa"/>
            <w:tcBorders>
              <w:top w:val="single" w:sz="4" w:space="0" w:color="auto"/>
              <w:left w:val="single" w:sz="4" w:space="0" w:color="auto"/>
              <w:bottom w:val="single" w:sz="4" w:space="0" w:color="auto"/>
              <w:right w:val="single" w:sz="4" w:space="0" w:color="auto"/>
            </w:tcBorders>
            <w:vAlign w:val="center"/>
          </w:tcPr>
          <w:p w:rsidR="00756433" w:rsidRPr="00AC6966" w:rsidRDefault="00162B9E" w:rsidP="00756433">
            <w:pPr>
              <w:jc w:val="center"/>
              <w:cnfStyle w:val="000000100000"/>
              <w:rPr>
                <w:rFonts w:ascii="Times New Roman" w:hAnsi="Times New Roman" w:cs="Times New Roman"/>
                <w:bCs/>
                <w:color w:val="000000" w:themeColor="text1"/>
                <w:sz w:val="20"/>
                <w:szCs w:val="20"/>
              </w:rPr>
            </w:pPr>
            <w:r w:rsidRPr="00AC6966">
              <w:rPr>
                <w:rFonts w:ascii="Times New Roman" w:hAnsi="Times New Roman" w:cs="Times New Roman"/>
                <w:bCs/>
                <w:color w:val="000000" w:themeColor="text1"/>
                <w:sz w:val="20"/>
                <w:szCs w:val="20"/>
              </w:rPr>
              <w:t>0</w:t>
            </w:r>
            <w:r w:rsidR="00A565C1" w:rsidRPr="00AC6966">
              <w:rPr>
                <w:rFonts w:ascii="Times New Roman" w:hAnsi="Times New Roman" w:cs="Times New Roman"/>
                <w:bCs/>
                <w:color w:val="000000" w:themeColor="text1"/>
                <w:sz w:val="20"/>
                <w:szCs w:val="20"/>
              </w:rPr>
              <w:t>3</w:t>
            </w:r>
          </w:p>
        </w:tc>
        <w:tc>
          <w:tcPr>
            <w:tcW w:w="1431" w:type="dxa"/>
            <w:tcBorders>
              <w:top w:val="single" w:sz="4" w:space="0" w:color="auto"/>
              <w:left w:val="single" w:sz="4" w:space="0" w:color="auto"/>
              <w:bottom w:val="single" w:sz="4" w:space="0" w:color="auto"/>
              <w:right w:val="single" w:sz="4" w:space="0" w:color="auto"/>
            </w:tcBorders>
            <w:vAlign w:val="center"/>
          </w:tcPr>
          <w:p w:rsidR="00756433" w:rsidRPr="00AC6966" w:rsidRDefault="003E1B2A" w:rsidP="00756433">
            <w:pPr>
              <w:jc w:val="center"/>
              <w:cnfStyle w:val="000000100000"/>
              <w:rPr>
                <w:rFonts w:ascii="Times New Roman" w:hAnsi="Times New Roman" w:cs="Times New Roman"/>
                <w:bCs/>
                <w:color w:val="000000" w:themeColor="text1"/>
                <w:sz w:val="20"/>
                <w:szCs w:val="20"/>
              </w:rPr>
            </w:pPr>
            <w:r w:rsidRPr="00AC6966">
              <w:rPr>
                <w:rFonts w:ascii="Times New Roman" w:hAnsi="Times New Roman" w:cs="Times New Roman"/>
                <w:bCs/>
                <w:color w:val="000000" w:themeColor="text1"/>
                <w:sz w:val="20"/>
                <w:szCs w:val="20"/>
              </w:rPr>
              <w:t>-------</w:t>
            </w:r>
          </w:p>
        </w:tc>
        <w:tc>
          <w:tcPr>
            <w:tcW w:w="1710" w:type="dxa"/>
            <w:tcBorders>
              <w:top w:val="single" w:sz="4" w:space="0" w:color="auto"/>
              <w:left w:val="single" w:sz="4" w:space="0" w:color="auto"/>
              <w:bottom w:val="single" w:sz="4" w:space="0" w:color="auto"/>
              <w:right w:val="single" w:sz="4" w:space="0" w:color="auto"/>
            </w:tcBorders>
            <w:vAlign w:val="center"/>
          </w:tcPr>
          <w:p w:rsidR="00756433" w:rsidRPr="00AC6966" w:rsidRDefault="003E1B2A" w:rsidP="00756433">
            <w:pPr>
              <w:jc w:val="center"/>
              <w:cnfStyle w:val="000000100000"/>
              <w:rPr>
                <w:rFonts w:ascii="Times New Roman" w:hAnsi="Times New Roman" w:cs="Times New Roman"/>
                <w:bCs/>
                <w:color w:val="000000" w:themeColor="text1"/>
                <w:sz w:val="20"/>
                <w:szCs w:val="20"/>
              </w:rPr>
            </w:pPr>
            <w:r w:rsidRPr="00AC6966">
              <w:rPr>
                <w:rFonts w:ascii="Times New Roman" w:hAnsi="Times New Roman" w:cs="Times New Roman"/>
                <w:bCs/>
                <w:color w:val="000000" w:themeColor="text1"/>
                <w:sz w:val="20"/>
                <w:szCs w:val="20"/>
              </w:rPr>
              <w:t>-------</w:t>
            </w:r>
          </w:p>
        </w:tc>
        <w:tc>
          <w:tcPr>
            <w:tcW w:w="1539" w:type="dxa"/>
            <w:tcBorders>
              <w:top w:val="single" w:sz="4" w:space="0" w:color="auto"/>
              <w:left w:val="single" w:sz="4" w:space="0" w:color="auto"/>
              <w:bottom w:val="single" w:sz="4" w:space="0" w:color="auto"/>
              <w:right w:val="single" w:sz="4" w:space="0" w:color="auto"/>
            </w:tcBorders>
            <w:vAlign w:val="center"/>
          </w:tcPr>
          <w:p w:rsidR="00756433" w:rsidRPr="00AC6966" w:rsidRDefault="00F176F9" w:rsidP="003E1B2A">
            <w:pPr>
              <w:jc w:val="center"/>
              <w:cnfStyle w:val="000000100000"/>
              <w:rPr>
                <w:rFonts w:ascii="Times New Roman" w:hAnsi="Times New Roman" w:cs="Times New Roman"/>
                <w:b/>
                <w:bCs/>
                <w:color w:val="000000" w:themeColor="text1"/>
                <w:sz w:val="20"/>
                <w:szCs w:val="20"/>
              </w:rPr>
            </w:pPr>
            <w:r w:rsidRPr="00AC6966">
              <w:rPr>
                <w:rFonts w:ascii="Times New Roman" w:hAnsi="Times New Roman" w:cs="Times New Roman"/>
                <w:b/>
                <w:bCs/>
                <w:color w:val="000000" w:themeColor="text1"/>
                <w:sz w:val="20"/>
                <w:szCs w:val="20"/>
              </w:rPr>
              <w:t>0</w:t>
            </w:r>
            <w:r w:rsidR="00A565C1" w:rsidRPr="00AC6966">
              <w:rPr>
                <w:rFonts w:ascii="Times New Roman" w:hAnsi="Times New Roman" w:cs="Times New Roman"/>
                <w:b/>
                <w:bCs/>
                <w:color w:val="000000" w:themeColor="text1"/>
                <w:sz w:val="20"/>
                <w:szCs w:val="20"/>
              </w:rPr>
              <w:t>3</w:t>
            </w:r>
          </w:p>
        </w:tc>
      </w:tr>
      <w:tr w:rsidR="00D91F42" w:rsidRPr="00AC6966" w:rsidTr="007043D8">
        <w:trPr>
          <w:trHeight w:val="488"/>
          <w:jc w:val="center"/>
        </w:trPr>
        <w:tc>
          <w:tcPr>
            <w:cnfStyle w:val="001000000000"/>
            <w:tcW w:w="3348" w:type="dxa"/>
            <w:tcBorders>
              <w:top w:val="single" w:sz="4" w:space="0" w:color="auto"/>
              <w:left w:val="single" w:sz="4" w:space="0" w:color="auto"/>
              <w:bottom w:val="single" w:sz="4" w:space="0" w:color="auto"/>
              <w:right w:val="single" w:sz="4" w:space="0" w:color="auto"/>
            </w:tcBorders>
            <w:vAlign w:val="center"/>
          </w:tcPr>
          <w:p w:rsidR="00D91F42" w:rsidRPr="00AC6966" w:rsidRDefault="00D91F42" w:rsidP="00756433">
            <w:pPr>
              <w:rPr>
                <w:rFonts w:ascii="Times New Roman" w:hAnsi="Times New Roman" w:cs="Times New Roman"/>
                <w:b w:val="0"/>
                <w:bCs w:val="0"/>
                <w:color w:val="000000" w:themeColor="text1"/>
                <w:sz w:val="24"/>
                <w:szCs w:val="24"/>
              </w:rPr>
            </w:pPr>
            <w:r w:rsidRPr="00AC6966">
              <w:rPr>
                <w:rFonts w:ascii="Times New Roman" w:hAnsi="Times New Roman" w:cs="Times New Roman"/>
                <w:b w:val="0"/>
                <w:bCs w:val="0"/>
                <w:color w:val="000000" w:themeColor="text1"/>
                <w:sz w:val="24"/>
                <w:szCs w:val="24"/>
              </w:rPr>
              <w:t>Self directed learning</w:t>
            </w:r>
          </w:p>
        </w:tc>
        <w:tc>
          <w:tcPr>
            <w:tcW w:w="1530" w:type="dxa"/>
            <w:tcBorders>
              <w:top w:val="single" w:sz="4" w:space="0" w:color="auto"/>
              <w:left w:val="single" w:sz="4" w:space="0" w:color="auto"/>
              <w:bottom w:val="single" w:sz="4" w:space="0" w:color="auto"/>
              <w:right w:val="single" w:sz="4" w:space="0" w:color="auto"/>
            </w:tcBorders>
            <w:vAlign w:val="center"/>
          </w:tcPr>
          <w:p w:rsidR="00D91F42" w:rsidRPr="00AC6966" w:rsidRDefault="006F7565" w:rsidP="00756433">
            <w:pPr>
              <w:jc w:val="center"/>
              <w:cnfStyle w:val="000000000000"/>
              <w:rPr>
                <w:rFonts w:ascii="Times New Roman" w:hAnsi="Times New Roman" w:cs="Times New Roman"/>
                <w:bCs/>
                <w:color w:val="000000" w:themeColor="text1"/>
                <w:sz w:val="20"/>
                <w:szCs w:val="20"/>
              </w:rPr>
            </w:pPr>
            <w:r w:rsidRPr="00AC6966">
              <w:rPr>
                <w:rFonts w:ascii="Times New Roman" w:hAnsi="Times New Roman" w:cs="Times New Roman"/>
                <w:bCs/>
                <w:color w:val="000000" w:themeColor="text1"/>
                <w:sz w:val="20"/>
                <w:szCs w:val="20"/>
              </w:rPr>
              <w:t>0</w:t>
            </w:r>
            <w:r w:rsidR="002A3958" w:rsidRPr="00AC6966">
              <w:rPr>
                <w:rFonts w:ascii="Times New Roman" w:hAnsi="Times New Roman" w:cs="Times New Roman"/>
                <w:bCs/>
                <w:color w:val="000000" w:themeColor="text1"/>
                <w:sz w:val="20"/>
                <w:szCs w:val="20"/>
              </w:rPr>
              <w:t>4</w:t>
            </w:r>
          </w:p>
        </w:tc>
        <w:tc>
          <w:tcPr>
            <w:tcW w:w="1431" w:type="dxa"/>
            <w:tcBorders>
              <w:top w:val="single" w:sz="4" w:space="0" w:color="auto"/>
              <w:left w:val="single" w:sz="4" w:space="0" w:color="auto"/>
              <w:bottom w:val="single" w:sz="4" w:space="0" w:color="auto"/>
              <w:right w:val="single" w:sz="4" w:space="0" w:color="auto"/>
            </w:tcBorders>
            <w:vAlign w:val="center"/>
          </w:tcPr>
          <w:p w:rsidR="00D91F42" w:rsidRPr="00AC6966" w:rsidRDefault="00D91F42" w:rsidP="00756433">
            <w:pPr>
              <w:jc w:val="center"/>
              <w:cnfStyle w:val="000000000000"/>
              <w:rPr>
                <w:rFonts w:ascii="Times New Roman" w:hAnsi="Times New Roman" w:cs="Times New Roman"/>
                <w:bCs/>
                <w:color w:val="000000" w:themeColor="text1"/>
                <w:sz w:val="20"/>
                <w:szCs w:val="20"/>
              </w:rPr>
            </w:pPr>
            <w:r w:rsidRPr="00AC6966">
              <w:rPr>
                <w:rFonts w:ascii="Times New Roman" w:hAnsi="Times New Roman" w:cs="Times New Roman"/>
                <w:bCs/>
                <w:color w:val="000000" w:themeColor="text1"/>
                <w:sz w:val="20"/>
                <w:szCs w:val="20"/>
              </w:rPr>
              <w:t>-------</w:t>
            </w:r>
          </w:p>
        </w:tc>
        <w:tc>
          <w:tcPr>
            <w:tcW w:w="1710" w:type="dxa"/>
            <w:tcBorders>
              <w:top w:val="single" w:sz="4" w:space="0" w:color="auto"/>
              <w:left w:val="single" w:sz="4" w:space="0" w:color="auto"/>
              <w:bottom w:val="single" w:sz="4" w:space="0" w:color="auto"/>
              <w:right w:val="single" w:sz="4" w:space="0" w:color="auto"/>
            </w:tcBorders>
            <w:vAlign w:val="center"/>
          </w:tcPr>
          <w:p w:rsidR="00D91F42" w:rsidRPr="00AC6966" w:rsidRDefault="003E1B2A" w:rsidP="00756433">
            <w:pPr>
              <w:jc w:val="center"/>
              <w:cnfStyle w:val="000000000000"/>
              <w:rPr>
                <w:rFonts w:ascii="Times New Roman" w:hAnsi="Times New Roman" w:cs="Times New Roman"/>
                <w:bCs/>
                <w:color w:val="000000" w:themeColor="text1"/>
                <w:sz w:val="20"/>
                <w:szCs w:val="20"/>
              </w:rPr>
            </w:pPr>
            <w:r w:rsidRPr="00AC6966">
              <w:rPr>
                <w:rFonts w:ascii="Times New Roman" w:hAnsi="Times New Roman" w:cs="Times New Roman"/>
                <w:bCs/>
                <w:color w:val="000000" w:themeColor="text1"/>
                <w:sz w:val="20"/>
                <w:szCs w:val="20"/>
              </w:rPr>
              <w:t>-------</w:t>
            </w:r>
          </w:p>
        </w:tc>
        <w:tc>
          <w:tcPr>
            <w:tcW w:w="1539" w:type="dxa"/>
            <w:tcBorders>
              <w:top w:val="single" w:sz="4" w:space="0" w:color="auto"/>
              <w:left w:val="single" w:sz="4" w:space="0" w:color="auto"/>
              <w:bottom w:val="single" w:sz="4" w:space="0" w:color="auto"/>
              <w:right w:val="single" w:sz="4" w:space="0" w:color="auto"/>
            </w:tcBorders>
            <w:vAlign w:val="center"/>
          </w:tcPr>
          <w:p w:rsidR="00D91F42" w:rsidRPr="00AC6966" w:rsidRDefault="00F176F9" w:rsidP="003E1B2A">
            <w:pPr>
              <w:jc w:val="center"/>
              <w:cnfStyle w:val="000000000000"/>
              <w:rPr>
                <w:rFonts w:ascii="Times New Roman" w:hAnsi="Times New Roman" w:cs="Times New Roman"/>
                <w:b/>
                <w:bCs/>
                <w:color w:val="000000" w:themeColor="text1"/>
                <w:sz w:val="20"/>
                <w:szCs w:val="20"/>
              </w:rPr>
            </w:pPr>
            <w:r w:rsidRPr="00AC6966">
              <w:rPr>
                <w:rFonts w:ascii="Times New Roman" w:hAnsi="Times New Roman" w:cs="Times New Roman"/>
                <w:b/>
                <w:bCs/>
                <w:color w:val="000000" w:themeColor="text1"/>
                <w:sz w:val="20"/>
                <w:szCs w:val="20"/>
              </w:rPr>
              <w:t>0</w:t>
            </w:r>
            <w:r w:rsidR="002A3958" w:rsidRPr="00AC6966">
              <w:rPr>
                <w:rFonts w:ascii="Times New Roman" w:hAnsi="Times New Roman" w:cs="Times New Roman"/>
                <w:b/>
                <w:bCs/>
                <w:color w:val="000000" w:themeColor="text1"/>
                <w:sz w:val="20"/>
                <w:szCs w:val="20"/>
              </w:rPr>
              <w:t>4</w:t>
            </w:r>
          </w:p>
        </w:tc>
      </w:tr>
      <w:tr w:rsidR="003E1B2A" w:rsidRPr="00AC6966" w:rsidTr="007043D8">
        <w:trPr>
          <w:cnfStyle w:val="000000100000"/>
          <w:trHeight w:val="488"/>
          <w:jc w:val="center"/>
        </w:trPr>
        <w:tc>
          <w:tcPr>
            <w:cnfStyle w:val="001000000000"/>
            <w:tcW w:w="3348" w:type="dxa"/>
            <w:tcBorders>
              <w:top w:val="single" w:sz="4" w:space="0" w:color="auto"/>
              <w:left w:val="single" w:sz="4" w:space="0" w:color="auto"/>
              <w:bottom w:val="single" w:sz="4" w:space="0" w:color="auto"/>
              <w:right w:val="single" w:sz="4" w:space="0" w:color="auto"/>
            </w:tcBorders>
            <w:vAlign w:val="center"/>
          </w:tcPr>
          <w:p w:rsidR="003E1B2A" w:rsidRPr="00AC6966" w:rsidRDefault="00D81CE7" w:rsidP="00756433">
            <w:pPr>
              <w:rPr>
                <w:rFonts w:ascii="Times New Roman" w:hAnsi="Times New Roman" w:cs="Times New Roman"/>
                <w:b w:val="0"/>
                <w:bCs w:val="0"/>
                <w:color w:val="000000" w:themeColor="text1"/>
                <w:sz w:val="24"/>
                <w:szCs w:val="24"/>
              </w:rPr>
            </w:pPr>
            <w:r w:rsidRPr="00AC6966">
              <w:rPr>
                <w:rFonts w:ascii="Times New Roman" w:hAnsi="Times New Roman" w:cs="Times New Roman"/>
                <w:b w:val="0"/>
                <w:bCs w:val="0"/>
                <w:color w:val="000000" w:themeColor="text1"/>
                <w:sz w:val="24"/>
                <w:szCs w:val="24"/>
              </w:rPr>
              <w:t>Class test</w:t>
            </w:r>
          </w:p>
        </w:tc>
        <w:tc>
          <w:tcPr>
            <w:tcW w:w="1530" w:type="dxa"/>
            <w:tcBorders>
              <w:top w:val="single" w:sz="4" w:space="0" w:color="auto"/>
              <w:left w:val="single" w:sz="4" w:space="0" w:color="auto"/>
              <w:bottom w:val="single" w:sz="4" w:space="0" w:color="auto"/>
              <w:right w:val="single" w:sz="4" w:space="0" w:color="auto"/>
            </w:tcBorders>
            <w:vAlign w:val="center"/>
          </w:tcPr>
          <w:p w:rsidR="003E1B2A" w:rsidRPr="00AC6966" w:rsidRDefault="00162B9E" w:rsidP="00756433">
            <w:pPr>
              <w:jc w:val="center"/>
              <w:cnfStyle w:val="000000100000"/>
              <w:rPr>
                <w:rFonts w:ascii="Times New Roman" w:hAnsi="Times New Roman" w:cs="Times New Roman"/>
                <w:bCs/>
                <w:color w:val="000000" w:themeColor="text1"/>
                <w:sz w:val="20"/>
                <w:szCs w:val="20"/>
              </w:rPr>
            </w:pPr>
            <w:r w:rsidRPr="00AC6966">
              <w:rPr>
                <w:rFonts w:ascii="Times New Roman" w:hAnsi="Times New Roman" w:cs="Times New Roman"/>
                <w:bCs/>
                <w:color w:val="000000" w:themeColor="text1"/>
                <w:sz w:val="20"/>
                <w:szCs w:val="20"/>
              </w:rPr>
              <w:t>0</w:t>
            </w:r>
            <w:r w:rsidR="0036246A" w:rsidRPr="00AC6966">
              <w:rPr>
                <w:rFonts w:ascii="Times New Roman" w:hAnsi="Times New Roman" w:cs="Times New Roman"/>
                <w:bCs/>
                <w:color w:val="000000" w:themeColor="text1"/>
                <w:sz w:val="20"/>
                <w:szCs w:val="20"/>
              </w:rPr>
              <w:t>3</w:t>
            </w:r>
          </w:p>
        </w:tc>
        <w:tc>
          <w:tcPr>
            <w:tcW w:w="1431" w:type="dxa"/>
            <w:tcBorders>
              <w:top w:val="single" w:sz="4" w:space="0" w:color="auto"/>
              <w:left w:val="single" w:sz="4" w:space="0" w:color="auto"/>
              <w:bottom w:val="single" w:sz="4" w:space="0" w:color="auto"/>
              <w:right w:val="single" w:sz="4" w:space="0" w:color="auto"/>
            </w:tcBorders>
            <w:vAlign w:val="center"/>
          </w:tcPr>
          <w:p w:rsidR="003E1B2A" w:rsidRPr="00AC6966" w:rsidRDefault="003E1B2A" w:rsidP="00756433">
            <w:pPr>
              <w:jc w:val="center"/>
              <w:cnfStyle w:val="000000100000"/>
              <w:rPr>
                <w:rFonts w:ascii="Times New Roman" w:hAnsi="Times New Roman" w:cs="Times New Roman"/>
                <w:bCs/>
                <w:color w:val="000000" w:themeColor="text1"/>
                <w:sz w:val="20"/>
                <w:szCs w:val="20"/>
              </w:rPr>
            </w:pPr>
            <w:r w:rsidRPr="00AC6966">
              <w:rPr>
                <w:rFonts w:ascii="Times New Roman" w:hAnsi="Times New Roman" w:cs="Times New Roman"/>
                <w:bCs/>
                <w:color w:val="000000" w:themeColor="text1"/>
                <w:sz w:val="20"/>
                <w:szCs w:val="20"/>
              </w:rPr>
              <w:t>-------</w:t>
            </w:r>
          </w:p>
        </w:tc>
        <w:tc>
          <w:tcPr>
            <w:tcW w:w="1710" w:type="dxa"/>
            <w:tcBorders>
              <w:top w:val="single" w:sz="4" w:space="0" w:color="auto"/>
              <w:left w:val="single" w:sz="4" w:space="0" w:color="auto"/>
              <w:bottom w:val="single" w:sz="4" w:space="0" w:color="auto"/>
              <w:right w:val="single" w:sz="4" w:space="0" w:color="auto"/>
            </w:tcBorders>
            <w:vAlign w:val="center"/>
          </w:tcPr>
          <w:p w:rsidR="003E1B2A" w:rsidRPr="00AC6966" w:rsidRDefault="003E1B2A" w:rsidP="00756433">
            <w:pPr>
              <w:jc w:val="center"/>
              <w:cnfStyle w:val="000000100000"/>
              <w:rPr>
                <w:rFonts w:ascii="Times New Roman" w:hAnsi="Times New Roman" w:cs="Times New Roman"/>
                <w:bCs/>
                <w:color w:val="000000" w:themeColor="text1"/>
                <w:sz w:val="20"/>
                <w:szCs w:val="20"/>
              </w:rPr>
            </w:pPr>
            <w:r w:rsidRPr="00AC6966">
              <w:rPr>
                <w:rFonts w:ascii="Times New Roman" w:hAnsi="Times New Roman" w:cs="Times New Roman"/>
                <w:bCs/>
                <w:color w:val="000000" w:themeColor="text1"/>
                <w:sz w:val="20"/>
                <w:szCs w:val="20"/>
              </w:rPr>
              <w:t>-------</w:t>
            </w:r>
          </w:p>
        </w:tc>
        <w:tc>
          <w:tcPr>
            <w:tcW w:w="1539" w:type="dxa"/>
            <w:tcBorders>
              <w:top w:val="single" w:sz="4" w:space="0" w:color="auto"/>
              <w:left w:val="single" w:sz="4" w:space="0" w:color="auto"/>
              <w:bottom w:val="single" w:sz="4" w:space="0" w:color="auto"/>
              <w:right w:val="single" w:sz="4" w:space="0" w:color="auto"/>
            </w:tcBorders>
            <w:vAlign w:val="center"/>
          </w:tcPr>
          <w:p w:rsidR="003E1B2A" w:rsidRPr="00AC6966" w:rsidRDefault="00F176F9" w:rsidP="003E1B2A">
            <w:pPr>
              <w:jc w:val="center"/>
              <w:cnfStyle w:val="000000100000"/>
              <w:rPr>
                <w:rFonts w:ascii="Times New Roman" w:hAnsi="Times New Roman" w:cs="Times New Roman"/>
                <w:b/>
                <w:bCs/>
                <w:color w:val="000000" w:themeColor="text1"/>
                <w:sz w:val="20"/>
                <w:szCs w:val="20"/>
              </w:rPr>
            </w:pPr>
            <w:r w:rsidRPr="00AC6966">
              <w:rPr>
                <w:rFonts w:ascii="Times New Roman" w:hAnsi="Times New Roman" w:cs="Times New Roman"/>
                <w:b/>
                <w:bCs/>
                <w:color w:val="000000" w:themeColor="text1"/>
                <w:sz w:val="20"/>
                <w:szCs w:val="20"/>
              </w:rPr>
              <w:t>0</w:t>
            </w:r>
            <w:r w:rsidR="0036246A" w:rsidRPr="00AC6966">
              <w:rPr>
                <w:rFonts w:ascii="Times New Roman" w:hAnsi="Times New Roman" w:cs="Times New Roman"/>
                <w:b/>
                <w:bCs/>
                <w:color w:val="000000" w:themeColor="text1"/>
                <w:sz w:val="20"/>
                <w:szCs w:val="20"/>
              </w:rPr>
              <w:t>3</w:t>
            </w:r>
          </w:p>
        </w:tc>
      </w:tr>
      <w:tr w:rsidR="009B095B" w:rsidRPr="00AC6966" w:rsidTr="007043D8">
        <w:trPr>
          <w:trHeight w:val="488"/>
          <w:jc w:val="center"/>
        </w:trPr>
        <w:tc>
          <w:tcPr>
            <w:cnfStyle w:val="001000000000"/>
            <w:tcW w:w="3348" w:type="dxa"/>
            <w:tcBorders>
              <w:top w:val="single" w:sz="4" w:space="0" w:color="auto"/>
              <w:left w:val="single" w:sz="4" w:space="0" w:color="auto"/>
              <w:bottom w:val="single" w:sz="4" w:space="0" w:color="auto"/>
              <w:right w:val="single" w:sz="4" w:space="0" w:color="auto"/>
            </w:tcBorders>
            <w:vAlign w:val="center"/>
          </w:tcPr>
          <w:p w:rsidR="009B095B" w:rsidRPr="00AC6966" w:rsidRDefault="009B095B" w:rsidP="00756433">
            <w:pPr>
              <w:rPr>
                <w:rFonts w:ascii="Times New Roman" w:hAnsi="Times New Roman" w:cs="Times New Roman"/>
                <w:color w:val="000000" w:themeColor="text1"/>
                <w:sz w:val="24"/>
                <w:szCs w:val="24"/>
              </w:rPr>
            </w:pPr>
            <w:r w:rsidRPr="00AC6966">
              <w:rPr>
                <w:rFonts w:ascii="Times New Roman" w:hAnsi="Times New Roman" w:cs="Times New Roman"/>
                <w:color w:val="000000" w:themeColor="text1"/>
                <w:sz w:val="24"/>
                <w:szCs w:val="24"/>
              </w:rPr>
              <w:t xml:space="preserve">Total </w:t>
            </w:r>
          </w:p>
        </w:tc>
        <w:tc>
          <w:tcPr>
            <w:tcW w:w="4671" w:type="dxa"/>
            <w:gridSpan w:val="3"/>
            <w:tcBorders>
              <w:top w:val="single" w:sz="4" w:space="0" w:color="auto"/>
              <w:left w:val="single" w:sz="4" w:space="0" w:color="auto"/>
              <w:bottom w:val="single" w:sz="4" w:space="0" w:color="auto"/>
              <w:right w:val="single" w:sz="4" w:space="0" w:color="auto"/>
            </w:tcBorders>
            <w:vAlign w:val="center"/>
          </w:tcPr>
          <w:p w:rsidR="009B095B" w:rsidRPr="00AC6966" w:rsidRDefault="0089082C" w:rsidP="009B095B">
            <w:pPr>
              <w:jc w:val="center"/>
              <w:cnfStyle w:val="000000000000"/>
              <w:rPr>
                <w:rFonts w:ascii="Times New Roman" w:hAnsi="Times New Roman" w:cs="Times New Roman"/>
                <w:b/>
                <w:bCs/>
                <w:color w:val="000000" w:themeColor="text1"/>
                <w:sz w:val="20"/>
                <w:szCs w:val="20"/>
              </w:rPr>
            </w:pPr>
            <w:r w:rsidRPr="00AC6966">
              <w:rPr>
                <w:rFonts w:ascii="Times New Roman" w:hAnsi="Times New Roman" w:cs="Times New Roman"/>
                <w:b/>
                <w:bCs/>
                <w:color w:val="000000" w:themeColor="text1"/>
                <w:sz w:val="20"/>
                <w:szCs w:val="20"/>
              </w:rPr>
              <w:t>35 hours/week × 5 weeks + (3</w:t>
            </w:r>
            <w:r w:rsidR="0071247C" w:rsidRPr="00AC6966">
              <w:rPr>
                <w:rFonts w:ascii="Times New Roman" w:hAnsi="Times New Roman" w:cs="Times New Roman"/>
                <w:b/>
                <w:bCs/>
                <w:color w:val="000000" w:themeColor="text1"/>
                <w:sz w:val="20"/>
                <w:szCs w:val="20"/>
              </w:rPr>
              <w:t xml:space="preserve"> days</w:t>
            </w:r>
            <w:r w:rsidR="00212FEA" w:rsidRPr="00AC6966">
              <w:rPr>
                <w:rFonts w:ascii="Times New Roman" w:hAnsi="Times New Roman" w:cs="Times New Roman"/>
                <w:b/>
                <w:bCs/>
                <w:color w:val="000000" w:themeColor="text1"/>
                <w:sz w:val="20"/>
                <w:szCs w:val="20"/>
              </w:rPr>
              <w:t>=21</w:t>
            </w:r>
            <w:r w:rsidR="0071247C" w:rsidRPr="00AC6966">
              <w:rPr>
                <w:rFonts w:ascii="Times New Roman" w:hAnsi="Times New Roman" w:cs="Times New Roman"/>
                <w:b/>
                <w:bCs/>
                <w:color w:val="000000" w:themeColor="text1"/>
                <w:sz w:val="20"/>
                <w:szCs w:val="20"/>
              </w:rPr>
              <w:t>) =</w:t>
            </w:r>
            <w:r w:rsidRPr="00AC6966">
              <w:rPr>
                <w:rFonts w:ascii="Times New Roman" w:hAnsi="Times New Roman" w:cs="Times New Roman"/>
                <w:b/>
                <w:bCs/>
                <w:color w:val="000000" w:themeColor="text1"/>
                <w:sz w:val="20"/>
                <w:szCs w:val="20"/>
              </w:rPr>
              <w:t>196</w:t>
            </w:r>
            <w:r w:rsidR="009B095B" w:rsidRPr="00AC6966">
              <w:rPr>
                <w:rFonts w:ascii="Times New Roman" w:hAnsi="Times New Roman" w:cs="Times New Roman"/>
                <w:b/>
                <w:bCs/>
                <w:color w:val="000000" w:themeColor="text1"/>
                <w:sz w:val="20"/>
                <w:szCs w:val="20"/>
              </w:rPr>
              <w:t xml:space="preserve"> hours</w:t>
            </w:r>
          </w:p>
        </w:tc>
        <w:tc>
          <w:tcPr>
            <w:tcW w:w="1539" w:type="dxa"/>
            <w:tcBorders>
              <w:top w:val="single" w:sz="4" w:space="0" w:color="auto"/>
              <w:left w:val="single" w:sz="4" w:space="0" w:color="auto"/>
              <w:bottom w:val="single" w:sz="4" w:space="0" w:color="auto"/>
              <w:right w:val="single" w:sz="4" w:space="0" w:color="auto"/>
            </w:tcBorders>
            <w:vAlign w:val="center"/>
          </w:tcPr>
          <w:p w:rsidR="009B095B" w:rsidRPr="00AC6966" w:rsidRDefault="0089082C" w:rsidP="009B095B">
            <w:pPr>
              <w:jc w:val="center"/>
              <w:cnfStyle w:val="000000000000"/>
              <w:rPr>
                <w:rFonts w:ascii="Times New Roman" w:hAnsi="Times New Roman" w:cs="Times New Roman"/>
                <w:b/>
                <w:bCs/>
                <w:color w:val="000000" w:themeColor="text1"/>
                <w:sz w:val="20"/>
                <w:szCs w:val="20"/>
              </w:rPr>
            </w:pPr>
            <w:r w:rsidRPr="00AC6966">
              <w:rPr>
                <w:rFonts w:ascii="Times New Roman" w:hAnsi="Times New Roman" w:cs="Times New Roman"/>
                <w:b/>
                <w:bCs/>
                <w:color w:val="000000" w:themeColor="text1"/>
                <w:sz w:val="20"/>
                <w:szCs w:val="20"/>
              </w:rPr>
              <w:t>196</w:t>
            </w:r>
          </w:p>
        </w:tc>
      </w:tr>
    </w:tbl>
    <w:p w:rsidR="00FA0D99" w:rsidRDefault="00FA0D99" w:rsidP="007B0265">
      <w:pPr>
        <w:autoSpaceDE w:val="0"/>
        <w:autoSpaceDN w:val="0"/>
        <w:adjustRightInd w:val="0"/>
        <w:spacing w:after="0" w:line="240" w:lineRule="auto"/>
        <w:rPr>
          <w:rFonts w:cstheme="minorHAnsi"/>
          <w:b/>
          <w:color w:val="000000" w:themeColor="text1"/>
          <w:sz w:val="32"/>
          <w:szCs w:val="32"/>
          <w:u w:val="single"/>
        </w:rPr>
      </w:pPr>
    </w:p>
    <w:p w:rsidR="00C12278" w:rsidRDefault="00C12278" w:rsidP="007B0265">
      <w:pPr>
        <w:autoSpaceDE w:val="0"/>
        <w:autoSpaceDN w:val="0"/>
        <w:adjustRightInd w:val="0"/>
        <w:spacing w:after="0" w:line="240" w:lineRule="auto"/>
        <w:rPr>
          <w:rFonts w:cstheme="minorHAnsi"/>
          <w:b/>
          <w:color w:val="000000" w:themeColor="text1"/>
          <w:sz w:val="32"/>
          <w:szCs w:val="32"/>
          <w:u w:val="single"/>
        </w:rPr>
      </w:pPr>
    </w:p>
    <w:p w:rsidR="00C12278" w:rsidRDefault="00C12278" w:rsidP="007B0265">
      <w:pPr>
        <w:autoSpaceDE w:val="0"/>
        <w:autoSpaceDN w:val="0"/>
        <w:adjustRightInd w:val="0"/>
        <w:spacing w:after="0" w:line="240" w:lineRule="auto"/>
        <w:rPr>
          <w:rFonts w:cstheme="minorHAnsi"/>
          <w:b/>
          <w:color w:val="000000" w:themeColor="text1"/>
          <w:sz w:val="32"/>
          <w:szCs w:val="32"/>
          <w:u w:val="single"/>
        </w:rPr>
      </w:pPr>
    </w:p>
    <w:p w:rsidR="00C12278" w:rsidRDefault="00C12278" w:rsidP="007B0265">
      <w:pPr>
        <w:autoSpaceDE w:val="0"/>
        <w:autoSpaceDN w:val="0"/>
        <w:adjustRightInd w:val="0"/>
        <w:spacing w:after="0" w:line="240" w:lineRule="auto"/>
        <w:rPr>
          <w:rFonts w:cstheme="minorHAnsi"/>
          <w:b/>
          <w:color w:val="000000" w:themeColor="text1"/>
          <w:sz w:val="32"/>
          <w:szCs w:val="32"/>
          <w:u w:val="single"/>
        </w:rPr>
      </w:pPr>
    </w:p>
    <w:p w:rsidR="00C12278" w:rsidRDefault="00C12278" w:rsidP="007B0265">
      <w:pPr>
        <w:autoSpaceDE w:val="0"/>
        <w:autoSpaceDN w:val="0"/>
        <w:adjustRightInd w:val="0"/>
        <w:spacing w:after="0" w:line="240" w:lineRule="auto"/>
        <w:rPr>
          <w:rFonts w:cstheme="minorHAnsi"/>
          <w:b/>
          <w:color w:val="000000" w:themeColor="text1"/>
          <w:sz w:val="32"/>
          <w:szCs w:val="32"/>
          <w:u w:val="single"/>
        </w:rPr>
      </w:pPr>
    </w:p>
    <w:p w:rsidR="00C12278" w:rsidRDefault="00C12278" w:rsidP="007B0265">
      <w:pPr>
        <w:autoSpaceDE w:val="0"/>
        <w:autoSpaceDN w:val="0"/>
        <w:adjustRightInd w:val="0"/>
        <w:spacing w:after="0" w:line="240" w:lineRule="auto"/>
        <w:rPr>
          <w:rFonts w:cstheme="minorHAnsi"/>
          <w:b/>
          <w:color w:val="000000" w:themeColor="text1"/>
          <w:sz w:val="32"/>
          <w:szCs w:val="32"/>
          <w:u w:val="single"/>
        </w:rPr>
      </w:pPr>
    </w:p>
    <w:p w:rsidR="00AA2674" w:rsidRDefault="00AA2674" w:rsidP="007B0265">
      <w:pPr>
        <w:autoSpaceDE w:val="0"/>
        <w:autoSpaceDN w:val="0"/>
        <w:adjustRightInd w:val="0"/>
        <w:spacing w:after="0" w:line="240" w:lineRule="auto"/>
        <w:rPr>
          <w:rFonts w:cstheme="minorHAnsi"/>
          <w:b/>
          <w:color w:val="000000" w:themeColor="text1"/>
          <w:sz w:val="32"/>
          <w:szCs w:val="32"/>
          <w:u w:val="single"/>
        </w:rPr>
      </w:pPr>
    </w:p>
    <w:p w:rsidR="00C12278" w:rsidRDefault="00C12278" w:rsidP="007B0265">
      <w:pPr>
        <w:autoSpaceDE w:val="0"/>
        <w:autoSpaceDN w:val="0"/>
        <w:adjustRightInd w:val="0"/>
        <w:spacing w:after="0" w:line="240" w:lineRule="auto"/>
        <w:rPr>
          <w:rFonts w:cstheme="minorHAnsi"/>
          <w:b/>
          <w:color w:val="000000" w:themeColor="text1"/>
          <w:sz w:val="32"/>
          <w:szCs w:val="32"/>
          <w:u w:val="single"/>
        </w:rPr>
      </w:pPr>
    </w:p>
    <w:p w:rsidR="00AA0B48" w:rsidRPr="00AC6966" w:rsidRDefault="007B0265" w:rsidP="007B0265">
      <w:pPr>
        <w:autoSpaceDE w:val="0"/>
        <w:autoSpaceDN w:val="0"/>
        <w:adjustRightInd w:val="0"/>
        <w:spacing w:after="0" w:line="240" w:lineRule="auto"/>
        <w:jc w:val="center"/>
        <w:rPr>
          <w:rFonts w:ascii="Times New Roman" w:hAnsi="Times New Roman" w:cs="Times New Roman"/>
          <w:b/>
          <w:color w:val="000000" w:themeColor="text1"/>
          <w:sz w:val="32"/>
          <w:szCs w:val="32"/>
          <w:u w:val="single"/>
        </w:rPr>
      </w:pPr>
      <w:r w:rsidRPr="00AC6966">
        <w:rPr>
          <w:rFonts w:ascii="Times New Roman" w:hAnsi="Times New Roman" w:cs="Times New Roman"/>
          <w:b/>
          <w:color w:val="000000" w:themeColor="text1"/>
          <w:sz w:val="32"/>
          <w:szCs w:val="32"/>
          <w:u w:val="single"/>
        </w:rPr>
        <w:t>MODULE RATIONALE</w:t>
      </w:r>
    </w:p>
    <w:p w:rsidR="00FA0D99" w:rsidRPr="00AC6966" w:rsidRDefault="00FA0D99" w:rsidP="007B0265">
      <w:pPr>
        <w:autoSpaceDE w:val="0"/>
        <w:autoSpaceDN w:val="0"/>
        <w:adjustRightInd w:val="0"/>
        <w:spacing w:after="0" w:line="240" w:lineRule="auto"/>
        <w:jc w:val="center"/>
        <w:rPr>
          <w:rFonts w:ascii="Times New Roman" w:hAnsi="Times New Roman" w:cs="Times New Roman"/>
          <w:b/>
          <w:color w:val="000000" w:themeColor="text1"/>
          <w:sz w:val="32"/>
          <w:szCs w:val="32"/>
          <w:u w:val="single"/>
        </w:rPr>
      </w:pPr>
    </w:p>
    <w:p w:rsidR="00377E0F" w:rsidRPr="00AC6966" w:rsidRDefault="009B1BCB" w:rsidP="00377E0F">
      <w:pPr>
        <w:spacing w:after="0"/>
        <w:jc w:val="both"/>
        <w:rPr>
          <w:rFonts w:ascii="Times New Roman" w:hAnsi="Times New Roman" w:cs="Times New Roman"/>
          <w:color w:val="000000" w:themeColor="text1"/>
          <w:sz w:val="24"/>
          <w:szCs w:val="24"/>
        </w:rPr>
      </w:pPr>
      <w:r w:rsidRPr="00AC6966">
        <w:rPr>
          <w:rFonts w:ascii="Times New Roman" w:hAnsi="Times New Roman" w:cs="Times New Roman"/>
          <w:color w:val="000000" w:themeColor="text1"/>
          <w:sz w:val="24"/>
          <w:szCs w:val="24"/>
        </w:rPr>
        <w:t>The diseases related to the respiratory system are on the rise not only in developing countries but also in developed countries. The infant mortality rate in Pakistan is highest in Southeast Asia and one of the important reasons is common respiratory infections in children. With the world suffering from COVID-19 not only physically but also mentally it is very important for medical students to</w:t>
      </w:r>
      <w:r w:rsidR="00AC6966">
        <w:rPr>
          <w:rFonts w:ascii="Times New Roman" w:hAnsi="Times New Roman" w:cs="Times New Roman"/>
          <w:color w:val="000000" w:themeColor="text1"/>
          <w:sz w:val="24"/>
          <w:szCs w:val="24"/>
        </w:rPr>
        <w:t xml:space="preserve"> study in detail the structures,</w:t>
      </w:r>
      <w:r w:rsidRPr="00AC6966">
        <w:rPr>
          <w:rFonts w:ascii="Times New Roman" w:hAnsi="Times New Roman" w:cs="Times New Roman"/>
          <w:color w:val="000000" w:themeColor="text1"/>
          <w:sz w:val="24"/>
          <w:szCs w:val="24"/>
        </w:rPr>
        <w:t xml:space="preserve"> </w:t>
      </w:r>
      <w:r w:rsidR="00AC6966">
        <w:rPr>
          <w:rFonts w:ascii="Times New Roman" w:hAnsi="Times New Roman" w:cs="Times New Roman"/>
          <w:color w:val="000000" w:themeColor="text1"/>
          <w:sz w:val="24"/>
          <w:szCs w:val="24"/>
        </w:rPr>
        <w:t>f</w:t>
      </w:r>
      <w:r w:rsidR="00AC6966" w:rsidRPr="00AC6966">
        <w:rPr>
          <w:rFonts w:ascii="Times New Roman" w:hAnsi="Times New Roman" w:cs="Times New Roman"/>
          <w:color w:val="000000" w:themeColor="text1"/>
          <w:sz w:val="24"/>
          <w:szCs w:val="24"/>
        </w:rPr>
        <w:t>unctions</w:t>
      </w:r>
      <w:r w:rsidRPr="00AC6966">
        <w:rPr>
          <w:rFonts w:ascii="Times New Roman" w:hAnsi="Times New Roman" w:cs="Times New Roman"/>
          <w:color w:val="000000" w:themeColor="text1"/>
          <w:sz w:val="24"/>
          <w:szCs w:val="24"/>
        </w:rPr>
        <w:t xml:space="preserve"> prevention, epidemiology, genetic basis of diseases and their management. The respiratory system is responsible for bringing oxygen into the body and removing carbon dioxide. It is made up of several organs and structures including the nose, pharynx, larynx, trachea, bronchi, lungs, and diaphragm.</w:t>
      </w:r>
    </w:p>
    <w:p w:rsidR="00AC6966" w:rsidRDefault="00BE353A" w:rsidP="00AC6966">
      <w:pPr>
        <w:spacing w:after="0"/>
        <w:jc w:val="both"/>
        <w:rPr>
          <w:rFonts w:ascii="Times New Roman" w:hAnsi="Times New Roman" w:cs="Times New Roman"/>
          <w:color w:val="000000" w:themeColor="text1"/>
          <w:sz w:val="24"/>
          <w:szCs w:val="24"/>
        </w:rPr>
      </w:pPr>
      <w:r w:rsidRPr="00AC6966">
        <w:rPr>
          <w:rFonts w:ascii="Times New Roman" w:hAnsi="Times New Roman" w:cs="Times New Roman"/>
          <w:b/>
          <w:bCs/>
          <w:color w:val="000000" w:themeColor="text1"/>
          <w:sz w:val="28"/>
          <w:szCs w:val="24"/>
        </w:rPr>
        <w:t>Aims:</w:t>
      </w:r>
    </w:p>
    <w:p w:rsidR="00AC6966" w:rsidRPr="00AC6966" w:rsidRDefault="00AC6966" w:rsidP="00AC6966">
      <w:pPr>
        <w:spacing w:after="0"/>
        <w:jc w:val="both"/>
        <w:rPr>
          <w:rFonts w:ascii="Times New Roman" w:hAnsi="Times New Roman" w:cs="Times New Roman"/>
          <w:color w:val="000000" w:themeColor="text1"/>
          <w:sz w:val="24"/>
          <w:szCs w:val="24"/>
        </w:rPr>
      </w:pPr>
      <w:r w:rsidRPr="00AC6966">
        <w:rPr>
          <w:rFonts w:ascii="Times New Roman" w:eastAsia="Times New Roman" w:hAnsi="Times New Roman" w:cs="Times New Roman"/>
          <w:sz w:val="24"/>
          <w:szCs w:val="24"/>
        </w:rPr>
        <w:t xml:space="preserve">The </w:t>
      </w:r>
      <w:r w:rsidRPr="00AC6966">
        <w:rPr>
          <w:rFonts w:ascii="Times New Roman" w:eastAsia="Times New Roman" w:hAnsi="Times New Roman" w:cs="Times New Roman"/>
          <w:b/>
          <w:bCs/>
          <w:sz w:val="24"/>
          <w:szCs w:val="24"/>
        </w:rPr>
        <w:t>Respiratory Module</w:t>
      </w:r>
      <w:r w:rsidRPr="00AC6966">
        <w:rPr>
          <w:rFonts w:ascii="Times New Roman" w:eastAsia="Times New Roman" w:hAnsi="Times New Roman" w:cs="Times New Roman"/>
          <w:sz w:val="24"/>
          <w:szCs w:val="24"/>
        </w:rPr>
        <w:t xml:space="preserve"> aims to:</w:t>
      </w:r>
    </w:p>
    <w:p w:rsidR="00AC6966" w:rsidRPr="00AC6966" w:rsidRDefault="00AC6966" w:rsidP="00AC6966">
      <w:pPr>
        <w:numPr>
          <w:ilvl w:val="0"/>
          <w:numId w:val="43"/>
        </w:numPr>
        <w:tabs>
          <w:tab w:val="clear" w:pos="720"/>
        </w:tabs>
        <w:spacing w:before="100" w:beforeAutospacing="1" w:after="100" w:afterAutospacing="1"/>
        <w:ind w:left="450" w:hanging="450"/>
        <w:rPr>
          <w:rFonts w:ascii="Times New Roman" w:eastAsia="Times New Roman" w:hAnsi="Times New Roman" w:cs="Times New Roman"/>
          <w:sz w:val="24"/>
          <w:szCs w:val="24"/>
        </w:rPr>
      </w:pPr>
      <w:r w:rsidRPr="00AC6966">
        <w:rPr>
          <w:rFonts w:ascii="Times New Roman" w:eastAsia="Times New Roman" w:hAnsi="Times New Roman" w:cs="Times New Roman"/>
          <w:sz w:val="24"/>
          <w:szCs w:val="24"/>
        </w:rPr>
        <w:t>Understand the structure, function, and regulation of the respiratory system.</w:t>
      </w:r>
    </w:p>
    <w:p w:rsidR="00AC6966" w:rsidRPr="00AC6966" w:rsidRDefault="00AC6966" w:rsidP="00AC6966">
      <w:pPr>
        <w:numPr>
          <w:ilvl w:val="0"/>
          <w:numId w:val="43"/>
        </w:numPr>
        <w:tabs>
          <w:tab w:val="clear" w:pos="720"/>
        </w:tabs>
        <w:spacing w:before="100" w:beforeAutospacing="1" w:after="100" w:afterAutospacing="1"/>
        <w:ind w:left="450" w:hanging="450"/>
        <w:rPr>
          <w:rFonts w:ascii="Times New Roman" w:eastAsia="Times New Roman" w:hAnsi="Times New Roman" w:cs="Times New Roman"/>
          <w:sz w:val="24"/>
          <w:szCs w:val="24"/>
        </w:rPr>
      </w:pPr>
      <w:r w:rsidRPr="00AC6966">
        <w:rPr>
          <w:rFonts w:ascii="Times New Roman" w:eastAsia="Times New Roman" w:hAnsi="Times New Roman" w:cs="Times New Roman"/>
          <w:sz w:val="24"/>
          <w:szCs w:val="24"/>
        </w:rPr>
        <w:t>Identify common respiratory diseases and their pathophysiology.</w:t>
      </w:r>
    </w:p>
    <w:p w:rsidR="00AC6966" w:rsidRPr="00AC6966" w:rsidRDefault="00AC6966" w:rsidP="00AC6966">
      <w:pPr>
        <w:numPr>
          <w:ilvl w:val="0"/>
          <w:numId w:val="43"/>
        </w:numPr>
        <w:tabs>
          <w:tab w:val="clear" w:pos="720"/>
        </w:tabs>
        <w:spacing w:before="100" w:beforeAutospacing="1" w:after="100" w:afterAutospacing="1"/>
        <w:ind w:left="450" w:hanging="450"/>
        <w:rPr>
          <w:rFonts w:ascii="Times New Roman" w:eastAsia="Times New Roman" w:hAnsi="Times New Roman" w:cs="Times New Roman"/>
          <w:sz w:val="24"/>
          <w:szCs w:val="24"/>
        </w:rPr>
      </w:pPr>
      <w:r w:rsidRPr="00AC6966">
        <w:rPr>
          <w:rFonts w:ascii="Times New Roman" w:eastAsia="Times New Roman" w:hAnsi="Times New Roman" w:cs="Times New Roman"/>
          <w:sz w:val="24"/>
          <w:szCs w:val="24"/>
        </w:rPr>
        <w:t>Develop skills in diagnosing and managing respiratory conditions.</w:t>
      </w:r>
    </w:p>
    <w:p w:rsidR="00AC6966" w:rsidRPr="00AC6966" w:rsidRDefault="00AC6966" w:rsidP="00AC6966">
      <w:pPr>
        <w:numPr>
          <w:ilvl w:val="0"/>
          <w:numId w:val="43"/>
        </w:numPr>
        <w:tabs>
          <w:tab w:val="clear" w:pos="720"/>
        </w:tabs>
        <w:spacing w:before="100" w:beforeAutospacing="1" w:after="100" w:afterAutospacing="1"/>
        <w:ind w:left="450" w:hanging="450"/>
        <w:rPr>
          <w:rFonts w:ascii="Times New Roman" w:eastAsia="Times New Roman" w:hAnsi="Times New Roman" w:cs="Times New Roman"/>
          <w:sz w:val="24"/>
          <w:szCs w:val="24"/>
        </w:rPr>
      </w:pPr>
      <w:r w:rsidRPr="00AC6966">
        <w:rPr>
          <w:rFonts w:ascii="Times New Roman" w:eastAsia="Times New Roman" w:hAnsi="Times New Roman" w:cs="Times New Roman"/>
          <w:sz w:val="24"/>
          <w:szCs w:val="24"/>
        </w:rPr>
        <w:t>Interpret clinical signs, spirometry, and other investigations.</w:t>
      </w:r>
    </w:p>
    <w:p w:rsidR="00AC6966" w:rsidRPr="00AC6966" w:rsidRDefault="00AC6966" w:rsidP="00AC6966">
      <w:pPr>
        <w:numPr>
          <w:ilvl w:val="0"/>
          <w:numId w:val="43"/>
        </w:numPr>
        <w:tabs>
          <w:tab w:val="clear" w:pos="720"/>
        </w:tabs>
        <w:spacing w:before="100" w:beforeAutospacing="1" w:after="100" w:afterAutospacing="1"/>
        <w:ind w:left="450" w:hanging="450"/>
        <w:rPr>
          <w:rFonts w:ascii="Times New Roman" w:eastAsia="Times New Roman" w:hAnsi="Times New Roman" w:cs="Times New Roman"/>
          <w:sz w:val="24"/>
          <w:szCs w:val="24"/>
        </w:rPr>
      </w:pPr>
      <w:r w:rsidRPr="00AC6966">
        <w:rPr>
          <w:rFonts w:ascii="Times New Roman" w:eastAsia="Times New Roman" w:hAnsi="Times New Roman" w:cs="Times New Roman"/>
          <w:sz w:val="24"/>
          <w:szCs w:val="24"/>
        </w:rPr>
        <w:t>Promote ethical, patient-centered care and effective teamwork.</w:t>
      </w:r>
    </w:p>
    <w:p w:rsidR="00AA0B48" w:rsidRPr="00AC6966" w:rsidRDefault="00AA0B48" w:rsidP="007B0265">
      <w:pPr>
        <w:autoSpaceDE w:val="0"/>
        <w:autoSpaceDN w:val="0"/>
        <w:adjustRightInd w:val="0"/>
        <w:spacing w:after="0" w:line="240" w:lineRule="auto"/>
        <w:rPr>
          <w:rFonts w:ascii="Times New Roman" w:hAnsi="Times New Roman" w:cs="Times New Roman"/>
          <w:b/>
          <w:color w:val="000000" w:themeColor="text1"/>
          <w:sz w:val="32"/>
          <w:szCs w:val="32"/>
          <w:u w:val="single"/>
        </w:rPr>
      </w:pPr>
    </w:p>
    <w:p w:rsidR="00AA0B48" w:rsidRPr="00AC6966" w:rsidRDefault="007B0265" w:rsidP="00232B2F">
      <w:pPr>
        <w:autoSpaceDE w:val="0"/>
        <w:autoSpaceDN w:val="0"/>
        <w:adjustRightInd w:val="0"/>
        <w:spacing w:after="0" w:line="240" w:lineRule="auto"/>
        <w:jc w:val="center"/>
        <w:rPr>
          <w:rFonts w:ascii="Times New Roman" w:hAnsi="Times New Roman" w:cs="Times New Roman"/>
          <w:b/>
          <w:color w:val="000000" w:themeColor="text1"/>
          <w:sz w:val="32"/>
          <w:szCs w:val="32"/>
          <w:u w:val="single"/>
        </w:rPr>
      </w:pPr>
      <w:r w:rsidRPr="00AC6966">
        <w:rPr>
          <w:rFonts w:ascii="Times New Roman" w:hAnsi="Times New Roman" w:cs="Times New Roman"/>
          <w:b/>
          <w:color w:val="000000" w:themeColor="text1"/>
          <w:sz w:val="32"/>
          <w:szCs w:val="32"/>
          <w:u w:val="single"/>
        </w:rPr>
        <w:t>IMPLEMENTATION TORs</w:t>
      </w:r>
    </w:p>
    <w:p w:rsidR="00AA0B48" w:rsidRPr="00AC6966" w:rsidRDefault="00AA0B48" w:rsidP="003B5E28">
      <w:pPr>
        <w:autoSpaceDE w:val="0"/>
        <w:autoSpaceDN w:val="0"/>
        <w:adjustRightInd w:val="0"/>
        <w:spacing w:after="0" w:line="240" w:lineRule="auto"/>
        <w:rPr>
          <w:rFonts w:ascii="Times New Roman" w:hAnsi="Times New Roman" w:cs="Times New Roman"/>
          <w:b/>
          <w:color w:val="000000" w:themeColor="text1"/>
          <w:sz w:val="32"/>
          <w:szCs w:val="32"/>
          <w:u w:val="single"/>
        </w:rPr>
      </w:pPr>
    </w:p>
    <w:p w:rsidR="00FE6AA2" w:rsidRPr="00AC6966" w:rsidRDefault="00FE6AA2" w:rsidP="005B4CE5">
      <w:pPr>
        <w:pStyle w:val="TableParagraph"/>
        <w:numPr>
          <w:ilvl w:val="0"/>
          <w:numId w:val="22"/>
        </w:numPr>
        <w:spacing w:before="199" w:line="360" w:lineRule="auto"/>
        <w:ind w:right="97"/>
        <w:jc w:val="both"/>
        <w:rPr>
          <w:rFonts w:ascii="Times New Roman" w:hAnsi="Times New Roman" w:cs="Times New Roman"/>
          <w:color w:val="000000" w:themeColor="text1"/>
          <w:sz w:val="24"/>
          <w:szCs w:val="24"/>
        </w:rPr>
      </w:pPr>
      <w:r w:rsidRPr="00AC6966">
        <w:rPr>
          <w:rFonts w:ascii="Times New Roman" w:hAnsi="Times New Roman" w:cs="Times New Roman"/>
          <w:color w:val="000000" w:themeColor="text1"/>
          <w:sz w:val="24"/>
          <w:szCs w:val="24"/>
        </w:rPr>
        <w:t>The</w:t>
      </w:r>
      <w:r w:rsidRPr="00AC6966">
        <w:rPr>
          <w:rFonts w:ascii="Times New Roman" w:hAnsi="Times New Roman" w:cs="Times New Roman"/>
          <w:color w:val="000000" w:themeColor="text1"/>
          <w:spacing w:val="-9"/>
          <w:sz w:val="24"/>
          <w:szCs w:val="24"/>
        </w:rPr>
        <w:t xml:space="preserve"> </w:t>
      </w:r>
      <w:r w:rsidRPr="00AC6966">
        <w:rPr>
          <w:rFonts w:ascii="Times New Roman" w:hAnsi="Times New Roman" w:cs="Times New Roman"/>
          <w:color w:val="000000" w:themeColor="text1"/>
          <w:sz w:val="24"/>
          <w:szCs w:val="24"/>
        </w:rPr>
        <w:t>time</w:t>
      </w:r>
      <w:r w:rsidRPr="00AC6966">
        <w:rPr>
          <w:rFonts w:ascii="Times New Roman" w:hAnsi="Times New Roman" w:cs="Times New Roman"/>
          <w:color w:val="000000" w:themeColor="text1"/>
          <w:spacing w:val="-8"/>
          <w:sz w:val="24"/>
          <w:szCs w:val="24"/>
        </w:rPr>
        <w:t xml:space="preserve"> </w:t>
      </w:r>
      <w:r w:rsidRPr="00AC6966">
        <w:rPr>
          <w:rFonts w:ascii="Times New Roman" w:hAnsi="Times New Roman" w:cs="Times New Roman"/>
          <w:color w:val="000000" w:themeColor="text1"/>
          <w:sz w:val="24"/>
          <w:szCs w:val="24"/>
        </w:rPr>
        <w:t>calculation</w:t>
      </w:r>
      <w:r w:rsidRPr="00AC6966">
        <w:rPr>
          <w:rFonts w:ascii="Times New Roman" w:hAnsi="Times New Roman" w:cs="Times New Roman"/>
          <w:color w:val="000000" w:themeColor="text1"/>
          <w:spacing w:val="-9"/>
          <w:sz w:val="24"/>
          <w:szCs w:val="24"/>
        </w:rPr>
        <w:t xml:space="preserve"> </w:t>
      </w:r>
      <w:r w:rsidRPr="00AC6966">
        <w:rPr>
          <w:rFonts w:ascii="Times New Roman" w:hAnsi="Times New Roman" w:cs="Times New Roman"/>
          <w:color w:val="000000" w:themeColor="text1"/>
          <w:sz w:val="24"/>
          <w:szCs w:val="24"/>
        </w:rPr>
        <w:t>for</w:t>
      </w:r>
      <w:r w:rsidRPr="00AC6966">
        <w:rPr>
          <w:rFonts w:ascii="Times New Roman" w:hAnsi="Times New Roman" w:cs="Times New Roman"/>
          <w:color w:val="000000" w:themeColor="text1"/>
          <w:spacing w:val="-7"/>
          <w:sz w:val="24"/>
          <w:szCs w:val="24"/>
        </w:rPr>
        <w:t xml:space="preserve"> </w:t>
      </w:r>
      <w:r w:rsidRPr="00AC6966">
        <w:rPr>
          <w:rFonts w:ascii="Times New Roman" w:hAnsi="Times New Roman" w:cs="Times New Roman"/>
          <w:color w:val="000000" w:themeColor="text1"/>
          <w:sz w:val="24"/>
          <w:szCs w:val="24"/>
        </w:rPr>
        <w:t>completion</w:t>
      </w:r>
      <w:r w:rsidRPr="00AC6966">
        <w:rPr>
          <w:rFonts w:ascii="Times New Roman" w:hAnsi="Times New Roman" w:cs="Times New Roman"/>
          <w:color w:val="000000" w:themeColor="text1"/>
          <w:spacing w:val="-9"/>
          <w:sz w:val="24"/>
          <w:szCs w:val="24"/>
        </w:rPr>
        <w:t xml:space="preserve"> </w:t>
      </w:r>
      <w:r w:rsidRPr="00AC6966">
        <w:rPr>
          <w:rFonts w:ascii="Times New Roman" w:hAnsi="Times New Roman" w:cs="Times New Roman"/>
          <w:color w:val="000000" w:themeColor="text1"/>
          <w:sz w:val="24"/>
          <w:szCs w:val="24"/>
        </w:rPr>
        <w:t>of</w:t>
      </w:r>
      <w:r w:rsidRPr="00AC6966">
        <w:rPr>
          <w:rFonts w:ascii="Times New Roman" w:hAnsi="Times New Roman" w:cs="Times New Roman"/>
          <w:color w:val="000000" w:themeColor="text1"/>
          <w:spacing w:val="-9"/>
          <w:sz w:val="24"/>
          <w:szCs w:val="24"/>
        </w:rPr>
        <w:t xml:space="preserve"> </w:t>
      </w:r>
      <w:r w:rsidRPr="00AC6966">
        <w:rPr>
          <w:rFonts w:ascii="Times New Roman" w:hAnsi="Times New Roman" w:cs="Times New Roman"/>
          <w:color w:val="000000" w:themeColor="text1"/>
          <w:sz w:val="24"/>
          <w:szCs w:val="24"/>
        </w:rPr>
        <w:t>modules</w:t>
      </w:r>
      <w:r w:rsidRPr="00AC6966">
        <w:rPr>
          <w:rFonts w:ascii="Times New Roman" w:hAnsi="Times New Roman" w:cs="Times New Roman"/>
          <w:color w:val="000000" w:themeColor="text1"/>
          <w:spacing w:val="-7"/>
          <w:sz w:val="24"/>
          <w:szCs w:val="24"/>
        </w:rPr>
        <w:t xml:space="preserve"> </w:t>
      </w:r>
      <w:r w:rsidRPr="00AC6966">
        <w:rPr>
          <w:rFonts w:ascii="Times New Roman" w:hAnsi="Times New Roman" w:cs="Times New Roman"/>
          <w:color w:val="000000" w:themeColor="text1"/>
          <w:sz w:val="24"/>
          <w:szCs w:val="24"/>
        </w:rPr>
        <w:t>and</w:t>
      </w:r>
      <w:r w:rsidRPr="00AC6966">
        <w:rPr>
          <w:rFonts w:ascii="Times New Roman" w:hAnsi="Times New Roman" w:cs="Times New Roman"/>
          <w:color w:val="000000" w:themeColor="text1"/>
          <w:spacing w:val="-9"/>
          <w:sz w:val="24"/>
          <w:szCs w:val="24"/>
        </w:rPr>
        <w:t xml:space="preserve"> </w:t>
      </w:r>
      <w:r w:rsidRPr="00AC6966">
        <w:rPr>
          <w:rFonts w:ascii="Times New Roman" w:hAnsi="Times New Roman" w:cs="Times New Roman"/>
          <w:color w:val="000000" w:themeColor="text1"/>
          <w:sz w:val="24"/>
          <w:szCs w:val="24"/>
        </w:rPr>
        <w:t>blocks</w:t>
      </w:r>
      <w:r w:rsidRPr="00AC6966">
        <w:rPr>
          <w:rFonts w:ascii="Times New Roman" w:hAnsi="Times New Roman" w:cs="Times New Roman"/>
          <w:color w:val="000000" w:themeColor="text1"/>
          <w:spacing w:val="-9"/>
          <w:sz w:val="24"/>
          <w:szCs w:val="24"/>
        </w:rPr>
        <w:t xml:space="preserve"> </w:t>
      </w:r>
      <w:r w:rsidRPr="00AC6966">
        <w:rPr>
          <w:rFonts w:ascii="Times New Roman" w:hAnsi="Times New Roman" w:cs="Times New Roman"/>
          <w:color w:val="000000" w:themeColor="text1"/>
          <w:sz w:val="24"/>
          <w:szCs w:val="24"/>
        </w:rPr>
        <w:t>is</w:t>
      </w:r>
      <w:r w:rsidRPr="00AC6966">
        <w:rPr>
          <w:rFonts w:ascii="Times New Roman" w:hAnsi="Times New Roman" w:cs="Times New Roman"/>
          <w:color w:val="000000" w:themeColor="text1"/>
          <w:spacing w:val="-12"/>
          <w:sz w:val="24"/>
          <w:szCs w:val="24"/>
        </w:rPr>
        <w:t xml:space="preserve"> </w:t>
      </w:r>
      <w:r w:rsidRPr="00AC6966">
        <w:rPr>
          <w:rFonts w:ascii="Times New Roman" w:hAnsi="Times New Roman" w:cs="Times New Roman"/>
          <w:color w:val="000000" w:themeColor="text1"/>
          <w:sz w:val="24"/>
          <w:szCs w:val="24"/>
        </w:rPr>
        <w:t>based</w:t>
      </w:r>
      <w:r w:rsidRPr="00AC6966">
        <w:rPr>
          <w:rFonts w:ascii="Times New Roman" w:hAnsi="Times New Roman" w:cs="Times New Roman"/>
          <w:color w:val="000000" w:themeColor="text1"/>
          <w:spacing w:val="-9"/>
          <w:sz w:val="24"/>
          <w:szCs w:val="24"/>
        </w:rPr>
        <w:t xml:space="preserve"> </w:t>
      </w:r>
      <w:r w:rsidRPr="00AC6966">
        <w:rPr>
          <w:rFonts w:ascii="Times New Roman" w:hAnsi="Times New Roman" w:cs="Times New Roman"/>
          <w:color w:val="000000" w:themeColor="text1"/>
          <w:sz w:val="24"/>
          <w:szCs w:val="24"/>
        </w:rPr>
        <w:t>on</w:t>
      </w:r>
      <w:r w:rsidRPr="00AC6966">
        <w:rPr>
          <w:rFonts w:ascii="Times New Roman" w:hAnsi="Times New Roman" w:cs="Times New Roman"/>
          <w:color w:val="000000" w:themeColor="text1"/>
          <w:spacing w:val="-8"/>
          <w:sz w:val="24"/>
          <w:szCs w:val="24"/>
        </w:rPr>
        <w:t xml:space="preserve"> </w:t>
      </w:r>
      <w:r w:rsidRPr="00AC6966">
        <w:rPr>
          <w:rFonts w:ascii="Times New Roman" w:hAnsi="Times New Roman" w:cs="Times New Roman"/>
          <w:color w:val="000000" w:themeColor="text1"/>
          <w:sz w:val="24"/>
          <w:szCs w:val="24"/>
        </w:rPr>
        <w:t>35</w:t>
      </w:r>
      <w:r w:rsidRPr="00AC6966">
        <w:rPr>
          <w:rFonts w:ascii="Times New Roman" w:hAnsi="Times New Roman" w:cs="Times New Roman"/>
          <w:color w:val="000000" w:themeColor="text1"/>
          <w:spacing w:val="-64"/>
          <w:sz w:val="24"/>
          <w:szCs w:val="24"/>
        </w:rPr>
        <w:t xml:space="preserve"> </w:t>
      </w:r>
      <w:r w:rsidRPr="00AC6966">
        <w:rPr>
          <w:rFonts w:ascii="Times New Roman" w:hAnsi="Times New Roman" w:cs="Times New Roman"/>
          <w:color w:val="000000" w:themeColor="text1"/>
          <w:sz w:val="24"/>
          <w:szCs w:val="24"/>
        </w:rPr>
        <w:t>hours</w:t>
      </w:r>
      <w:r w:rsidRPr="00AC6966">
        <w:rPr>
          <w:rFonts w:ascii="Times New Roman" w:hAnsi="Times New Roman" w:cs="Times New Roman"/>
          <w:color w:val="000000" w:themeColor="text1"/>
          <w:spacing w:val="1"/>
          <w:sz w:val="24"/>
          <w:szCs w:val="24"/>
        </w:rPr>
        <w:t xml:space="preserve"> </w:t>
      </w:r>
      <w:r w:rsidRPr="00AC6966">
        <w:rPr>
          <w:rFonts w:ascii="Times New Roman" w:hAnsi="Times New Roman" w:cs="Times New Roman"/>
          <w:color w:val="000000" w:themeColor="text1"/>
          <w:sz w:val="24"/>
          <w:szCs w:val="24"/>
        </w:rPr>
        <w:t>per</w:t>
      </w:r>
      <w:r w:rsidRPr="00AC6966">
        <w:rPr>
          <w:rFonts w:ascii="Times New Roman" w:hAnsi="Times New Roman" w:cs="Times New Roman"/>
          <w:color w:val="000000" w:themeColor="text1"/>
          <w:spacing w:val="1"/>
          <w:sz w:val="24"/>
          <w:szCs w:val="24"/>
        </w:rPr>
        <w:t xml:space="preserve"> </w:t>
      </w:r>
      <w:r w:rsidRPr="00AC6966">
        <w:rPr>
          <w:rFonts w:ascii="Times New Roman" w:hAnsi="Times New Roman" w:cs="Times New Roman"/>
          <w:color w:val="000000" w:themeColor="text1"/>
          <w:sz w:val="24"/>
          <w:szCs w:val="24"/>
        </w:rPr>
        <w:t>week.</w:t>
      </w:r>
      <w:r w:rsidRPr="00AC6966">
        <w:rPr>
          <w:rFonts w:ascii="Times New Roman" w:hAnsi="Times New Roman" w:cs="Times New Roman"/>
          <w:color w:val="000000" w:themeColor="text1"/>
          <w:spacing w:val="1"/>
          <w:sz w:val="24"/>
          <w:szCs w:val="24"/>
        </w:rPr>
        <w:t xml:space="preserve"> </w:t>
      </w:r>
      <w:r w:rsidRPr="00AC6966">
        <w:rPr>
          <w:rFonts w:ascii="Times New Roman" w:hAnsi="Times New Roman" w:cs="Times New Roman"/>
          <w:color w:val="000000" w:themeColor="text1"/>
          <w:sz w:val="24"/>
          <w:szCs w:val="24"/>
        </w:rPr>
        <w:t>Total</w:t>
      </w:r>
      <w:r w:rsidRPr="00AC6966">
        <w:rPr>
          <w:rFonts w:ascii="Times New Roman" w:hAnsi="Times New Roman" w:cs="Times New Roman"/>
          <w:color w:val="000000" w:themeColor="text1"/>
          <w:spacing w:val="1"/>
          <w:sz w:val="24"/>
          <w:szCs w:val="24"/>
        </w:rPr>
        <w:t xml:space="preserve"> </w:t>
      </w:r>
      <w:r w:rsidRPr="00AC6966">
        <w:rPr>
          <w:rFonts w:ascii="Times New Roman" w:hAnsi="Times New Roman" w:cs="Times New Roman"/>
          <w:color w:val="000000" w:themeColor="text1"/>
          <w:sz w:val="24"/>
          <w:szCs w:val="24"/>
        </w:rPr>
        <w:t>hours</w:t>
      </w:r>
      <w:r w:rsidRPr="00AC6966">
        <w:rPr>
          <w:rFonts w:ascii="Times New Roman" w:hAnsi="Times New Roman" w:cs="Times New Roman"/>
          <w:color w:val="000000" w:themeColor="text1"/>
          <w:spacing w:val="1"/>
          <w:sz w:val="24"/>
          <w:szCs w:val="24"/>
        </w:rPr>
        <w:t xml:space="preserve"> </w:t>
      </w:r>
      <w:r w:rsidRPr="00AC6966">
        <w:rPr>
          <w:rFonts w:ascii="Times New Roman" w:hAnsi="Times New Roman" w:cs="Times New Roman"/>
          <w:color w:val="000000" w:themeColor="text1"/>
          <w:sz w:val="24"/>
          <w:szCs w:val="24"/>
        </w:rPr>
        <w:t>of</w:t>
      </w:r>
      <w:r w:rsidRPr="00AC6966">
        <w:rPr>
          <w:rFonts w:ascii="Times New Roman" w:hAnsi="Times New Roman" w:cs="Times New Roman"/>
          <w:color w:val="000000" w:themeColor="text1"/>
          <w:spacing w:val="1"/>
          <w:sz w:val="24"/>
          <w:szCs w:val="24"/>
        </w:rPr>
        <w:t xml:space="preserve"> </w:t>
      </w:r>
      <w:r w:rsidRPr="00AC6966">
        <w:rPr>
          <w:rFonts w:ascii="Times New Roman" w:hAnsi="Times New Roman" w:cs="Times New Roman"/>
          <w:color w:val="000000" w:themeColor="text1"/>
          <w:sz w:val="24"/>
          <w:szCs w:val="24"/>
        </w:rPr>
        <w:t>teaching,</w:t>
      </w:r>
      <w:r w:rsidRPr="00AC6966">
        <w:rPr>
          <w:rFonts w:ascii="Times New Roman" w:hAnsi="Times New Roman" w:cs="Times New Roman"/>
          <w:color w:val="000000" w:themeColor="text1"/>
          <w:spacing w:val="1"/>
          <w:sz w:val="24"/>
          <w:szCs w:val="24"/>
        </w:rPr>
        <w:t xml:space="preserve"> </w:t>
      </w:r>
      <w:r w:rsidRPr="00AC6966">
        <w:rPr>
          <w:rFonts w:ascii="Times New Roman" w:hAnsi="Times New Roman" w:cs="Times New Roman"/>
          <w:color w:val="000000" w:themeColor="text1"/>
          <w:sz w:val="24"/>
          <w:szCs w:val="24"/>
        </w:rPr>
        <w:t>learning</w:t>
      </w:r>
      <w:r w:rsidRPr="00AC6966">
        <w:rPr>
          <w:rFonts w:ascii="Times New Roman" w:hAnsi="Times New Roman" w:cs="Times New Roman"/>
          <w:color w:val="000000" w:themeColor="text1"/>
          <w:spacing w:val="1"/>
          <w:sz w:val="24"/>
          <w:szCs w:val="24"/>
        </w:rPr>
        <w:t xml:space="preserve"> </w:t>
      </w:r>
      <w:r w:rsidRPr="00AC6966">
        <w:rPr>
          <w:rFonts w:ascii="Times New Roman" w:hAnsi="Times New Roman" w:cs="Times New Roman"/>
          <w:color w:val="000000" w:themeColor="text1"/>
          <w:sz w:val="24"/>
          <w:szCs w:val="24"/>
        </w:rPr>
        <w:t>and</w:t>
      </w:r>
      <w:r w:rsidRPr="00AC6966">
        <w:rPr>
          <w:rFonts w:ascii="Times New Roman" w:hAnsi="Times New Roman" w:cs="Times New Roman"/>
          <w:color w:val="000000" w:themeColor="text1"/>
          <w:spacing w:val="1"/>
          <w:sz w:val="24"/>
          <w:szCs w:val="24"/>
        </w:rPr>
        <w:t xml:space="preserve"> </w:t>
      </w:r>
      <w:r w:rsidRPr="00AC6966">
        <w:rPr>
          <w:rFonts w:ascii="Times New Roman" w:hAnsi="Times New Roman" w:cs="Times New Roman"/>
          <w:color w:val="000000" w:themeColor="text1"/>
          <w:sz w:val="24"/>
          <w:szCs w:val="24"/>
        </w:rPr>
        <w:t>formative/summative internal assessment to be completed in a year are</w:t>
      </w:r>
      <w:r w:rsidRPr="00AC6966">
        <w:rPr>
          <w:rFonts w:ascii="Times New Roman" w:hAnsi="Times New Roman" w:cs="Times New Roman"/>
          <w:color w:val="000000" w:themeColor="text1"/>
          <w:spacing w:val="1"/>
          <w:sz w:val="24"/>
          <w:szCs w:val="24"/>
        </w:rPr>
        <w:t xml:space="preserve"> </w:t>
      </w:r>
      <w:r w:rsidR="00AC6966">
        <w:rPr>
          <w:rFonts w:ascii="Times New Roman" w:hAnsi="Times New Roman" w:cs="Times New Roman"/>
          <w:color w:val="000000" w:themeColor="text1"/>
          <w:sz w:val="24"/>
          <w:szCs w:val="24"/>
        </w:rPr>
        <w:t>126</w:t>
      </w:r>
      <w:r w:rsidRPr="00AC6966">
        <w:rPr>
          <w:rFonts w:ascii="Times New Roman" w:hAnsi="Times New Roman" w:cs="Times New Roman"/>
          <w:color w:val="000000" w:themeColor="text1"/>
          <w:sz w:val="24"/>
          <w:szCs w:val="24"/>
        </w:rPr>
        <w:t>0.</w:t>
      </w:r>
    </w:p>
    <w:p w:rsidR="00FE6AA2" w:rsidRPr="00AC6966" w:rsidRDefault="00FE6AA2" w:rsidP="005B4CE5">
      <w:pPr>
        <w:pStyle w:val="TableParagraph"/>
        <w:numPr>
          <w:ilvl w:val="0"/>
          <w:numId w:val="22"/>
        </w:numPr>
        <w:spacing w:before="14" w:line="360" w:lineRule="auto"/>
        <w:ind w:right="93"/>
        <w:jc w:val="both"/>
        <w:rPr>
          <w:rFonts w:ascii="Times New Roman" w:hAnsi="Times New Roman" w:cs="Times New Roman"/>
          <w:color w:val="000000" w:themeColor="text1"/>
          <w:sz w:val="24"/>
          <w:szCs w:val="24"/>
        </w:rPr>
      </w:pPr>
      <w:r w:rsidRPr="00AC6966">
        <w:rPr>
          <w:rFonts w:ascii="Times New Roman" w:hAnsi="Times New Roman" w:cs="Times New Roman"/>
          <w:color w:val="000000" w:themeColor="text1"/>
          <w:sz w:val="24"/>
          <w:szCs w:val="24"/>
        </w:rPr>
        <w:t>The hours mentioned within each module are the mandatory minimum</w:t>
      </w:r>
      <w:r w:rsidRPr="00AC6966">
        <w:rPr>
          <w:rFonts w:ascii="Times New Roman" w:hAnsi="Times New Roman" w:cs="Times New Roman"/>
          <w:color w:val="000000" w:themeColor="text1"/>
          <w:spacing w:val="1"/>
          <w:sz w:val="24"/>
          <w:szCs w:val="24"/>
        </w:rPr>
        <w:t xml:space="preserve"> </w:t>
      </w:r>
      <w:r w:rsidRPr="00AC6966">
        <w:rPr>
          <w:rFonts w:ascii="Times New Roman" w:hAnsi="Times New Roman" w:cs="Times New Roman"/>
          <w:color w:val="000000" w:themeColor="text1"/>
          <w:sz w:val="24"/>
          <w:szCs w:val="24"/>
        </w:rPr>
        <w:t>required. The rest of the hours are left to the discretion of the institution</w:t>
      </w:r>
      <w:r w:rsidRPr="00AC6966">
        <w:rPr>
          <w:rFonts w:ascii="Times New Roman" w:hAnsi="Times New Roman" w:cs="Times New Roman"/>
          <w:color w:val="000000" w:themeColor="text1"/>
          <w:spacing w:val="1"/>
          <w:sz w:val="24"/>
          <w:szCs w:val="24"/>
        </w:rPr>
        <w:t xml:space="preserve"> </w:t>
      </w:r>
      <w:r w:rsidRPr="00AC6966">
        <w:rPr>
          <w:rFonts w:ascii="Times New Roman" w:hAnsi="Times New Roman" w:cs="Times New Roman"/>
          <w:color w:val="000000" w:themeColor="text1"/>
          <w:sz w:val="24"/>
          <w:szCs w:val="24"/>
        </w:rPr>
        <w:t>that</w:t>
      </w:r>
      <w:r w:rsidRPr="00AC6966">
        <w:rPr>
          <w:rFonts w:ascii="Times New Roman" w:hAnsi="Times New Roman" w:cs="Times New Roman"/>
          <w:color w:val="000000" w:themeColor="text1"/>
          <w:spacing w:val="-7"/>
          <w:sz w:val="24"/>
          <w:szCs w:val="24"/>
        </w:rPr>
        <w:t xml:space="preserve"> </w:t>
      </w:r>
      <w:r w:rsidRPr="00AC6966">
        <w:rPr>
          <w:rFonts w:ascii="Times New Roman" w:hAnsi="Times New Roman" w:cs="Times New Roman"/>
          <w:color w:val="000000" w:themeColor="text1"/>
          <w:sz w:val="24"/>
          <w:szCs w:val="24"/>
        </w:rPr>
        <w:t>can</w:t>
      </w:r>
      <w:r w:rsidRPr="00AC6966">
        <w:rPr>
          <w:rFonts w:ascii="Times New Roman" w:hAnsi="Times New Roman" w:cs="Times New Roman"/>
          <w:color w:val="000000" w:themeColor="text1"/>
          <w:spacing w:val="-6"/>
          <w:sz w:val="24"/>
          <w:szCs w:val="24"/>
        </w:rPr>
        <w:t xml:space="preserve"> </w:t>
      </w:r>
      <w:r w:rsidRPr="00AC6966">
        <w:rPr>
          <w:rFonts w:ascii="Times New Roman" w:hAnsi="Times New Roman" w:cs="Times New Roman"/>
          <w:color w:val="000000" w:themeColor="text1"/>
          <w:sz w:val="24"/>
          <w:szCs w:val="24"/>
        </w:rPr>
        <w:t>be</w:t>
      </w:r>
      <w:r w:rsidRPr="00AC6966">
        <w:rPr>
          <w:rFonts w:ascii="Times New Roman" w:hAnsi="Times New Roman" w:cs="Times New Roman"/>
          <w:color w:val="000000" w:themeColor="text1"/>
          <w:spacing w:val="-7"/>
          <w:sz w:val="24"/>
          <w:szCs w:val="24"/>
        </w:rPr>
        <w:t xml:space="preserve"> </w:t>
      </w:r>
      <w:r w:rsidRPr="00AC6966">
        <w:rPr>
          <w:rFonts w:ascii="Times New Roman" w:hAnsi="Times New Roman" w:cs="Times New Roman"/>
          <w:color w:val="000000" w:themeColor="text1"/>
          <w:sz w:val="24"/>
          <w:szCs w:val="24"/>
        </w:rPr>
        <w:t>used</w:t>
      </w:r>
      <w:r w:rsidRPr="00AC6966">
        <w:rPr>
          <w:rFonts w:ascii="Times New Roman" w:hAnsi="Times New Roman" w:cs="Times New Roman"/>
          <w:color w:val="000000" w:themeColor="text1"/>
          <w:spacing w:val="-3"/>
          <w:sz w:val="24"/>
          <w:szCs w:val="24"/>
        </w:rPr>
        <w:t xml:space="preserve"> </w:t>
      </w:r>
      <w:r w:rsidRPr="00AC6966">
        <w:rPr>
          <w:rFonts w:ascii="Times New Roman" w:hAnsi="Times New Roman" w:cs="Times New Roman"/>
          <w:color w:val="000000" w:themeColor="text1"/>
          <w:sz w:val="24"/>
          <w:szCs w:val="24"/>
        </w:rPr>
        <w:t>in</w:t>
      </w:r>
      <w:r w:rsidRPr="00AC6966">
        <w:rPr>
          <w:rFonts w:ascii="Times New Roman" w:hAnsi="Times New Roman" w:cs="Times New Roman"/>
          <w:color w:val="000000" w:themeColor="text1"/>
          <w:spacing w:val="-9"/>
          <w:sz w:val="24"/>
          <w:szCs w:val="24"/>
        </w:rPr>
        <w:t xml:space="preserve"> </w:t>
      </w:r>
      <w:r w:rsidRPr="00AC6966">
        <w:rPr>
          <w:rFonts w:ascii="Times New Roman" w:hAnsi="Times New Roman" w:cs="Times New Roman"/>
          <w:color w:val="000000" w:themeColor="text1"/>
          <w:sz w:val="24"/>
          <w:szCs w:val="24"/>
        </w:rPr>
        <w:t>teaching,</w:t>
      </w:r>
      <w:r w:rsidRPr="00AC6966">
        <w:rPr>
          <w:rFonts w:ascii="Times New Roman" w:hAnsi="Times New Roman" w:cs="Times New Roman"/>
          <w:color w:val="000000" w:themeColor="text1"/>
          <w:spacing w:val="-4"/>
          <w:sz w:val="24"/>
          <w:szCs w:val="24"/>
        </w:rPr>
        <w:t xml:space="preserve"> </w:t>
      </w:r>
      <w:r w:rsidRPr="00AC6966">
        <w:rPr>
          <w:rFonts w:ascii="Times New Roman" w:hAnsi="Times New Roman" w:cs="Times New Roman"/>
          <w:color w:val="000000" w:themeColor="text1"/>
          <w:sz w:val="24"/>
          <w:szCs w:val="24"/>
        </w:rPr>
        <w:t>learning</w:t>
      </w:r>
      <w:r w:rsidRPr="00AC6966">
        <w:rPr>
          <w:rFonts w:ascii="Times New Roman" w:hAnsi="Times New Roman" w:cs="Times New Roman"/>
          <w:color w:val="000000" w:themeColor="text1"/>
          <w:spacing w:val="-4"/>
          <w:sz w:val="24"/>
          <w:szCs w:val="24"/>
        </w:rPr>
        <w:t xml:space="preserve"> </w:t>
      </w:r>
      <w:r w:rsidRPr="00AC6966">
        <w:rPr>
          <w:rFonts w:ascii="Times New Roman" w:hAnsi="Times New Roman" w:cs="Times New Roman"/>
          <w:color w:val="000000" w:themeColor="text1"/>
          <w:sz w:val="24"/>
          <w:szCs w:val="24"/>
        </w:rPr>
        <w:t>and</w:t>
      </w:r>
      <w:r w:rsidRPr="00AC6966">
        <w:rPr>
          <w:rFonts w:ascii="Times New Roman" w:hAnsi="Times New Roman" w:cs="Times New Roman"/>
          <w:color w:val="000000" w:themeColor="text1"/>
          <w:spacing w:val="-6"/>
          <w:sz w:val="24"/>
          <w:szCs w:val="24"/>
        </w:rPr>
        <w:t xml:space="preserve"> </w:t>
      </w:r>
      <w:r w:rsidRPr="00AC6966">
        <w:rPr>
          <w:rFonts w:ascii="Times New Roman" w:hAnsi="Times New Roman" w:cs="Times New Roman"/>
          <w:color w:val="000000" w:themeColor="text1"/>
          <w:sz w:val="24"/>
          <w:szCs w:val="24"/>
        </w:rPr>
        <w:t>assessment</w:t>
      </w:r>
      <w:r w:rsidRPr="00AC6966">
        <w:rPr>
          <w:rFonts w:ascii="Times New Roman" w:hAnsi="Times New Roman" w:cs="Times New Roman"/>
          <w:color w:val="000000" w:themeColor="text1"/>
          <w:spacing w:val="-6"/>
          <w:sz w:val="24"/>
          <w:szCs w:val="24"/>
        </w:rPr>
        <w:t xml:space="preserve"> </w:t>
      </w:r>
      <w:r w:rsidRPr="00AC6966">
        <w:rPr>
          <w:rFonts w:ascii="Times New Roman" w:hAnsi="Times New Roman" w:cs="Times New Roman"/>
          <w:color w:val="000000" w:themeColor="text1"/>
          <w:sz w:val="24"/>
          <w:szCs w:val="24"/>
        </w:rPr>
        <w:t>as</w:t>
      </w:r>
      <w:r w:rsidRPr="00AC6966">
        <w:rPr>
          <w:rFonts w:ascii="Times New Roman" w:hAnsi="Times New Roman" w:cs="Times New Roman"/>
          <w:color w:val="000000" w:themeColor="text1"/>
          <w:spacing w:val="-5"/>
          <w:sz w:val="24"/>
          <w:szCs w:val="24"/>
        </w:rPr>
        <w:t xml:space="preserve"> </w:t>
      </w:r>
      <w:r w:rsidRPr="00AC6966">
        <w:rPr>
          <w:rFonts w:ascii="Times New Roman" w:hAnsi="Times New Roman" w:cs="Times New Roman"/>
          <w:color w:val="000000" w:themeColor="text1"/>
          <w:sz w:val="24"/>
          <w:szCs w:val="24"/>
        </w:rPr>
        <w:t>per</w:t>
      </w:r>
      <w:r w:rsidRPr="00AC6966">
        <w:rPr>
          <w:rFonts w:ascii="Times New Roman" w:hAnsi="Times New Roman" w:cs="Times New Roman"/>
          <w:color w:val="000000" w:themeColor="text1"/>
          <w:spacing w:val="-5"/>
          <w:sz w:val="24"/>
          <w:szCs w:val="24"/>
        </w:rPr>
        <w:t xml:space="preserve"> </w:t>
      </w:r>
      <w:r w:rsidRPr="00AC6966">
        <w:rPr>
          <w:rFonts w:ascii="Times New Roman" w:hAnsi="Times New Roman" w:cs="Times New Roman"/>
          <w:color w:val="000000" w:themeColor="text1"/>
          <w:sz w:val="24"/>
          <w:szCs w:val="24"/>
        </w:rPr>
        <w:t>decision</w:t>
      </w:r>
      <w:r w:rsidRPr="00AC6966">
        <w:rPr>
          <w:rFonts w:ascii="Times New Roman" w:hAnsi="Times New Roman" w:cs="Times New Roman"/>
          <w:color w:val="000000" w:themeColor="text1"/>
          <w:spacing w:val="-4"/>
          <w:sz w:val="24"/>
          <w:szCs w:val="24"/>
        </w:rPr>
        <w:t xml:space="preserve"> </w:t>
      </w:r>
      <w:r w:rsidRPr="00AC6966">
        <w:rPr>
          <w:rFonts w:ascii="Times New Roman" w:hAnsi="Times New Roman" w:cs="Times New Roman"/>
          <w:color w:val="000000" w:themeColor="text1"/>
          <w:sz w:val="24"/>
          <w:szCs w:val="24"/>
        </w:rPr>
        <w:t>of</w:t>
      </w:r>
      <w:r w:rsidRPr="00AC6966">
        <w:rPr>
          <w:rFonts w:ascii="Times New Roman" w:hAnsi="Times New Roman" w:cs="Times New Roman"/>
          <w:color w:val="000000" w:themeColor="text1"/>
          <w:spacing w:val="-64"/>
          <w:sz w:val="24"/>
          <w:szCs w:val="24"/>
        </w:rPr>
        <w:t xml:space="preserve"> </w:t>
      </w:r>
      <w:r w:rsidRPr="00AC6966">
        <w:rPr>
          <w:rFonts w:ascii="Times New Roman" w:hAnsi="Times New Roman" w:cs="Times New Roman"/>
          <w:color w:val="000000" w:themeColor="text1"/>
          <w:sz w:val="24"/>
          <w:szCs w:val="24"/>
        </w:rPr>
        <w:t>the institutional academic council.</w:t>
      </w:r>
    </w:p>
    <w:p w:rsidR="00FE6AA2" w:rsidRPr="00AC6966" w:rsidRDefault="00FE6AA2" w:rsidP="005B4CE5">
      <w:pPr>
        <w:pStyle w:val="TableParagraph"/>
        <w:numPr>
          <w:ilvl w:val="0"/>
          <w:numId w:val="22"/>
        </w:numPr>
        <w:spacing w:before="17" w:line="360" w:lineRule="auto"/>
        <w:ind w:right="89"/>
        <w:jc w:val="both"/>
        <w:rPr>
          <w:rFonts w:ascii="Times New Roman" w:hAnsi="Times New Roman" w:cs="Times New Roman"/>
          <w:color w:val="000000" w:themeColor="text1"/>
          <w:sz w:val="24"/>
          <w:szCs w:val="24"/>
        </w:rPr>
      </w:pPr>
      <w:r w:rsidRPr="00AC6966">
        <w:rPr>
          <w:rFonts w:ascii="Times New Roman" w:hAnsi="Times New Roman" w:cs="Times New Roman"/>
          <w:color w:val="000000" w:themeColor="text1"/>
          <w:sz w:val="24"/>
          <w:szCs w:val="24"/>
        </w:rPr>
        <w:t>The content and the intended learning outcomes written are mandatory,</w:t>
      </w:r>
      <w:r w:rsidRPr="00AC6966">
        <w:rPr>
          <w:rFonts w:ascii="Times New Roman" w:hAnsi="Times New Roman" w:cs="Times New Roman"/>
          <w:color w:val="000000" w:themeColor="text1"/>
          <w:spacing w:val="1"/>
          <w:sz w:val="24"/>
          <w:szCs w:val="24"/>
        </w:rPr>
        <w:t xml:space="preserve"> </w:t>
      </w:r>
      <w:r w:rsidRPr="00AC6966">
        <w:rPr>
          <w:rFonts w:ascii="Times New Roman" w:hAnsi="Times New Roman" w:cs="Times New Roman"/>
          <w:color w:val="000000" w:themeColor="text1"/>
          <w:sz w:val="24"/>
          <w:szCs w:val="24"/>
        </w:rPr>
        <w:t>to be taught, at the level required, as the end year assessment will be</w:t>
      </w:r>
      <w:r w:rsidRPr="00AC6966">
        <w:rPr>
          <w:rFonts w:ascii="Times New Roman" w:hAnsi="Times New Roman" w:cs="Times New Roman"/>
          <w:color w:val="000000" w:themeColor="text1"/>
          <w:spacing w:val="1"/>
          <w:sz w:val="24"/>
          <w:szCs w:val="24"/>
        </w:rPr>
        <w:t xml:space="preserve"> </w:t>
      </w:r>
      <w:r w:rsidRPr="00AC6966">
        <w:rPr>
          <w:rFonts w:ascii="Times New Roman" w:hAnsi="Times New Roman" w:cs="Times New Roman"/>
          <w:color w:val="000000" w:themeColor="text1"/>
          <w:sz w:val="24"/>
          <w:szCs w:val="24"/>
        </w:rPr>
        <w:t>based on these. However, the level of cognition can be kept at a higher</w:t>
      </w:r>
      <w:r w:rsidRPr="00AC6966">
        <w:rPr>
          <w:rFonts w:ascii="Times New Roman" w:hAnsi="Times New Roman" w:cs="Times New Roman"/>
          <w:color w:val="000000" w:themeColor="text1"/>
          <w:spacing w:val="1"/>
          <w:sz w:val="24"/>
          <w:szCs w:val="24"/>
        </w:rPr>
        <w:t xml:space="preserve"> </w:t>
      </w:r>
      <w:r w:rsidRPr="00AC6966">
        <w:rPr>
          <w:rFonts w:ascii="Times New Roman" w:hAnsi="Times New Roman" w:cs="Times New Roman"/>
          <w:color w:val="000000" w:themeColor="text1"/>
          <w:sz w:val="24"/>
          <w:szCs w:val="24"/>
        </w:rPr>
        <w:t>level</w:t>
      </w:r>
      <w:r w:rsidRPr="00AC6966">
        <w:rPr>
          <w:rFonts w:ascii="Times New Roman" w:hAnsi="Times New Roman" w:cs="Times New Roman"/>
          <w:color w:val="000000" w:themeColor="text1"/>
          <w:spacing w:val="-1"/>
          <w:sz w:val="24"/>
          <w:szCs w:val="24"/>
        </w:rPr>
        <w:t xml:space="preserve"> </w:t>
      </w:r>
      <w:r w:rsidRPr="00AC6966">
        <w:rPr>
          <w:rFonts w:ascii="Times New Roman" w:hAnsi="Times New Roman" w:cs="Times New Roman"/>
          <w:color w:val="000000" w:themeColor="text1"/>
          <w:sz w:val="24"/>
          <w:szCs w:val="24"/>
        </w:rPr>
        <w:t>by the</w:t>
      </w:r>
      <w:r w:rsidRPr="00AC6966">
        <w:rPr>
          <w:rFonts w:ascii="Times New Roman" w:hAnsi="Times New Roman" w:cs="Times New Roman"/>
          <w:color w:val="000000" w:themeColor="text1"/>
          <w:spacing w:val="-1"/>
          <w:sz w:val="24"/>
          <w:szCs w:val="24"/>
        </w:rPr>
        <w:t xml:space="preserve"> </w:t>
      </w:r>
      <w:r w:rsidRPr="00AC6966">
        <w:rPr>
          <w:rFonts w:ascii="Times New Roman" w:hAnsi="Times New Roman" w:cs="Times New Roman"/>
          <w:color w:val="000000" w:themeColor="text1"/>
          <w:sz w:val="24"/>
          <w:szCs w:val="24"/>
        </w:rPr>
        <w:t>institution.</w:t>
      </w:r>
    </w:p>
    <w:p w:rsidR="00D70518" w:rsidRPr="00AC6966" w:rsidRDefault="00FE6AA2" w:rsidP="005B4CE5">
      <w:pPr>
        <w:pStyle w:val="TableParagraph"/>
        <w:numPr>
          <w:ilvl w:val="0"/>
          <w:numId w:val="22"/>
        </w:numPr>
        <w:spacing w:before="17" w:line="360" w:lineRule="auto"/>
        <w:ind w:right="89"/>
        <w:jc w:val="both"/>
        <w:rPr>
          <w:rFonts w:ascii="Times New Roman" w:hAnsi="Times New Roman" w:cs="Times New Roman"/>
          <w:color w:val="000000" w:themeColor="text1"/>
          <w:sz w:val="24"/>
          <w:szCs w:val="24"/>
        </w:rPr>
      </w:pPr>
      <w:r w:rsidRPr="00AC6966">
        <w:rPr>
          <w:rFonts w:ascii="Times New Roman" w:hAnsi="Times New Roman" w:cs="Times New Roman"/>
          <w:color w:val="000000" w:themeColor="text1"/>
          <w:sz w:val="24"/>
          <w:szCs w:val="24"/>
        </w:rPr>
        <w:t>The Table of Specifications provided will be used for the three papers of</w:t>
      </w:r>
      <w:r w:rsidRPr="00AC6966">
        <w:rPr>
          <w:rFonts w:ascii="Times New Roman" w:hAnsi="Times New Roman" w:cs="Times New Roman"/>
          <w:color w:val="000000" w:themeColor="text1"/>
          <w:spacing w:val="1"/>
          <w:sz w:val="24"/>
          <w:szCs w:val="24"/>
        </w:rPr>
        <w:t xml:space="preserve"> </w:t>
      </w:r>
      <w:r w:rsidRPr="00AC6966">
        <w:rPr>
          <w:rFonts w:ascii="Times New Roman" w:hAnsi="Times New Roman" w:cs="Times New Roman"/>
          <w:color w:val="000000" w:themeColor="text1"/>
          <w:spacing w:val="-1"/>
          <w:sz w:val="24"/>
          <w:szCs w:val="24"/>
        </w:rPr>
        <w:t>the</w:t>
      </w:r>
      <w:r w:rsidRPr="00AC6966">
        <w:rPr>
          <w:rFonts w:ascii="Times New Roman" w:hAnsi="Times New Roman" w:cs="Times New Roman"/>
          <w:color w:val="000000" w:themeColor="text1"/>
          <w:spacing w:val="-14"/>
          <w:sz w:val="24"/>
          <w:szCs w:val="24"/>
        </w:rPr>
        <w:t xml:space="preserve"> </w:t>
      </w:r>
      <w:r w:rsidRPr="00AC6966">
        <w:rPr>
          <w:rFonts w:ascii="Times New Roman" w:hAnsi="Times New Roman" w:cs="Times New Roman"/>
          <w:color w:val="000000" w:themeColor="text1"/>
          <w:spacing w:val="-1"/>
          <w:sz w:val="24"/>
          <w:szCs w:val="24"/>
        </w:rPr>
        <w:t>first</w:t>
      </w:r>
      <w:r w:rsidRPr="00AC6966">
        <w:rPr>
          <w:rFonts w:ascii="Times New Roman" w:hAnsi="Times New Roman" w:cs="Times New Roman"/>
          <w:color w:val="000000" w:themeColor="text1"/>
          <w:spacing w:val="-15"/>
          <w:sz w:val="24"/>
          <w:szCs w:val="24"/>
        </w:rPr>
        <w:t xml:space="preserve"> </w:t>
      </w:r>
      <w:r w:rsidRPr="00AC6966">
        <w:rPr>
          <w:rFonts w:ascii="Times New Roman" w:hAnsi="Times New Roman" w:cs="Times New Roman"/>
          <w:color w:val="000000" w:themeColor="text1"/>
          <w:spacing w:val="-1"/>
          <w:sz w:val="24"/>
          <w:szCs w:val="24"/>
        </w:rPr>
        <w:t>professional</w:t>
      </w:r>
      <w:r w:rsidRPr="00AC6966">
        <w:rPr>
          <w:rFonts w:ascii="Times New Roman" w:hAnsi="Times New Roman" w:cs="Times New Roman"/>
          <w:color w:val="000000" w:themeColor="text1"/>
          <w:spacing w:val="-15"/>
          <w:sz w:val="24"/>
          <w:szCs w:val="24"/>
        </w:rPr>
        <w:t xml:space="preserve"> </w:t>
      </w:r>
      <w:r w:rsidRPr="00AC6966">
        <w:rPr>
          <w:rFonts w:ascii="Times New Roman" w:hAnsi="Times New Roman" w:cs="Times New Roman"/>
          <w:color w:val="000000" w:themeColor="text1"/>
          <w:spacing w:val="-1"/>
          <w:sz w:val="24"/>
          <w:szCs w:val="24"/>
        </w:rPr>
        <w:t>examination.</w:t>
      </w:r>
      <w:r w:rsidRPr="00AC6966">
        <w:rPr>
          <w:rFonts w:ascii="Times New Roman" w:hAnsi="Times New Roman" w:cs="Times New Roman"/>
          <w:color w:val="000000" w:themeColor="text1"/>
          <w:spacing w:val="-15"/>
          <w:sz w:val="24"/>
          <w:szCs w:val="24"/>
        </w:rPr>
        <w:t xml:space="preserve"> </w:t>
      </w:r>
      <w:r w:rsidRPr="00AC6966">
        <w:rPr>
          <w:rFonts w:ascii="Times New Roman" w:hAnsi="Times New Roman" w:cs="Times New Roman"/>
          <w:color w:val="000000" w:themeColor="text1"/>
          <w:sz w:val="24"/>
          <w:szCs w:val="24"/>
        </w:rPr>
        <w:t>The</w:t>
      </w:r>
      <w:r w:rsidRPr="00AC6966">
        <w:rPr>
          <w:rFonts w:ascii="Times New Roman" w:hAnsi="Times New Roman" w:cs="Times New Roman"/>
          <w:color w:val="000000" w:themeColor="text1"/>
          <w:spacing w:val="-14"/>
          <w:sz w:val="24"/>
          <w:szCs w:val="24"/>
        </w:rPr>
        <w:t xml:space="preserve"> </w:t>
      </w:r>
      <w:r w:rsidRPr="00AC6966">
        <w:rPr>
          <w:rFonts w:ascii="Times New Roman" w:hAnsi="Times New Roman" w:cs="Times New Roman"/>
          <w:color w:val="000000" w:themeColor="text1"/>
          <w:sz w:val="24"/>
          <w:szCs w:val="24"/>
        </w:rPr>
        <w:t>same</w:t>
      </w:r>
      <w:r w:rsidRPr="00AC6966">
        <w:rPr>
          <w:rFonts w:ascii="Times New Roman" w:hAnsi="Times New Roman" w:cs="Times New Roman"/>
          <w:color w:val="000000" w:themeColor="text1"/>
          <w:spacing w:val="-13"/>
          <w:sz w:val="24"/>
          <w:szCs w:val="24"/>
        </w:rPr>
        <w:t xml:space="preserve"> </w:t>
      </w:r>
      <w:r w:rsidRPr="00AC6966">
        <w:rPr>
          <w:rFonts w:ascii="Times New Roman" w:hAnsi="Times New Roman" w:cs="Times New Roman"/>
          <w:color w:val="000000" w:themeColor="text1"/>
          <w:sz w:val="24"/>
          <w:szCs w:val="24"/>
        </w:rPr>
        <w:t>table</w:t>
      </w:r>
      <w:r w:rsidRPr="00AC6966">
        <w:rPr>
          <w:rFonts w:ascii="Times New Roman" w:hAnsi="Times New Roman" w:cs="Times New Roman"/>
          <w:color w:val="000000" w:themeColor="text1"/>
          <w:spacing w:val="-17"/>
          <w:sz w:val="24"/>
          <w:szCs w:val="24"/>
        </w:rPr>
        <w:t xml:space="preserve"> </w:t>
      </w:r>
      <w:r w:rsidRPr="00AC6966">
        <w:rPr>
          <w:rFonts w:ascii="Times New Roman" w:hAnsi="Times New Roman" w:cs="Times New Roman"/>
          <w:color w:val="000000" w:themeColor="text1"/>
          <w:sz w:val="24"/>
          <w:szCs w:val="24"/>
        </w:rPr>
        <w:t>of</w:t>
      </w:r>
      <w:r w:rsidRPr="00AC6966">
        <w:rPr>
          <w:rFonts w:ascii="Times New Roman" w:hAnsi="Times New Roman" w:cs="Times New Roman"/>
          <w:color w:val="000000" w:themeColor="text1"/>
          <w:spacing w:val="-14"/>
          <w:sz w:val="24"/>
          <w:szCs w:val="24"/>
        </w:rPr>
        <w:t xml:space="preserve"> </w:t>
      </w:r>
      <w:r w:rsidRPr="00AC6966">
        <w:rPr>
          <w:rFonts w:ascii="Times New Roman" w:hAnsi="Times New Roman" w:cs="Times New Roman"/>
          <w:color w:val="000000" w:themeColor="text1"/>
          <w:sz w:val="24"/>
          <w:szCs w:val="24"/>
        </w:rPr>
        <w:t>specifications</w:t>
      </w:r>
      <w:r w:rsidRPr="00AC6966">
        <w:rPr>
          <w:rFonts w:ascii="Times New Roman" w:hAnsi="Times New Roman" w:cs="Times New Roman"/>
          <w:color w:val="000000" w:themeColor="text1"/>
          <w:spacing w:val="-15"/>
          <w:sz w:val="24"/>
          <w:szCs w:val="24"/>
        </w:rPr>
        <w:t xml:space="preserve"> </w:t>
      </w:r>
      <w:r w:rsidRPr="00AC6966">
        <w:rPr>
          <w:rFonts w:ascii="Times New Roman" w:hAnsi="Times New Roman" w:cs="Times New Roman"/>
          <w:color w:val="000000" w:themeColor="text1"/>
          <w:sz w:val="24"/>
          <w:szCs w:val="24"/>
        </w:rPr>
        <w:t>should</w:t>
      </w:r>
      <w:r w:rsidRPr="00AC6966">
        <w:rPr>
          <w:rFonts w:ascii="Times New Roman" w:hAnsi="Times New Roman" w:cs="Times New Roman"/>
          <w:color w:val="000000" w:themeColor="text1"/>
          <w:spacing w:val="-64"/>
          <w:sz w:val="24"/>
          <w:szCs w:val="24"/>
        </w:rPr>
        <w:t xml:space="preserve"> </w:t>
      </w:r>
      <w:r w:rsidRPr="00AC6966">
        <w:rPr>
          <w:rFonts w:ascii="Times New Roman" w:hAnsi="Times New Roman" w:cs="Times New Roman"/>
          <w:color w:val="000000" w:themeColor="text1"/>
          <w:sz w:val="24"/>
          <w:szCs w:val="24"/>
        </w:rPr>
        <w:t>be</w:t>
      </w:r>
      <w:r w:rsidRPr="00AC6966">
        <w:rPr>
          <w:rFonts w:ascii="Times New Roman" w:hAnsi="Times New Roman" w:cs="Times New Roman"/>
          <w:color w:val="000000" w:themeColor="text1"/>
          <w:spacing w:val="-1"/>
          <w:sz w:val="24"/>
          <w:szCs w:val="24"/>
        </w:rPr>
        <w:t xml:space="preserve"> </w:t>
      </w:r>
      <w:r w:rsidRPr="00AC6966">
        <w:rPr>
          <w:rFonts w:ascii="Times New Roman" w:hAnsi="Times New Roman" w:cs="Times New Roman"/>
          <w:color w:val="000000" w:themeColor="text1"/>
          <w:sz w:val="24"/>
          <w:szCs w:val="24"/>
        </w:rPr>
        <w:t>used</w:t>
      </w:r>
      <w:r w:rsidRPr="00AC6966">
        <w:rPr>
          <w:rFonts w:ascii="Times New Roman" w:hAnsi="Times New Roman" w:cs="Times New Roman"/>
          <w:color w:val="000000" w:themeColor="text1"/>
          <w:spacing w:val="-6"/>
          <w:sz w:val="24"/>
          <w:szCs w:val="24"/>
        </w:rPr>
        <w:t xml:space="preserve"> </w:t>
      </w:r>
      <w:r w:rsidRPr="00AC6966">
        <w:rPr>
          <w:rFonts w:ascii="Times New Roman" w:hAnsi="Times New Roman" w:cs="Times New Roman"/>
          <w:color w:val="000000" w:themeColor="text1"/>
          <w:sz w:val="24"/>
          <w:szCs w:val="24"/>
        </w:rPr>
        <w:t>for</w:t>
      </w:r>
      <w:r w:rsidRPr="00AC6966">
        <w:rPr>
          <w:rFonts w:ascii="Times New Roman" w:hAnsi="Times New Roman" w:cs="Times New Roman"/>
          <w:color w:val="000000" w:themeColor="text1"/>
          <w:spacing w:val="-3"/>
          <w:sz w:val="24"/>
          <w:szCs w:val="24"/>
        </w:rPr>
        <w:t xml:space="preserve"> </w:t>
      </w:r>
      <w:r w:rsidRPr="00AC6966">
        <w:rPr>
          <w:rFonts w:ascii="Times New Roman" w:hAnsi="Times New Roman" w:cs="Times New Roman"/>
          <w:color w:val="000000" w:themeColor="text1"/>
          <w:sz w:val="24"/>
          <w:szCs w:val="24"/>
        </w:rPr>
        <w:t>the</w:t>
      </w:r>
      <w:r w:rsidRPr="00AC6966">
        <w:rPr>
          <w:rFonts w:ascii="Times New Roman" w:hAnsi="Times New Roman" w:cs="Times New Roman"/>
          <w:color w:val="000000" w:themeColor="text1"/>
          <w:spacing w:val="-1"/>
          <w:sz w:val="24"/>
          <w:szCs w:val="24"/>
        </w:rPr>
        <w:t xml:space="preserve"> </w:t>
      </w:r>
      <w:r w:rsidRPr="00AC6966">
        <w:rPr>
          <w:rFonts w:ascii="Times New Roman" w:hAnsi="Times New Roman" w:cs="Times New Roman"/>
          <w:color w:val="000000" w:themeColor="text1"/>
          <w:sz w:val="24"/>
          <w:szCs w:val="24"/>
        </w:rPr>
        <w:t>respective</w:t>
      </w:r>
      <w:r w:rsidRPr="00AC6966">
        <w:rPr>
          <w:rFonts w:ascii="Times New Roman" w:hAnsi="Times New Roman" w:cs="Times New Roman"/>
          <w:color w:val="000000" w:themeColor="text1"/>
          <w:spacing w:val="-1"/>
          <w:sz w:val="24"/>
          <w:szCs w:val="24"/>
        </w:rPr>
        <w:t xml:space="preserve"> </w:t>
      </w:r>
      <w:r w:rsidRPr="00AC6966">
        <w:rPr>
          <w:rFonts w:ascii="Times New Roman" w:hAnsi="Times New Roman" w:cs="Times New Roman"/>
          <w:color w:val="000000" w:themeColor="text1"/>
          <w:sz w:val="24"/>
          <w:szCs w:val="24"/>
        </w:rPr>
        <w:t>three</w:t>
      </w:r>
      <w:r w:rsidRPr="00AC6966">
        <w:rPr>
          <w:rFonts w:ascii="Times New Roman" w:hAnsi="Times New Roman" w:cs="Times New Roman"/>
          <w:color w:val="000000" w:themeColor="text1"/>
          <w:spacing w:val="-2"/>
          <w:sz w:val="24"/>
          <w:szCs w:val="24"/>
        </w:rPr>
        <w:t xml:space="preserve"> </w:t>
      </w:r>
      <w:r w:rsidRPr="00AC6966">
        <w:rPr>
          <w:rFonts w:ascii="Times New Roman" w:hAnsi="Times New Roman" w:cs="Times New Roman"/>
          <w:color w:val="000000" w:themeColor="text1"/>
          <w:sz w:val="24"/>
          <w:szCs w:val="24"/>
        </w:rPr>
        <w:t>block</w:t>
      </w:r>
      <w:r w:rsidRPr="00AC6966">
        <w:rPr>
          <w:rFonts w:ascii="Times New Roman" w:hAnsi="Times New Roman" w:cs="Times New Roman"/>
          <w:color w:val="000000" w:themeColor="text1"/>
          <w:spacing w:val="-4"/>
          <w:sz w:val="24"/>
          <w:szCs w:val="24"/>
        </w:rPr>
        <w:t xml:space="preserve"> </w:t>
      </w:r>
      <w:r w:rsidRPr="00AC6966">
        <w:rPr>
          <w:rFonts w:ascii="Times New Roman" w:hAnsi="Times New Roman" w:cs="Times New Roman"/>
          <w:color w:val="000000" w:themeColor="text1"/>
          <w:sz w:val="24"/>
          <w:szCs w:val="24"/>
        </w:rPr>
        <w:t>exams</w:t>
      </w:r>
      <w:r w:rsidRPr="00AC6966">
        <w:rPr>
          <w:rFonts w:ascii="Times New Roman" w:hAnsi="Times New Roman" w:cs="Times New Roman"/>
          <w:color w:val="000000" w:themeColor="text1"/>
          <w:spacing w:val="-4"/>
          <w:sz w:val="24"/>
          <w:szCs w:val="24"/>
        </w:rPr>
        <w:t xml:space="preserve"> </w:t>
      </w:r>
      <w:r w:rsidRPr="00AC6966">
        <w:rPr>
          <w:rFonts w:ascii="Times New Roman" w:hAnsi="Times New Roman" w:cs="Times New Roman"/>
          <w:color w:val="000000" w:themeColor="text1"/>
          <w:sz w:val="24"/>
          <w:szCs w:val="24"/>
        </w:rPr>
        <w:t>for internal</w:t>
      </w:r>
      <w:r w:rsidRPr="00AC6966">
        <w:rPr>
          <w:rFonts w:ascii="Times New Roman" w:hAnsi="Times New Roman" w:cs="Times New Roman"/>
          <w:color w:val="000000" w:themeColor="text1"/>
          <w:spacing w:val="-2"/>
          <w:sz w:val="24"/>
          <w:szCs w:val="24"/>
        </w:rPr>
        <w:t xml:space="preserve"> </w:t>
      </w:r>
      <w:r w:rsidRPr="00AC6966">
        <w:rPr>
          <w:rFonts w:ascii="Times New Roman" w:hAnsi="Times New Roman" w:cs="Times New Roman"/>
          <w:color w:val="000000" w:themeColor="text1"/>
          <w:sz w:val="24"/>
          <w:szCs w:val="24"/>
        </w:rPr>
        <w:t>assessment.</w:t>
      </w:r>
    </w:p>
    <w:p w:rsidR="0057352E" w:rsidRPr="00AC6966" w:rsidRDefault="007B0265" w:rsidP="00E546DC">
      <w:pPr>
        <w:autoSpaceDE w:val="0"/>
        <w:autoSpaceDN w:val="0"/>
        <w:adjustRightInd w:val="0"/>
        <w:spacing w:after="0" w:line="240" w:lineRule="auto"/>
        <w:jc w:val="center"/>
        <w:rPr>
          <w:rFonts w:ascii="Times New Roman" w:hAnsi="Times New Roman" w:cs="Times New Roman"/>
          <w:b/>
          <w:color w:val="000000" w:themeColor="text1"/>
          <w:sz w:val="32"/>
          <w:szCs w:val="32"/>
          <w:u w:val="single"/>
        </w:rPr>
      </w:pPr>
      <w:r w:rsidRPr="00AC6966">
        <w:rPr>
          <w:rFonts w:ascii="Times New Roman" w:hAnsi="Times New Roman" w:cs="Times New Roman"/>
          <w:b/>
          <w:color w:val="000000" w:themeColor="text1"/>
          <w:sz w:val="32"/>
          <w:szCs w:val="32"/>
          <w:u w:val="single"/>
        </w:rPr>
        <w:lastRenderedPageBreak/>
        <w:t>MODULE OUTCOMES</w:t>
      </w:r>
    </w:p>
    <w:p w:rsidR="00E546DC" w:rsidRPr="00AC6966" w:rsidRDefault="00E546DC" w:rsidP="00E546DC">
      <w:pPr>
        <w:autoSpaceDE w:val="0"/>
        <w:autoSpaceDN w:val="0"/>
        <w:adjustRightInd w:val="0"/>
        <w:spacing w:after="0" w:line="240" w:lineRule="auto"/>
        <w:jc w:val="center"/>
        <w:rPr>
          <w:rFonts w:ascii="Times New Roman" w:hAnsi="Times New Roman" w:cs="Times New Roman"/>
          <w:b/>
          <w:color w:val="000000" w:themeColor="text1"/>
          <w:sz w:val="32"/>
          <w:szCs w:val="32"/>
          <w:u w:val="single"/>
        </w:rPr>
      </w:pPr>
    </w:p>
    <w:p w:rsidR="00251F33" w:rsidRPr="00AC6966" w:rsidRDefault="00251F33" w:rsidP="00251F33">
      <w:pPr>
        <w:pStyle w:val="TableParagraph"/>
        <w:tabs>
          <w:tab w:val="left" w:pos="886"/>
        </w:tabs>
        <w:spacing w:before="137" w:line="480" w:lineRule="auto"/>
        <w:ind w:left="524"/>
        <w:rPr>
          <w:rFonts w:ascii="Times New Roman" w:hAnsi="Times New Roman" w:cs="Times New Roman"/>
          <w:color w:val="000000" w:themeColor="text1"/>
          <w:sz w:val="24"/>
        </w:rPr>
      </w:pPr>
      <w:r w:rsidRPr="00AC6966">
        <w:rPr>
          <w:rFonts w:ascii="Times New Roman" w:hAnsi="Times New Roman" w:cs="Times New Roman"/>
          <w:color w:val="000000" w:themeColor="text1"/>
          <w:sz w:val="24"/>
        </w:rPr>
        <w:t xml:space="preserve">At the end of this module the students will be able to: </w:t>
      </w:r>
    </w:p>
    <w:p w:rsidR="00251F33" w:rsidRPr="00AC6966" w:rsidRDefault="00251F33" w:rsidP="00AC6966">
      <w:pPr>
        <w:pStyle w:val="TableParagraph"/>
        <w:numPr>
          <w:ilvl w:val="0"/>
          <w:numId w:val="23"/>
        </w:numPr>
        <w:tabs>
          <w:tab w:val="left" w:pos="886"/>
        </w:tabs>
        <w:spacing w:before="137" w:line="360" w:lineRule="auto"/>
        <w:ind w:left="720"/>
        <w:rPr>
          <w:rFonts w:ascii="Times New Roman" w:hAnsi="Times New Roman" w:cs="Times New Roman"/>
          <w:color w:val="000000" w:themeColor="text1"/>
          <w:sz w:val="24"/>
        </w:rPr>
      </w:pPr>
      <w:r w:rsidRPr="00AC6966">
        <w:rPr>
          <w:rFonts w:ascii="Times New Roman" w:hAnsi="Times New Roman" w:cs="Times New Roman"/>
          <w:color w:val="000000" w:themeColor="text1"/>
          <w:sz w:val="24"/>
        </w:rPr>
        <w:t xml:space="preserve">Apply basic sciences’ knowledge to understand the causes of common respiratory problems. </w:t>
      </w:r>
    </w:p>
    <w:p w:rsidR="00251F33" w:rsidRPr="00AC6966" w:rsidRDefault="00251F33" w:rsidP="00AC6966">
      <w:pPr>
        <w:pStyle w:val="TableParagraph"/>
        <w:numPr>
          <w:ilvl w:val="0"/>
          <w:numId w:val="23"/>
        </w:numPr>
        <w:tabs>
          <w:tab w:val="left" w:pos="886"/>
        </w:tabs>
        <w:spacing w:before="137" w:line="360" w:lineRule="auto"/>
        <w:ind w:left="720"/>
        <w:rPr>
          <w:rFonts w:ascii="Times New Roman" w:hAnsi="Times New Roman" w:cs="Times New Roman"/>
          <w:color w:val="000000" w:themeColor="text1"/>
          <w:sz w:val="24"/>
        </w:rPr>
      </w:pPr>
      <w:r w:rsidRPr="00AC6966">
        <w:rPr>
          <w:rFonts w:ascii="Times New Roman" w:hAnsi="Times New Roman" w:cs="Times New Roman"/>
          <w:color w:val="000000" w:themeColor="text1"/>
          <w:sz w:val="24"/>
        </w:rPr>
        <w:t xml:space="preserve">Explain the pathogenesis of respiratory diseases. </w:t>
      </w:r>
    </w:p>
    <w:p w:rsidR="00251F33" w:rsidRPr="00AC6966" w:rsidRDefault="00251F33" w:rsidP="00AC6966">
      <w:pPr>
        <w:pStyle w:val="TableParagraph"/>
        <w:numPr>
          <w:ilvl w:val="0"/>
          <w:numId w:val="23"/>
        </w:numPr>
        <w:tabs>
          <w:tab w:val="left" w:pos="886"/>
        </w:tabs>
        <w:spacing w:before="137" w:line="360" w:lineRule="auto"/>
        <w:ind w:left="720"/>
        <w:rPr>
          <w:rFonts w:ascii="Times New Roman" w:hAnsi="Times New Roman" w:cs="Times New Roman"/>
          <w:color w:val="000000" w:themeColor="text1"/>
          <w:sz w:val="24"/>
        </w:rPr>
      </w:pPr>
      <w:r w:rsidRPr="00AC6966">
        <w:rPr>
          <w:rFonts w:ascii="Times New Roman" w:hAnsi="Times New Roman" w:cs="Times New Roman"/>
          <w:color w:val="000000" w:themeColor="text1"/>
          <w:sz w:val="24"/>
        </w:rPr>
        <w:t xml:space="preserve">Enlist the main investigations relevant to respiratory disorders. </w:t>
      </w:r>
    </w:p>
    <w:p w:rsidR="00513C74" w:rsidRPr="00AC6966" w:rsidRDefault="00251F33" w:rsidP="00AC6966">
      <w:pPr>
        <w:pStyle w:val="TableParagraph"/>
        <w:numPr>
          <w:ilvl w:val="0"/>
          <w:numId w:val="23"/>
        </w:numPr>
        <w:tabs>
          <w:tab w:val="left" w:pos="886"/>
        </w:tabs>
        <w:spacing w:before="137" w:line="360" w:lineRule="auto"/>
        <w:ind w:left="720"/>
        <w:rPr>
          <w:rFonts w:ascii="Times New Roman" w:hAnsi="Times New Roman" w:cs="Times New Roman"/>
          <w:color w:val="000000" w:themeColor="text1"/>
          <w:sz w:val="24"/>
        </w:rPr>
      </w:pPr>
      <w:r w:rsidRPr="00AC6966">
        <w:rPr>
          <w:rFonts w:ascii="Times New Roman" w:hAnsi="Times New Roman" w:cs="Times New Roman"/>
          <w:color w:val="000000" w:themeColor="text1"/>
          <w:sz w:val="24"/>
        </w:rPr>
        <w:t>Recognize risk factors and preventive measures of main respiratory diseases</w:t>
      </w:r>
      <w:r w:rsidRPr="00AC6966">
        <w:rPr>
          <w:rFonts w:ascii="Times New Roman" w:hAnsi="Times New Roman" w:cs="Times New Roman"/>
          <w:color w:val="000000" w:themeColor="text1"/>
        </w:rPr>
        <w:t>.</w:t>
      </w:r>
    </w:p>
    <w:p w:rsidR="00C758FF" w:rsidRDefault="00C758FF" w:rsidP="00AA2674">
      <w:pPr>
        <w:spacing w:after="0"/>
        <w:jc w:val="center"/>
        <w:rPr>
          <w:rFonts w:ascii="Times New Roman" w:hAnsi="Times New Roman" w:cs="Times New Roman"/>
          <w:b/>
          <w:color w:val="000000" w:themeColor="text1"/>
          <w:sz w:val="28"/>
          <w:szCs w:val="28"/>
          <w:u w:val="single"/>
        </w:rPr>
      </w:pPr>
    </w:p>
    <w:p w:rsidR="00480A21" w:rsidRPr="00AC6966" w:rsidRDefault="006D3CF2" w:rsidP="00AA2674">
      <w:pPr>
        <w:spacing w:after="0"/>
        <w:jc w:val="center"/>
        <w:rPr>
          <w:rFonts w:ascii="Times New Roman" w:hAnsi="Times New Roman" w:cs="Times New Roman"/>
          <w:b/>
          <w:color w:val="000000" w:themeColor="text1"/>
          <w:sz w:val="28"/>
          <w:szCs w:val="28"/>
          <w:u w:val="single"/>
        </w:rPr>
      </w:pPr>
      <w:r w:rsidRPr="00AC6966">
        <w:rPr>
          <w:rFonts w:ascii="Times New Roman" w:hAnsi="Times New Roman" w:cs="Times New Roman"/>
          <w:b/>
          <w:color w:val="000000" w:themeColor="text1"/>
          <w:sz w:val="28"/>
          <w:szCs w:val="28"/>
          <w:u w:val="single"/>
        </w:rPr>
        <w:t>COURSE CONTENTS, CODES &amp;</w:t>
      </w:r>
      <w:r w:rsidR="00E546DC" w:rsidRPr="00AC6966">
        <w:rPr>
          <w:rFonts w:ascii="Times New Roman" w:hAnsi="Times New Roman" w:cs="Times New Roman"/>
          <w:b/>
          <w:color w:val="000000" w:themeColor="text1"/>
          <w:sz w:val="28"/>
          <w:szCs w:val="28"/>
          <w:u w:val="single"/>
        </w:rPr>
        <w:t xml:space="preserve"> SPECIFIC LEARNING OBJECTIVE</w:t>
      </w:r>
    </w:p>
    <w:tbl>
      <w:tblPr>
        <w:tblStyle w:val="TableGrid"/>
        <w:tblpPr w:leftFromText="180" w:rightFromText="180" w:vertAnchor="text" w:horzAnchor="margin" w:tblpY="363"/>
        <w:tblW w:w="5000" w:type="pct"/>
        <w:tblLook w:val="04A0"/>
      </w:tblPr>
      <w:tblGrid>
        <w:gridCol w:w="1724"/>
        <w:gridCol w:w="7852"/>
      </w:tblGrid>
      <w:tr w:rsidR="00377E0F" w:rsidRPr="00B123FB" w:rsidTr="00EE6B55">
        <w:tc>
          <w:tcPr>
            <w:tcW w:w="5000" w:type="pct"/>
            <w:gridSpan w:val="2"/>
            <w:shd w:val="clear" w:color="auto" w:fill="C6D9F1" w:themeFill="text2" w:themeFillTint="33"/>
            <w:vAlign w:val="center"/>
          </w:tcPr>
          <w:p w:rsidR="00377E0F" w:rsidRPr="00B123FB" w:rsidRDefault="00377E0F" w:rsidP="008330C1">
            <w:pPr>
              <w:tabs>
                <w:tab w:val="left" w:pos="1590"/>
                <w:tab w:val="center" w:pos="4313"/>
              </w:tabs>
              <w:autoSpaceDE w:val="0"/>
              <w:autoSpaceDN w:val="0"/>
              <w:adjustRightInd w:val="0"/>
              <w:jc w:val="center"/>
              <w:rPr>
                <w:rFonts w:cstheme="minorHAnsi"/>
                <w:b/>
                <w:color w:val="000000" w:themeColor="text1"/>
                <w:sz w:val="24"/>
                <w:szCs w:val="24"/>
              </w:rPr>
            </w:pPr>
            <w:r w:rsidRPr="00B123FB">
              <w:rPr>
                <w:rFonts w:cstheme="minorHAnsi"/>
                <w:b/>
                <w:color w:val="000000" w:themeColor="text1"/>
                <w:sz w:val="24"/>
              </w:rPr>
              <w:t>GROSS</w:t>
            </w:r>
            <w:r w:rsidRPr="00B123FB">
              <w:rPr>
                <w:rFonts w:cstheme="minorHAnsi"/>
                <w:b/>
                <w:color w:val="000000" w:themeColor="text1"/>
                <w:spacing w:val="-1"/>
                <w:sz w:val="24"/>
              </w:rPr>
              <w:t xml:space="preserve"> </w:t>
            </w:r>
            <w:r w:rsidRPr="00B123FB">
              <w:rPr>
                <w:rFonts w:cstheme="minorHAnsi"/>
                <w:b/>
                <w:color w:val="000000" w:themeColor="text1"/>
                <w:sz w:val="24"/>
              </w:rPr>
              <w:t>ANATOMY</w:t>
            </w:r>
          </w:p>
        </w:tc>
      </w:tr>
      <w:tr w:rsidR="00377E0F" w:rsidRPr="00B123FB" w:rsidTr="00EE6B55">
        <w:tc>
          <w:tcPr>
            <w:tcW w:w="840" w:type="pct"/>
            <w:shd w:val="clear" w:color="auto" w:fill="C6D9F1" w:themeFill="text2" w:themeFillTint="33"/>
          </w:tcPr>
          <w:p w:rsidR="00377E0F" w:rsidRPr="00B123FB" w:rsidRDefault="00377E0F" w:rsidP="008330C1">
            <w:pPr>
              <w:autoSpaceDE w:val="0"/>
              <w:autoSpaceDN w:val="0"/>
              <w:adjustRightInd w:val="0"/>
              <w:jc w:val="center"/>
              <w:rPr>
                <w:rFonts w:cstheme="minorHAnsi"/>
                <w:b/>
                <w:color w:val="000000" w:themeColor="text1"/>
                <w:sz w:val="24"/>
                <w:szCs w:val="24"/>
              </w:rPr>
            </w:pPr>
            <w:r w:rsidRPr="00B123FB">
              <w:rPr>
                <w:rFonts w:cstheme="minorHAnsi"/>
                <w:b/>
                <w:color w:val="000000" w:themeColor="text1"/>
                <w:sz w:val="24"/>
                <w:szCs w:val="24"/>
              </w:rPr>
              <w:t>C</w:t>
            </w:r>
            <w:r w:rsidR="007B273E" w:rsidRPr="00B123FB">
              <w:rPr>
                <w:rFonts w:cstheme="minorHAnsi"/>
                <w:b/>
                <w:color w:val="000000" w:themeColor="text1"/>
                <w:sz w:val="24"/>
                <w:szCs w:val="24"/>
              </w:rPr>
              <w:t>ODE</w:t>
            </w:r>
          </w:p>
        </w:tc>
        <w:tc>
          <w:tcPr>
            <w:tcW w:w="4160" w:type="pct"/>
            <w:shd w:val="clear" w:color="auto" w:fill="C6D9F1" w:themeFill="text2" w:themeFillTint="33"/>
          </w:tcPr>
          <w:p w:rsidR="00377E0F" w:rsidRPr="00B123FB" w:rsidRDefault="00377E0F" w:rsidP="008330C1">
            <w:pPr>
              <w:autoSpaceDE w:val="0"/>
              <w:autoSpaceDN w:val="0"/>
              <w:adjustRightInd w:val="0"/>
              <w:jc w:val="center"/>
              <w:rPr>
                <w:rFonts w:cstheme="minorHAnsi"/>
                <w:b/>
                <w:color w:val="000000" w:themeColor="text1"/>
                <w:sz w:val="24"/>
              </w:rPr>
            </w:pPr>
            <w:r w:rsidRPr="00B123FB">
              <w:rPr>
                <w:rFonts w:cstheme="minorHAnsi"/>
                <w:b/>
                <w:color w:val="000000" w:themeColor="text1"/>
                <w:sz w:val="24"/>
              </w:rPr>
              <w:t>SPECIFIC</w:t>
            </w:r>
            <w:r w:rsidRPr="00B123FB">
              <w:rPr>
                <w:rFonts w:cstheme="minorHAnsi"/>
                <w:b/>
                <w:color w:val="000000" w:themeColor="text1"/>
                <w:spacing w:val="-3"/>
                <w:sz w:val="24"/>
              </w:rPr>
              <w:t xml:space="preserve"> </w:t>
            </w:r>
            <w:r w:rsidRPr="00B123FB">
              <w:rPr>
                <w:rFonts w:cstheme="minorHAnsi"/>
                <w:b/>
                <w:color w:val="000000" w:themeColor="text1"/>
                <w:sz w:val="24"/>
              </w:rPr>
              <w:t>LEARNING</w:t>
            </w:r>
            <w:r w:rsidRPr="00B123FB">
              <w:rPr>
                <w:rFonts w:cstheme="minorHAnsi"/>
                <w:b/>
                <w:color w:val="000000" w:themeColor="text1"/>
                <w:spacing w:val="-4"/>
                <w:sz w:val="24"/>
              </w:rPr>
              <w:t xml:space="preserve"> </w:t>
            </w:r>
            <w:r w:rsidRPr="00B123FB">
              <w:rPr>
                <w:rFonts w:cstheme="minorHAnsi"/>
                <w:b/>
                <w:color w:val="000000" w:themeColor="text1"/>
                <w:sz w:val="24"/>
              </w:rPr>
              <w:t>OUTCOMES</w:t>
            </w:r>
          </w:p>
        </w:tc>
      </w:tr>
      <w:tr w:rsidR="00377E0F" w:rsidRPr="00B123FB" w:rsidTr="00EE6B55">
        <w:tc>
          <w:tcPr>
            <w:tcW w:w="840" w:type="pct"/>
            <w:vMerge w:val="restart"/>
            <w:vAlign w:val="center"/>
          </w:tcPr>
          <w:p w:rsidR="00377E0F" w:rsidRPr="00B123FB" w:rsidRDefault="00377E0F" w:rsidP="008330C1">
            <w:pPr>
              <w:autoSpaceDE w:val="0"/>
              <w:autoSpaceDN w:val="0"/>
              <w:adjustRightInd w:val="0"/>
              <w:jc w:val="center"/>
              <w:rPr>
                <w:rFonts w:cstheme="minorHAnsi"/>
                <w:b/>
                <w:color w:val="000000" w:themeColor="text1"/>
                <w:sz w:val="20"/>
                <w:szCs w:val="24"/>
              </w:rPr>
            </w:pPr>
            <w:r w:rsidRPr="00B123FB">
              <w:rPr>
                <w:rFonts w:cstheme="minorHAnsi"/>
                <w:b/>
                <w:color w:val="000000" w:themeColor="text1"/>
                <w:sz w:val="20"/>
                <w:szCs w:val="24"/>
              </w:rPr>
              <w:t>Re-A-</w:t>
            </w:r>
            <w:r w:rsidRPr="00B123FB">
              <w:rPr>
                <w:rFonts w:cstheme="minorHAnsi"/>
                <w:b/>
                <w:color w:val="000000" w:themeColor="text1"/>
                <w:spacing w:val="-64"/>
                <w:sz w:val="20"/>
                <w:szCs w:val="24"/>
              </w:rPr>
              <w:t xml:space="preserve"> </w:t>
            </w:r>
            <w:r w:rsidRPr="00B123FB">
              <w:rPr>
                <w:rFonts w:cstheme="minorHAnsi"/>
                <w:b/>
                <w:color w:val="000000" w:themeColor="text1"/>
                <w:sz w:val="20"/>
                <w:szCs w:val="24"/>
              </w:rPr>
              <w:t>001</w:t>
            </w:r>
          </w:p>
        </w:tc>
        <w:tc>
          <w:tcPr>
            <w:tcW w:w="4160" w:type="pct"/>
          </w:tcPr>
          <w:p w:rsidR="00377E0F" w:rsidRPr="00B123FB" w:rsidRDefault="00377E0F" w:rsidP="008330C1">
            <w:pPr>
              <w:pStyle w:val="TableParagraph"/>
              <w:spacing w:line="275" w:lineRule="exact"/>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Describe</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anatomical</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features</w:t>
            </w:r>
            <w:r w:rsidRPr="00B123FB">
              <w:rPr>
                <w:rFonts w:asciiTheme="minorHAnsi" w:hAnsiTheme="minorHAnsi" w:cstheme="minorHAnsi"/>
                <w:color w:val="000000" w:themeColor="text1"/>
                <w:spacing w:val="-6"/>
                <w:sz w:val="20"/>
                <w:szCs w:val="20"/>
              </w:rPr>
              <w:t xml:space="preserve"> </w:t>
            </w:r>
            <w:r w:rsidRPr="00B123FB">
              <w:rPr>
                <w:rFonts w:asciiTheme="minorHAnsi" w:hAnsiTheme="minorHAnsi" w:cstheme="minorHAnsi"/>
                <w:color w:val="000000" w:themeColor="text1"/>
                <w:sz w:val="20"/>
                <w:szCs w:val="20"/>
              </w:rPr>
              <w:t>and neurovascular</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supply</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of</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nasal</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cavity.</w:t>
            </w:r>
          </w:p>
        </w:tc>
      </w:tr>
      <w:tr w:rsidR="00377E0F" w:rsidRPr="00B123FB" w:rsidTr="00EE6B55">
        <w:tc>
          <w:tcPr>
            <w:tcW w:w="840" w:type="pct"/>
            <w:vMerge/>
            <w:vAlign w:val="center"/>
          </w:tcPr>
          <w:p w:rsidR="00377E0F" w:rsidRPr="00B123FB" w:rsidRDefault="00377E0F" w:rsidP="008330C1">
            <w:pPr>
              <w:autoSpaceDE w:val="0"/>
              <w:autoSpaceDN w:val="0"/>
              <w:adjustRightInd w:val="0"/>
              <w:jc w:val="center"/>
              <w:rPr>
                <w:rFonts w:cstheme="minorHAnsi"/>
                <w:b/>
                <w:color w:val="000000" w:themeColor="text1"/>
                <w:sz w:val="20"/>
                <w:szCs w:val="24"/>
              </w:rPr>
            </w:pPr>
          </w:p>
        </w:tc>
        <w:tc>
          <w:tcPr>
            <w:tcW w:w="4160" w:type="pct"/>
          </w:tcPr>
          <w:p w:rsidR="00377E0F" w:rsidRPr="00B123FB" w:rsidRDefault="00377E0F" w:rsidP="008330C1">
            <w:pPr>
              <w:pStyle w:val="TableParagraph"/>
              <w:spacing w:before="1"/>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Describe</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anatomical</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features</w:t>
            </w:r>
            <w:r w:rsidRPr="00B123FB">
              <w:rPr>
                <w:rFonts w:asciiTheme="minorHAnsi" w:hAnsiTheme="minorHAnsi" w:cstheme="minorHAnsi"/>
                <w:color w:val="000000" w:themeColor="text1"/>
                <w:spacing w:val="-6"/>
                <w:sz w:val="20"/>
                <w:szCs w:val="20"/>
              </w:rPr>
              <w:t xml:space="preserve"> </w:t>
            </w:r>
            <w:r w:rsidRPr="00B123FB">
              <w:rPr>
                <w:rFonts w:asciiTheme="minorHAnsi" w:hAnsiTheme="minorHAnsi" w:cstheme="minorHAnsi"/>
                <w:color w:val="000000" w:themeColor="text1"/>
                <w:sz w:val="20"/>
                <w:szCs w:val="20"/>
              </w:rPr>
              <w:t>and neurovascular</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supply</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of pharynx</w:t>
            </w:r>
          </w:p>
        </w:tc>
      </w:tr>
      <w:tr w:rsidR="00377E0F" w:rsidRPr="00B123FB" w:rsidTr="00EE6B55">
        <w:tc>
          <w:tcPr>
            <w:tcW w:w="840" w:type="pct"/>
            <w:vMerge/>
            <w:vAlign w:val="center"/>
          </w:tcPr>
          <w:p w:rsidR="00377E0F" w:rsidRPr="00B123FB" w:rsidRDefault="00377E0F" w:rsidP="008330C1">
            <w:pPr>
              <w:autoSpaceDE w:val="0"/>
              <w:autoSpaceDN w:val="0"/>
              <w:adjustRightInd w:val="0"/>
              <w:jc w:val="center"/>
              <w:rPr>
                <w:rFonts w:cstheme="minorHAnsi"/>
                <w:b/>
                <w:color w:val="000000" w:themeColor="text1"/>
                <w:sz w:val="20"/>
                <w:szCs w:val="24"/>
              </w:rPr>
            </w:pPr>
          </w:p>
        </w:tc>
        <w:tc>
          <w:tcPr>
            <w:tcW w:w="4160" w:type="pct"/>
          </w:tcPr>
          <w:p w:rsidR="00377E0F" w:rsidRPr="00B123FB" w:rsidRDefault="00377E0F" w:rsidP="008330C1">
            <w:pPr>
              <w:pStyle w:val="TableParagraph"/>
              <w:spacing w:line="275" w:lineRule="exact"/>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Describe</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anatomical</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features</w:t>
            </w:r>
            <w:r w:rsidRPr="00B123FB">
              <w:rPr>
                <w:rFonts w:asciiTheme="minorHAnsi" w:hAnsiTheme="minorHAnsi" w:cstheme="minorHAnsi"/>
                <w:color w:val="000000" w:themeColor="text1"/>
                <w:spacing w:val="-6"/>
                <w:sz w:val="20"/>
                <w:szCs w:val="20"/>
              </w:rPr>
              <w:t xml:space="preserve"> </w:t>
            </w:r>
            <w:r w:rsidRPr="00B123FB">
              <w:rPr>
                <w:rFonts w:asciiTheme="minorHAnsi" w:hAnsiTheme="minorHAnsi" w:cstheme="minorHAnsi"/>
                <w:color w:val="000000" w:themeColor="text1"/>
                <w:sz w:val="20"/>
                <w:szCs w:val="20"/>
              </w:rPr>
              <w:t>and neurovascular</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supply</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of</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larynx</w:t>
            </w:r>
          </w:p>
        </w:tc>
      </w:tr>
      <w:tr w:rsidR="00377E0F" w:rsidRPr="00B123FB" w:rsidTr="00EE6B55">
        <w:tc>
          <w:tcPr>
            <w:tcW w:w="840" w:type="pct"/>
            <w:vAlign w:val="center"/>
          </w:tcPr>
          <w:p w:rsidR="00377E0F" w:rsidRPr="00B123FB" w:rsidRDefault="00377E0F" w:rsidP="008330C1">
            <w:pPr>
              <w:autoSpaceDE w:val="0"/>
              <w:autoSpaceDN w:val="0"/>
              <w:adjustRightInd w:val="0"/>
              <w:jc w:val="center"/>
              <w:rPr>
                <w:rFonts w:cstheme="minorHAnsi"/>
                <w:b/>
                <w:color w:val="000000" w:themeColor="text1"/>
                <w:sz w:val="20"/>
                <w:szCs w:val="24"/>
              </w:rPr>
            </w:pPr>
            <w:r w:rsidRPr="00B123FB">
              <w:rPr>
                <w:rFonts w:cstheme="minorHAnsi"/>
                <w:b/>
                <w:color w:val="000000" w:themeColor="text1"/>
                <w:sz w:val="20"/>
                <w:szCs w:val="24"/>
              </w:rPr>
              <w:t>Re-A-</w:t>
            </w:r>
            <w:r w:rsidRPr="00B123FB">
              <w:rPr>
                <w:rFonts w:cstheme="minorHAnsi"/>
                <w:b/>
                <w:color w:val="000000" w:themeColor="text1"/>
                <w:spacing w:val="-64"/>
                <w:sz w:val="20"/>
                <w:szCs w:val="24"/>
              </w:rPr>
              <w:t xml:space="preserve"> </w:t>
            </w:r>
            <w:r w:rsidRPr="00B123FB">
              <w:rPr>
                <w:rFonts w:cstheme="minorHAnsi"/>
                <w:b/>
                <w:color w:val="000000" w:themeColor="text1"/>
                <w:sz w:val="20"/>
                <w:szCs w:val="24"/>
              </w:rPr>
              <w:t>002</w:t>
            </w:r>
          </w:p>
        </w:tc>
        <w:tc>
          <w:tcPr>
            <w:tcW w:w="4160" w:type="pct"/>
          </w:tcPr>
          <w:p w:rsidR="00377E0F" w:rsidRPr="00B123FB" w:rsidRDefault="00377E0F" w:rsidP="008330C1">
            <w:pPr>
              <w:pStyle w:val="TableParagraph"/>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Describe</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anatomical</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features</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of</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the Trachea with its extent, relations,</w:t>
            </w:r>
            <w:r w:rsidRPr="00B123FB">
              <w:rPr>
                <w:rFonts w:asciiTheme="minorHAnsi" w:hAnsiTheme="minorHAnsi" w:cstheme="minorHAnsi"/>
                <w:color w:val="000000" w:themeColor="text1"/>
                <w:spacing w:val="1"/>
                <w:sz w:val="20"/>
                <w:szCs w:val="20"/>
              </w:rPr>
              <w:t xml:space="preserve"> </w:t>
            </w:r>
            <w:r w:rsidRPr="00B123FB">
              <w:rPr>
                <w:rFonts w:asciiTheme="minorHAnsi" w:hAnsiTheme="minorHAnsi" w:cstheme="minorHAnsi"/>
                <w:color w:val="000000" w:themeColor="text1"/>
                <w:sz w:val="20"/>
                <w:szCs w:val="20"/>
              </w:rPr>
              <w:t>neurovascular</w:t>
            </w:r>
            <w:r w:rsidRPr="00B123FB">
              <w:rPr>
                <w:rFonts w:asciiTheme="minorHAnsi" w:hAnsiTheme="minorHAnsi" w:cstheme="minorHAnsi"/>
                <w:color w:val="000000" w:themeColor="text1"/>
                <w:spacing w:val="-6"/>
                <w:sz w:val="20"/>
                <w:szCs w:val="20"/>
              </w:rPr>
              <w:t xml:space="preserve"> </w:t>
            </w:r>
            <w:r w:rsidRPr="00B123FB">
              <w:rPr>
                <w:rFonts w:asciiTheme="minorHAnsi" w:hAnsiTheme="minorHAnsi" w:cstheme="minorHAnsi"/>
                <w:color w:val="000000" w:themeColor="text1"/>
                <w:sz w:val="20"/>
                <w:szCs w:val="20"/>
              </w:rPr>
              <w:t>supply</w:t>
            </w:r>
            <w:r w:rsidRPr="00B123FB">
              <w:rPr>
                <w:rFonts w:asciiTheme="minorHAnsi" w:hAnsiTheme="minorHAnsi" w:cstheme="minorHAnsi"/>
                <w:color w:val="000000" w:themeColor="text1"/>
                <w:spacing w:val="-7"/>
                <w:sz w:val="20"/>
                <w:szCs w:val="20"/>
              </w:rPr>
              <w:t xml:space="preserve"> </w:t>
            </w:r>
            <w:r w:rsidRPr="00B123FB">
              <w:rPr>
                <w:rFonts w:asciiTheme="minorHAnsi" w:hAnsiTheme="minorHAnsi" w:cstheme="minorHAnsi"/>
                <w:color w:val="000000" w:themeColor="text1"/>
                <w:sz w:val="20"/>
                <w:szCs w:val="20"/>
              </w:rPr>
              <w:t>and</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lymphatics.</w:t>
            </w:r>
          </w:p>
        </w:tc>
      </w:tr>
      <w:tr w:rsidR="00377E0F" w:rsidRPr="00B123FB" w:rsidTr="00EE6B55">
        <w:tc>
          <w:tcPr>
            <w:tcW w:w="840" w:type="pct"/>
            <w:vMerge w:val="restart"/>
            <w:vAlign w:val="center"/>
          </w:tcPr>
          <w:p w:rsidR="00377E0F" w:rsidRPr="00B123FB" w:rsidRDefault="00377E0F" w:rsidP="008330C1">
            <w:pPr>
              <w:autoSpaceDE w:val="0"/>
              <w:autoSpaceDN w:val="0"/>
              <w:adjustRightInd w:val="0"/>
              <w:jc w:val="center"/>
              <w:rPr>
                <w:rFonts w:cstheme="minorHAnsi"/>
                <w:b/>
                <w:color w:val="000000" w:themeColor="text1"/>
                <w:sz w:val="20"/>
                <w:szCs w:val="24"/>
              </w:rPr>
            </w:pPr>
            <w:r w:rsidRPr="00B123FB">
              <w:rPr>
                <w:rFonts w:cstheme="minorHAnsi"/>
                <w:b/>
                <w:color w:val="000000" w:themeColor="text1"/>
                <w:sz w:val="20"/>
                <w:szCs w:val="24"/>
              </w:rPr>
              <w:t>Re-A-</w:t>
            </w:r>
            <w:r w:rsidRPr="00B123FB">
              <w:rPr>
                <w:rFonts w:cstheme="minorHAnsi"/>
                <w:b/>
                <w:color w:val="000000" w:themeColor="text1"/>
                <w:spacing w:val="-64"/>
                <w:sz w:val="20"/>
                <w:szCs w:val="24"/>
              </w:rPr>
              <w:t xml:space="preserve"> </w:t>
            </w:r>
            <w:r w:rsidRPr="00B123FB">
              <w:rPr>
                <w:rFonts w:cstheme="minorHAnsi"/>
                <w:b/>
                <w:color w:val="000000" w:themeColor="text1"/>
                <w:sz w:val="20"/>
                <w:szCs w:val="24"/>
              </w:rPr>
              <w:t>003</w:t>
            </w:r>
          </w:p>
        </w:tc>
        <w:tc>
          <w:tcPr>
            <w:tcW w:w="4160" w:type="pct"/>
          </w:tcPr>
          <w:p w:rsidR="00377E0F" w:rsidRPr="00B123FB" w:rsidRDefault="00377E0F" w:rsidP="008330C1">
            <w:pPr>
              <w:pStyle w:val="TableParagraph"/>
              <w:ind w:right="206"/>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Give the boundaries of thoracic cavity,</w:t>
            </w:r>
            <w:r w:rsidRPr="00B123FB">
              <w:rPr>
                <w:rFonts w:asciiTheme="minorHAnsi" w:hAnsiTheme="minorHAnsi" w:cstheme="minorHAnsi"/>
                <w:color w:val="000000" w:themeColor="text1"/>
                <w:spacing w:val="1"/>
                <w:sz w:val="20"/>
                <w:szCs w:val="20"/>
              </w:rPr>
              <w:t xml:space="preserve"> </w:t>
            </w:r>
            <w:r w:rsidRPr="00B123FB">
              <w:rPr>
                <w:rFonts w:asciiTheme="minorHAnsi" w:hAnsiTheme="minorHAnsi" w:cstheme="minorHAnsi"/>
                <w:color w:val="000000" w:themeColor="text1"/>
                <w:sz w:val="20"/>
                <w:szCs w:val="20"/>
              </w:rPr>
              <w:t>superior and inferior thoracic apertures and</w:t>
            </w:r>
            <w:r w:rsidRPr="00B123FB">
              <w:rPr>
                <w:rFonts w:asciiTheme="minorHAnsi" w:hAnsiTheme="minorHAnsi" w:cstheme="minorHAnsi"/>
                <w:color w:val="000000" w:themeColor="text1"/>
                <w:spacing w:val="-64"/>
                <w:sz w:val="20"/>
                <w:szCs w:val="20"/>
              </w:rPr>
              <w:t xml:space="preserve"> </w:t>
            </w:r>
            <w:r w:rsidRPr="00B123FB">
              <w:rPr>
                <w:rFonts w:asciiTheme="minorHAnsi" w:hAnsiTheme="minorHAnsi" w:cstheme="minorHAnsi"/>
                <w:color w:val="000000" w:themeColor="text1"/>
                <w:sz w:val="20"/>
                <w:szCs w:val="20"/>
              </w:rPr>
              <w:t>list</w:t>
            </w:r>
            <w:r w:rsidRPr="00B123FB">
              <w:rPr>
                <w:rFonts w:asciiTheme="minorHAnsi" w:hAnsiTheme="minorHAnsi" w:cstheme="minorHAnsi"/>
                <w:color w:val="000000" w:themeColor="text1"/>
                <w:spacing w:val="-1"/>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1"/>
                <w:sz w:val="20"/>
                <w:szCs w:val="20"/>
              </w:rPr>
              <w:t xml:space="preserve"> </w:t>
            </w:r>
            <w:r w:rsidRPr="00B123FB">
              <w:rPr>
                <w:rFonts w:asciiTheme="minorHAnsi" w:hAnsiTheme="minorHAnsi" w:cstheme="minorHAnsi"/>
                <w:color w:val="000000" w:themeColor="text1"/>
                <w:sz w:val="20"/>
                <w:szCs w:val="20"/>
              </w:rPr>
              <w:t>structures</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contained/</w:t>
            </w:r>
            <w:r w:rsidRPr="00B123FB">
              <w:rPr>
                <w:rFonts w:asciiTheme="minorHAnsi" w:hAnsiTheme="minorHAnsi" w:cstheme="minorHAnsi"/>
                <w:color w:val="000000" w:themeColor="text1"/>
                <w:spacing w:val="-1"/>
                <w:sz w:val="20"/>
                <w:szCs w:val="20"/>
              </w:rPr>
              <w:t xml:space="preserve"> </w:t>
            </w:r>
            <w:r w:rsidRPr="00B123FB">
              <w:rPr>
                <w:rFonts w:asciiTheme="minorHAnsi" w:hAnsiTheme="minorHAnsi" w:cstheme="minorHAnsi"/>
                <w:color w:val="000000" w:themeColor="text1"/>
                <w:sz w:val="20"/>
                <w:szCs w:val="20"/>
              </w:rPr>
              <w:t>traversing them.</w:t>
            </w:r>
          </w:p>
        </w:tc>
      </w:tr>
      <w:tr w:rsidR="00377E0F" w:rsidRPr="00B123FB" w:rsidTr="00EE6B55">
        <w:tc>
          <w:tcPr>
            <w:tcW w:w="840" w:type="pct"/>
            <w:vMerge/>
            <w:vAlign w:val="center"/>
          </w:tcPr>
          <w:p w:rsidR="00377E0F" w:rsidRPr="00B123FB" w:rsidRDefault="00377E0F" w:rsidP="008330C1">
            <w:pPr>
              <w:autoSpaceDE w:val="0"/>
              <w:autoSpaceDN w:val="0"/>
              <w:adjustRightInd w:val="0"/>
              <w:jc w:val="center"/>
              <w:rPr>
                <w:rFonts w:cstheme="minorHAnsi"/>
                <w:b/>
                <w:color w:val="000000" w:themeColor="text1"/>
                <w:sz w:val="20"/>
                <w:szCs w:val="24"/>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Describe the anatomical correlates of</w:t>
            </w:r>
            <w:r w:rsidRPr="00B123FB">
              <w:rPr>
                <w:rFonts w:asciiTheme="minorHAnsi" w:hAnsiTheme="minorHAnsi" w:cstheme="minorHAnsi"/>
                <w:color w:val="000000" w:themeColor="text1"/>
                <w:spacing w:val="1"/>
                <w:sz w:val="20"/>
                <w:szCs w:val="20"/>
              </w:rPr>
              <w:t xml:space="preserve"> </w:t>
            </w:r>
            <w:r w:rsidRPr="00B123FB">
              <w:rPr>
                <w:rFonts w:asciiTheme="minorHAnsi" w:hAnsiTheme="minorHAnsi" w:cstheme="minorHAnsi"/>
                <w:color w:val="000000" w:themeColor="text1"/>
                <w:sz w:val="20"/>
                <w:szCs w:val="20"/>
              </w:rPr>
              <w:t>Thoracic</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inlet</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syndrome</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&amp;</w:t>
            </w:r>
            <w:r w:rsidRPr="00B123FB">
              <w:rPr>
                <w:rFonts w:asciiTheme="minorHAnsi" w:hAnsiTheme="minorHAnsi" w:cstheme="minorHAnsi"/>
                <w:color w:val="000000" w:themeColor="text1"/>
                <w:spacing w:val="-1"/>
                <w:sz w:val="20"/>
                <w:szCs w:val="20"/>
              </w:rPr>
              <w:t xml:space="preserve"> </w:t>
            </w:r>
            <w:r w:rsidRPr="00B123FB">
              <w:rPr>
                <w:rFonts w:asciiTheme="minorHAnsi" w:hAnsiTheme="minorHAnsi" w:cstheme="minorHAnsi"/>
                <w:color w:val="000000" w:themeColor="text1"/>
                <w:sz w:val="20"/>
                <w:szCs w:val="20"/>
              </w:rPr>
              <w:t>Thoracic</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outlet Syndrome.</w:t>
            </w:r>
          </w:p>
        </w:tc>
      </w:tr>
      <w:tr w:rsidR="00377E0F" w:rsidRPr="00B123FB" w:rsidTr="00EE6B55">
        <w:tc>
          <w:tcPr>
            <w:tcW w:w="840" w:type="pct"/>
            <w:vMerge w:val="restart"/>
            <w:vAlign w:val="center"/>
          </w:tcPr>
          <w:p w:rsidR="00377E0F" w:rsidRPr="00B123FB" w:rsidRDefault="00377E0F" w:rsidP="008330C1">
            <w:pPr>
              <w:autoSpaceDE w:val="0"/>
              <w:autoSpaceDN w:val="0"/>
              <w:adjustRightInd w:val="0"/>
              <w:jc w:val="center"/>
              <w:rPr>
                <w:rFonts w:cstheme="minorHAnsi"/>
                <w:b/>
                <w:color w:val="000000" w:themeColor="text1"/>
                <w:sz w:val="20"/>
                <w:szCs w:val="24"/>
              </w:rPr>
            </w:pPr>
            <w:r w:rsidRPr="00B123FB">
              <w:rPr>
                <w:rFonts w:cstheme="minorHAnsi"/>
                <w:b/>
                <w:color w:val="000000" w:themeColor="text1"/>
                <w:sz w:val="20"/>
                <w:szCs w:val="24"/>
              </w:rPr>
              <w:t>Re-A-</w:t>
            </w:r>
            <w:r w:rsidRPr="00B123FB">
              <w:rPr>
                <w:rFonts w:cstheme="minorHAnsi"/>
                <w:b/>
                <w:color w:val="000000" w:themeColor="text1"/>
                <w:spacing w:val="-64"/>
                <w:sz w:val="20"/>
                <w:szCs w:val="24"/>
              </w:rPr>
              <w:t xml:space="preserve"> </w:t>
            </w:r>
            <w:r w:rsidRPr="00B123FB">
              <w:rPr>
                <w:rFonts w:cstheme="minorHAnsi"/>
                <w:b/>
                <w:color w:val="000000" w:themeColor="text1"/>
                <w:sz w:val="20"/>
                <w:szCs w:val="24"/>
              </w:rPr>
              <w:t>004</w:t>
            </w:r>
          </w:p>
        </w:tc>
        <w:tc>
          <w:tcPr>
            <w:tcW w:w="4160" w:type="pct"/>
          </w:tcPr>
          <w:p w:rsidR="00377E0F" w:rsidRPr="00B123FB" w:rsidRDefault="00377E0F" w:rsidP="008330C1">
            <w:pPr>
              <w:pStyle w:val="TableParagraph"/>
              <w:spacing w:line="275" w:lineRule="exact"/>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Identify</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and</w:t>
            </w:r>
            <w:r w:rsidRPr="00B123FB">
              <w:rPr>
                <w:rFonts w:asciiTheme="minorHAnsi" w:hAnsiTheme="minorHAnsi" w:cstheme="minorHAnsi"/>
                <w:color w:val="000000" w:themeColor="text1"/>
                <w:spacing w:val="-8"/>
                <w:sz w:val="20"/>
                <w:szCs w:val="20"/>
              </w:rPr>
              <w:t xml:space="preserve"> </w:t>
            </w:r>
            <w:r w:rsidRPr="00B123FB">
              <w:rPr>
                <w:rFonts w:asciiTheme="minorHAnsi" w:hAnsiTheme="minorHAnsi" w:cstheme="minorHAnsi"/>
                <w:color w:val="000000" w:themeColor="text1"/>
                <w:sz w:val="20"/>
                <w:szCs w:val="20"/>
              </w:rPr>
              <w:t>differentiate</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typical</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from atypical</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ribs.</w:t>
            </w:r>
          </w:p>
        </w:tc>
      </w:tr>
      <w:tr w:rsidR="00377E0F" w:rsidRPr="00B123FB" w:rsidTr="00EE6B55">
        <w:tc>
          <w:tcPr>
            <w:tcW w:w="840" w:type="pct"/>
            <w:vMerge/>
            <w:vAlign w:val="center"/>
          </w:tcPr>
          <w:p w:rsidR="00377E0F" w:rsidRPr="00B123FB" w:rsidRDefault="00377E0F" w:rsidP="008330C1">
            <w:pPr>
              <w:autoSpaceDE w:val="0"/>
              <w:autoSpaceDN w:val="0"/>
              <w:adjustRightInd w:val="0"/>
              <w:jc w:val="center"/>
              <w:rPr>
                <w:rFonts w:cstheme="minorHAnsi"/>
                <w:b/>
                <w:color w:val="000000" w:themeColor="text1"/>
                <w:sz w:val="20"/>
                <w:szCs w:val="24"/>
              </w:rPr>
            </w:pPr>
          </w:p>
        </w:tc>
        <w:tc>
          <w:tcPr>
            <w:tcW w:w="4160" w:type="pct"/>
          </w:tcPr>
          <w:p w:rsidR="00377E0F" w:rsidRPr="00B123FB" w:rsidRDefault="00377E0F" w:rsidP="008330C1">
            <w:pPr>
              <w:pStyle w:val="TableParagraph"/>
              <w:spacing w:line="275" w:lineRule="exact"/>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Describe</w:t>
            </w:r>
            <w:r w:rsidRPr="00B123FB">
              <w:rPr>
                <w:rFonts w:asciiTheme="minorHAnsi" w:hAnsiTheme="minorHAnsi" w:cstheme="minorHAnsi"/>
                <w:color w:val="000000" w:themeColor="text1"/>
                <w:spacing w:val="-1"/>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anatomical</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features</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of</w:t>
            </w:r>
            <w:r w:rsidRPr="00B123FB">
              <w:rPr>
                <w:rFonts w:asciiTheme="minorHAnsi" w:hAnsiTheme="minorHAnsi" w:cstheme="minorHAnsi"/>
                <w:color w:val="000000" w:themeColor="text1"/>
                <w:spacing w:val="-1"/>
                <w:sz w:val="20"/>
                <w:szCs w:val="20"/>
              </w:rPr>
              <w:t xml:space="preserve"> </w:t>
            </w:r>
            <w:r w:rsidRPr="00B123FB">
              <w:rPr>
                <w:rFonts w:asciiTheme="minorHAnsi" w:hAnsiTheme="minorHAnsi" w:cstheme="minorHAnsi"/>
                <w:color w:val="000000" w:themeColor="text1"/>
                <w:sz w:val="20"/>
                <w:szCs w:val="20"/>
              </w:rPr>
              <w:t>ribs</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and give</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their</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attachments.</w:t>
            </w:r>
          </w:p>
        </w:tc>
      </w:tr>
      <w:tr w:rsidR="00377E0F" w:rsidRPr="00B123FB" w:rsidTr="00EE6B55">
        <w:tc>
          <w:tcPr>
            <w:tcW w:w="840" w:type="pct"/>
            <w:vMerge/>
            <w:vAlign w:val="center"/>
          </w:tcPr>
          <w:p w:rsidR="00377E0F" w:rsidRPr="00B123FB" w:rsidRDefault="00377E0F" w:rsidP="008330C1">
            <w:pPr>
              <w:autoSpaceDE w:val="0"/>
              <w:autoSpaceDN w:val="0"/>
              <w:adjustRightInd w:val="0"/>
              <w:jc w:val="center"/>
              <w:rPr>
                <w:rFonts w:cstheme="minorHAnsi"/>
                <w:b/>
                <w:color w:val="000000" w:themeColor="text1"/>
                <w:sz w:val="20"/>
                <w:szCs w:val="24"/>
              </w:rPr>
            </w:pPr>
          </w:p>
        </w:tc>
        <w:tc>
          <w:tcPr>
            <w:tcW w:w="4160" w:type="pct"/>
          </w:tcPr>
          <w:p w:rsidR="00377E0F" w:rsidRPr="00B123FB" w:rsidRDefault="00377E0F" w:rsidP="008330C1">
            <w:pPr>
              <w:pStyle w:val="TableParagraph"/>
              <w:spacing w:line="272" w:lineRule="exact"/>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Describe</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anatomical</w:t>
            </w:r>
            <w:r w:rsidRPr="00B123FB">
              <w:rPr>
                <w:rFonts w:asciiTheme="minorHAnsi" w:hAnsiTheme="minorHAnsi" w:cstheme="minorHAnsi"/>
                <w:color w:val="000000" w:themeColor="text1"/>
                <w:spacing w:val="-1"/>
                <w:sz w:val="20"/>
                <w:szCs w:val="20"/>
              </w:rPr>
              <w:t xml:space="preserve"> </w:t>
            </w:r>
            <w:r w:rsidRPr="00B123FB">
              <w:rPr>
                <w:rFonts w:asciiTheme="minorHAnsi" w:hAnsiTheme="minorHAnsi" w:cstheme="minorHAnsi"/>
                <w:color w:val="000000" w:themeColor="text1"/>
                <w:sz w:val="20"/>
                <w:szCs w:val="20"/>
              </w:rPr>
              <w:t>correlates</w:t>
            </w:r>
            <w:r w:rsidRPr="00B123FB">
              <w:rPr>
                <w:rFonts w:asciiTheme="minorHAnsi" w:hAnsiTheme="minorHAnsi" w:cstheme="minorHAnsi"/>
                <w:color w:val="000000" w:themeColor="text1"/>
                <w:spacing w:val="-6"/>
                <w:sz w:val="20"/>
                <w:szCs w:val="20"/>
              </w:rPr>
              <w:t xml:space="preserve"> </w:t>
            </w:r>
            <w:r w:rsidRPr="00B123FB">
              <w:rPr>
                <w:rFonts w:asciiTheme="minorHAnsi" w:hAnsiTheme="minorHAnsi" w:cstheme="minorHAnsi"/>
                <w:color w:val="000000" w:themeColor="text1"/>
                <w:sz w:val="20"/>
                <w:szCs w:val="20"/>
              </w:rPr>
              <w:t>of supernumerary</w:t>
            </w:r>
            <w:r w:rsidRPr="00B123FB">
              <w:rPr>
                <w:rFonts w:asciiTheme="minorHAnsi" w:hAnsiTheme="minorHAnsi" w:cstheme="minorHAnsi"/>
                <w:color w:val="000000" w:themeColor="text1"/>
                <w:spacing w:val="-6"/>
                <w:sz w:val="20"/>
                <w:szCs w:val="20"/>
              </w:rPr>
              <w:t xml:space="preserve"> </w:t>
            </w:r>
            <w:r w:rsidRPr="00B123FB">
              <w:rPr>
                <w:rFonts w:asciiTheme="minorHAnsi" w:hAnsiTheme="minorHAnsi" w:cstheme="minorHAnsi"/>
                <w:color w:val="000000" w:themeColor="text1"/>
                <w:sz w:val="20"/>
                <w:szCs w:val="20"/>
              </w:rPr>
              <w:t>cervical</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rib.</w:t>
            </w:r>
          </w:p>
        </w:tc>
      </w:tr>
      <w:tr w:rsidR="00377E0F" w:rsidRPr="00B123FB" w:rsidTr="00EE6B55">
        <w:tc>
          <w:tcPr>
            <w:tcW w:w="840" w:type="pct"/>
            <w:vMerge/>
            <w:vAlign w:val="center"/>
          </w:tcPr>
          <w:p w:rsidR="00377E0F" w:rsidRPr="00B123FB" w:rsidRDefault="00377E0F" w:rsidP="008330C1">
            <w:pPr>
              <w:autoSpaceDE w:val="0"/>
              <w:autoSpaceDN w:val="0"/>
              <w:adjustRightInd w:val="0"/>
              <w:jc w:val="center"/>
              <w:rPr>
                <w:rFonts w:cstheme="minorHAnsi"/>
                <w:b/>
                <w:color w:val="000000" w:themeColor="text1"/>
                <w:sz w:val="20"/>
                <w:szCs w:val="24"/>
              </w:rPr>
            </w:pPr>
          </w:p>
        </w:tc>
        <w:tc>
          <w:tcPr>
            <w:tcW w:w="4160" w:type="pct"/>
          </w:tcPr>
          <w:p w:rsidR="00377E0F" w:rsidRPr="00B123FB" w:rsidRDefault="00377E0F" w:rsidP="008330C1">
            <w:pPr>
              <w:pStyle w:val="TableParagraph"/>
              <w:spacing w:line="275" w:lineRule="exact"/>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Classify</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articulations</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of</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ribs.</w:t>
            </w:r>
          </w:p>
        </w:tc>
      </w:tr>
      <w:tr w:rsidR="00377E0F" w:rsidRPr="00B123FB" w:rsidTr="00EE6B55">
        <w:tc>
          <w:tcPr>
            <w:tcW w:w="840" w:type="pct"/>
            <w:vMerge/>
            <w:vAlign w:val="center"/>
          </w:tcPr>
          <w:p w:rsidR="00377E0F" w:rsidRPr="00B123FB" w:rsidRDefault="00377E0F" w:rsidP="008330C1">
            <w:pPr>
              <w:autoSpaceDE w:val="0"/>
              <w:autoSpaceDN w:val="0"/>
              <w:adjustRightInd w:val="0"/>
              <w:jc w:val="center"/>
              <w:rPr>
                <w:rFonts w:cstheme="minorHAnsi"/>
                <w:b/>
                <w:color w:val="000000" w:themeColor="text1"/>
                <w:sz w:val="20"/>
                <w:szCs w:val="24"/>
              </w:rPr>
            </w:pPr>
          </w:p>
        </w:tc>
        <w:tc>
          <w:tcPr>
            <w:tcW w:w="4160" w:type="pct"/>
          </w:tcPr>
          <w:p w:rsidR="00377E0F" w:rsidRPr="00B123FB" w:rsidRDefault="00377E0F" w:rsidP="008330C1">
            <w:pPr>
              <w:pStyle w:val="TableParagraph"/>
              <w:spacing w:before="1"/>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Describe</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anatomical</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features</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of</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these articulations.</w:t>
            </w:r>
          </w:p>
        </w:tc>
      </w:tr>
      <w:tr w:rsidR="00377E0F" w:rsidRPr="00B123FB" w:rsidTr="00EE6B55">
        <w:tc>
          <w:tcPr>
            <w:tcW w:w="840" w:type="pct"/>
            <w:vMerge/>
            <w:vAlign w:val="center"/>
          </w:tcPr>
          <w:p w:rsidR="00377E0F" w:rsidRPr="00B123FB" w:rsidRDefault="00377E0F" w:rsidP="008330C1">
            <w:pPr>
              <w:autoSpaceDE w:val="0"/>
              <w:autoSpaceDN w:val="0"/>
              <w:adjustRightInd w:val="0"/>
              <w:jc w:val="center"/>
              <w:rPr>
                <w:rFonts w:cstheme="minorHAnsi"/>
                <w:b/>
                <w:color w:val="000000" w:themeColor="text1"/>
                <w:sz w:val="20"/>
                <w:szCs w:val="24"/>
              </w:rPr>
            </w:pPr>
          </w:p>
        </w:tc>
        <w:tc>
          <w:tcPr>
            <w:tcW w:w="4160" w:type="pct"/>
          </w:tcPr>
          <w:p w:rsidR="00377E0F" w:rsidRPr="00B123FB" w:rsidRDefault="00377E0F" w:rsidP="008330C1">
            <w:pPr>
              <w:pStyle w:val="TableParagraph"/>
              <w:spacing w:line="275" w:lineRule="exact"/>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Describe</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movements</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with</w:t>
            </w:r>
            <w:r w:rsidRPr="00B123FB">
              <w:rPr>
                <w:rFonts w:asciiTheme="minorHAnsi" w:hAnsiTheme="minorHAnsi" w:cstheme="minorHAnsi"/>
                <w:color w:val="000000" w:themeColor="text1"/>
                <w:spacing w:val="-1"/>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muscles producing</w:t>
            </w:r>
            <w:r w:rsidRPr="00B123FB">
              <w:rPr>
                <w:rFonts w:asciiTheme="minorHAnsi" w:hAnsiTheme="minorHAnsi" w:cstheme="minorHAnsi"/>
                <w:color w:val="000000" w:themeColor="text1"/>
                <w:spacing w:val="-6"/>
                <w:sz w:val="20"/>
                <w:szCs w:val="20"/>
              </w:rPr>
              <w:t xml:space="preserve"> </w:t>
            </w:r>
            <w:r w:rsidRPr="00B123FB">
              <w:rPr>
                <w:rFonts w:asciiTheme="minorHAnsi" w:hAnsiTheme="minorHAnsi" w:cstheme="minorHAnsi"/>
                <w:color w:val="000000" w:themeColor="text1"/>
                <w:sz w:val="20"/>
                <w:szCs w:val="20"/>
              </w:rPr>
              <w:t>articulations.</w:t>
            </w:r>
          </w:p>
        </w:tc>
      </w:tr>
      <w:tr w:rsidR="00377E0F" w:rsidRPr="00B123FB" w:rsidTr="00EE6B55">
        <w:tc>
          <w:tcPr>
            <w:tcW w:w="840" w:type="pct"/>
            <w:vMerge/>
            <w:vAlign w:val="center"/>
          </w:tcPr>
          <w:p w:rsidR="00377E0F" w:rsidRPr="00B123FB" w:rsidRDefault="00377E0F" w:rsidP="008330C1">
            <w:pPr>
              <w:autoSpaceDE w:val="0"/>
              <w:autoSpaceDN w:val="0"/>
              <w:adjustRightInd w:val="0"/>
              <w:jc w:val="center"/>
              <w:rPr>
                <w:rFonts w:cstheme="minorHAnsi"/>
                <w:b/>
                <w:color w:val="000000" w:themeColor="text1"/>
                <w:sz w:val="20"/>
                <w:szCs w:val="24"/>
              </w:rPr>
            </w:pPr>
          </w:p>
        </w:tc>
        <w:tc>
          <w:tcPr>
            <w:tcW w:w="4160" w:type="pct"/>
          </w:tcPr>
          <w:p w:rsidR="00377E0F" w:rsidRPr="00B123FB" w:rsidRDefault="00377E0F" w:rsidP="008330C1">
            <w:pPr>
              <w:pStyle w:val="TableParagraph"/>
              <w:spacing w:line="275" w:lineRule="exact"/>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Describe</w:t>
            </w:r>
            <w:r w:rsidRPr="00B123FB">
              <w:rPr>
                <w:rFonts w:asciiTheme="minorHAnsi" w:hAnsiTheme="minorHAnsi" w:cstheme="minorHAnsi"/>
                <w:color w:val="000000" w:themeColor="text1"/>
                <w:spacing w:val="-1"/>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effects</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of</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fracture</w:t>
            </w:r>
            <w:r w:rsidRPr="00B123FB">
              <w:rPr>
                <w:rFonts w:asciiTheme="minorHAnsi" w:hAnsiTheme="minorHAnsi" w:cstheme="minorHAnsi"/>
                <w:color w:val="000000" w:themeColor="text1"/>
                <w:spacing w:val="-1"/>
                <w:sz w:val="20"/>
                <w:szCs w:val="20"/>
              </w:rPr>
              <w:t xml:space="preserve"> </w:t>
            </w:r>
            <w:r w:rsidRPr="00B123FB">
              <w:rPr>
                <w:rFonts w:asciiTheme="minorHAnsi" w:hAnsiTheme="minorHAnsi" w:cstheme="minorHAnsi"/>
                <w:color w:val="000000" w:themeColor="text1"/>
                <w:sz w:val="20"/>
                <w:szCs w:val="20"/>
              </w:rPr>
              <w:t>to the</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neck of</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rib</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and</w:t>
            </w:r>
            <w:r w:rsidRPr="00B123FB">
              <w:rPr>
                <w:rFonts w:asciiTheme="minorHAnsi" w:hAnsiTheme="minorHAnsi" w:cstheme="minorHAnsi"/>
                <w:color w:val="000000" w:themeColor="text1"/>
                <w:spacing w:val="-6"/>
                <w:sz w:val="20"/>
                <w:szCs w:val="20"/>
              </w:rPr>
              <w:t xml:space="preserve"> </w:t>
            </w:r>
            <w:r w:rsidRPr="00B123FB">
              <w:rPr>
                <w:rFonts w:asciiTheme="minorHAnsi" w:hAnsiTheme="minorHAnsi" w:cstheme="minorHAnsi"/>
                <w:color w:val="000000" w:themeColor="text1"/>
                <w:sz w:val="20"/>
                <w:szCs w:val="20"/>
              </w:rPr>
              <w:t>give</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its</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anatomical</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justification</w:t>
            </w:r>
          </w:p>
        </w:tc>
      </w:tr>
      <w:tr w:rsidR="00377E0F" w:rsidRPr="00B123FB" w:rsidTr="00EE6B55">
        <w:tc>
          <w:tcPr>
            <w:tcW w:w="840" w:type="pct"/>
            <w:vMerge/>
            <w:vAlign w:val="center"/>
          </w:tcPr>
          <w:p w:rsidR="00377E0F" w:rsidRPr="00B123FB" w:rsidRDefault="00377E0F" w:rsidP="008330C1">
            <w:pPr>
              <w:autoSpaceDE w:val="0"/>
              <w:autoSpaceDN w:val="0"/>
              <w:adjustRightInd w:val="0"/>
              <w:jc w:val="center"/>
              <w:rPr>
                <w:rFonts w:cstheme="minorHAnsi"/>
                <w:b/>
                <w:color w:val="000000" w:themeColor="text1"/>
                <w:sz w:val="20"/>
                <w:szCs w:val="24"/>
              </w:rPr>
            </w:pPr>
          </w:p>
        </w:tc>
        <w:tc>
          <w:tcPr>
            <w:tcW w:w="4160" w:type="pct"/>
          </w:tcPr>
          <w:p w:rsidR="00377E0F" w:rsidRPr="00B123FB" w:rsidRDefault="00377E0F" w:rsidP="008330C1">
            <w:pPr>
              <w:pStyle w:val="TableParagraph"/>
              <w:spacing w:line="275" w:lineRule="exact"/>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Describe</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anatomical</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correlates</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of</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Flail Chest.</w:t>
            </w:r>
          </w:p>
        </w:tc>
      </w:tr>
      <w:tr w:rsidR="00377E0F" w:rsidRPr="00B123FB" w:rsidTr="00EE6B55">
        <w:tc>
          <w:tcPr>
            <w:tcW w:w="840" w:type="pct"/>
            <w:vMerge w:val="restart"/>
            <w:vAlign w:val="center"/>
          </w:tcPr>
          <w:p w:rsidR="00377E0F" w:rsidRPr="00B123FB" w:rsidRDefault="00377E0F" w:rsidP="008330C1">
            <w:pPr>
              <w:autoSpaceDE w:val="0"/>
              <w:autoSpaceDN w:val="0"/>
              <w:adjustRightInd w:val="0"/>
              <w:jc w:val="center"/>
              <w:rPr>
                <w:rFonts w:cstheme="minorHAnsi"/>
                <w:b/>
                <w:color w:val="000000" w:themeColor="text1"/>
                <w:sz w:val="20"/>
                <w:szCs w:val="24"/>
              </w:rPr>
            </w:pPr>
            <w:r w:rsidRPr="00B123FB">
              <w:rPr>
                <w:rFonts w:cstheme="minorHAnsi"/>
                <w:b/>
                <w:color w:val="000000" w:themeColor="text1"/>
                <w:sz w:val="20"/>
                <w:szCs w:val="24"/>
              </w:rPr>
              <w:t>Re-A-</w:t>
            </w:r>
            <w:r w:rsidRPr="00B123FB">
              <w:rPr>
                <w:rFonts w:cstheme="minorHAnsi"/>
                <w:b/>
                <w:color w:val="000000" w:themeColor="text1"/>
                <w:spacing w:val="-64"/>
                <w:sz w:val="20"/>
                <w:szCs w:val="24"/>
              </w:rPr>
              <w:t xml:space="preserve"> </w:t>
            </w:r>
            <w:r w:rsidRPr="00B123FB">
              <w:rPr>
                <w:rFonts w:cstheme="minorHAnsi"/>
                <w:b/>
                <w:color w:val="000000" w:themeColor="text1"/>
                <w:sz w:val="20"/>
                <w:szCs w:val="24"/>
              </w:rPr>
              <w:t>005</w:t>
            </w:r>
          </w:p>
        </w:tc>
        <w:tc>
          <w:tcPr>
            <w:tcW w:w="4160" w:type="pct"/>
          </w:tcPr>
          <w:p w:rsidR="00377E0F" w:rsidRPr="00B123FB" w:rsidRDefault="00377E0F" w:rsidP="008330C1">
            <w:pPr>
              <w:pStyle w:val="TableParagraph"/>
              <w:spacing w:line="275" w:lineRule="exact"/>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Describe</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anatomical</w:t>
            </w:r>
            <w:r w:rsidRPr="00B123FB">
              <w:rPr>
                <w:rFonts w:asciiTheme="minorHAnsi" w:hAnsiTheme="minorHAnsi" w:cstheme="minorHAnsi"/>
                <w:color w:val="000000" w:themeColor="text1"/>
                <w:spacing w:val="-1"/>
                <w:sz w:val="20"/>
                <w:szCs w:val="20"/>
              </w:rPr>
              <w:t xml:space="preserve"> </w:t>
            </w:r>
            <w:r w:rsidRPr="00B123FB">
              <w:rPr>
                <w:rFonts w:asciiTheme="minorHAnsi" w:hAnsiTheme="minorHAnsi" w:cstheme="minorHAnsi"/>
                <w:color w:val="000000" w:themeColor="text1"/>
                <w:sz w:val="20"/>
                <w:szCs w:val="20"/>
              </w:rPr>
              <w:t>correlates</w:t>
            </w:r>
            <w:r w:rsidRPr="00B123FB">
              <w:rPr>
                <w:rFonts w:asciiTheme="minorHAnsi" w:hAnsiTheme="minorHAnsi" w:cstheme="minorHAnsi"/>
                <w:color w:val="000000" w:themeColor="text1"/>
                <w:spacing w:val="-6"/>
                <w:sz w:val="20"/>
                <w:szCs w:val="20"/>
              </w:rPr>
              <w:t xml:space="preserve"> </w:t>
            </w:r>
            <w:r w:rsidRPr="00B123FB">
              <w:rPr>
                <w:rFonts w:asciiTheme="minorHAnsi" w:hAnsiTheme="minorHAnsi" w:cstheme="minorHAnsi"/>
                <w:color w:val="000000" w:themeColor="text1"/>
                <w:sz w:val="20"/>
                <w:szCs w:val="20"/>
              </w:rPr>
              <w:t>of Thoracotomy</w:t>
            </w:r>
          </w:p>
        </w:tc>
      </w:tr>
      <w:tr w:rsidR="00377E0F" w:rsidRPr="00B123FB" w:rsidTr="00EE6B55">
        <w:tc>
          <w:tcPr>
            <w:tcW w:w="840" w:type="pct"/>
            <w:vMerge/>
            <w:vAlign w:val="center"/>
          </w:tcPr>
          <w:p w:rsidR="00377E0F" w:rsidRPr="00B123FB" w:rsidRDefault="00377E0F" w:rsidP="008330C1">
            <w:pPr>
              <w:autoSpaceDE w:val="0"/>
              <w:autoSpaceDN w:val="0"/>
              <w:adjustRightInd w:val="0"/>
              <w:jc w:val="center"/>
              <w:rPr>
                <w:rFonts w:cstheme="minorHAnsi"/>
                <w:b/>
                <w:color w:val="000000" w:themeColor="text1"/>
                <w:sz w:val="20"/>
                <w:szCs w:val="24"/>
              </w:rPr>
            </w:pPr>
          </w:p>
        </w:tc>
        <w:tc>
          <w:tcPr>
            <w:tcW w:w="4160" w:type="pct"/>
          </w:tcPr>
          <w:p w:rsidR="00377E0F" w:rsidRPr="00B123FB" w:rsidRDefault="00377E0F" w:rsidP="008330C1">
            <w:pPr>
              <w:pStyle w:val="TableParagraph"/>
              <w:spacing w:line="275" w:lineRule="exact"/>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Define</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attachments,</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relations,</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nerve supply</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and</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actions</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of</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intercostal</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muscles</w:t>
            </w:r>
          </w:p>
        </w:tc>
      </w:tr>
      <w:tr w:rsidR="00377E0F" w:rsidRPr="00B123FB" w:rsidTr="00EE6B55">
        <w:tc>
          <w:tcPr>
            <w:tcW w:w="840" w:type="pct"/>
            <w:vMerge/>
            <w:vAlign w:val="center"/>
          </w:tcPr>
          <w:p w:rsidR="00377E0F" w:rsidRPr="00B123FB" w:rsidRDefault="00377E0F" w:rsidP="008330C1">
            <w:pPr>
              <w:autoSpaceDE w:val="0"/>
              <w:autoSpaceDN w:val="0"/>
              <w:adjustRightInd w:val="0"/>
              <w:jc w:val="center"/>
              <w:rPr>
                <w:rFonts w:cstheme="minorHAnsi"/>
                <w:b/>
                <w:color w:val="000000" w:themeColor="text1"/>
                <w:sz w:val="20"/>
                <w:szCs w:val="24"/>
              </w:rPr>
            </w:pPr>
          </w:p>
        </w:tc>
        <w:tc>
          <w:tcPr>
            <w:tcW w:w="4160" w:type="pct"/>
          </w:tcPr>
          <w:p w:rsidR="00377E0F" w:rsidRPr="00B123FB" w:rsidRDefault="00377E0F" w:rsidP="008330C1">
            <w:pPr>
              <w:pStyle w:val="TableParagraph"/>
              <w:spacing w:line="275" w:lineRule="exact"/>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Define</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an</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intercostal</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space</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and</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give</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details of</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its</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contents</w:t>
            </w:r>
          </w:p>
        </w:tc>
      </w:tr>
      <w:tr w:rsidR="00377E0F" w:rsidRPr="00B123FB" w:rsidTr="00EE6B55">
        <w:tc>
          <w:tcPr>
            <w:tcW w:w="840" w:type="pct"/>
            <w:vMerge/>
            <w:vAlign w:val="center"/>
          </w:tcPr>
          <w:p w:rsidR="00377E0F" w:rsidRPr="00B123FB" w:rsidRDefault="00377E0F" w:rsidP="008330C1">
            <w:pPr>
              <w:autoSpaceDE w:val="0"/>
              <w:autoSpaceDN w:val="0"/>
              <w:adjustRightInd w:val="0"/>
              <w:jc w:val="center"/>
              <w:rPr>
                <w:rFonts w:cstheme="minorHAnsi"/>
                <w:b/>
                <w:color w:val="000000" w:themeColor="text1"/>
                <w:sz w:val="20"/>
                <w:szCs w:val="24"/>
              </w:rPr>
            </w:pPr>
          </w:p>
        </w:tc>
        <w:tc>
          <w:tcPr>
            <w:tcW w:w="4160" w:type="pct"/>
          </w:tcPr>
          <w:p w:rsidR="00377E0F" w:rsidRPr="00B123FB" w:rsidRDefault="00377E0F" w:rsidP="008330C1">
            <w:pPr>
              <w:pStyle w:val="TableParagraph"/>
              <w:spacing w:before="1"/>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Describe</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anatomical</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correlates</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of intercostal</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incisions</w:t>
            </w:r>
          </w:p>
        </w:tc>
      </w:tr>
      <w:tr w:rsidR="00377E0F" w:rsidRPr="00B123FB" w:rsidTr="00EE6B55">
        <w:tc>
          <w:tcPr>
            <w:tcW w:w="840" w:type="pct"/>
            <w:vMerge w:val="restart"/>
            <w:vAlign w:val="center"/>
          </w:tcPr>
          <w:p w:rsidR="00377E0F" w:rsidRPr="00B123FB" w:rsidRDefault="00377E0F" w:rsidP="008330C1">
            <w:pPr>
              <w:autoSpaceDE w:val="0"/>
              <w:autoSpaceDN w:val="0"/>
              <w:adjustRightInd w:val="0"/>
              <w:jc w:val="center"/>
              <w:rPr>
                <w:rFonts w:cstheme="minorHAnsi"/>
                <w:b/>
                <w:color w:val="000000" w:themeColor="text1"/>
                <w:sz w:val="20"/>
                <w:szCs w:val="24"/>
              </w:rPr>
            </w:pPr>
            <w:r w:rsidRPr="00B123FB">
              <w:rPr>
                <w:rFonts w:cstheme="minorHAnsi"/>
                <w:b/>
                <w:color w:val="000000" w:themeColor="text1"/>
                <w:sz w:val="20"/>
                <w:szCs w:val="24"/>
              </w:rPr>
              <w:t>Re-A-</w:t>
            </w:r>
            <w:r w:rsidRPr="00B123FB">
              <w:rPr>
                <w:rFonts w:cstheme="minorHAnsi"/>
                <w:b/>
                <w:color w:val="000000" w:themeColor="text1"/>
                <w:spacing w:val="-64"/>
                <w:sz w:val="20"/>
                <w:szCs w:val="24"/>
              </w:rPr>
              <w:t xml:space="preserve"> </w:t>
            </w:r>
            <w:r w:rsidRPr="00B123FB">
              <w:rPr>
                <w:rFonts w:cstheme="minorHAnsi"/>
                <w:b/>
                <w:color w:val="000000" w:themeColor="text1"/>
                <w:sz w:val="20"/>
                <w:szCs w:val="24"/>
              </w:rPr>
              <w:t>006</w:t>
            </w:r>
          </w:p>
        </w:tc>
        <w:tc>
          <w:tcPr>
            <w:tcW w:w="4160" w:type="pct"/>
          </w:tcPr>
          <w:p w:rsidR="00377E0F" w:rsidRPr="00B123FB" w:rsidRDefault="00377E0F" w:rsidP="008330C1">
            <w:pPr>
              <w:pStyle w:val="TableParagraph"/>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Describe</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anatomical</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features</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and attachments on typical &amp; atypical thoracic</w:t>
            </w:r>
            <w:r w:rsidRPr="00B123FB">
              <w:rPr>
                <w:rFonts w:asciiTheme="minorHAnsi" w:hAnsiTheme="minorHAnsi" w:cstheme="minorHAnsi"/>
                <w:color w:val="000000" w:themeColor="text1"/>
                <w:spacing w:val="-65"/>
                <w:sz w:val="20"/>
                <w:szCs w:val="20"/>
              </w:rPr>
              <w:t xml:space="preserve"> </w:t>
            </w:r>
            <w:r w:rsidRPr="00B123FB">
              <w:rPr>
                <w:rFonts w:asciiTheme="minorHAnsi" w:hAnsiTheme="minorHAnsi" w:cstheme="minorHAnsi"/>
                <w:color w:val="000000" w:themeColor="text1"/>
                <w:sz w:val="20"/>
                <w:szCs w:val="20"/>
              </w:rPr>
              <w:t>vertebrae.</w:t>
            </w:r>
          </w:p>
        </w:tc>
      </w:tr>
      <w:tr w:rsidR="00377E0F" w:rsidRPr="00B123FB" w:rsidTr="00EE6B55">
        <w:tc>
          <w:tcPr>
            <w:tcW w:w="840" w:type="pct"/>
            <w:vMerge/>
            <w:vAlign w:val="center"/>
          </w:tcPr>
          <w:p w:rsidR="00377E0F" w:rsidRPr="00B123FB" w:rsidRDefault="00377E0F" w:rsidP="008330C1">
            <w:pPr>
              <w:autoSpaceDE w:val="0"/>
              <w:autoSpaceDN w:val="0"/>
              <w:adjustRightInd w:val="0"/>
              <w:jc w:val="center"/>
              <w:rPr>
                <w:rFonts w:cstheme="minorHAnsi"/>
                <w:b/>
                <w:color w:val="000000" w:themeColor="text1"/>
                <w:sz w:val="20"/>
                <w:szCs w:val="24"/>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Differentiate</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between</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typical</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and</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atypical vertebrae.</w:t>
            </w:r>
          </w:p>
        </w:tc>
      </w:tr>
      <w:tr w:rsidR="00377E0F" w:rsidRPr="00B123FB" w:rsidTr="00EE6B55">
        <w:tc>
          <w:tcPr>
            <w:tcW w:w="840" w:type="pct"/>
            <w:vMerge/>
            <w:vAlign w:val="center"/>
          </w:tcPr>
          <w:p w:rsidR="00377E0F" w:rsidRPr="00B123FB" w:rsidRDefault="00377E0F" w:rsidP="008330C1">
            <w:pPr>
              <w:autoSpaceDE w:val="0"/>
              <w:autoSpaceDN w:val="0"/>
              <w:adjustRightInd w:val="0"/>
              <w:jc w:val="center"/>
              <w:rPr>
                <w:rFonts w:cstheme="minorHAnsi"/>
                <w:b/>
                <w:color w:val="000000" w:themeColor="text1"/>
                <w:sz w:val="20"/>
                <w:szCs w:val="24"/>
              </w:rPr>
            </w:pPr>
          </w:p>
        </w:tc>
        <w:tc>
          <w:tcPr>
            <w:tcW w:w="4160" w:type="pct"/>
          </w:tcPr>
          <w:p w:rsidR="00377E0F" w:rsidRPr="00B123FB" w:rsidRDefault="00377E0F" w:rsidP="008330C1">
            <w:pPr>
              <w:pStyle w:val="TableParagraph"/>
              <w:spacing w:before="1"/>
              <w:ind w:right="133"/>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Explain</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thoracic</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part</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of</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vertebral</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column</w:t>
            </w:r>
            <w:r w:rsidRPr="00B123FB">
              <w:rPr>
                <w:rFonts w:asciiTheme="minorHAnsi" w:hAnsiTheme="minorHAnsi" w:cstheme="minorHAnsi"/>
                <w:color w:val="000000" w:themeColor="text1"/>
                <w:spacing w:val="-64"/>
                <w:sz w:val="20"/>
                <w:szCs w:val="20"/>
              </w:rPr>
              <w:t xml:space="preserve"> </w:t>
            </w:r>
            <w:r w:rsidRPr="00B123FB">
              <w:rPr>
                <w:rFonts w:asciiTheme="minorHAnsi" w:hAnsiTheme="minorHAnsi" w:cstheme="minorHAnsi"/>
                <w:color w:val="000000" w:themeColor="text1"/>
                <w:sz w:val="20"/>
                <w:szCs w:val="20"/>
              </w:rPr>
              <w:t>(normal curvature, intervertebra joints,</w:t>
            </w:r>
            <w:r w:rsidRPr="00B123FB">
              <w:rPr>
                <w:rFonts w:asciiTheme="minorHAnsi" w:hAnsiTheme="minorHAnsi" w:cstheme="minorHAnsi"/>
                <w:color w:val="000000" w:themeColor="text1"/>
                <w:spacing w:val="1"/>
                <w:sz w:val="20"/>
                <w:szCs w:val="20"/>
              </w:rPr>
              <w:t xml:space="preserve"> </w:t>
            </w:r>
            <w:r w:rsidRPr="00B123FB">
              <w:rPr>
                <w:rFonts w:asciiTheme="minorHAnsi" w:hAnsiTheme="minorHAnsi" w:cstheme="minorHAnsi"/>
                <w:color w:val="000000" w:themeColor="text1"/>
                <w:sz w:val="20"/>
                <w:szCs w:val="20"/>
              </w:rPr>
              <w:t>muscles &amp; fascia of the back, blood supply,</w:t>
            </w:r>
            <w:r w:rsidRPr="00B123FB">
              <w:rPr>
                <w:rFonts w:asciiTheme="minorHAnsi" w:hAnsiTheme="minorHAnsi" w:cstheme="minorHAnsi"/>
                <w:color w:val="000000" w:themeColor="text1"/>
                <w:spacing w:val="1"/>
                <w:sz w:val="20"/>
                <w:szCs w:val="20"/>
              </w:rPr>
              <w:t xml:space="preserve"> </w:t>
            </w:r>
            <w:r w:rsidRPr="00B123FB">
              <w:rPr>
                <w:rFonts w:asciiTheme="minorHAnsi" w:hAnsiTheme="minorHAnsi" w:cstheme="minorHAnsi"/>
                <w:color w:val="000000" w:themeColor="text1"/>
                <w:sz w:val="20"/>
                <w:szCs w:val="20"/>
              </w:rPr>
              <w:t>lymphatic drainage, nerve supply of back)</w:t>
            </w:r>
            <w:r w:rsidRPr="00B123FB">
              <w:rPr>
                <w:rFonts w:asciiTheme="minorHAnsi" w:hAnsiTheme="minorHAnsi" w:cstheme="minorHAnsi"/>
                <w:color w:val="000000" w:themeColor="text1"/>
                <w:spacing w:val="1"/>
                <w:sz w:val="20"/>
                <w:szCs w:val="20"/>
              </w:rPr>
              <w:t xml:space="preserve"> </w:t>
            </w:r>
            <w:r w:rsidRPr="00B123FB">
              <w:rPr>
                <w:rFonts w:asciiTheme="minorHAnsi" w:hAnsiTheme="minorHAnsi" w:cstheme="minorHAnsi"/>
                <w:color w:val="000000" w:themeColor="text1"/>
                <w:sz w:val="20"/>
                <w:szCs w:val="20"/>
              </w:rPr>
              <w:t>Associated</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Clinical</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conditions</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-Kyphosis, Scoliosis.</w:t>
            </w:r>
          </w:p>
        </w:tc>
      </w:tr>
      <w:tr w:rsidR="00377E0F" w:rsidRPr="00B123FB" w:rsidTr="00EE6B55">
        <w:tc>
          <w:tcPr>
            <w:tcW w:w="840" w:type="pct"/>
            <w:vMerge w:val="restart"/>
            <w:vAlign w:val="center"/>
          </w:tcPr>
          <w:p w:rsidR="00377E0F" w:rsidRPr="00B123FB" w:rsidRDefault="00377E0F" w:rsidP="008330C1">
            <w:pPr>
              <w:autoSpaceDE w:val="0"/>
              <w:autoSpaceDN w:val="0"/>
              <w:adjustRightInd w:val="0"/>
              <w:jc w:val="center"/>
              <w:rPr>
                <w:rFonts w:cstheme="minorHAnsi"/>
                <w:b/>
                <w:color w:val="000000" w:themeColor="text1"/>
                <w:sz w:val="20"/>
                <w:szCs w:val="24"/>
              </w:rPr>
            </w:pPr>
            <w:r w:rsidRPr="00B123FB">
              <w:rPr>
                <w:rFonts w:cstheme="minorHAnsi"/>
                <w:b/>
                <w:color w:val="000000" w:themeColor="text1"/>
                <w:sz w:val="20"/>
                <w:szCs w:val="24"/>
              </w:rPr>
              <w:t>Re-A-</w:t>
            </w:r>
            <w:r w:rsidRPr="00B123FB">
              <w:rPr>
                <w:rFonts w:cstheme="minorHAnsi"/>
                <w:b/>
                <w:color w:val="000000" w:themeColor="text1"/>
                <w:spacing w:val="-64"/>
                <w:sz w:val="20"/>
                <w:szCs w:val="24"/>
              </w:rPr>
              <w:t xml:space="preserve"> </w:t>
            </w:r>
            <w:r w:rsidRPr="00B123FB">
              <w:rPr>
                <w:rFonts w:cstheme="minorHAnsi"/>
                <w:b/>
                <w:color w:val="000000" w:themeColor="text1"/>
                <w:sz w:val="20"/>
                <w:szCs w:val="24"/>
              </w:rPr>
              <w:t>007</w:t>
            </w:r>
          </w:p>
        </w:tc>
        <w:tc>
          <w:tcPr>
            <w:tcW w:w="4160" w:type="pct"/>
          </w:tcPr>
          <w:p w:rsidR="00377E0F" w:rsidRPr="00B123FB" w:rsidRDefault="00377E0F" w:rsidP="008330C1">
            <w:pPr>
              <w:pStyle w:val="TableParagraph"/>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Describe</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bony</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features</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and</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attachments on</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sternum</w:t>
            </w:r>
          </w:p>
        </w:tc>
      </w:tr>
      <w:tr w:rsidR="00377E0F" w:rsidRPr="00B123FB" w:rsidTr="00EE6B55">
        <w:tc>
          <w:tcPr>
            <w:tcW w:w="840" w:type="pct"/>
            <w:vMerge/>
            <w:vAlign w:val="center"/>
          </w:tcPr>
          <w:p w:rsidR="00377E0F" w:rsidRPr="00B123FB" w:rsidRDefault="00377E0F" w:rsidP="008330C1">
            <w:pPr>
              <w:autoSpaceDE w:val="0"/>
              <w:autoSpaceDN w:val="0"/>
              <w:adjustRightInd w:val="0"/>
              <w:jc w:val="center"/>
              <w:rPr>
                <w:rFonts w:cstheme="minorHAnsi"/>
                <w:b/>
                <w:color w:val="000000" w:themeColor="text1"/>
                <w:sz w:val="20"/>
                <w:szCs w:val="24"/>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Describe</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anatomical</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correlates</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of median</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sternotomy.</w:t>
            </w:r>
          </w:p>
        </w:tc>
      </w:tr>
      <w:tr w:rsidR="00377E0F" w:rsidRPr="00B123FB" w:rsidTr="00EE6B55">
        <w:tc>
          <w:tcPr>
            <w:tcW w:w="840" w:type="pct"/>
            <w:vMerge/>
            <w:vAlign w:val="center"/>
          </w:tcPr>
          <w:p w:rsidR="00377E0F" w:rsidRPr="00B123FB" w:rsidRDefault="00377E0F" w:rsidP="008330C1">
            <w:pPr>
              <w:autoSpaceDE w:val="0"/>
              <w:autoSpaceDN w:val="0"/>
              <w:adjustRightInd w:val="0"/>
              <w:jc w:val="center"/>
              <w:rPr>
                <w:rFonts w:cstheme="minorHAnsi"/>
                <w:b/>
                <w:color w:val="000000" w:themeColor="text1"/>
                <w:sz w:val="20"/>
                <w:szCs w:val="24"/>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Describe</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anatomical</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correlates</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of sternal</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biopsy.</w:t>
            </w:r>
          </w:p>
        </w:tc>
      </w:tr>
      <w:tr w:rsidR="00377E0F" w:rsidRPr="00B123FB" w:rsidTr="00EE6B55">
        <w:tc>
          <w:tcPr>
            <w:tcW w:w="840" w:type="pct"/>
            <w:vMerge/>
            <w:vAlign w:val="center"/>
          </w:tcPr>
          <w:p w:rsidR="00377E0F" w:rsidRPr="00B123FB" w:rsidRDefault="00377E0F" w:rsidP="008330C1">
            <w:pPr>
              <w:autoSpaceDE w:val="0"/>
              <w:autoSpaceDN w:val="0"/>
              <w:adjustRightInd w:val="0"/>
              <w:jc w:val="center"/>
              <w:rPr>
                <w:rFonts w:cstheme="minorHAnsi"/>
                <w:b/>
                <w:color w:val="000000" w:themeColor="text1"/>
                <w:sz w:val="20"/>
                <w:szCs w:val="24"/>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Describe</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presentation</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of</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sterna fractures</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and</w:t>
            </w:r>
            <w:r w:rsidRPr="00B123FB">
              <w:rPr>
                <w:rFonts w:asciiTheme="minorHAnsi" w:hAnsiTheme="minorHAnsi" w:cstheme="minorHAnsi"/>
                <w:color w:val="000000" w:themeColor="text1"/>
                <w:spacing w:val="-6"/>
                <w:sz w:val="20"/>
                <w:szCs w:val="20"/>
              </w:rPr>
              <w:t xml:space="preserve"> </w:t>
            </w:r>
            <w:r w:rsidRPr="00B123FB">
              <w:rPr>
                <w:rFonts w:asciiTheme="minorHAnsi" w:hAnsiTheme="minorHAnsi" w:cstheme="minorHAnsi"/>
                <w:color w:val="000000" w:themeColor="text1"/>
                <w:sz w:val="20"/>
                <w:szCs w:val="20"/>
              </w:rPr>
              <w:t>correlate</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it</w:t>
            </w:r>
            <w:r w:rsidRPr="00B123FB">
              <w:rPr>
                <w:rFonts w:asciiTheme="minorHAnsi" w:hAnsiTheme="minorHAnsi" w:cstheme="minorHAnsi"/>
                <w:color w:val="000000" w:themeColor="text1"/>
                <w:spacing w:val="-1"/>
                <w:sz w:val="20"/>
                <w:szCs w:val="20"/>
              </w:rPr>
              <w:t xml:space="preserve"> </w:t>
            </w:r>
            <w:r w:rsidRPr="00B123FB">
              <w:rPr>
                <w:rFonts w:asciiTheme="minorHAnsi" w:hAnsiTheme="minorHAnsi" w:cstheme="minorHAnsi"/>
                <w:color w:val="000000" w:themeColor="text1"/>
                <w:sz w:val="20"/>
                <w:szCs w:val="20"/>
              </w:rPr>
              <w:t>anatomically</w:t>
            </w:r>
          </w:p>
        </w:tc>
      </w:tr>
      <w:tr w:rsidR="00377E0F" w:rsidRPr="00B123FB" w:rsidTr="00EE6B55">
        <w:tc>
          <w:tcPr>
            <w:tcW w:w="840" w:type="pct"/>
            <w:vMerge w:val="restart"/>
            <w:vAlign w:val="center"/>
          </w:tcPr>
          <w:p w:rsidR="00377E0F" w:rsidRPr="00B123FB" w:rsidRDefault="00377E0F" w:rsidP="008330C1">
            <w:pPr>
              <w:autoSpaceDE w:val="0"/>
              <w:autoSpaceDN w:val="0"/>
              <w:adjustRightInd w:val="0"/>
              <w:jc w:val="center"/>
              <w:rPr>
                <w:rFonts w:cstheme="minorHAnsi"/>
                <w:b/>
                <w:color w:val="000000" w:themeColor="text1"/>
                <w:sz w:val="20"/>
                <w:szCs w:val="24"/>
              </w:rPr>
            </w:pPr>
            <w:r w:rsidRPr="00B123FB">
              <w:rPr>
                <w:rFonts w:cstheme="minorHAnsi"/>
                <w:b/>
                <w:color w:val="000000" w:themeColor="text1"/>
                <w:sz w:val="20"/>
                <w:szCs w:val="24"/>
              </w:rPr>
              <w:t>Re-A-</w:t>
            </w:r>
            <w:r w:rsidRPr="00B123FB">
              <w:rPr>
                <w:rFonts w:cstheme="minorHAnsi"/>
                <w:b/>
                <w:color w:val="000000" w:themeColor="text1"/>
                <w:spacing w:val="-64"/>
                <w:sz w:val="20"/>
                <w:szCs w:val="24"/>
              </w:rPr>
              <w:t xml:space="preserve"> </w:t>
            </w:r>
            <w:r w:rsidRPr="00B123FB">
              <w:rPr>
                <w:rFonts w:cstheme="minorHAnsi"/>
                <w:b/>
                <w:color w:val="000000" w:themeColor="text1"/>
                <w:sz w:val="20"/>
                <w:szCs w:val="24"/>
              </w:rPr>
              <w:t>008</w:t>
            </w:r>
          </w:p>
        </w:tc>
        <w:tc>
          <w:tcPr>
            <w:tcW w:w="4160" w:type="pct"/>
          </w:tcPr>
          <w:p w:rsidR="00377E0F" w:rsidRPr="00B123FB" w:rsidRDefault="00377E0F" w:rsidP="008330C1">
            <w:pPr>
              <w:pStyle w:val="TableParagraph"/>
              <w:spacing w:line="275" w:lineRule="exact"/>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Describe</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endo</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thoracic</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fascia</w:t>
            </w:r>
            <w:r w:rsidRPr="00B123FB">
              <w:rPr>
                <w:rFonts w:asciiTheme="minorHAnsi" w:hAnsiTheme="minorHAnsi" w:cstheme="minorHAnsi"/>
                <w:color w:val="000000" w:themeColor="text1"/>
                <w:spacing w:val="-1"/>
                <w:sz w:val="20"/>
                <w:szCs w:val="20"/>
              </w:rPr>
              <w:t xml:space="preserve"> </w:t>
            </w:r>
            <w:r w:rsidRPr="00B123FB">
              <w:rPr>
                <w:rFonts w:asciiTheme="minorHAnsi" w:hAnsiTheme="minorHAnsi" w:cstheme="minorHAnsi"/>
                <w:color w:val="000000" w:themeColor="text1"/>
                <w:sz w:val="20"/>
                <w:szCs w:val="20"/>
              </w:rPr>
              <w:t>with</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its attachments.</w:t>
            </w:r>
          </w:p>
        </w:tc>
      </w:tr>
      <w:tr w:rsidR="00377E0F" w:rsidRPr="00B123FB" w:rsidTr="00EE6B55">
        <w:tc>
          <w:tcPr>
            <w:tcW w:w="840" w:type="pct"/>
            <w:vMerge/>
            <w:vAlign w:val="center"/>
          </w:tcPr>
          <w:p w:rsidR="00377E0F" w:rsidRPr="00B123FB" w:rsidRDefault="00377E0F" w:rsidP="008330C1">
            <w:pPr>
              <w:autoSpaceDE w:val="0"/>
              <w:autoSpaceDN w:val="0"/>
              <w:adjustRightInd w:val="0"/>
              <w:jc w:val="center"/>
              <w:rPr>
                <w:rFonts w:cstheme="minorHAnsi"/>
                <w:b/>
                <w:color w:val="000000" w:themeColor="text1"/>
                <w:sz w:val="20"/>
                <w:szCs w:val="24"/>
              </w:rPr>
            </w:pPr>
          </w:p>
        </w:tc>
        <w:tc>
          <w:tcPr>
            <w:tcW w:w="4160" w:type="pct"/>
          </w:tcPr>
          <w:p w:rsidR="00377E0F" w:rsidRPr="00B123FB" w:rsidRDefault="00377E0F" w:rsidP="008330C1">
            <w:pPr>
              <w:pStyle w:val="TableParagraph"/>
              <w:spacing w:line="275" w:lineRule="exact"/>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Describe</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supra-pleural</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membrane</w:t>
            </w:r>
            <w:r w:rsidRPr="00B123FB">
              <w:rPr>
                <w:rFonts w:asciiTheme="minorHAnsi" w:hAnsiTheme="minorHAnsi" w:cstheme="minorHAnsi"/>
                <w:color w:val="000000" w:themeColor="text1"/>
                <w:spacing w:val="-6"/>
                <w:sz w:val="20"/>
                <w:szCs w:val="20"/>
              </w:rPr>
              <w:t xml:space="preserve"> </w:t>
            </w:r>
            <w:r w:rsidRPr="00B123FB">
              <w:rPr>
                <w:rFonts w:asciiTheme="minorHAnsi" w:hAnsiTheme="minorHAnsi" w:cstheme="minorHAnsi"/>
                <w:color w:val="000000" w:themeColor="text1"/>
                <w:sz w:val="20"/>
                <w:szCs w:val="20"/>
              </w:rPr>
              <w:t>with its</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attachments.</w:t>
            </w:r>
          </w:p>
        </w:tc>
      </w:tr>
      <w:tr w:rsidR="00377E0F" w:rsidRPr="00B123FB" w:rsidTr="00EE6B55">
        <w:tc>
          <w:tcPr>
            <w:tcW w:w="840" w:type="pct"/>
            <w:vMerge w:val="restart"/>
            <w:vAlign w:val="center"/>
          </w:tcPr>
          <w:p w:rsidR="00377E0F" w:rsidRPr="00B123FB" w:rsidRDefault="00377E0F" w:rsidP="008330C1">
            <w:pPr>
              <w:autoSpaceDE w:val="0"/>
              <w:autoSpaceDN w:val="0"/>
              <w:adjustRightInd w:val="0"/>
              <w:jc w:val="center"/>
              <w:rPr>
                <w:rFonts w:cstheme="minorHAnsi"/>
                <w:b/>
                <w:color w:val="000000" w:themeColor="text1"/>
                <w:sz w:val="20"/>
                <w:szCs w:val="24"/>
              </w:rPr>
            </w:pPr>
            <w:r w:rsidRPr="00B123FB">
              <w:rPr>
                <w:rFonts w:cstheme="minorHAnsi"/>
                <w:b/>
                <w:color w:val="000000" w:themeColor="text1"/>
                <w:sz w:val="20"/>
                <w:szCs w:val="24"/>
              </w:rPr>
              <w:t>Re-A-</w:t>
            </w:r>
            <w:r w:rsidRPr="00B123FB">
              <w:rPr>
                <w:rFonts w:cstheme="minorHAnsi"/>
                <w:b/>
                <w:color w:val="000000" w:themeColor="text1"/>
                <w:spacing w:val="-64"/>
                <w:sz w:val="20"/>
                <w:szCs w:val="24"/>
              </w:rPr>
              <w:t xml:space="preserve"> </w:t>
            </w:r>
            <w:r w:rsidRPr="00B123FB">
              <w:rPr>
                <w:rFonts w:cstheme="minorHAnsi"/>
                <w:b/>
                <w:color w:val="000000" w:themeColor="text1"/>
                <w:sz w:val="20"/>
                <w:szCs w:val="24"/>
              </w:rPr>
              <w:t>009</w:t>
            </w:r>
          </w:p>
        </w:tc>
        <w:tc>
          <w:tcPr>
            <w:tcW w:w="4160" w:type="pct"/>
          </w:tcPr>
          <w:p w:rsidR="00377E0F" w:rsidRPr="00B123FB" w:rsidRDefault="00377E0F" w:rsidP="008330C1">
            <w:pPr>
              <w:pStyle w:val="TableParagraph"/>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Classify</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joints</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of</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thorax</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mentioning their</w:t>
            </w:r>
            <w:r w:rsidRPr="00B123FB">
              <w:rPr>
                <w:rFonts w:asciiTheme="minorHAnsi" w:hAnsiTheme="minorHAnsi" w:cstheme="minorHAnsi"/>
                <w:color w:val="000000" w:themeColor="text1"/>
                <w:spacing w:val="-6"/>
                <w:sz w:val="20"/>
                <w:szCs w:val="20"/>
              </w:rPr>
              <w:t xml:space="preserve"> </w:t>
            </w:r>
            <w:r w:rsidRPr="00B123FB">
              <w:rPr>
                <w:rFonts w:asciiTheme="minorHAnsi" w:hAnsiTheme="minorHAnsi" w:cstheme="minorHAnsi"/>
                <w:color w:val="000000" w:themeColor="text1"/>
                <w:sz w:val="20"/>
                <w:szCs w:val="20"/>
              </w:rPr>
              <w:t>articulations,</w:t>
            </w:r>
            <w:r w:rsidRPr="00B123FB">
              <w:rPr>
                <w:rFonts w:asciiTheme="minorHAnsi" w:hAnsiTheme="minorHAnsi" w:cstheme="minorHAnsi"/>
                <w:color w:val="000000" w:themeColor="text1"/>
                <w:spacing w:val="-6"/>
                <w:sz w:val="20"/>
                <w:szCs w:val="20"/>
              </w:rPr>
              <w:t xml:space="preserve"> </w:t>
            </w:r>
            <w:r w:rsidRPr="00B123FB">
              <w:rPr>
                <w:rFonts w:asciiTheme="minorHAnsi" w:hAnsiTheme="minorHAnsi" w:cstheme="minorHAnsi"/>
                <w:color w:val="000000" w:themeColor="text1"/>
                <w:sz w:val="20"/>
                <w:szCs w:val="20"/>
              </w:rPr>
              <w:t>movements</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with</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64"/>
                <w:sz w:val="20"/>
                <w:szCs w:val="20"/>
              </w:rPr>
              <w:t xml:space="preserve"> </w:t>
            </w:r>
            <w:r w:rsidRPr="00B123FB">
              <w:rPr>
                <w:rFonts w:asciiTheme="minorHAnsi" w:hAnsiTheme="minorHAnsi" w:cstheme="minorHAnsi"/>
                <w:color w:val="000000" w:themeColor="text1"/>
                <w:sz w:val="20"/>
                <w:szCs w:val="20"/>
              </w:rPr>
              <w:t>muscle</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producing</w:t>
            </w:r>
            <w:r w:rsidRPr="00B123FB">
              <w:rPr>
                <w:rFonts w:asciiTheme="minorHAnsi" w:hAnsiTheme="minorHAnsi" w:cstheme="minorHAnsi"/>
                <w:color w:val="000000" w:themeColor="text1"/>
                <w:spacing w:val="-1"/>
                <w:sz w:val="20"/>
                <w:szCs w:val="20"/>
              </w:rPr>
              <w:t xml:space="preserve"> </w:t>
            </w:r>
            <w:r w:rsidRPr="00B123FB">
              <w:rPr>
                <w:rFonts w:asciiTheme="minorHAnsi" w:hAnsiTheme="minorHAnsi" w:cstheme="minorHAnsi"/>
                <w:color w:val="000000" w:themeColor="text1"/>
                <w:sz w:val="20"/>
                <w:szCs w:val="20"/>
              </w:rPr>
              <w:t>them.</w:t>
            </w:r>
          </w:p>
        </w:tc>
      </w:tr>
      <w:tr w:rsidR="00377E0F" w:rsidRPr="00B123FB" w:rsidTr="00EE6B55">
        <w:tc>
          <w:tcPr>
            <w:tcW w:w="840" w:type="pct"/>
            <w:vMerge/>
            <w:vAlign w:val="center"/>
          </w:tcPr>
          <w:p w:rsidR="00377E0F" w:rsidRPr="00B123FB" w:rsidRDefault="00377E0F" w:rsidP="008330C1">
            <w:pPr>
              <w:autoSpaceDE w:val="0"/>
              <w:autoSpaceDN w:val="0"/>
              <w:adjustRightInd w:val="0"/>
              <w:jc w:val="center"/>
              <w:rPr>
                <w:rFonts w:cstheme="minorHAnsi"/>
                <w:b/>
                <w:color w:val="000000" w:themeColor="text1"/>
                <w:sz w:val="20"/>
                <w:szCs w:val="24"/>
              </w:rPr>
            </w:pPr>
          </w:p>
        </w:tc>
        <w:tc>
          <w:tcPr>
            <w:tcW w:w="4160" w:type="pct"/>
          </w:tcPr>
          <w:p w:rsidR="00377E0F" w:rsidRPr="00B123FB" w:rsidRDefault="00377E0F" w:rsidP="008330C1">
            <w:pPr>
              <w:pStyle w:val="TableParagraph"/>
              <w:ind w:left="105"/>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Describe</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mechanism</w:t>
            </w:r>
            <w:r w:rsidRPr="00B123FB">
              <w:rPr>
                <w:rFonts w:asciiTheme="minorHAnsi" w:hAnsiTheme="minorHAnsi" w:cstheme="minorHAnsi"/>
                <w:color w:val="000000" w:themeColor="text1"/>
                <w:spacing w:val="-1"/>
                <w:sz w:val="20"/>
                <w:szCs w:val="20"/>
              </w:rPr>
              <w:t xml:space="preserve"> </w:t>
            </w:r>
            <w:r w:rsidRPr="00B123FB">
              <w:rPr>
                <w:rFonts w:asciiTheme="minorHAnsi" w:hAnsiTheme="minorHAnsi" w:cstheme="minorHAnsi"/>
                <w:color w:val="000000" w:themeColor="text1"/>
                <w:sz w:val="20"/>
                <w:szCs w:val="20"/>
              </w:rPr>
              <w:t>of</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thorax:</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pump handle</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and</w:t>
            </w:r>
            <w:r w:rsidRPr="00B123FB">
              <w:rPr>
                <w:rFonts w:asciiTheme="minorHAnsi" w:hAnsiTheme="minorHAnsi" w:cstheme="minorHAnsi"/>
                <w:color w:val="000000" w:themeColor="text1"/>
                <w:spacing w:val="-7"/>
                <w:sz w:val="20"/>
                <w:szCs w:val="20"/>
              </w:rPr>
              <w:t xml:space="preserve"> </w:t>
            </w:r>
            <w:r w:rsidRPr="00B123FB">
              <w:rPr>
                <w:rFonts w:asciiTheme="minorHAnsi" w:hAnsiTheme="minorHAnsi" w:cstheme="minorHAnsi"/>
                <w:color w:val="000000" w:themeColor="text1"/>
                <w:sz w:val="20"/>
                <w:szCs w:val="20"/>
              </w:rPr>
              <w:t>bucket</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handle</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movements.</w:t>
            </w:r>
          </w:p>
        </w:tc>
      </w:tr>
      <w:tr w:rsidR="00377E0F" w:rsidRPr="00B123FB" w:rsidTr="00EE6B55">
        <w:tc>
          <w:tcPr>
            <w:tcW w:w="840" w:type="pct"/>
            <w:vMerge w:val="restart"/>
            <w:vAlign w:val="center"/>
          </w:tcPr>
          <w:p w:rsidR="00377E0F" w:rsidRPr="00B123FB" w:rsidRDefault="00377E0F" w:rsidP="008330C1">
            <w:pPr>
              <w:autoSpaceDE w:val="0"/>
              <w:autoSpaceDN w:val="0"/>
              <w:adjustRightInd w:val="0"/>
              <w:jc w:val="center"/>
              <w:rPr>
                <w:rFonts w:cstheme="minorHAnsi"/>
                <w:b/>
                <w:color w:val="000000" w:themeColor="text1"/>
                <w:sz w:val="20"/>
                <w:szCs w:val="24"/>
              </w:rPr>
            </w:pPr>
            <w:r w:rsidRPr="00B123FB">
              <w:rPr>
                <w:rFonts w:cstheme="minorHAnsi"/>
                <w:b/>
                <w:color w:val="000000" w:themeColor="text1"/>
                <w:sz w:val="20"/>
                <w:szCs w:val="24"/>
              </w:rPr>
              <w:t>Re-A-</w:t>
            </w:r>
            <w:r w:rsidRPr="00B123FB">
              <w:rPr>
                <w:rFonts w:cstheme="minorHAnsi"/>
                <w:b/>
                <w:color w:val="000000" w:themeColor="text1"/>
                <w:spacing w:val="-64"/>
                <w:sz w:val="20"/>
                <w:szCs w:val="24"/>
              </w:rPr>
              <w:t xml:space="preserve"> </w:t>
            </w:r>
            <w:r w:rsidRPr="00B123FB">
              <w:rPr>
                <w:rFonts w:cstheme="minorHAnsi"/>
                <w:b/>
                <w:color w:val="000000" w:themeColor="text1"/>
                <w:sz w:val="20"/>
                <w:szCs w:val="24"/>
              </w:rPr>
              <w:t>010</w:t>
            </w:r>
          </w:p>
        </w:tc>
        <w:tc>
          <w:tcPr>
            <w:tcW w:w="4160" w:type="pct"/>
          </w:tcPr>
          <w:p w:rsidR="00377E0F" w:rsidRPr="00B123FB" w:rsidRDefault="00377E0F" w:rsidP="008330C1">
            <w:pPr>
              <w:pStyle w:val="TableParagraph"/>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Describe</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origin,</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course,</w:t>
            </w:r>
            <w:r w:rsidRPr="00B123FB">
              <w:rPr>
                <w:rFonts w:asciiTheme="minorHAnsi" w:hAnsiTheme="minorHAnsi" w:cstheme="minorHAnsi"/>
                <w:color w:val="000000" w:themeColor="text1"/>
                <w:spacing w:val="-1"/>
                <w:sz w:val="20"/>
                <w:szCs w:val="20"/>
              </w:rPr>
              <w:t xml:space="preserve"> </w:t>
            </w:r>
            <w:r w:rsidRPr="00B123FB">
              <w:rPr>
                <w:rFonts w:asciiTheme="minorHAnsi" w:hAnsiTheme="minorHAnsi" w:cstheme="minorHAnsi"/>
                <w:color w:val="000000" w:themeColor="text1"/>
                <w:sz w:val="20"/>
                <w:szCs w:val="20"/>
              </w:rPr>
              <w:t>relations</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and distribution</w:t>
            </w:r>
            <w:r w:rsidRPr="00B123FB">
              <w:rPr>
                <w:rFonts w:asciiTheme="minorHAnsi" w:hAnsiTheme="minorHAnsi" w:cstheme="minorHAnsi"/>
                <w:color w:val="000000" w:themeColor="text1"/>
                <w:spacing w:val="-7"/>
                <w:sz w:val="20"/>
                <w:szCs w:val="20"/>
              </w:rPr>
              <w:t xml:space="preserve"> </w:t>
            </w:r>
            <w:r w:rsidRPr="00B123FB">
              <w:rPr>
                <w:rFonts w:asciiTheme="minorHAnsi" w:hAnsiTheme="minorHAnsi" w:cstheme="minorHAnsi"/>
                <w:color w:val="000000" w:themeColor="text1"/>
                <w:sz w:val="20"/>
                <w:szCs w:val="20"/>
              </w:rPr>
              <w:t>of</w:t>
            </w:r>
            <w:r w:rsidRPr="00B123FB">
              <w:rPr>
                <w:rFonts w:asciiTheme="minorHAnsi" w:hAnsiTheme="minorHAnsi" w:cstheme="minorHAnsi"/>
                <w:color w:val="000000" w:themeColor="text1"/>
                <w:spacing w:val="-1"/>
                <w:sz w:val="20"/>
                <w:szCs w:val="20"/>
              </w:rPr>
              <w:t xml:space="preserve"> </w:t>
            </w:r>
            <w:r w:rsidRPr="00B123FB">
              <w:rPr>
                <w:rFonts w:asciiTheme="minorHAnsi" w:hAnsiTheme="minorHAnsi" w:cstheme="minorHAnsi"/>
                <w:color w:val="000000" w:themeColor="text1"/>
                <w:sz w:val="20"/>
                <w:szCs w:val="20"/>
              </w:rPr>
              <w:t>intercostal</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nerves</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and</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vessels</w:t>
            </w:r>
          </w:p>
        </w:tc>
      </w:tr>
      <w:tr w:rsidR="00377E0F" w:rsidRPr="00B123FB" w:rsidTr="00EE6B55">
        <w:tc>
          <w:tcPr>
            <w:tcW w:w="840" w:type="pct"/>
            <w:vMerge/>
            <w:vAlign w:val="center"/>
          </w:tcPr>
          <w:p w:rsidR="00377E0F" w:rsidRPr="00B123FB" w:rsidRDefault="00377E0F" w:rsidP="008330C1">
            <w:pPr>
              <w:autoSpaceDE w:val="0"/>
              <w:autoSpaceDN w:val="0"/>
              <w:adjustRightInd w:val="0"/>
              <w:jc w:val="center"/>
              <w:rPr>
                <w:rFonts w:cstheme="minorHAnsi"/>
                <w:b/>
                <w:color w:val="000000" w:themeColor="text1"/>
                <w:sz w:val="20"/>
                <w:szCs w:val="24"/>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Describe</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course</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and</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relations</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of</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Internal thoracic</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vessels.</w:t>
            </w:r>
          </w:p>
        </w:tc>
      </w:tr>
      <w:tr w:rsidR="00377E0F" w:rsidRPr="00B123FB" w:rsidTr="00EE6B55">
        <w:tc>
          <w:tcPr>
            <w:tcW w:w="840" w:type="pct"/>
            <w:vMerge/>
            <w:vAlign w:val="center"/>
          </w:tcPr>
          <w:p w:rsidR="00377E0F" w:rsidRPr="00B123FB" w:rsidRDefault="00377E0F" w:rsidP="008330C1">
            <w:pPr>
              <w:autoSpaceDE w:val="0"/>
              <w:autoSpaceDN w:val="0"/>
              <w:adjustRightInd w:val="0"/>
              <w:jc w:val="center"/>
              <w:rPr>
                <w:rFonts w:cstheme="minorHAnsi"/>
                <w:b/>
                <w:color w:val="000000" w:themeColor="text1"/>
                <w:sz w:val="20"/>
                <w:szCs w:val="24"/>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Describe</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alternate</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routes</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of venous drainage</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in</w:t>
            </w:r>
            <w:r w:rsidRPr="00B123FB">
              <w:rPr>
                <w:rFonts w:asciiTheme="minorHAnsi" w:hAnsiTheme="minorHAnsi" w:cstheme="minorHAnsi"/>
                <w:color w:val="000000" w:themeColor="text1"/>
                <w:spacing w:val="-7"/>
                <w:sz w:val="20"/>
                <w:szCs w:val="20"/>
              </w:rPr>
              <w:t xml:space="preserve"> </w:t>
            </w:r>
            <w:r w:rsidRPr="00B123FB">
              <w:rPr>
                <w:rFonts w:asciiTheme="minorHAnsi" w:hAnsiTheme="minorHAnsi" w:cstheme="minorHAnsi"/>
                <w:color w:val="000000" w:themeColor="text1"/>
                <w:sz w:val="20"/>
                <w:szCs w:val="20"/>
              </w:rPr>
              <w:t>blockage</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of</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superior/</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inferior</w:t>
            </w:r>
            <w:r w:rsidRPr="00B123FB">
              <w:rPr>
                <w:rFonts w:asciiTheme="minorHAnsi" w:hAnsiTheme="minorHAnsi" w:cstheme="minorHAnsi"/>
                <w:color w:val="000000" w:themeColor="text1"/>
                <w:spacing w:val="-64"/>
                <w:sz w:val="20"/>
                <w:szCs w:val="20"/>
              </w:rPr>
              <w:t xml:space="preserve"> </w:t>
            </w:r>
            <w:r w:rsidRPr="00B123FB">
              <w:rPr>
                <w:rFonts w:asciiTheme="minorHAnsi" w:hAnsiTheme="minorHAnsi" w:cstheme="minorHAnsi"/>
                <w:color w:val="000000" w:themeColor="text1"/>
                <w:sz w:val="20"/>
                <w:szCs w:val="20"/>
              </w:rPr>
              <w:t>vena cava.</w:t>
            </w:r>
          </w:p>
        </w:tc>
      </w:tr>
      <w:tr w:rsidR="00377E0F" w:rsidRPr="00B123FB" w:rsidTr="00EE6B55">
        <w:tc>
          <w:tcPr>
            <w:tcW w:w="840" w:type="pct"/>
            <w:vMerge w:val="restart"/>
            <w:vAlign w:val="center"/>
          </w:tcPr>
          <w:p w:rsidR="00377E0F" w:rsidRPr="00B123FB" w:rsidRDefault="00377E0F" w:rsidP="008330C1">
            <w:pPr>
              <w:autoSpaceDE w:val="0"/>
              <w:autoSpaceDN w:val="0"/>
              <w:adjustRightInd w:val="0"/>
              <w:jc w:val="center"/>
              <w:rPr>
                <w:rFonts w:cstheme="minorHAnsi"/>
                <w:b/>
                <w:color w:val="000000" w:themeColor="text1"/>
                <w:sz w:val="20"/>
                <w:szCs w:val="24"/>
              </w:rPr>
            </w:pPr>
            <w:r w:rsidRPr="00B123FB">
              <w:rPr>
                <w:rFonts w:cstheme="minorHAnsi"/>
                <w:b/>
                <w:color w:val="000000" w:themeColor="text1"/>
                <w:sz w:val="20"/>
                <w:szCs w:val="24"/>
              </w:rPr>
              <w:t>Re-A-</w:t>
            </w:r>
            <w:r w:rsidRPr="00B123FB">
              <w:rPr>
                <w:rFonts w:cstheme="minorHAnsi"/>
                <w:b/>
                <w:color w:val="000000" w:themeColor="text1"/>
                <w:spacing w:val="-64"/>
                <w:sz w:val="20"/>
                <w:szCs w:val="24"/>
              </w:rPr>
              <w:t xml:space="preserve"> </w:t>
            </w:r>
            <w:r w:rsidRPr="00B123FB">
              <w:rPr>
                <w:rFonts w:cstheme="minorHAnsi"/>
                <w:b/>
                <w:color w:val="000000" w:themeColor="text1"/>
                <w:sz w:val="20"/>
                <w:szCs w:val="24"/>
              </w:rPr>
              <w:t>011</w:t>
            </w:r>
          </w:p>
        </w:tc>
        <w:tc>
          <w:tcPr>
            <w:tcW w:w="4160" w:type="pct"/>
          </w:tcPr>
          <w:p w:rsidR="00377E0F" w:rsidRPr="00B123FB" w:rsidRDefault="00377E0F" w:rsidP="008330C1">
            <w:pPr>
              <w:pStyle w:val="TableParagraph"/>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Describe</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cutaneous</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nerve</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supply</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and dermatomes</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of</w:t>
            </w:r>
            <w:r w:rsidRPr="00B123FB">
              <w:rPr>
                <w:rFonts w:asciiTheme="minorHAnsi" w:hAnsiTheme="minorHAnsi" w:cstheme="minorHAnsi"/>
                <w:color w:val="000000" w:themeColor="text1"/>
                <w:spacing w:val="-1"/>
                <w:sz w:val="20"/>
                <w:szCs w:val="20"/>
              </w:rPr>
              <w:t xml:space="preserve"> </w:t>
            </w:r>
            <w:r w:rsidRPr="00B123FB">
              <w:rPr>
                <w:rFonts w:asciiTheme="minorHAnsi" w:hAnsiTheme="minorHAnsi" w:cstheme="minorHAnsi"/>
                <w:color w:val="000000" w:themeColor="text1"/>
                <w:sz w:val="20"/>
                <w:szCs w:val="20"/>
              </w:rPr>
              <w:t>thorax.</w:t>
            </w:r>
          </w:p>
        </w:tc>
      </w:tr>
      <w:tr w:rsidR="00377E0F" w:rsidRPr="00B123FB" w:rsidTr="00EE6B55">
        <w:tc>
          <w:tcPr>
            <w:tcW w:w="840" w:type="pct"/>
            <w:vMerge/>
            <w:vAlign w:val="center"/>
          </w:tcPr>
          <w:p w:rsidR="00377E0F" w:rsidRPr="00B123FB" w:rsidRDefault="00377E0F" w:rsidP="008330C1">
            <w:pPr>
              <w:autoSpaceDE w:val="0"/>
              <w:autoSpaceDN w:val="0"/>
              <w:adjustRightInd w:val="0"/>
              <w:jc w:val="center"/>
              <w:rPr>
                <w:rFonts w:cstheme="minorHAnsi"/>
                <w:b/>
                <w:color w:val="000000" w:themeColor="text1"/>
                <w:sz w:val="20"/>
                <w:szCs w:val="24"/>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Give anatomical justification of the</w:t>
            </w:r>
            <w:r w:rsidRPr="00B123FB">
              <w:rPr>
                <w:rFonts w:asciiTheme="minorHAnsi" w:hAnsiTheme="minorHAnsi" w:cstheme="minorHAnsi"/>
                <w:color w:val="000000" w:themeColor="text1"/>
                <w:spacing w:val="1"/>
                <w:sz w:val="20"/>
                <w:szCs w:val="20"/>
              </w:rPr>
              <w:t xml:space="preserve"> </w:t>
            </w:r>
            <w:r w:rsidRPr="00B123FB">
              <w:rPr>
                <w:rFonts w:asciiTheme="minorHAnsi" w:hAnsiTheme="minorHAnsi" w:cstheme="minorHAnsi"/>
                <w:color w:val="000000" w:themeColor="text1"/>
                <w:sz w:val="20"/>
                <w:szCs w:val="20"/>
              </w:rPr>
              <w:t>manifestations</w:t>
            </w:r>
            <w:r w:rsidRPr="00B123FB">
              <w:rPr>
                <w:rFonts w:asciiTheme="minorHAnsi" w:hAnsiTheme="minorHAnsi" w:cstheme="minorHAnsi"/>
                <w:color w:val="000000" w:themeColor="text1"/>
                <w:spacing w:val="-6"/>
                <w:sz w:val="20"/>
                <w:szCs w:val="20"/>
              </w:rPr>
              <w:t xml:space="preserve"> </w:t>
            </w:r>
            <w:r w:rsidRPr="00B123FB">
              <w:rPr>
                <w:rFonts w:asciiTheme="minorHAnsi" w:hAnsiTheme="minorHAnsi" w:cstheme="minorHAnsi"/>
                <w:color w:val="000000" w:themeColor="text1"/>
                <w:sz w:val="20"/>
                <w:szCs w:val="20"/>
              </w:rPr>
              <w:t>of</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herpes</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zoster</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infection</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on thoracic</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wall.</w:t>
            </w:r>
          </w:p>
        </w:tc>
      </w:tr>
      <w:tr w:rsidR="00377E0F" w:rsidRPr="00B123FB" w:rsidTr="00EE6B55">
        <w:tc>
          <w:tcPr>
            <w:tcW w:w="840" w:type="pct"/>
            <w:vMerge/>
            <w:vAlign w:val="center"/>
          </w:tcPr>
          <w:p w:rsidR="00377E0F" w:rsidRPr="00B123FB" w:rsidRDefault="00377E0F" w:rsidP="008330C1">
            <w:pPr>
              <w:autoSpaceDE w:val="0"/>
              <w:autoSpaceDN w:val="0"/>
              <w:adjustRightInd w:val="0"/>
              <w:jc w:val="center"/>
              <w:rPr>
                <w:rFonts w:cstheme="minorHAnsi"/>
                <w:b/>
                <w:color w:val="000000" w:themeColor="text1"/>
                <w:sz w:val="20"/>
                <w:szCs w:val="24"/>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Discuss</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anatomical</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correlates</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of</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intercostals nerve</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block.</w:t>
            </w:r>
          </w:p>
        </w:tc>
      </w:tr>
      <w:tr w:rsidR="00377E0F" w:rsidRPr="00B123FB" w:rsidTr="00EE6B55">
        <w:tc>
          <w:tcPr>
            <w:tcW w:w="840" w:type="pct"/>
            <w:vMerge w:val="restart"/>
            <w:vAlign w:val="center"/>
          </w:tcPr>
          <w:p w:rsidR="00377E0F" w:rsidRPr="00B123FB" w:rsidRDefault="00377E0F" w:rsidP="008330C1">
            <w:pPr>
              <w:autoSpaceDE w:val="0"/>
              <w:autoSpaceDN w:val="0"/>
              <w:adjustRightInd w:val="0"/>
              <w:jc w:val="center"/>
              <w:rPr>
                <w:rFonts w:cstheme="minorHAnsi"/>
                <w:b/>
                <w:color w:val="000000" w:themeColor="text1"/>
                <w:sz w:val="20"/>
                <w:szCs w:val="24"/>
              </w:rPr>
            </w:pPr>
            <w:r w:rsidRPr="00B123FB">
              <w:rPr>
                <w:rFonts w:cstheme="minorHAnsi"/>
                <w:b/>
                <w:color w:val="000000" w:themeColor="text1"/>
                <w:sz w:val="20"/>
                <w:szCs w:val="24"/>
              </w:rPr>
              <w:t>Re-A-</w:t>
            </w:r>
            <w:r w:rsidRPr="00B123FB">
              <w:rPr>
                <w:rFonts w:cstheme="minorHAnsi"/>
                <w:b/>
                <w:color w:val="000000" w:themeColor="text1"/>
                <w:spacing w:val="-64"/>
                <w:sz w:val="20"/>
                <w:szCs w:val="24"/>
              </w:rPr>
              <w:t xml:space="preserve"> </w:t>
            </w:r>
            <w:r w:rsidRPr="00B123FB">
              <w:rPr>
                <w:rFonts w:cstheme="minorHAnsi"/>
                <w:b/>
                <w:color w:val="000000" w:themeColor="text1"/>
                <w:sz w:val="20"/>
                <w:szCs w:val="24"/>
              </w:rPr>
              <w:t>012</w:t>
            </w:r>
          </w:p>
        </w:tc>
        <w:tc>
          <w:tcPr>
            <w:tcW w:w="4160" w:type="pct"/>
          </w:tcPr>
          <w:p w:rsidR="00377E0F" w:rsidRPr="00B123FB" w:rsidRDefault="00377E0F" w:rsidP="008330C1">
            <w:pPr>
              <w:pStyle w:val="TableParagraph"/>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Name</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6"/>
                <w:sz w:val="20"/>
                <w:szCs w:val="20"/>
              </w:rPr>
              <w:t xml:space="preserve"> </w:t>
            </w:r>
            <w:r w:rsidRPr="00B123FB">
              <w:rPr>
                <w:rFonts w:asciiTheme="minorHAnsi" w:hAnsiTheme="minorHAnsi" w:cstheme="minorHAnsi"/>
                <w:color w:val="000000" w:themeColor="text1"/>
                <w:sz w:val="20"/>
                <w:szCs w:val="20"/>
              </w:rPr>
              <w:t>parts</w:t>
            </w:r>
            <w:r w:rsidRPr="00B123FB">
              <w:rPr>
                <w:rFonts w:asciiTheme="minorHAnsi" w:hAnsiTheme="minorHAnsi" w:cstheme="minorHAnsi"/>
                <w:color w:val="000000" w:themeColor="text1"/>
                <w:spacing w:val="-7"/>
                <w:sz w:val="20"/>
                <w:szCs w:val="20"/>
              </w:rPr>
              <w:t xml:space="preserve"> </w:t>
            </w:r>
            <w:r w:rsidRPr="00B123FB">
              <w:rPr>
                <w:rFonts w:asciiTheme="minorHAnsi" w:hAnsiTheme="minorHAnsi" w:cstheme="minorHAnsi"/>
                <w:color w:val="000000" w:themeColor="text1"/>
                <w:sz w:val="20"/>
                <w:szCs w:val="20"/>
              </w:rPr>
              <w:t>of</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diaphragm mentioning their</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attachments</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and</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neurovascular</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supply</w:t>
            </w:r>
          </w:p>
        </w:tc>
      </w:tr>
      <w:tr w:rsidR="00377E0F" w:rsidRPr="00B123FB" w:rsidTr="00EE6B55">
        <w:tc>
          <w:tcPr>
            <w:tcW w:w="840" w:type="pct"/>
            <w:vMerge/>
            <w:vAlign w:val="center"/>
          </w:tcPr>
          <w:p w:rsidR="00377E0F" w:rsidRPr="00B123FB" w:rsidRDefault="00377E0F" w:rsidP="008330C1">
            <w:pPr>
              <w:autoSpaceDE w:val="0"/>
              <w:autoSpaceDN w:val="0"/>
              <w:adjustRightInd w:val="0"/>
              <w:jc w:val="center"/>
              <w:rPr>
                <w:rFonts w:cstheme="minorHAnsi"/>
                <w:b/>
                <w:color w:val="000000" w:themeColor="text1"/>
                <w:sz w:val="20"/>
                <w:szCs w:val="24"/>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Explain</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role</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of</w:t>
            </w:r>
            <w:r w:rsidRPr="00B123FB">
              <w:rPr>
                <w:rFonts w:asciiTheme="minorHAnsi" w:hAnsiTheme="minorHAnsi" w:cstheme="minorHAnsi"/>
                <w:color w:val="000000" w:themeColor="text1"/>
                <w:spacing w:val="-6"/>
                <w:sz w:val="20"/>
                <w:szCs w:val="20"/>
              </w:rPr>
              <w:t xml:space="preserve"> </w:t>
            </w:r>
            <w:r w:rsidRPr="00B123FB">
              <w:rPr>
                <w:rFonts w:asciiTheme="minorHAnsi" w:hAnsiTheme="minorHAnsi" w:cstheme="minorHAnsi"/>
                <w:color w:val="000000" w:themeColor="text1"/>
                <w:sz w:val="20"/>
                <w:szCs w:val="20"/>
              </w:rPr>
              <w:t>diaphragm</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in</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respiration</w:t>
            </w:r>
          </w:p>
        </w:tc>
      </w:tr>
      <w:tr w:rsidR="00377E0F" w:rsidRPr="00B123FB" w:rsidTr="00EE6B55">
        <w:tc>
          <w:tcPr>
            <w:tcW w:w="840" w:type="pct"/>
            <w:vMerge/>
            <w:vAlign w:val="center"/>
          </w:tcPr>
          <w:p w:rsidR="00377E0F" w:rsidRPr="00B123FB" w:rsidRDefault="00377E0F" w:rsidP="008330C1">
            <w:pPr>
              <w:autoSpaceDE w:val="0"/>
              <w:autoSpaceDN w:val="0"/>
              <w:adjustRightInd w:val="0"/>
              <w:jc w:val="center"/>
              <w:rPr>
                <w:rFonts w:cstheme="minorHAnsi"/>
                <w:b/>
                <w:color w:val="000000" w:themeColor="text1"/>
                <w:sz w:val="20"/>
                <w:szCs w:val="24"/>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Enumerate</w:t>
            </w:r>
            <w:r w:rsidRPr="00B123FB">
              <w:rPr>
                <w:rFonts w:asciiTheme="minorHAnsi" w:hAnsiTheme="minorHAnsi" w:cstheme="minorHAnsi"/>
                <w:color w:val="000000" w:themeColor="text1"/>
                <w:spacing w:val="-6"/>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6"/>
                <w:sz w:val="20"/>
                <w:szCs w:val="20"/>
              </w:rPr>
              <w:t xml:space="preserve"> </w:t>
            </w:r>
            <w:r w:rsidRPr="00B123FB">
              <w:rPr>
                <w:rFonts w:asciiTheme="minorHAnsi" w:hAnsiTheme="minorHAnsi" w:cstheme="minorHAnsi"/>
                <w:color w:val="000000" w:themeColor="text1"/>
                <w:sz w:val="20"/>
                <w:szCs w:val="20"/>
              </w:rPr>
              <w:t>diaphragmatic</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apertures with their vertebral levels, mentioning the</w:t>
            </w:r>
            <w:r w:rsidRPr="00B123FB">
              <w:rPr>
                <w:rFonts w:asciiTheme="minorHAnsi" w:hAnsiTheme="minorHAnsi" w:cstheme="minorHAnsi"/>
                <w:color w:val="000000" w:themeColor="text1"/>
                <w:spacing w:val="-65"/>
                <w:sz w:val="20"/>
                <w:szCs w:val="20"/>
              </w:rPr>
              <w:t xml:space="preserve"> </w:t>
            </w:r>
            <w:r w:rsidRPr="00B123FB">
              <w:rPr>
                <w:rFonts w:asciiTheme="minorHAnsi" w:hAnsiTheme="minorHAnsi" w:cstheme="minorHAnsi"/>
                <w:color w:val="000000" w:themeColor="text1"/>
                <w:sz w:val="20"/>
                <w:szCs w:val="20"/>
              </w:rPr>
              <w:t>structures</w:t>
            </w:r>
            <w:r w:rsidRPr="00B123FB">
              <w:rPr>
                <w:rFonts w:asciiTheme="minorHAnsi" w:hAnsiTheme="minorHAnsi" w:cstheme="minorHAnsi"/>
                <w:color w:val="000000" w:themeColor="text1"/>
                <w:spacing w:val="-1"/>
                <w:sz w:val="20"/>
                <w:szCs w:val="20"/>
              </w:rPr>
              <w:t xml:space="preserve"> </w:t>
            </w:r>
            <w:r w:rsidRPr="00B123FB">
              <w:rPr>
                <w:rFonts w:asciiTheme="minorHAnsi" w:hAnsiTheme="minorHAnsi" w:cstheme="minorHAnsi"/>
                <w:color w:val="000000" w:themeColor="text1"/>
                <w:sz w:val="20"/>
                <w:szCs w:val="20"/>
              </w:rPr>
              <w:t>traversing them.</w:t>
            </w:r>
          </w:p>
        </w:tc>
      </w:tr>
      <w:tr w:rsidR="00377E0F" w:rsidRPr="00B123FB" w:rsidTr="00EE6B55">
        <w:tc>
          <w:tcPr>
            <w:tcW w:w="840" w:type="pct"/>
            <w:vMerge w:val="restart"/>
            <w:vAlign w:val="center"/>
          </w:tcPr>
          <w:p w:rsidR="00377E0F" w:rsidRPr="00B123FB" w:rsidRDefault="00377E0F" w:rsidP="008330C1">
            <w:pPr>
              <w:autoSpaceDE w:val="0"/>
              <w:autoSpaceDN w:val="0"/>
              <w:adjustRightInd w:val="0"/>
              <w:jc w:val="center"/>
              <w:rPr>
                <w:rFonts w:cstheme="minorHAnsi"/>
                <w:b/>
                <w:color w:val="000000" w:themeColor="text1"/>
                <w:sz w:val="20"/>
                <w:szCs w:val="24"/>
              </w:rPr>
            </w:pPr>
            <w:r w:rsidRPr="00B123FB">
              <w:rPr>
                <w:rFonts w:cstheme="minorHAnsi"/>
                <w:b/>
                <w:color w:val="000000" w:themeColor="text1"/>
                <w:sz w:val="20"/>
                <w:szCs w:val="24"/>
              </w:rPr>
              <w:t>Re-A-</w:t>
            </w:r>
            <w:r w:rsidRPr="00B123FB">
              <w:rPr>
                <w:rFonts w:cstheme="minorHAnsi"/>
                <w:b/>
                <w:color w:val="000000" w:themeColor="text1"/>
                <w:spacing w:val="-64"/>
                <w:sz w:val="20"/>
                <w:szCs w:val="24"/>
              </w:rPr>
              <w:t xml:space="preserve"> </w:t>
            </w:r>
            <w:r w:rsidRPr="00B123FB">
              <w:rPr>
                <w:rFonts w:cstheme="minorHAnsi"/>
                <w:b/>
                <w:color w:val="000000" w:themeColor="text1"/>
                <w:sz w:val="20"/>
                <w:szCs w:val="24"/>
              </w:rPr>
              <w:t>013</w:t>
            </w:r>
          </w:p>
        </w:tc>
        <w:tc>
          <w:tcPr>
            <w:tcW w:w="4160" w:type="pct"/>
          </w:tcPr>
          <w:p w:rsidR="00377E0F" w:rsidRPr="00B123FB" w:rsidRDefault="00377E0F" w:rsidP="008330C1">
            <w:pPr>
              <w:pStyle w:val="TableParagraph"/>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Describe</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pleura</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giving</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its</w:t>
            </w:r>
            <w:r w:rsidRPr="00B123FB">
              <w:rPr>
                <w:rFonts w:asciiTheme="minorHAnsi" w:hAnsiTheme="minorHAnsi" w:cstheme="minorHAnsi"/>
                <w:color w:val="000000" w:themeColor="text1"/>
                <w:spacing w:val="-1"/>
                <w:sz w:val="20"/>
                <w:szCs w:val="20"/>
              </w:rPr>
              <w:t xml:space="preserve"> </w:t>
            </w:r>
            <w:r w:rsidRPr="00B123FB">
              <w:rPr>
                <w:rFonts w:asciiTheme="minorHAnsi" w:hAnsiTheme="minorHAnsi" w:cstheme="minorHAnsi"/>
                <w:color w:val="000000" w:themeColor="text1"/>
                <w:sz w:val="20"/>
                <w:szCs w:val="20"/>
              </w:rPr>
              <w:t>parts,</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layers, neurovascular supply, and lymphatic</w:t>
            </w:r>
            <w:r w:rsidRPr="00B123FB">
              <w:rPr>
                <w:rFonts w:asciiTheme="minorHAnsi" w:hAnsiTheme="minorHAnsi" w:cstheme="minorHAnsi"/>
                <w:color w:val="000000" w:themeColor="text1"/>
                <w:spacing w:val="-64"/>
                <w:sz w:val="20"/>
                <w:szCs w:val="20"/>
              </w:rPr>
              <w:t xml:space="preserve"> </w:t>
            </w:r>
            <w:r w:rsidRPr="00B123FB">
              <w:rPr>
                <w:rFonts w:asciiTheme="minorHAnsi" w:hAnsiTheme="minorHAnsi" w:cstheme="minorHAnsi"/>
                <w:color w:val="000000" w:themeColor="text1"/>
                <w:sz w:val="20"/>
                <w:szCs w:val="20"/>
              </w:rPr>
              <w:t>drainage</w:t>
            </w:r>
          </w:p>
        </w:tc>
      </w:tr>
      <w:tr w:rsidR="00377E0F" w:rsidRPr="00B123FB" w:rsidTr="00EE6B55">
        <w:tc>
          <w:tcPr>
            <w:tcW w:w="840" w:type="pct"/>
            <w:vMerge/>
            <w:vAlign w:val="center"/>
          </w:tcPr>
          <w:p w:rsidR="00377E0F" w:rsidRPr="00B123FB" w:rsidRDefault="00377E0F" w:rsidP="008330C1">
            <w:pPr>
              <w:autoSpaceDE w:val="0"/>
              <w:autoSpaceDN w:val="0"/>
              <w:adjustRightInd w:val="0"/>
              <w:jc w:val="center"/>
              <w:rPr>
                <w:rFonts w:cstheme="minorHAnsi"/>
                <w:b/>
                <w:color w:val="000000" w:themeColor="text1"/>
                <w:sz w:val="20"/>
                <w:szCs w:val="24"/>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Describe</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1"/>
                <w:sz w:val="20"/>
                <w:szCs w:val="20"/>
              </w:rPr>
              <w:t xml:space="preserve"> </w:t>
            </w:r>
            <w:r w:rsidRPr="00B123FB">
              <w:rPr>
                <w:rFonts w:asciiTheme="minorHAnsi" w:hAnsiTheme="minorHAnsi" w:cstheme="minorHAnsi"/>
                <w:color w:val="000000" w:themeColor="text1"/>
                <w:sz w:val="20"/>
                <w:szCs w:val="20"/>
              </w:rPr>
              <w:t>pleural</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cavity</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giving</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its recesses</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and</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lines</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of</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pleural</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reflection</w:t>
            </w:r>
          </w:p>
        </w:tc>
      </w:tr>
      <w:tr w:rsidR="00377E0F" w:rsidRPr="00B123FB" w:rsidTr="00EE6B55">
        <w:tc>
          <w:tcPr>
            <w:tcW w:w="840" w:type="pct"/>
            <w:vMerge/>
            <w:vAlign w:val="center"/>
          </w:tcPr>
          <w:p w:rsidR="00377E0F" w:rsidRPr="00B123FB" w:rsidRDefault="00377E0F" w:rsidP="008330C1">
            <w:pPr>
              <w:autoSpaceDE w:val="0"/>
              <w:autoSpaceDN w:val="0"/>
              <w:adjustRightInd w:val="0"/>
              <w:jc w:val="center"/>
              <w:rPr>
                <w:rFonts w:cstheme="minorHAnsi"/>
                <w:b/>
                <w:color w:val="000000" w:themeColor="text1"/>
                <w:sz w:val="20"/>
                <w:szCs w:val="24"/>
              </w:rPr>
            </w:pPr>
          </w:p>
        </w:tc>
        <w:tc>
          <w:tcPr>
            <w:tcW w:w="4160" w:type="pct"/>
          </w:tcPr>
          <w:p w:rsidR="00377E0F" w:rsidRPr="00B123FB" w:rsidRDefault="00377E0F" w:rsidP="008330C1">
            <w:pPr>
              <w:pStyle w:val="TableParagraph"/>
              <w:ind w:right="153"/>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Describe the anatomical correlates of</w:t>
            </w:r>
            <w:r w:rsidRPr="00B123FB">
              <w:rPr>
                <w:rFonts w:asciiTheme="minorHAnsi" w:hAnsiTheme="minorHAnsi" w:cstheme="minorHAnsi"/>
                <w:color w:val="000000" w:themeColor="text1"/>
                <w:spacing w:val="1"/>
                <w:sz w:val="20"/>
                <w:szCs w:val="20"/>
              </w:rPr>
              <w:t xml:space="preserve"> </w:t>
            </w:r>
            <w:r w:rsidRPr="00B123FB">
              <w:rPr>
                <w:rFonts w:asciiTheme="minorHAnsi" w:hAnsiTheme="minorHAnsi" w:cstheme="minorHAnsi"/>
                <w:color w:val="000000" w:themeColor="text1"/>
                <w:sz w:val="20"/>
                <w:szCs w:val="20"/>
              </w:rPr>
              <w:t>pleural</w:t>
            </w:r>
            <w:r w:rsidRPr="00B123FB">
              <w:rPr>
                <w:rFonts w:asciiTheme="minorHAnsi" w:hAnsiTheme="minorHAnsi" w:cstheme="minorHAnsi"/>
                <w:color w:val="000000" w:themeColor="text1"/>
                <w:spacing w:val="-6"/>
                <w:sz w:val="20"/>
                <w:szCs w:val="20"/>
              </w:rPr>
              <w:t xml:space="preserve"> </w:t>
            </w:r>
            <w:r w:rsidRPr="00B123FB">
              <w:rPr>
                <w:rFonts w:asciiTheme="minorHAnsi" w:hAnsiTheme="minorHAnsi" w:cstheme="minorHAnsi"/>
                <w:color w:val="000000" w:themeColor="text1"/>
                <w:sz w:val="20"/>
                <w:szCs w:val="20"/>
              </w:rPr>
              <w:t>pain</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pleurisy,</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pneumothorax,</w:t>
            </w:r>
            <w:r w:rsidRPr="00B123FB">
              <w:rPr>
                <w:rFonts w:asciiTheme="minorHAnsi" w:hAnsiTheme="minorHAnsi" w:cstheme="minorHAnsi"/>
                <w:color w:val="000000" w:themeColor="text1"/>
                <w:spacing w:val="-7"/>
                <w:sz w:val="20"/>
                <w:szCs w:val="20"/>
              </w:rPr>
              <w:t xml:space="preserve"> </w:t>
            </w:r>
            <w:r w:rsidRPr="00B123FB">
              <w:rPr>
                <w:rFonts w:asciiTheme="minorHAnsi" w:hAnsiTheme="minorHAnsi" w:cstheme="minorHAnsi"/>
                <w:color w:val="000000" w:themeColor="text1"/>
                <w:sz w:val="20"/>
                <w:szCs w:val="20"/>
              </w:rPr>
              <w:t>pleural effusion.</w:t>
            </w:r>
          </w:p>
        </w:tc>
      </w:tr>
      <w:tr w:rsidR="00377E0F" w:rsidRPr="00B123FB" w:rsidTr="00EE6B55">
        <w:tc>
          <w:tcPr>
            <w:tcW w:w="840" w:type="pct"/>
            <w:vMerge/>
            <w:vAlign w:val="center"/>
          </w:tcPr>
          <w:p w:rsidR="00377E0F" w:rsidRPr="00B123FB" w:rsidRDefault="00377E0F" w:rsidP="008330C1">
            <w:pPr>
              <w:autoSpaceDE w:val="0"/>
              <w:autoSpaceDN w:val="0"/>
              <w:adjustRightInd w:val="0"/>
              <w:jc w:val="center"/>
              <w:rPr>
                <w:rFonts w:cstheme="minorHAnsi"/>
                <w:b/>
                <w:color w:val="000000" w:themeColor="text1"/>
                <w:sz w:val="20"/>
                <w:szCs w:val="24"/>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Describe</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anatomical</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features,</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relations of</w:t>
            </w:r>
            <w:r w:rsidRPr="00B123FB">
              <w:rPr>
                <w:rFonts w:asciiTheme="minorHAnsi" w:hAnsiTheme="minorHAnsi" w:cstheme="minorHAnsi"/>
                <w:color w:val="000000" w:themeColor="text1"/>
                <w:spacing w:val="-1"/>
                <w:sz w:val="20"/>
                <w:szCs w:val="20"/>
              </w:rPr>
              <w:t xml:space="preserve"> </w:t>
            </w:r>
            <w:r w:rsidRPr="00B123FB">
              <w:rPr>
                <w:rFonts w:asciiTheme="minorHAnsi" w:hAnsiTheme="minorHAnsi" w:cstheme="minorHAnsi"/>
                <w:color w:val="000000" w:themeColor="text1"/>
                <w:sz w:val="20"/>
                <w:szCs w:val="20"/>
              </w:rPr>
              <w:t>lungs.</w:t>
            </w:r>
          </w:p>
        </w:tc>
      </w:tr>
      <w:tr w:rsidR="00377E0F" w:rsidRPr="00B123FB" w:rsidTr="00EE6B55">
        <w:tc>
          <w:tcPr>
            <w:tcW w:w="840" w:type="pct"/>
            <w:vMerge w:val="restart"/>
            <w:vAlign w:val="center"/>
          </w:tcPr>
          <w:p w:rsidR="00377E0F" w:rsidRPr="00B123FB" w:rsidRDefault="00377E0F" w:rsidP="008330C1">
            <w:pPr>
              <w:pStyle w:val="TableParagraph"/>
              <w:spacing w:line="360" w:lineRule="auto"/>
              <w:ind w:right="263"/>
              <w:jc w:val="center"/>
              <w:rPr>
                <w:rFonts w:asciiTheme="minorHAnsi" w:hAnsiTheme="minorHAnsi" w:cstheme="minorHAnsi"/>
                <w:b/>
                <w:color w:val="000000" w:themeColor="text1"/>
                <w:sz w:val="20"/>
                <w:szCs w:val="24"/>
              </w:rPr>
            </w:pPr>
          </w:p>
          <w:p w:rsidR="00377E0F" w:rsidRPr="00B123FB" w:rsidRDefault="00377E0F" w:rsidP="008330C1">
            <w:pPr>
              <w:pStyle w:val="TableParagraph"/>
              <w:spacing w:line="360" w:lineRule="auto"/>
              <w:ind w:right="263"/>
              <w:jc w:val="center"/>
              <w:rPr>
                <w:rFonts w:asciiTheme="minorHAnsi" w:hAnsiTheme="minorHAnsi" w:cstheme="minorHAnsi"/>
                <w:b/>
                <w:color w:val="000000" w:themeColor="text1"/>
                <w:sz w:val="20"/>
                <w:szCs w:val="24"/>
              </w:rPr>
            </w:pPr>
          </w:p>
          <w:p w:rsidR="00377E0F" w:rsidRPr="00B123FB" w:rsidRDefault="00377E0F" w:rsidP="008330C1">
            <w:pPr>
              <w:pStyle w:val="TableParagraph"/>
              <w:spacing w:line="360" w:lineRule="auto"/>
              <w:ind w:right="263"/>
              <w:jc w:val="center"/>
              <w:rPr>
                <w:rFonts w:asciiTheme="minorHAnsi" w:hAnsiTheme="minorHAnsi" w:cstheme="minorHAnsi"/>
                <w:b/>
                <w:color w:val="000000" w:themeColor="text1"/>
                <w:sz w:val="20"/>
                <w:szCs w:val="24"/>
              </w:rPr>
            </w:pPr>
            <w:r w:rsidRPr="00B123FB">
              <w:rPr>
                <w:rFonts w:asciiTheme="minorHAnsi" w:hAnsiTheme="minorHAnsi" w:cstheme="minorHAnsi"/>
                <w:b/>
                <w:color w:val="000000" w:themeColor="text1"/>
                <w:sz w:val="20"/>
                <w:szCs w:val="24"/>
              </w:rPr>
              <w:t>Re-A-</w:t>
            </w:r>
            <w:r w:rsidRPr="00B123FB">
              <w:rPr>
                <w:rFonts w:asciiTheme="minorHAnsi" w:hAnsiTheme="minorHAnsi" w:cstheme="minorHAnsi"/>
                <w:b/>
                <w:color w:val="000000" w:themeColor="text1"/>
                <w:spacing w:val="-64"/>
                <w:sz w:val="20"/>
                <w:szCs w:val="24"/>
              </w:rPr>
              <w:t xml:space="preserve"> </w:t>
            </w:r>
            <w:r w:rsidRPr="00B123FB">
              <w:rPr>
                <w:rFonts w:asciiTheme="minorHAnsi" w:hAnsiTheme="minorHAnsi" w:cstheme="minorHAnsi"/>
                <w:b/>
                <w:color w:val="000000" w:themeColor="text1"/>
                <w:sz w:val="20"/>
                <w:szCs w:val="24"/>
              </w:rPr>
              <w:t>014</w:t>
            </w:r>
          </w:p>
          <w:p w:rsidR="00377E0F" w:rsidRPr="00B123FB" w:rsidRDefault="00377E0F" w:rsidP="008330C1">
            <w:pPr>
              <w:autoSpaceDE w:val="0"/>
              <w:autoSpaceDN w:val="0"/>
              <w:adjustRightInd w:val="0"/>
              <w:jc w:val="center"/>
              <w:rPr>
                <w:rFonts w:cstheme="minorHAnsi"/>
                <w:b/>
                <w:color w:val="000000" w:themeColor="text1"/>
                <w:sz w:val="20"/>
                <w:szCs w:val="24"/>
              </w:rPr>
            </w:pPr>
          </w:p>
        </w:tc>
        <w:tc>
          <w:tcPr>
            <w:tcW w:w="4160" w:type="pct"/>
          </w:tcPr>
          <w:p w:rsidR="00377E0F" w:rsidRPr="00B123FB" w:rsidRDefault="00377E0F" w:rsidP="008330C1">
            <w:pPr>
              <w:pStyle w:val="TableParagraph"/>
              <w:spacing w:before="1"/>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Describe</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neurovascular</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supply</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and lymphatic</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drainage</w:t>
            </w:r>
            <w:r w:rsidRPr="00B123FB">
              <w:rPr>
                <w:rFonts w:asciiTheme="minorHAnsi" w:hAnsiTheme="minorHAnsi" w:cstheme="minorHAnsi"/>
                <w:color w:val="000000" w:themeColor="text1"/>
                <w:spacing w:val="-1"/>
                <w:sz w:val="20"/>
                <w:szCs w:val="20"/>
              </w:rPr>
              <w:t xml:space="preserve"> </w:t>
            </w:r>
            <w:r w:rsidRPr="00B123FB">
              <w:rPr>
                <w:rFonts w:asciiTheme="minorHAnsi" w:hAnsiTheme="minorHAnsi" w:cstheme="minorHAnsi"/>
                <w:color w:val="000000" w:themeColor="text1"/>
                <w:sz w:val="20"/>
                <w:szCs w:val="20"/>
              </w:rPr>
              <w:t>of</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lungs.</w:t>
            </w:r>
          </w:p>
        </w:tc>
      </w:tr>
      <w:tr w:rsidR="00377E0F" w:rsidRPr="00B123FB" w:rsidTr="00EE6B55">
        <w:tc>
          <w:tcPr>
            <w:tcW w:w="840" w:type="pct"/>
            <w:vMerge/>
            <w:vAlign w:val="center"/>
          </w:tcPr>
          <w:p w:rsidR="00377E0F" w:rsidRPr="00B123FB" w:rsidRDefault="00377E0F" w:rsidP="008330C1">
            <w:pPr>
              <w:autoSpaceDE w:val="0"/>
              <w:autoSpaceDN w:val="0"/>
              <w:adjustRightInd w:val="0"/>
              <w:rPr>
                <w:color w:val="000000" w:themeColor="text1"/>
                <w:sz w:val="24"/>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Compare</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and</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contrast</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anatomical features</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and</w:t>
            </w:r>
            <w:r w:rsidRPr="00B123FB">
              <w:rPr>
                <w:rFonts w:asciiTheme="minorHAnsi" w:hAnsiTheme="minorHAnsi" w:cstheme="minorHAnsi"/>
                <w:color w:val="000000" w:themeColor="text1"/>
                <w:spacing w:val="-1"/>
                <w:sz w:val="20"/>
                <w:szCs w:val="20"/>
              </w:rPr>
              <w:t xml:space="preserve"> </w:t>
            </w:r>
            <w:r w:rsidRPr="00B123FB">
              <w:rPr>
                <w:rFonts w:asciiTheme="minorHAnsi" w:hAnsiTheme="minorHAnsi" w:cstheme="minorHAnsi"/>
                <w:color w:val="000000" w:themeColor="text1"/>
                <w:sz w:val="20"/>
                <w:szCs w:val="20"/>
              </w:rPr>
              <w:t>relations</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of</w:t>
            </w:r>
            <w:r w:rsidRPr="00B123FB">
              <w:rPr>
                <w:rFonts w:asciiTheme="minorHAnsi" w:hAnsiTheme="minorHAnsi" w:cstheme="minorHAnsi"/>
                <w:color w:val="000000" w:themeColor="text1"/>
                <w:spacing w:val="-1"/>
                <w:sz w:val="20"/>
                <w:szCs w:val="20"/>
              </w:rPr>
              <w:t xml:space="preserve"> </w:t>
            </w:r>
            <w:r w:rsidRPr="00B123FB">
              <w:rPr>
                <w:rFonts w:asciiTheme="minorHAnsi" w:hAnsiTheme="minorHAnsi" w:cstheme="minorHAnsi"/>
                <w:color w:val="000000" w:themeColor="text1"/>
                <w:sz w:val="20"/>
                <w:szCs w:val="20"/>
              </w:rPr>
              <w:t>right</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and</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left</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lung</w:t>
            </w:r>
          </w:p>
        </w:tc>
      </w:tr>
      <w:tr w:rsidR="00377E0F" w:rsidRPr="00B123FB" w:rsidTr="00EE6B55">
        <w:tc>
          <w:tcPr>
            <w:tcW w:w="840" w:type="pct"/>
            <w:vMerge/>
            <w:vAlign w:val="center"/>
          </w:tcPr>
          <w:p w:rsidR="00377E0F" w:rsidRPr="00B123FB" w:rsidRDefault="00377E0F" w:rsidP="008330C1">
            <w:pPr>
              <w:autoSpaceDE w:val="0"/>
              <w:autoSpaceDN w:val="0"/>
              <w:adjustRightInd w:val="0"/>
              <w:rPr>
                <w:color w:val="000000" w:themeColor="text1"/>
                <w:sz w:val="24"/>
              </w:rPr>
            </w:pPr>
          </w:p>
        </w:tc>
        <w:tc>
          <w:tcPr>
            <w:tcW w:w="4160" w:type="pct"/>
          </w:tcPr>
          <w:p w:rsidR="00377E0F" w:rsidRPr="00B123FB" w:rsidRDefault="00377E0F" w:rsidP="008330C1">
            <w:pPr>
              <w:pStyle w:val="TableParagraph"/>
              <w:ind w:right="126"/>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Describe the root of the lung and pulmonary</w:t>
            </w:r>
            <w:r w:rsidRPr="00B123FB">
              <w:rPr>
                <w:rFonts w:asciiTheme="minorHAnsi" w:hAnsiTheme="minorHAnsi" w:cstheme="minorHAnsi"/>
                <w:color w:val="000000" w:themeColor="text1"/>
                <w:spacing w:val="-64"/>
                <w:sz w:val="20"/>
                <w:szCs w:val="20"/>
              </w:rPr>
              <w:t xml:space="preserve"> </w:t>
            </w:r>
            <w:r w:rsidRPr="00B123FB">
              <w:rPr>
                <w:rFonts w:asciiTheme="minorHAnsi" w:hAnsiTheme="minorHAnsi" w:cstheme="minorHAnsi"/>
                <w:color w:val="000000" w:themeColor="text1"/>
                <w:sz w:val="20"/>
                <w:szCs w:val="20"/>
              </w:rPr>
              <w:t>ligament</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with</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arrangement</w:t>
            </w:r>
            <w:r w:rsidRPr="00B123FB">
              <w:rPr>
                <w:rFonts w:asciiTheme="minorHAnsi" w:hAnsiTheme="minorHAnsi" w:cstheme="minorHAnsi"/>
                <w:color w:val="000000" w:themeColor="text1"/>
                <w:spacing w:val="-1"/>
                <w:sz w:val="20"/>
                <w:szCs w:val="20"/>
              </w:rPr>
              <w:t xml:space="preserve"> </w:t>
            </w:r>
            <w:r w:rsidRPr="00B123FB">
              <w:rPr>
                <w:rFonts w:asciiTheme="minorHAnsi" w:hAnsiTheme="minorHAnsi" w:cstheme="minorHAnsi"/>
                <w:color w:val="000000" w:themeColor="text1"/>
                <w:sz w:val="20"/>
                <w:szCs w:val="20"/>
              </w:rPr>
              <w:t>of</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structures</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at the</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hilum</w:t>
            </w:r>
          </w:p>
        </w:tc>
      </w:tr>
      <w:tr w:rsidR="00377E0F" w:rsidRPr="00B123FB" w:rsidTr="00EE6B55">
        <w:tc>
          <w:tcPr>
            <w:tcW w:w="840" w:type="pct"/>
            <w:vMerge/>
            <w:vAlign w:val="center"/>
          </w:tcPr>
          <w:p w:rsidR="00377E0F" w:rsidRPr="00B123FB" w:rsidRDefault="00377E0F" w:rsidP="008330C1">
            <w:pPr>
              <w:autoSpaceDE w:val="0"/>
              <w:autoSpaceDN w:val="0"/>
              <w:adjustRightInd w:val="0"/>
              <w:rPr>
                <w:color w:val="000000" w:themeColor="text1"/>
                <w:sz w:val="24"/>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Define</w:t>
            </w:r>
            <w:r w:rsidRPr="00B123FB">
              <w:rPr>
                <w:rFonts w:asciiTheme="minorHAnsi" w:hAnsiTheme="minorHAnsi" w:cstheme="minorHAnsi"/>
                <w:color w:val="000000" w:themeColor="text1"/>
                <w:spacing w:val="-6"/>
                <w:sz w:val="20"/>
                <w:szCs w:val="20"/>
              </w:rPr>
              <w:t xml:space="preserve"> </w:t>
            </w:r>
            <w:r w:rsidRPr="00B123FB">
              <w:rPr>
                <w:rFonts w:asciiTheme="minorHAnsi" w:hAnsiTheme="minorHAnsi" w:cstheme="minorHAnsi"/>
                <w:color w:val="000000" w:themeColor="text1"/>
                <w:sz w:val="20"/>
                <w:szCs w:val="20"/>
              </w:rPr>
              <w:t>Bronchopulmonary</w:t>
            </w:r>
            <w:r w:rsidRPr="00B123FB">
              <w:rPr>
                <w:rFonts w:asciiTheme="minorHAnsi" w:hAnsiTheme="minorHAnsi" w:cstheme="minorHAnsi"/>
                <w:color w:val="000000" w:themeColor="text1"/>
                <w:spacing w:val="-6"/>
                <w:sz w:val="20"/>
                <w:szCs w:val="20"/>
              </w:rPr>
              <w:t xml:space="preserve"> </w:t>
            </w:r>
            <w:r w:rsidRPr="00B123FB">
              <w:rPr>
                <w:rFonts w:asciiTheme="minorHAnsi" w:hAnsiTheme="minorHAnsi" w:cstheme="minorHAnsi"/>
                <w:color w:val="000000" w:themeColor="text1"/>
                <w:sz w:val="20"/>
                <w:szCs w:val="20"/>
              </w:rPr>
              <w:t>segments.</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Give their</w:t>
            </w:r>
            <w:r w:rsidRPr="00B123FB">
              <w:rPr>
                <w:rFonts w:asciiTheme="minorHAnsi" w:hAnsiTheme="minorHAnsi" w:cstheme="minorHAnsi"/>
                <w:color w:val="000000" w:themeColor="text1"/>
                <w:spacing w:val="-6"/>
                <w:sz w:val="20"/>
                <w:szCs w:val="20"/>
              </w:rPr>
              <w:t xml:space="preserve"> </w:t>
            </w:r>
            <w:r w:rsidRPr="00B123FB">
              <w:rPr>
                <w:rFonts w:asciiTheme="minorHAnsi" w:hAnsiTheme="minorHAnsi" w:cstheme="minorHAnsi"/>
                <w:color w:val="000000" w:themeColor="text1"/>
                <w:sz w:val="20"/>
                <w:szCs w:val="20"/>
              </w:rPr>
              <w:t>vascular</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supply,</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lymphatic</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drainage</w:t>
            </w:r>
            <w:r w:rsidRPr="00B123FB">
              <w:rPr>
                <w:rFonts w:asciiTheme="minorHAnsi" w:hAnsiTheme="minorHAnsi" w:cstheme="minorHAnsi"/>
                <w:color w:val="000000" w:themeColor="text1"/>
                <w:spacing w:val="-64"/>
                <w:sz w:val="20"/>
                <w:szCs w:val="20"/>
              </w:rPr>
              <w:t xml:space="preserve"> </w:t>
            </w:r>
            <w:r w:rsidRPr="00B123FB">
              <w:rPr>
                <w:rFonts w:asciiTheme="minorHAnsi" w:hAnsiTheme="minorHAnsi" w:cstheme="minorHAnsi"/>
                <w:color w:val="000000" w:themeColor="text1"/>
                <w:sz w:val="20"/>
                <w:szCs w:val="20"/>
              </w:rPr>
              <w:t>and clinical significance</w:t>
            </w:r>
          </w:p>
        </w:tc>
      </w:tr>
      <w:tr w:rsidR="00377E0F" w:rsidRPr="00B123FB" w:rsidTr="00EE6B55">
        <w:tc>
          <w:tcPr>
            <w:tcW w:w="840" w:type="pct"/>
            <w:vMerge/>
            <w:vAlign w:val="center"/>
          </w:tcPr>
          <w:p w:rsidR="00377E0F" w:rsidRPr="00B123FB" w:rsidRDefault="00377E0F" w:rsidP="008330C1">
            <w:pPr>
              <w:autoSpaceDE w:val="0"/>
              <w:autoSpaceDN w:val="0"/>
              <w:adjustRightInd w:val="0"/>
              <w:rPr>
                <w:color w:val="000000" w:themeColor="text1"/>
                <w:sz w:val="24"/>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Describe</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anatomical</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correlates</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of</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chest tube</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intubation</w:t>
            </w:r>
          </w:p>
        </w:tc>
      </w:tr>
      <w:tr w:rsidR="00377E0F" w:rsidRPr="00B123FB" w:rsidTr="00EE6B55">
        <w:tc>
          <w:tcPr>
            <w:tcW w:w="840" w:type="pct"/>
            <w:vMerge/>
            <w:vAlign w:val="center"/>
          </w:tcPr>
          <w:p w:rsidR="00377E0F" w:rsidRPr="00B123FB" w:rsidRDefault="00377E0F" w:rsidP="008330C1">
            <w:pPr>
              <w:autoSpaceDE w:val="0"/>
              <w:autoSpaceDN w:val="0"/>
              <w:adjustRightInd w:val="0"/>
              <w:rPr>
                <w:color w:val="000000" w:themeColor="text1"/>
                <w:sz w:val="24"/>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Describe</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anatomical</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correlates</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of thoracentesis</w:t>
            </w:r>
          </w:p>
        </w:tc>
      </w:tr>
      <w:tr w:rsidR="00377E0F" w:rsidRPr="00B123FB" w:rsidTr="00EE6B55">
        <w:tc>
          <w:tcPr>
            <w:tcW w:w="840" w:type="pct"/>
            <w:vMerge/>
            <w:vAlign w:val="center"/>
          </w:tcPr>
          <w:p w:rsidR="00377E0F" w:rsidRPr="00B123FB" w:rsidRDefault="00377E0F" w:rsidP="008330C1">
            <w:pPr>
              <w:autoSpaceDE w:val="0"/>
              <w:autoSpaceDN w:val="0"/>
              <w:adjustRightInd w:val="0"/>
              <w:rPr>
                <w:color w:val="000000" w:themeColor="text1"/>
                <w:sz w:val="24"/>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rPr>
              <w:t>Explain</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pathophysiology</w:t>
            </w:r>
            <w:r w:rsidRPr="00B123FB">
              <w:rPr>
                <w:rFonts w:asciiTheme="minorHAnsi" w:hAnsiTheme="minorHAnsi" w:cstheme="minorHAnsi"/>
                <w:color w:val="000000" w:themeColor="text1"/>
                <w:spacing w:val="-6"/>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Atelectasis.</w:t>
            </w:r>
          </w:p>
        </w:tc>
      </w:tr>
      <w:tr w:rsidR="00377E0F" w:rsidRPr="00B123FB" w:rsidTr="00EE6B55">
        <w:tc>
          <w:tcPr>
            <w:tcW w:w="840" w:type="pct"/>
            <w:vMerge/>
            <w:vAlign w:val="center"/>
          </w:tcPr>
          <w:p w:rsidR="00377E0F" w:rsidRPr="00B123FB" w:rsidRDefault="00377E0F" w:rsidP="008330C1">
            <w:pPr>
              <w:autoSpaceDE w:val="0"/>
              <w:autoSpaceDN w:val="0"/>
              <w:adjustRightInd w:val="0"/>
              <w:rPr>
                <w:color w:val="000000" w:themeColor="text1"/>
                <w:sz w:val="24"/>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Describe</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anatomical</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correlates</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of bronchoscopy</w:t>
            </w:r>
          </w:p>
        </w:tc>
      </w:tr>
      <w:tr w:rsidR="00377E0F" w:rsidRPr="00B123FB" w:rsidTr="00EE6B55">
        <w:tc>
          <w:tcPr>
            <w:tcW w:w="840" w:type="pct"/>
            <w:vMerge/>
            <w:vAlign w:val="center"/>
          </w:tcPr>
          <w:p w:rsidR="00377E0F" w:rsidRPr="00B123FB" w:rsidRDefault="00377E0F" w:rsidP="008330C1">
            <w:pPr>
              <w:autoSpaceDE w:val="0"/>
              <w:autoSpaceDN w:val="0"/>
              <w:adjustRightInd w:val="0"/>
              <w:rPr>
                <w:color w:val="000000" w:themeColor="text1"/>
                <w:sz w:val="24"/>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Describe</w:t>
            </w:r>
            <w:r w:rsidRPr="00B123FB">
              <w:rPr>
                <w:rFonts w:asciiTheme="minorHAnsi" w:hAnsiTheme="minorHAnsi" w:cstheme="minorHAnsi"/>
                <w:color w:val="000000" w:themeColor="text1"/>
                <w:spacing w:val="-1"/>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anatomical</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basis</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for</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medico-legal</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significance</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of</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lungs</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in</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determining</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64"/>
                <w:sz w:val="20"/>
                <w:szCs w:val="20"/>
              </w:rPr>
              <w:t xml:space="preserve"> </w:t>
            </w:r>
            <w:r w:rsidRPr="00B123FB">
              <w:rPr>
                <w:rFonts w:asciiTheme="minorHAnsi" w:hAnsiTheme="minorHAnsi" w:cstheme="minorHAnsi"/>
                <w:color w:val="000000" w:themeColor="text1"/>
                <w:sz w:val="20"/>
                <w:szCs w:val="20"/>
              </w:rPr>
              <w:t>viability</w:t>
            </w:r>
            <w:r w:rsidRPr="00B123FB">
              <w:rPr>
                <w:rFonts w:asciiTheme="minorHAnsi" w:hAnsiTheme="minorHAnsi" w:cstheme="minorHAnsi"/>
                <w:color w:val="000000" w:themeColor="text1"/>
                <w:spacing w:val="-1"/>
                <w:sz w:val="20"/>
                <w:szCs w:val="20"/>
              </w:rPr>
              <w:t xml:space="preserve"> </w:t>
            </w:r>
            <w:r w:rsidRPr="00B123FB">
              <w:rPr>
                <w:rFonts w:asciiTheme="minorHAnsi" w:hAnsiTheme="minorHAnsi" w:cstheme="minorHAnsi"/>
                <w:color w:val="000000" w:themeColor="text1"/>
                <w:sz w:val="20"/>
                <w:szCs w:val="20"/>
              </w:rPr>
              <w:t>of</w:t>
            </w:r>
            <w:r w:rsidRPr="00B123FB">
              <w:rPr>
                <w:rFonts w:asciiTheme="minorHAnsi" w:hAnsiTheme="minorHAnsi" w:cstheme="minorHAnsi"/>
                <w:color w:val="000000" w:themeColor="text1"/>
                <w:spacing w:val="1"/>
                <w:sz w:val="20"/>
                <w:szCs w:val="20"/>
              </w:rPr>
              <w:t xml:space="preserve"> </w:t>
            </w:r>
            <w:r w:rsidRPr="00B123FB">
              <w:rPr>
                <w:rFonts w:asciiTheme="minorHAnsi" w:hAnsiTheme="minorHAnsi" w:cstheme="minorHAnsi"/>
                <w:color w:val="000000" w:themeColor="text1"/>
                <w:sz w:val="20"/>
                <w:szCs w:val="20"/>
              </w:rPr>
              <w:t>newborn</w:t>
            </w:r>
          </w:p>
        </w:tc>
      </w:tr>
      <w:tr w:rsidR="00377E0F" w:rsidRPr="00B123FB" w:rsidTr="00EE6B55">
        <w:tc>
          <w:tcPr>
            <w:tcW w:w="840" w:type="pct"/>
            <w:vMerge/>
            <w:vAlign w:val="center"/>
          </w:tcPr>
          <w:p w:rsidR="00377E0F" w:rsidRPr="00B123FB" w:rsidRDefault="00377E0F" w:rsidP="008330C1">
            <w:pPr>
              <w:autoSpaceDE w:val="0"/>
              <w:autoSpaceDN w:val="0"/>
              <w:adjustRightInd w:val="0"/>
              <w:rPr>
                <w:color w:val="000000" w:themeColor="text1"/>
                <w:sz w:val="24"/>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Identify</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various</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anatomical</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landmarks</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on chest</w:t>
            </w:r>
            <w:r w:rsidRPr="00B123FB">
              <w:rPr>
                <w:rFonts w:asciiTheme="minorHAnsi" w:hAnsiTheme="minorHAnsi" w:cstheme="minorHAnsi"/>
                <w:color w:val="000000" w:themeColor="text1"/>
                <w:spacing w:val="-1"/>
                <w:sz w:val="20"/>
                <w:szCs w:val="20"/>
              </w:rPr>
              <w:t xml:space="preserve"> </w:t>
            </w:r>
            <w:r w:rsidRPr="00B123FB">
              <w:rPr>
                <w:rFonts w:asciiTheme="minorHAnsi" w:hAnsiTheme="minorHAnsi" w:cstheme="minorHAnsi"/>
                <w:color w:val="000000" w:themeColor="text1"/>
                <w:sz w:val="20"/>
                <w:szCs w:val="20"/>
              </w:rPr>
              <w:t>X-Rays,</w:t>
            </w:r>
            <w:r w:rsidRPr="00B123FB">
              <w:rPr>
                <w:rFonts w:asciiTheme="minorHAnsi" w:hAnsiTheme="minorHAnsi" w:cstheme="minorHAnsi"/>
                <w:color w:val="000000" w:themeColor="text1"/>
                <w:spacing w:val="-1"/>
                <w:sz w:val="20"/>
                <w:szCs w:val="20"/>
              </w:rPr>
              <w:t xml:space="preserve"> </w:t>
            </w:r>
            <w:r w:rsidRPr="00B123FB">
              <w:rPr>
                <w:rFonts w:asciiTheme="minorHAnsi" w:hAnsiTheme="minorHAnsi" w:cstheme="minorHAnsi"/>
                <w:color w:val="000000" w:themeColor="text1"/>
                <w:sz w:val="20"/>
                <w:szCs w:val="20"/>
              </w:rPr>
              <w:t>CT</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and</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MRI</w:t>
            </w:r>
          </w:p>
        </w:tc>
      </w:tr>
      <w:tr w:rsidR="00377E0F" w:rsidRPr="00B123FB" w:rsidTr="00EE6B55">
        <w:tc>
          <w:tcPr>
            <w:tcW w:w="5000" w:type="pct"/>
            <w:gridSpan w:val="2"/>
            <w:shd w:val="clear" w:color="auto" w:fill="C6D9F1" w:themeFill="text2" w:themeFillTint="33"/>
          </w:tcPr>
          <w:p w:rsidR="00377E0F" w:rsidRPr="00B123FB" w:rsidRDefault="00377E0F" w:rsidP="008330C1">
            <w:pPr>
              <w:pStyle w:val="TableParagraph"/>
              <w:spacing w:line="275" w:lineRule="exact"/>
              <w:ind w:left="505" w:right="497"/>
              <w:jc w:val="center"/>
              <w:rPr>
                <w:rFonts w:asciiTheme="minorHAnsi" w:hAnsiTheme="minorHAnsi" w:cstheme="minorHAnsi"/>
                <w:b/>
                <w:color w:val="000000" w:themeColor="text1"/>
                <w:sz w:val="24"/>
              </w:rPr>
            </w:pPr>
            <w:r w:rsidRPr="00B123FB">
              <w:rPr>
                <w:rFonts w:asciiTheme="minorHAnsi" w:hAnsiTheme="minorHAnsi" w:cstheme="minorHAnsi"/>
                <w:b/>
                <w:color w:val="000000" w:themeColor="text1"/>
                <w:sz w:val="24"/>
              </w:rPr>
              <w:t>EMBRYOLOGY</w:t>
            </w:r>
            <w:r w:rsidRPr="00B123FB">
              <w:rPr>
                <w:rFonts w:asciiTheme="minorHAnsi" w:hAnsiTheme="minorHAnsi" w:cstheme="minorHAnsi"/>
                <w:b/>
                <w:color w:val="000000" w:themeColor="text1"/>
                <w:spacing w:val="-1"/>
                <w:sz w:val="24"/>
              </w:rPr>
              <w:t xml:space="preserve"> </w:t>
            </w:r>
            <w:r w:rsidRPr="00B123FB">
              <w:rPr>
                <w:rFonts w:asciiTheme="minorHAnsi" w:hAnsiTheme="minorHAnsi" w:cstheme="minorHAnsi"/>
                <w:b/>
                <w:color w:val="000000" w:themeColor="text1"/>
                <w:sz w:val="24"/>
              </w:rPr>
              <w:t>&amp;</w:t>
            </w:r>
            <w:r w:rsidRPr="00B123FB">
              <w:rPr>
                <w:rFonts w:asciiTheme="minorHAnsi" w:hAnsiTheme="minorHAnsi" w:cstheme="minorHAnsi"/>
                <w:b/>
                <w:color w:val="000000" w:themeColor="text1"/>
                <w:spacing w:val="-2"/>
                <w:sz w:val="24"/>
              </w:rPr>
              <w:t xml:space="preserve"> </w:t>
            </w:r>
            <w:r w:rsidRPr="00B123FB">
              <w:rPr>
                <w:rFonts w:asciiTheme="minorHAnsi" w:hAnsiTheme="minorHAnsi" w:cstheme="minorHAnsi"/>
                <w:b/>
                <w:color w:val="000000" w:themeColor="text1"/>
                <w:sz w:val="24"/>
              </w:rPr>
              <w:t>POST-NATAL DEVELOPMENT</w:t>
            </w:r>
          </w:p>
        </w:tc>
      </w:tr>
      <w:tr w:rsidR="00377E0F" w:rsidRPr="00B123FB" w:rsidTr="00EE6B55">
        <w:tc>
          <w:tcPr>
            <w:tcW w:w="840" w:type="pct"/>
            <w:shd w:val="clear" w:color="auto" w:fill="C6D9F1" w:themeFill="text2" w:themeFillTint="33"/>
          </w:tcPr>
          <w:p w:rsidR="00377E0F" w:rsidRPr="00B123FB" w:rsidRDefault="00377E0F" w:rsidP="008330C1">
            <w:pPr>
              <w:pStyle w:val="TableParagraph"/>
              <w:spacing w:line="275" w:lineRule="exact"/>
              <w:ind w:left="505" w:right="497"/>
              <w:jc w:val="center"/>
              <w:rPr>
                <w:rFonts w:asciiTheme="minorHAnsi" w:hAnsiTheme="minorHAnsi" w:cstheme="minorHAnsi"/>
                <w:b/>
                <w:color w:val="000000" w:themeColor="text1"/>
                <w:sz w:val="24"/>
              </w:rPr>
            </w:pPr>
            <w:r w:rsidRPr="00B123FB">
              <w:rPr>
                <w:rFonts w:asciiTheme="minorHAnsi" w:hAnsiTheme="minorHAnsi" w:cstheme="minorHAnsi"/>
                <w:b/>
                <w:color w:val="000000" w:themeColor="text1"/>
                <w:sz w:val="24"/>
              </w:rPr>
              <w:t>C</w:t>
            </w:r>
            <w:r w:rsidR="007B273E" w:rsidRPr="00B123FB">
              <w:rPr>
                <w:rFonts w:asciiTheme="minorHAnsi" w:hAnsiTheme="minorHAnsi" w:cstheme="minorHAnsi"/>
                <w:b/>
                <w:color w:val="000000" w:themeColor="text1"/>
                <w:sz w:val="24"/>
              </w:rPr>
              <w:t>ode</w:t>
            </w:r>
          </w:p>
        </w:tc>
        <w:tc>
          <w:tcPr>
            <w:tcW w:w="4160" w:type="pct"/>
            <w:shd w:val="clear" w:color="auto" w:fill="C6D9F1" w:themeFill="text2" w:themeFillTint="33"/>
          </w:tcPr>
          <w:p w:rsidR="00377E0F" w:rsidRPr="00B123FB" w:rsidRDefault="00377E0F" w:rsidP="008330C1">
            <w:pPr>
              <w:pStyle w:val="TableParagraph"/>
              <w:spacing w:line="275" w:lineRule="exact"/>
              <w:ind w:left="505" w:right="497"/>
              <w:jc w:val="center"/>
              <w:rPr>
                <w:rFonts w:asciiTheme="minorHAnsi" w:hAnsiTheme="minorHAnsi" w:cstheme="minorHAnsi"/>
                <w:b/>
                <w:color w:val="000000" w:themeColor="text1"/>
                <w:sz w:val="24"/>
              </w:rPr>
            </w:pPr>
            <w:r w:rsidRPr="00B123FB">
              <w:rPr>
                <w:rFonts w:asciiTheme="minorHAnsi" w:hAnsiTheme="minorHAnsi" w:cstheme="minorHAnsi"/>
                <w:b/>
                <w:color w:val="000000" w:themeColor="text1"/>
                <w:sz w:val="24"/>
                <w:szCs w:val="24"/>
              </w:rPr>
              <w:t>SPECIFIC LEARNING OBJECTIVES</w:t>
            </w:r>
          </w:p>
        </w:tc>
      </w:tr>
      <w:tr w:rsidR="00377E0F" w:rsidRPr="00B123FB" w:rsidTr="00EE6B55">
        <w:tc>
          <w:tcPr>
            <w:tcW w:w="840" w:type="pct"/>
            <w:vAlign w:val="center"/>
          </w:tcPr>
          <w:p w:rsidR="00377E0F" w:rsidRPr="00B123FB" w:rsidRDefault="00377E0F" w:rsidP="008330C1">
            <w:pPr>
              <w:autoSpaceDE w:val="0"/>
              <w:autoSpaceDN w:val="0"/>
              <w:adjustRightInd w:val="0"/>
              <w:jc w:val="center"/>
              <w:rPr>
                <w:rFonts w:cstheme="minorHAnsi"/>
                <w:b/>
                <w:color w:val="000000" w:themeColor="text1"/>
                <w:sz w:val="20"/>
                <w:szCs w:val="24"/>
              </w:rPr>
            </w:pPr>
            <w:r w:rsidRPr="00B123FB">
              <w:rPr>
                <w:rFonts w:cstheme="minorHAnsi"/>
                <w:b/>
                <w:color w:val="000000" w:themeColor="text1"/>
                <w:sz w:val="20"/>
                <w:szCs w:val="24"/>
              </w:rPr>
              <w:t>Re-A-</w:t>
            </w:r>
            <w:r w:rsidRPr="00B123FB">
              <w:rPr>
                <w:rFonts w:cstheme="minorHAnsi"/>
                <w:b/>
                <w:color w:val="000000" w:themeColor="text1"/>
                <w:spacing w:val="-64"/>
                <w:sz w:val="20"/>
                <w:szCs w:val="24"/>
              </w:rPr>
              <w:t xml:space="preserve"> </w:t>
            </w:r>
            <w:r w:rsidRPr="00B123FB">
              <w:rPr>
                <w:rFonts w:cstheme="minorHAnsi"/>
                <w:b/>
                <w:color w:val="000000" w:themeColor="text1"/>
                <w:sz w:val="20"/>
                <w:szCs w:val="24"/>
              </w:rPr>
              <w:t>015</w:t>
            </w:r>
          </w:p>
        </w:tc>
        <w:tc>
          <w:tcPr>
            <w:tcW w:w="4160" w:type="pct"/>
          </w:tcPr>
          <w:p w:rsidR="00377E0F" w:rsidRPr="00B123FB" w:rsidRDefault="00377E0F" w:rsidP="008330C1">
            <w:pPr>
              <w:autoSpaceDE w:val="0"/>
              <w:autoSpaceDN w:val="0"/>
              <w:adjustRightInd w:val="0"/>
              <w:rPr>
                <w:rFonts w:cstheme="minorHAnsi"/>
                <w:color w:val="000000" w:themeColor="text1"/>
                <w:sz w:val="20"/>
                <w:szCs w:val="20"/>
              </w:rPr>
            </w:pPr>
            <w:r w:rsidRPr="00B123FB">
              <w:rPr>
                <w:rFonts w:cstheme="minorHAnsi"/>
                <w:color w:val="000000" w:themeColor="text1"/>
                <w:sz w:val="20"/>
                <w:szCs w:val="20"/>
              </w:rPr>
              <w:t>Describe the development of ribs, sternum,</w:t>
            </w:r>
            <w:r w:rsidRPr="00B123FB">
              <w:rPr>
                <w:rFonts w:cstheme="minorHAnsi"/>
                <w:color w:val="000000" w:themeColor="text1"/>
                <w:spacing w:val="-64"/>
                <w:sz w:val="20"/>
                <w:szCs w:val="20"/>
              </w:rPr>
              <w:t xml:space="preserve"> </w:t>
            </w:r>
            <w:r w:rsidRPr="00B123FB">
              <w:rPr>
                <w:rFonts w:cstheme="minorHAnsi"/>
                <w:color w:val="000000" w:themeColor="text1"/>
                <w:sz w:val="20"/>
                <w:szCs w:val="20"/>
              </w:rPr>
              <w:t>and</w:t>
            </w:r>
            <w:r w:rsidRPr="00B123FB">
              <w:rPr>
                <w:rFonts w:cstheme="minorHAnsi"/>
                <w:color w:val="000000" w:themeColor="text1"/>
                <w:spacing w:val="-5"/>
                <w:sz w:val="20"/>
                <w:szCs w:val="20"/>
              </w:rPr>
              <w:t xml:space="preserve"> </w:t>
            </w:r>
            <w:r w:rsidRPr="00B123FB">
              <w:rPr>
                <w:rFonts w:cstheme="minorHAnsi"/>
                <w:color w:val="000000" w:themeColor="text1"/>
                <w:sz w:val="20"/>
                <w:szCs w:val="20"/>
              </w:rPr>
              <w:t>thoracic</w:t>
            </w:r>
            <w:r w:rsidRPr="00B123FB">
              <w:rPr>
                <w:rFonts w:cstheme="minorHAnsi"/>
                <w:color w:val="000000" w:themeColor="text1"/>
                <w:spacing w:val="-5"/>
                <w:sz w:val="20"/>
                <w:szCs w:val="20"/>
              </w:rPr>
              <w:t xml:space="preserve"> </w:t>
            </w:r>
            <w:r w:rsidRPr="00B123FB">
              <w:rPr>
                <w:rFonts w:cstheme="minorHAnsi"/>
                <w:color w:val="000000" w:themeColor="text1"/>
                <w:sz w:val="20"/>
                <w:szCs w:val="20"/>
              </w:rPr>
              <w:t>vertebrae.</w:t>
            </w:r>
            <w:r w:rsidRPr="00B123FB">
              <w:rPr>
                <w:rFonts w:cstheme="minorHAnsi"/>
                <w:color w:val="000000" w:themeColor="text1"/>
                <w:spacing w:val="-5"/>
                <w:sz w:val="20"/>
                <w:szCs w:val="20"/>
              </w:rPr>
              <w:t xml:space="preserve"> </w:t>
            </w:r>
            <w:r w:rsidRPr="00B123FB">
              <w:rPr>
                <w:rFonts w:cstheme="minorHAnsi"/>
                <w:color w:val="000000" w:themeColor="text1"/>
                <w:sz w:val="20"/>
                <w:szCs w:val="20"/>
              </w:rPr>
              <w:t>Give</w:t>
            </w:r>
            <w:r w:rsidRPr="00B123FB">
              <w:rPr>
                <w:rFonts w:cstheme="minorHAnsi"/>
                <w:color w:val="000000" w:themeColor="text1"/>
                <w:spacing w:val="-2"/>
                <w:sz w:val="20"/>
                <w:szCs w:val="20"/>
              </w:rPr>
              <w:t xml:space="preserve"> </w:t>
            </w:r>
            <w:r w:rsidRPr="00B123FB">
              <w:rPr>
                <w:rFonts w:cstheme="minorHAnsi"/>
                <w:color w:val="000000" w:themeColor="text1"/>
                <w:sz w:val="20"/>
                <w:szCs w:val="20"/>
              </w:rPr>
              <w:t>the</w:t>
            </w:r>
            <w:r w:rsidRPr="00B123FB">
              <w:rPr>
                <w:rFonts w:cstheme="minorHAnsi"/>
                <w:color w:val="000000" w:themeColor="text1"/>
                <w:spacing w:val="-4"/>
                <w:sz w:val="20"/>
                <w:szCs w:val="20"/>
              </w:rPr>
              <w:t xml:space="preserve"> </w:t>
            </w:r>
            <w:r w:rsidRPr="00B123FB">
              <w:rPr>
                <w:rFonts w:cstheme="minorHAnsi"/>
                <w:color w:val="000000" w:themeColor="text1"/>
                <w:sz w:val="20"/>
                <w:szCs w:val="20"/>
              </w:rPr>
              <w:t>associated</w:t>
            </w:r>
            <w:r w:rsidRPr="00B123FB">
              <w:rPr>
                <w:rFonts w:cstheme="minorHAnsi"/>
                <w:color w:val="000000" w:themeColor="text1"/>
                <w:spacing w:val="-65"/>
                <w:sz w:val="20"/>
                <w:szCs w:val="20"/>
              </w:rPr>
              <w:t xml:space="preserve"> </w:t>
            </w:r>
            <w:r w:rsidRPr="00B123FB">
              <w:rPr>
                <w:rFonts w:cstheme="minorHAnsi"/>
                <w:color w:val="000000" w:themeColor="text1"/>
                <w:sz w:val="20"/>
                <w:szCs w:val="20"/>
              </w:rPr>
              <w:t>congenital</w:t>
            </w:r>
            <w:r w:rsidRPr="00B123FB">
              <w:rPr>
                <w:rFonts w:cstheme="minorHAnsi"/>
                <w:color w:val="000000" w:themeColor="text1"/>
                <w:spacing w:val="-4"/>
                <w:sz w:val="20"/>
                <w:szCs w:val="20"/>
              </w:rPr>
              <w:t xml:space="preserve"> </w:t>
            </w:r>
            <w:r w:rsidRPr="00B123FB">
              <w:rPr>
                <w:rFonts w:cstheme="minorHAnsi"/>
                <w:color w:val="000000" w:themeColor="text1"/>
                <w:sz w:val="20"/>
                <w:szCs w:val="20"/>
              </w:rPr>
              <w:t>malformations.</w:t>
            </w:r>
          </w:p>
        </w:tc>
      </w:tr>
      <w:tr w:rsidR="00377E0F" w:rsidRPr="00B123FB" w:rsidTr="00EE6B55">
        <w:tc>
          <w:tcPr>
            <w:tcW w:w="840" w:type="pct"/>
            <w:vMerge w:val="restart"/>
            <w:vAlign w:val="center"/>
          </w:tcPr>
          <w:p w:rsidR="00377E0F" w:rsidRPr="00B123FB" w:rsidRDefault="00377E0F" w:rsidP="008330C1">
            <w:pPr>
              <w:autoSpaceDE w:val="0"/>
              <w:autoSpaceDN w:val="0"/>
              <w:adjustRightInd w:val="0"/>
              <w:jc w:val="center"/>
              <w:rPr>
                <w:rFonts w:cstheme="minorHAnsi"/>
                <w:b/>
                <w:color w:val="000000" w:themeColor="text1"/>
                <w:sz w:val="20"/>
                <w:szCs w:val="24"/>
              </w:rPr>
            </w:pPr>
            <w:r w:rsidRPr="00B123FB">
              <w:rPr>
                <w:rFonts w:cstheme="minorHAnsi"/>
                <w:b/>
                <w:color w:val="000000" w:themeColor="text1"/>
                <w:sz w:val="20"/>
                <w:szCs w:val="24"/>
              </w:rPr>
              <w:t>Re-A-</w:t>
            </w:r>
            <w:r w:rsidRPr="00B123FB">
              <w:rPr>
                <w:rFonts w:cstheme="minorHAnsi"/>
                <w:b/>
                <w:color w:val="000000" w:themeColor="text1"/>
                <w:spacing w:val="-64"/>
                <w:sz w:val="20"/>
                <w:szCs w:val="24"/>
              </w:rPr>
              <w:t xml:space="preserve"> </w:t>
            </w:r>
            <w:r w:rsidRPr="00B123FB">
              <w:rPr>
                <w:rFonts w:cstheme="minorHAnsi"/>
                <w:b/>
                <w:color w:val="000000" w:themeColor="text1"/>
                <w:sz w:val="20"/>
                <w:szCs w:val="24"/>
              </w:rPr>
              <w:t>016</w:t>
            </w:r>
          </w:p>
        </w:tc>
        <w:tc>
          <w:tcPr>
            <w:tcW w:w="4160" w:type="pct"/>
          </w:tcPr>
          <w:p w:rsidR="00377E0F" w:rsidRPr="00B123FB" w:rsidRDefault="00377E0F" w:rsidP="008330C1">
            <w:pPr>
              <w:pStyle w:val="TableParagraph"/>
              <w:ind w:right="105"/>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List the embryological sources of the</w:t>
            </w:r>
            <w:r w:rsidRPr="00B123FB">
              <w:rPr>
                <w:rFonts w:asciiTheme="minorHAnsi" w:hAnsiTheme="minorHAnsi" w:cstheme="minorHAnsi"/>
                <w:color w:val="000000" w:themeColor="text1"/>
                <w:spacing w:val="1"/>
                <w:sz w:val="20"/>
                <w:szCs w:val="20"/>
              </w:rPr>
              <w:t xml:space="preserve"> </w:t>
            </w:r>
            <w:r w:rsidRPr="00B123FB">
              <w:rPr>
                <w:rFonts w:asciiTheme="minorHAnsi" w:hAnsiTheme="minorHAnsi" w:cstheme="minorHAnsi"/>
                <w:color w:val="000000" w:themeColor="text1"/>
                <w:sz w:val="20"/>
                <w:szCs w:val="20"/>
              </w:rPr>
              <w:t>diaphragm.</w:t>
            </w:r>
            <w:r w:rsidRPr="00B123FB">
              <w:rPr>
                <w:rFonts w:asciiTheme="minorHAnsi" w:hAnsiTheme="minorHAnsi" w:cstheme="minorHAnsi"/>
                <w:color w:val="000000" w:themeColor="text1"/>
                <w:spacing w:val="9"/>
                <w:sz w:val="20"/>
                <w:szCs w:val="20"/>
              </w:rPr>
              <w:t xml:space="preserve"> </w:t>
            </w:r>
            <w:r w:rsidRPr="00B123FB">
              <w:rPr>
                <w:rFonts w:asciiTheme="minorHAnsi" w:hAnsiTheme="minorHAnsi" w:cstheme="minorHAnsi"/>
                <w:color w:val="000000" w:themeColor="text1"/>
                <w:sz w:val="20"/>
                <w:szCs w:val="20"/>
              </w:rPr>
              <w:t>Describe</w:t>
            </w:r>
            <w:r w:rsidRPr="00B123FB">
              <w:rPr>
                <w:rFonts w:asciiTheme="minorHAnsi" w:hAnsiTheme="minorHAnsi" w:cstheme="minorHAnsi"/>
                <w:color w:val="000000" w:themeColor="text1"/>
                <w:spacing w:val="10"/>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13"/>
                <w:sz w:val="20"/>
                <w:szCs w:val="20"/>
              </w:rPr>
              <w:t xml:space="preserve"> </w:t>
            </w:r>
            <w:r w:rsidRPr="00B123FB">
              <w:rPr>
                <w:rFonts w:asciiTheme="minorHAnsi" w:hAnsiTheme="minorHAnsi" w:cstheme="minorHAnsi"/>
                <w:color w:val="000000" w:themeColor="text1"/>
                <w:sz w:val="20"/>
                <w:szCs w:val="20"/>
              </w:rPr>
              <w:t>events</w:t>
            </w:r>
            <w:r w:rsidRPr="00B123FB">
              <w:rPr>
                <w:rFonts w:asciiTheme="minorHAnsi" w:hAnsiTheme="minorHAnsi" w:cstheme="minorHAnsi"/>
                <w:color w:val="000000" w:themeColor="text1"/>
                <w:spacing w:val="9"/>
                <w:sz w:val="20"/>
                <w:szCs w:val="20"/>
              </w:rPr>
              <w:t xml:space="preserve"> </w:t>
            </w:r>
            <w:r w:rsidRPr="00B123FB">
              <w:rPr>
                <w:rFonts w:asciiTheme="minorHAnsi" w:hAnsiTheme="minorHAnsi" w:cstheme="minorHAnsi"/>
                <w:color w:val="000000" w:themeColor="text1"/>
                <w:sz w:val="20"/>
                <w:szCs w:val="20"/>
              </w:rPr>
              <w:t>taking</w:t>
            </w:r>
            <w:r w:rsidRPr="00B123FB">
              <w:rPr>
                <w:rFonts w:asciiTheme="minorHAnsi" w:hAnsiTheme="minorHAnsi" w:cstheme="minorHAnsi"/>
                <w:color w:val="000000" w:themeColor="text1"/>
                <w:spacing w:val="1"/>
                <w:sz w:val="20"/>
                <w:szCs w:val="20"/>
              </w:rPr>
              <w:t xml:space="preserve"> </w:t>
            </w:r>
            <w:r w:rsidRPr="00B123FB">
              <w:rPr>
                <w:rFonts w:asciiTheme="minorHAnsi" w:hAnsiTheme="minorHAnsi" w:cstheme="minorHAnsi"/>
                <w:color w:val="000000" w:themeColor="text1"/>
                <w:sz w:val="20"/>
                <w:szCs w:val="20"/>
              </w:rPr>
              <w:t>place</w:t>
            </w:r>
            <w:r w:rsidRPr="00B123FB">
              <w:rPr>
                <w:rFonts w:asciiTheme="minorHAnsi" w:hAnsiTheme="minorHAnsi" w:cstheme="minorHAnsi"/>
                <w:color w:val="000000" w:themeColor="text1"/>
                <w:spacing w:val="-1"/>
                <w:sz w:val="20"/>
                <w:szCs w:val="20"/>
              </w:rPr>
              <w:t xml:space="preserve"> </w:t>
            </w:r>
            <w:r w:rsidRPr="00B123FB">
              <w:rPr>
                <w:rFonts w:asciiTheme="minorHAnsi" w:hAnsiTheme="minorHAnsi" w:cstheme="minorHAnsi"/>
                <w:color w:val="000000" w:themeColor="text1"/>
                <w:sz w:val="20"/>
                <w:szCs w:val="20"/>
              </w:rPr>
              <w:t>in</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6"/>
                <w:sz w:val="20"/>
                <w:szCs w:val="20"/>
              </w:rPr>
              <w:t xml:space="preserve"> </w:t>
            </w:r>
            <w:r w:rsidRPr="00B123FB">
              <w:rPr>
                <w:rFonts w:asciiTheme="minorHAnsi" w:hAnsiTheme="minorHAnsi" w:cstheme="minorHAnsi"/>
                <w:color w:val="000000" w:themeColor="text1"/>
                <w:sz w:val="20"/>
                <w:szCs w:val="20"/>
              </w:rPr>
              <w:t>development</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and</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descent</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of</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the diaphragm.</w:t>
            </w:r>
          </w:p>
        </w:tc>
      </w:tr>
      <w:tr w:rsidR="00377E0F" w:rsidRPr="00B123FB" w:rsidTr="00EE6B55">
        <w:tc>
          <w:tcPr>
            <w:tcW w:w="840" w:type="pct"/>
            <w:vMerge/>
            <w:vAlign w:val="center"/>
          </w:tcPr>
          <w:p w:rsidR="00377E0F" w:rsidRPr="00B123FB" w:rsidRDefault="00377E0F" w:rsidP="008330C1">
            <w:pPr>
              <w:pStyle w:val="TableParagraph"/>
              <w:spacing w:before="4"/>
              <w:jc w:val="center"/>
              <w:rPr>
                <w:rFonts w:asciiTheme="minorHAnsi" w:hAnsiTheme="minorHAnsi" w:cstheme="minorHAnsi"/>
                <w:b/>
                <w:color w:val="000000" w:themeColor="text1"/>
                <w:sz w:val="20"/>
                <w:szCs w:val="24"/>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Describe the embryological basis of</w:t>
            </w:r>
            <w:r w:rsidRPr="00B123FB">
              <w:rPr>
                <w:rFonts w:asciiTheme="minorHAnsi" w:hAnsiTheme="minorHAnsi" w:cstheme="minorHAnsi"/>
                <w:color w:val="000000" w:themeColor="text1"/>
                <w:spacing w:val="1"/>
                <w:sz w:val="20"/>
                <w:szCs w:val="20"/>
              </w:rPr>
              <w:t xml:space="preserve"> </w:t>
            </w:r>
            <w:r w:rsidRPr="00B123FB">
              <w:rPr>
                <w:rFonts w:asciiTheme="minorHAnsi" w:hAnsiTheme="minorHAnsi" w:cstheme="minorHAnsi"/>
                <w:color w:val="000000" w:themeColor="text1"/>
                <w:sz w:val="20"/>
                <w:szCs w:val="20"/>
              </w:rPr>
              <w:t>congenital anomalies of the diaphragm:</w:t>
            </w:r>
            <w:r w:rsidRPr="00B123FB">
              <w:rPr>
                <w:rFonts w:asciiTheme="minorHAnsi" w:hAnsiTheme="minorHAnsi" w:cstheme="minorHAnsi"/>
                <w:color w:val="000000" w:themeColor="text1"/>
                <w:spacing w:val="1"/>
                <w:sz w:val="20"/>
                <w:szCs w:val="20"/>
              </w:rPr>
              <w:t xml:space="preserve"> </w:t>
            </w:r>
            <w:r w:rsidRPr="00B123FB">
              <w:rPr>
                <w:rFonts w:asciiTheme="minorHAnsi" w:hAnsiTheme="minorHAnsi" w:cstheme="minorHAnsi"/>
                <w:color w:val="000000" w:themeColor="text1"/>
                <w:sz w:val="20"/>
                <w:szCs w:val="20"/>
              </w:rPr>
              <w:t>diaphragmatic hernias, eventuation of</w:t>
            </w:r>
            <w:r w:rsidRPr="00B123FB">
              <w:rPr>
                <w:rFonts w:asciiTheme="minorHAnsi" w:hAnsiTheme="minorHAnsi" w:cstheme="minorHAnsi"/>
                <w:color w:val="000000" w:themeColor="text1"/>
                <w:spacing w:val="1"/>
                <w:sz w:val="20"/>
                <w:szCs w:val="20"/>
              </w:rPr>
              <w:t xml:space="preserve"> </w:t>
            </w:r>
            <w:r w:rsidRPr="00B123FB">
              <w:rPr>
                <w:rFonts w:asciiTheme="minorHAnsi" w:hAnsiTheme="minorHAnsi" w:cstheme="minorHAnsi"/>
                <w:color w:val="000000" w:themeColor="text1"/>
                <w:sz w:val="20"/>
                <w:szCs w:val="20"/>
              </w:rPr>
              <w:t>diaphragm,</w:t>
            </w:r>
            <w:r w:rsidRPr="00B123FB">
              <w:rPr>
                <w:rFonts w:asciiTheme="minorHAnsi" w:hAnsiTheme="minorHAnsi" w:cstheme="minorHAnsi"/>
                <w:color w:val="000000" w:themeColor="text1"/>
                <w:spacing w:val="-7"/>
                <w:sz w:val="20"/>
                <w:szCs w:val="20"/>
              </w:rPr>
              <w:t xml:space="preserve"> </w:t>
            </w:r>
            <w:r w:rsidRPr="00B123FB">
              <w:rPr>
                <w:rFonts w:asciiTheme="minorHAnsi" w:hAnsiTheme="minorHAnsi" w:cstheme="minorHAnsi"/>
                <w:color w:val="000000" w:themeColor="text1"/>
                <w:sz w:val="20"/>
                <w:szCs w:val="20"/>
              </w:rPr>
              <w:t>epigastric</w:t>
            </w:r>
            <w:r w:rsidRPr="00B123FB">
              <w:rPr>
                <w:rFonts w:asciiTheme="minorHAnsi" w:hAnsiTheme="minorHAnsi" w:cstheme="minorHAnsi"/>
                <w:color w:val="000000" w:themeColor="text1"/>
                <w:spacing w:val="-7"/>
                <w:sz w:val="20"/>
                <w:szCs w:val="20"/>
              </w:rPr>
              <w:t xml:space="preserve"> </w:t>
            </w:r>
            <w:r w:rsidRPr="00B123FB">
              <w:rPr>
                <w:rFonts w:asciiTheme="minorHAnsi" w:hAnsiTheme="minorHAnsi" w:cstheme="minorHAnsi"/>
                <w:color w:val="000000" w:themeColor="text1"/>
                <w:sz w:val="20"/>
                <w:szCs w:val="20"/>
              </w:rPr>
              <w:t>hernia,</w:t>
            </w:r>
            <w:r w:rsidRPr="00B123FB">
              <w:rPr>
                <w:rFonts w:asciiTheme="minorHAnsi" w:hAnsiTheme="minorHAnsi" w:cstheme="minorHAnsi"/>
                <w:color w:val="000000" w:themeColor="text1"/>
                <w:spacing w:val="-7"/>
                <w:sz w:val="20"/>
                <w:szCs w:val="20"/>
              </w:rPr>
              <w:t xml:space="preserve"> </w:t>
            </w:r>
            <w:r w:rsidRPr="00B123FB">
              <w:rPr>
                <w:rFonts w:asciiTheme="minorHAnsi" w:hAnsiTheme="minorHAnsi" w:cstheme="minorHAnsi"/>
                <w:color w:val="000000" w:themeColor="text1"/>
                <w:sz w:val="20"/>
                <w:szCs w:val="20"/>
              </w:rPr>
              <w:t>hiatal</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hernia, retrosternal</w:t>
            </w:r>
            <w:r w:rsidRPr="00B123FB">
              <w:rPr>
                <w:rFonts w:asciiTheme="minorHAnsi" w:hAnsiTheme="minorHAnsi" w:cstheme="minorHAnsi"/>
                <w:color w:val="000000" w:themeColor="text1"/>
                <w:spacing w:val="-6"/>
                <w:sz w:val="20"/>
                <w:szCs w:val="20"/>
              </w:rPr>
              <w:t xml:space="preserve"> </w:t>
            </w:r>
            <w:r w:rsidRPr="00B123FB">
              <w:rPr>
                <w:rFonts w:asciiTheme="minorHAnsi" w:hAnsiTheme="minorHAnsi" w:cstheme="minorHAnsi"/>
                <w:color w:val="000000" w:themeColor="text1"/>
                <w:sz w:val="20"/>
                <w:szCs w:val="20"/>
              </w:rPr>
              <w:t>hernia.</w:t>
            </w:r>
          </w:p>
        </w:tc>
      </w:tr>
      <w:tr w:rsidR="00377E0F" w:rsidRPr="00B123FB" w:rsidTr="00EE6B55">
        <w:tc>
          <w:tcPr>
            <w:tcW w:w="840" w:type="pct"/>
            <w:vMerge w:val="restart"/>
            <w:vAlign w:val="center"/>
          </w:tcPr>
          <w:p w:rsidR="00377E0F" w:rsidRPr="00B123FB" w:rsidRDefault="00377E0F" w:rsidP="008330C1">
            <w:pPr>
              <w:pStyle w:val="TableParagraph"/>
              <w:spacing w:line="275" w:lineRule="exact"/>
              <w:jc w:val="center"/>
              <w:rPr>
                <w:rFonts w:asciiTheme="minorHAnsi" w:hAnsiTheme="minorHAnsi" w:cstheme="minorHAnsi"/>
                <w:b/>
                <w:color w:val="000000" w:themeColor="text1"/>
                <w:sz w:val="20"/>
                <w:szCs w:val="24"/>
              </w:rPr>
            </w:pPr>
            <w:r w:rsidRPr="00B123FB">
              <w:rPr>
                <w:rFonts w:asciiTheme="minorHAnsi" w:hAnsiTheme="minorHAnsi" w:cstheme="minorHAnsi"/>
                <w:b/>
                <w:color w:val="000000" w:themeColor="text1"/>
                <w:sz w:val="20"/>
                <w:szCs w:val="24"/>
              </w:rPr>
              <w:t>Re-A-017</w:t>
            </w:r>
          </w:p>
          <w:p w:rsidR="00377E0F" w:rsidRPr="00B123FB" w:rsidRDefault="00377E0F" w:rsidP="008330C1">
            <w:pPr>
              <w:pStyle w:val="TableParagraph"/>
              <w:spacing w:before="4"/>
              <w:jc w:val="center"/>
              <w:rPr>
                <w:rFonts w:asciiTheme="minorHAnsi" w:hAnsiTheme="minorHAnsi" w:cstheme="minorHAnsi"/>
                <w:b/>
                <w:color w:val="000000" w:themeColor="text1"/>
                <w:sz w:val="20"/>
                <w:szCs w:val="24"/>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Describe</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development</w:t>
            </w:r>
            <w:r w:rsidRPr="00B123FB">
              <w:rPr>
                <w:rFonts w:asciiTheme="minorHAnsi" w:hAnsiTheme="minorHAnsi" w:cstheme="minorHAnsi"/>
                <w:color w:val="000000" w:themeColor="text1"/>
                <w:spacing w:val="-6"/>
                <w:sz w:val="20"/>
                <w:szCs w:val="20"/>
              </w:rPr>
              <w:t xml:space="preserve"> </w:t>
            </w:r>
            <w:r w:rsidRPr="00B123FB">
              <w:rPr>
                <w:rFonts w:asciiTheme="minorHAnsi" w:hAnsiTheme="minorHAnsi" w:cstheme="minorHAnsi"/>
                <w:color w:val="000000" w:themeColor="text1"/>
                <w:sz w:val="20"/>
                <w:szCs w:val="20"/>
              </w:rPr>
              <w:t>of</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upper respiratory</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tract:</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larynx</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and</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trachea.</w:t>
            </w:r>
          </w:p>
        </w:tc>
      </w:tr>
      <w:tr w:rsidR="00377E0F" w:rsidRPr="00B123FB" w:rsidTr="00EE6B55">
        <w:tc>
          <w:tcPr>
            <w:tcW w:w="840" w:type="pct"/>
            <w:vMerge/>
            <w:vAlign w:val="center"/>
          </w:tcPr>
          <w:p w:rsidR="00377E0F" w:rsidRPr="00B123FB" w:rsidRDefault="00377E0F" w:rsidP="008330C1">
            <w:pPr>
              <w:pStyle w:val="TableParagraph"/>
              <w:spacing w:before="4"/>
              <w:jc w:val="center"/>
              <w:rPr>
                <w:color w:val="000000" w:themeColor="text1"/>
                <w:sz w:val="20"/>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Describe</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congenital</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anomalies</w:t>
            </w:r>
            <w:r w:rsidRPr="00B123FB">
              <w:rPr>
                <w:rFonts w:asciiTheme="minorHAnsi" w:hAnsiTheme="minorHAnsi" w:cstheme="minorHAnsi"/>
                <w:color w:val="000000" w:themeColor="text1"/>
                <w:spacing w:val="-6"/>
                <w:sz w:val="20"/>
                <w:szCs w:val="20"/>
              </w:rPr>
              <w:t xml:space="preserve"> </w:t>
            </w:r>
            <w:r w:rsidRPr="00B123FB">
              <w:rPr>
                <w:rFonts w:asciiTheme="minorHAnsi" w:hAnsiTheme="minorHAnsi" w:cstheme="minorHAnsi"/>
                <w:color w:val="000000" w:themeColor="text1"/>
                <w:sz w:val="20"/>
                <w:szCs w:val="20"/>
              </w:rPr>
              <w:t>of</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larynx</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and trachea: laryngeal web, laryngeal atresia,</w:t>
            </w:r>
            <w:r w:rsidRPr="00B123FB">
              <w:rPr>
                <w:rFonts w:asciiTheme="minorHAnsi" w:hAnsiTheme="minorHAnsi" w:cstheme="minorHAnsi"/>
                <w:color w:val="000000" w:themeColor="text1"/>
                <w:spacing w:val="-65"/>
                <w:sz w:val="20"/>
                <w:szCs w:val="20"/>
              </w:rPr>
              <w:t xml:space="preserve"> </w:t>
            </w:r>
            <w:r w:rsidRPr="00B123FB">
              <w:rPr>
                <w:rFonts w:asciiTheme="minorHAnsi" w:hAnsiTheme="minorHAnsi" w:cstheme="minorHAnsi"/>
                <w:color w:val="000000" w:themeColor="text1"/>
                <w:sz w:val="20"/>
                <w:szCs w:val="20"/>
              </w:rPr>
              <w:t>tracheal</w:t>
            </w:r>
            <w:r w:rsidRPr="00B123FB">
              <w:rPr>
                <w:rFonts w:asciiTheme="minorHAnsi" w:hAnsiTheme="minorHAnsi" w:cstheme="minorHAnsi"/>
                <w:color w:val="000000" w:themeColor="text1"/>
                <w:spacing w:val="-1"/>
                <w:sz w:val="20"/>
                <w:szCs w:val="20"/>
              </w:rPr>
              <w:t xml:space="preserve"> </w:t>
            </w:r>
            <w:r w:rsidRPr="00B123FB">
              <w:rPr>
                <w:rFonts w:asciiTheme="minorHAnsi" w:hAnsiTheme="minorHAnsi" w:cstheme="minorHAnsi"/>
                <w:color w:val="000000" w:themeColor="text1"/>
                <w:sz w:val="20"/>
                <w:szCs w:val="20"/>
              </w:rPr>
              <w:t>stenosis</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and</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atresia.</w:t>
            </w:r>
          </w:p>
        </w:tc>
      </w:tr>
      <w:tr w:rsidR="00377E0F" w:rsidRPr="00B123FB" w:rsidTr="00EE6B55">
        <w:tc>
          <w:tcPr>
            <w:tcW w:w="840" w:type="pct"/>
            <w:vMerge/>
            <w:vAlign w:val="center"/>
          </w:tcPr>
          <w:p w:rsidR="00377E0F" w:rsidRPr="00B123FB" w:rsidRDefault="00377E0F" w:rsidP="008330C1">
            <w:pPr>
              <w:pStyle w:val="TableParagraph"/>
              <w:spacing w:before="4"/>
              <w:jc w:val="center"/>
              <w:rPr>
                <w:color w:val="000000" w:themeColor="text1"/>
                <w:sz w:val="20"/>
              </w:rPr>
            </w:pPr>
          </w:p>
        </w:tc>
        <w:tc>
          <w:tcPr>
            <w:tcW w:w="4160" w:type="pct"/>
          </w:tcPr>
          <w:p w:rsidR="00377E0F" w:rsidRPr="00B123FB" w:rsidRDefault="00377E0F" w:rsidP="008330C1">
            <w:pPr>
              <w:pStyle w:val="TableParagraph"/>
              <w:ind w:right="206"/>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List the types of tracheo-esophageal</w:t>
            </w:r>
            <w:r w:rsidRPr="00B123FB">
              <w:rPr>
                <w:rFonts w:asciiTheme="minorHAnsi" w:hAnsiTheme="minorHAnsi" w:cstheme="minorHAnsi"/>
                <w:color w:val="000000" w:themeColor="text1"/>
                <w:spacing w:val="1"/>
                <w:sz w:val="20"/>
                <w:szCs w:val="20"/>
              </w:rPr>
              <w:t xml:space="preserve"> </w:t>
            </w:r>
            <w:r w:rsidRPr="00B123FB">
              <w:rPr>
                <w:rFonts w:asciiTheme="minorHAnsi" w:hAnsiTheme="minorHAnsi" w:cstheme="minorHAnsi"/>
                <w:color w:val="000000" w:themeColor="text1"/>
                <w:sz w:val="20"/>
                <w:szCs w:val="20"/>
              </w:rPr>
              <w:t>fistulas.</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Describe</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their</w:t>
            </w:r>
            <w:r w:rsidRPr="00B123FB">
              <w:rPr>
                <w:rFonts w:asciiTheme="minorHAnsi" w:hAnsiTheme="minorHAnsi" w:cstheme="minorHAnsi"/>
                <w:color w:val="000000" w:themeColor="text1"/>
                <w:spacing w:val="-6"/>
                <w:sz w:val="20"/>
                <w:szCs w:val="20"/>
              </w:rPr>
              <w:t xml:space="preserve"> </w:t>
            </w:r>
            <w:r w:rsidRPr="00B123FB">
              <w:rPr>
                <w:rFonts w:asciiTheme="minorHAnsi" w:hAnsiTheme="minorHAnsi" w:cstheme="minorHAnsi"/>
                <w:color w:val="000000" w:themeColor="text1"/>
                <w:sz w:val="20"/>
                <w:szCs w:val="20"/>
              </w:rPr>
              <w:t>embryological</w:t>
            </w:r>
            <w:r w:rsidRPr="00B123FB">
              <w:rPr>
                <w:rFonts w:asciiTheme="minorHAnsi" w:hAnsiTheme="minorHAnsi" w:cstheme="minorHAnsi"/>
                <w:color w:val="000000" w:themeColor="text1"/>
                <w:spacing w:val="-6"/>
                <w:sz w:val="20"/>
                <w:szCs w:val="20"/>
              </w:rPr>
              <w:t xml:space="preserve"> </w:t>
            </w:r>
            <w:r w:rsidRPr="00B123FB">
              <w:rPr>
                <w:rFonts w:asciiTheme="minorHAnsi" w:hAnsiTheme="minorHAnsi" w:cstheme="minorHAnsi"/>
                <w:color w:val="000000" w:themeColor="text1"/>
                <w:sz w:val="20"/>
                <w:szCs w:val="20"/>
              </w:rPr>
              <w:t>basis. and</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clinical</w:t>
            </w:r>
            <w:r w:rsidRPr="00B123FB">
              <w:rPr>
                <w:rFonts w:asciiTheme="minorHAnsi" w:hAnsiTheme="minorHAnsi" w:cstheme="minorHAnsi"/>
                <w:color w:val="000000" w:themeColor="text1"/>
                <w:spacing w:val="-7"/>
                <w:sz w:val="20"/>
                <w:szCs w:val="20"/>
              </w:rPr>
              <w:t xml:space="preserve"> </w:t>
            </w:r>
            <w:r w:rsidRPr="00B123FB">
              <w:rPr>
                <w:rFonts w:asciiTheme="minorHAnsi" w:hAnsiTheme="minorHAnsi" w:cstheme="minorHAnsi"/>
                <w:color w:val="000000" w:themeColor="text1"/>
                <w:sz w:val="20"/>
                <w:szCs w:val="20"/>
              </w:rPr>
              <w:t>presentation.</w:t>
            </w:r>
          </w:p>
        </w:tc>
      </w:tr>
      <w:tr w:rsidR="00377E0F" w:rsidRPr="00B123FB" w:rsidTr="00EE6B55">
        <w:tc>
          <w:tcPr>
            <w:tcW w:w="840" w:type="pct"/>
            <w:vMerge w:val="restart"/>
            <w:vAlign w:val="center"/>
          </w:tcPr>
          <w:p w:rsidR="00377E0F" w:rsidRPr="00B123FB" w:rsidRDefault="00377E0F" w:rsidP="008330C1">
            <w:pPr>
              <w:pStyle w:val="TableParagraph"/>
              <w:spacing w:before="4"/>
              <w:jc w:val="center"/>
              <w:rPr>
                <w:rFonts w:asciiTheme="minorHAnsi" w:hAnsiTheme="minorHAnsi" w:cstheme="minorHAnsi"/>
                <w:b/>
                <w:color w:val="000000" w:themeColor="text1"/>
                <w:sz w:val="20"/>
              </w:rPr>
            </w:pPr>
            <w:r w:rsidRPr="00B123FB">
              <w:rPr>
                <w:rFonts w:asciiTheme="minorHAnsi" w:hAnsiTheme="minorHAnsi" w:cstheme="minorHAnsi"/>
                <w:b/>
                <w:color w:val="000000" w:themeColor="text1"/>
                <w:sz w:val="20"/>
              </w:rPr>
              <w:t>Re-A-</w:t>
            </w:r>
            <w:r w:rsidRPr="00B123FB">
              <w:rPr>
                <w:rFonts w:asciiTheme="minorHAnsi" w:hAnsiTheme="minorHAnsi" w:cstheme="minorHAnsi"/>
                <w:b/>
                <w:color w:val="000000" w:themeColor="text1"/>
                <w:spacing w:val="-64"/>
                <w:sz w:val="20"/>
              </w:rPr>
              <w:t xml:space="preserve"> </w:t>
            </w:r>
            <w:r w:rsidRPr="00B123FB">
              <w:rPr>
                <w:rFonts w:asciiTheme="minorHAnsi" w:hAnsiTheme="minorHAnsi" w:cstheme="minorHAnsi"/>
                <w:b/>
                <w:color w:val="000000" w:themeColor="text1"/>
                <w:sz w:val="20"/>
              </w:rPr>
              <w:t>018</w:t>
            </w:r>
          </w:p>
        </w:tc>
        <w:tc>
          <w:tcPr>
            <w:tcW w:w="4160" w:type="pct"/>
          </w:tcPr>
          <w:p w:rsidR="00377E0F" w:rsidRPr="00B123FB" w:rsidRDefault="00377E0F" w:rsidP="008330C1">
            <w:pPr>
              <w:pStyle w:val="TableParagraph"/>
              <w:spacing w:line="273" w:lineRule="exact"/>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List</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phases</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of</w:t>
            </w:r>
            <w:r w:rsidRPr="00B123FB">
              <w:rPr>
                <w:rFonts w:asciiTheme="minorHAnsi" w:hAnsiTheme="minorHAnsi" w:cstheme="minorHAnsi"/>
                <w:color w:val="000000" w:themeColor="text1"/>
                <w:spacing w:val="-1"/>
                <w:sz w:val="20"/>
                <w:szCs w:val="20"/>
              </w:rPr>
              <w:t xml:space="preserve"> </w:t>
            </w:r>
            <w:r w:rsidRPr="00B123FB">
              <w:rPr>
                <w:rFonts w:asciiTheme="minorHAnsi" w:hAnsiTheme="minorHAnsi" w:cstheme="minorHAnsi"/>
                <w:color w:val="000000" w:themeColor="text1"/>
                <w:sz w:val="20"/>
                <w:szCs w:val="20"/>
              </w:rPr>
              <w:t>lung</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development</w:t>
            </w:r>
            <w:r w:rsidRPr="00B123FB">
              <w:rPr>
                <w:rFonts w:asciiTheme="minorHAnsi" w:hAnsiTheme="minorHAnsi" w:cstheme="minorHAnsi"/>
                <w:color w:val="000000" w:themeColor="text1"/>
                <w:spacing w:val="-1"/>
                <w:sz w:val="20"/>
                <w:szCs w:val="20"/>
              </w:rPr>
              <w:t xml:space="preserve"> </w:t>
            </w:r>
            <w:r w:rsidRPr="00B123FB">
              <w:rPr>
                <w:rFonts w:asciiTheme="minorHAnsi" w:hAnsiTheme="minorHAnsi" w:cstheme="minorHAnsi"/>
                <w:color w:val="000000" w:themeColor="text1"/>
                <w:sz w:val="20"/>
                <w:szCs w:val="20"/>
              </w:rPr>
              <w:t>with their</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time</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periods.</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Describe</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7"/>
                <w:sz w:val="20"/>
                <w:szCs w:val="20"/>
              </w:rPr>
              <w:t xml:space="preserve"> </w:t>
            </w:r>
            <w:r w:rsidRPr="00B123FB">
              <w:rPr>
                <w:rFonts w:asciiTheme="minorHAnsi" w:hAnsiTheme="minorHAnsi" w:cstheme="minorHAnsi"/>
                <w:color w:val="000000" w:themeColor="text1"/>
                <w:sz w:val="20"/>
                <w:szCs w:val="20"/>
              </w:rPr>
              <w:t>events</w:t>
            </w:r>
            <w:r w:rsidRPr="00B123FB">
              <w:rPr>
                <w:rFonts w:asciiTheme="minorHAnsi" w:hAnsiTheme="minorHAnsi" w:cstheme="minorHAnsi"/>
                <w:color w:val="000000" w:themeColor="text1"/>
                <w:spacing w:val="-63"/>
                <w:sz w:val="20"/>
                <w:szCs w:val="20"/>
              </w:rPr>
              <w:t xml:space="preserve"> </w:t>
            </w:r>
            <w:r w:rsidRPr="00B123FB">
              <w:rPr>
                <w:rFonts w:asciiTheme="minorHAnsi" w:hAnsiTheme="minorHAnsi" w:cstheme="minorHAnsi"/>
                <w:color w:val="000000" w:themeColor="text1"/>
                <w:sz w:val="20"/>
                <w:szCs w:val="20"/>
              </w:rPr>
              <w:t>taking</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place</w:t>
            </w:r>
            <w:r w:rsidRPr="00B123FB">
              <w:rPr>
                <w:rFonts w:asciiTheme="minorHAnsi" w:hAnsiTheme="minorHAnsi" w:cstheme="minorHAnsi"/>
                <w:color w:val="000000" w:themeColor="text1"/>
                <w:spacing w:val="1"/>
                <w:sz w:val="20"/>
                <w:szCs w:val="20"/>
              </w:rPr>
              <w:t xml:space="preserve"> </w:t>
            </w:r>
            <w:r w:rsidRPr="00B123FB">
              <w:rPr>
                <w:rFonts w:asciiTheme="minorHAnsi" w:hAnsiTheme="minorHAnsi" w:cstheme="minorHAnsi"/>
                <w:color w:val="000000" w:themeColor="text1"/>
                <w:sz w:val="20"/>
                <w:szCs w:val="20"/>
              </w:rPr>
              <w:t>in</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each</w:t>
            </w:r>
            <w:r w:rsidRPr="00B123FB">
              <w:rPr>
                <w:rFonts w:asciiTheme="minorHAnsi" w:hAnsiTheme="minorHAnsi" w:cstheme="minorHAnsi"/>
                <w:color w:val="000000" w:themeColor="text1"/>
                <w:spacing w:val="-1"/>
                <w:sz w:val="20"/>
                <w:szCs w:val="20"/>
              </w:rPr>
              <w:t xml:space="preserve"> </w:t>
            </w:r>
            <w:r w:rsidRPr="00B123FB">
              <w:rPr>
                <w:rFonts w:asciiTheme="minorHAnsi" w:hAnsiTheme="minorHAnsi" w:cstheme="minorHAnsi"/>
                <w:color w:val="000000" w:themeColor="text1"/>
                <w:sz w:val="20"/>
                <w:szCs w:val="20"/>
              </w:rPr>
              <w:t>phase.</w:t>
            </w:r>
          </w:p>
        </w:tc>
      </w:tr>
      <w:tr w:rsidR="00377E0F" w:rsidRPr="00B123FB" w:rsidTr="00EE6B55">
        <w:tc>
          <w:tcPr>
            <w:tcW w:w="840" w:type="pct"/>
            <w:vMerge/>
            <w:vAlign w:val="center"/>
          </w:tcPr>
          <w:p w:rsidR="00377E0F" w:rsidRPr="00B123FB" w:rsidRDefault="00377E0F" w:rsidP="008330C1">
            <w:pPr>
              <w:pStyle w:val="TableParagraph"/>
              <w:spacing w:before="4"/>
              <w:rPr>
                <w:color w:val="000000" w:themeColor="text1"/>
                <w:sz w:val="24"/>
              </w:rPr>
            </w:pPr>
          </w:p>
        </w:tc>
        <w:tc>
          <w:tcPr>
            <w:tcW w:w="4160" w:type="pct"/>
          </w:tcPr>
          <w:p w:rsidR="00377E0F" w:rsidRPr="00B123FB" w:rsidRDefault="00377E0F" w:rsidP="008330C1">
            <w:pPr>
              <w:pStyle w:val="TableParagraph"/>
              <w:spacing w:line="273" w:lineRule="exact"/>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Describe</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embryological</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basis</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and clinical presentation of respiratory distress</w:t>
            </w:r>
            <w:r w:rsidRPr="00B123FB">
              <w:rPr>
                <w:rFonts w:asciiTheme="minorHAnsi" w:hAnsiTheme="minorHAnsi" w:cstheme="minorHAnsi"/>
                <w:color w:val="000000" w:themeColor="text1"/>
                <w:spacing w:val="-64"/>
                <w:sz w:val="20"/>
                <w:szCs w:val="20"/>
              </w:rPr>
              <w:t xml:space="preserve"> </w:t>
            </w:r>
            <w:r w:rsidRPr="00B123FB">
              <w:rPr>
                <w:rFonts w:asciiTheme="minorHAnsi" w:hAnsiTheme="minorHAnsi" w:cstheme="minorHAnsi"/>
                <w:color w:val="000000" w:themeColor="text1"/>
                <w:sz w:val="20"/>
                <w:szCs w:val="20"/>
              </w:rPr>
              <w:t>syndrome/Hyaline</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membrane</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disease.</w:t>
            </w:r>
          </w:p>
        </w:tc>
      </w:tr>
      <w:tr w:rsidR="00377E0F" w:rsidRPr="00B123FB" w:rsidTr="00EE6B55">
        <w:tc>
          <w:tcPr>
            <w:tcW w:w="5000" w:type="pct"/>
            <w:gridSpan w:val="2"/>
            <w:shd w:val="clear" w:color="auto" w:fill="C6D9F1" w:themeFill="text2" w:themeFillTint="33"/>
          </w:tcPr>
          <w:p w:rsidR="00377E0F" w:rsidRPr="00B123FB" w:rsidRDefault="00377E0F" w:rsidP="008330C1">
            <w:pPr>
              <w:autoSpaceDE w:val="0"/>
              <w:autoSpaceDN w:val="0"/>
              <w:adjustRightInd w:val="0"/>
              <w:jc w:val="center"/>
              <w:rPr>
                <w:rFonts w:cstheme="minorHAnsi"/>
                <w:b/>
                <w:color w:val="000000" w:themeColor="text1"/>
                <w:sz w:val="24"/>
                <w:szCs w:val="24"/>
              </w:rPr>
            </w:pPr>
            <w:r w:rsidRPr="00B123FB">
              <w:rPr>
                <w:rFonts w:cstheme="minorHAnsi"/>
                <w:b/>
                <w:color w:val="000000" w:themeColor="text1"/>
                <w:sz w:val="24"/>
              </w:rPr>
              <w:t>MICROSCOPIC</w:t>
            </w:r>
            <w:r w:rsidRPr="00B123FB">
              <w:rPr>
                <w:rFonts w:cstheme="minorHAnsi"/>
                <w:b/>
                <w:color w:val="000000" w:themeColor="text1"/>
                <w:spacing w:val="-4"/>
                <w:sz w:val="24"/>
              </w:rPr>
              <w:t xml:space="preserve"> </w:t>
            </w:r>
            <w:r w:rsidRPr="00B123FB">
              <w:rPr>
                <w:rFonts w:cstheme="minorHAnsi"/>
                <w:b/>
                <w:color w:val="000000" w:themeColor="text1"/>
                <w:sz w:val="24"/>
              </w:rPr>
              <w:t>STRUCTURE</w:t>
            </w:r>
          </w:p>
        </w:tc>
      </w:tr>
      <w:tr w:rsidR="00377E0F" w:rsidRPr="00B123FB" w:rsidTr="00EE6B55">
        <w:tc>
          <w:tcPr>
            <w:tcW w:w="840" w:type="pct"/>
            <w:shd w:val="clear" w:color="auto" w:fill="C6D9F1" w:themeFill="text2" w:themeFillTint="33"/>
          </w:tcPr>
          <w:p w:rsidR="00377E0F" w:rsidRPr="00B123FB" w:rsidRDefault="00377E0F" w:rsidP="008330C1">
            <w:pPr>
              <w:pStyle w:val="TableParagraph"/>
              <w:spacing w:line="275" w:lineRule="exact"/>
              <w:ind w:left="505" w:right="497"/>
              <w:jc w:val="center"/>
              <w:rPr>
                <w:rFonts w:asciiTheme="minorHAnsi" w:hAnsiTheme="minorHAnsi" w:cstheme="minorHAnsi"/>
                <w:b/>
                <w:color w:val="000000" w:themeColor="text1"/>
                <w:sz w:val="24"/>
              </w:rPr>
            </w:pPr>
            <w:r w:rsidRPr="00B123FB">
              <w:rPr>
                <w:rFonts w:asciiTheme="minorHAnsi" w:hAnsiTheme="minorHAnsi" w:cstheme="minorHAnsi"/>
                <w:b/>
                <w:color w:val="000000" w:themeColor="text1"/>
                <w:sz w:val="24"/>
              </w:rPr>
              <w:t>Code</w:t>
            </w:r>
          </w:p>
        </w:tc>
        <w:tc>
          <w:tcPr>
            <w:tcW w:w="4160" w:type="pct"/>
            <w:shd w:val="clear" w:color="auto" w:fill="C6D9F1" w:themeFill="text2" w:themeFillTint="33"/>
          </w:tcPr>
          <w:p w:rsidR="00377E0F" w:rsidRPr="00B123FB" w:rsidRDefault="00D81CE7" w:rsidP="00D81CE7">
            <w:pPr>
              <w:pStyle w:val="TableParagraph"/>
              <w:spacing w:line="275" w:lineRule="exact"/>
              <w:ind w:left="505" w:right="497"/>
              <w:rPr>
                <w:rFonts w:asciiTheme="minorHAnsi" w:hAnsiTheme="minorHAnsi" w:cstheme="minorHAnsi"/>
                <w:b/>
                <w:color w:val="000000" w:themeColor="text1"/>
                <w:sz w:val="24"/>
              </w:rPr>
            </w:pPr>
            <w:r w:rsidRPr="00B123FB">
              <w:rPr>
                <w:rFonts w:asciiTheme="minorHAnsi" w:hAnsiTheme="minorHAnsi" w:cstheme="minorHAnsi"/>
                <w:b/>
                <w:color w:val="000000" w:themeColor="text1"/>
                <w:sz w:val="24"/>
                <w:szCs w:val="24"/>
              </w:rPr>
              <w:t xml:space="preserve">                      </w:t>
            </w:r>
            <w:r w:rsidR="00377E0F" w:rsidRPr="00B123FB">
              <w:rPr>
                <w:rFonts w:asciiTheme="minorHAnsi" w:hAnsiTheme="minorHAnsi" w:cstheme="minorHAnsi"/>
                <w:b/>
                <w:color w:val="000000" w:themeColor="text1"/>
                <w:sz w:val="24"/>
                <w:szCs w:val="24"/>
              </w:rPr>
              <w:t>SPECIFIC LEARNING OBJECTIVES</w:t>
            </w:r>
          </w:p>
        </w:tc>
      </w:tr>
      <w:tr w:rsidR="00377E0F" w:rsidRPr="00B123FB" w:rsidTr="00EE6B55">
        <w:tc>
          <w:tcPr>
            <w:tcW w:w="840" w:type="pct"/>
            <w:vAlign w:val="center"/>
          </w:tcPr>
          <w:p w:rsidR="00377E0F" w:rsidRPr="00B123FB" w:rsidRDefault="00377E0F" w:rsidP="008330C1">
            <w:pPr>
              <w:autoSpaceDE w:val="0"/>
              <w:autoSpaceDN w:val="0"/>
              <w:adjustRightInd w:val="0"/>
              <w:jc w:val="center"/>
              <w:rPr>
                <w:rFonts w:cstheme="minorHAnsi"/>
                <w:b/>
                <w:color w:val="000000" w:themeColor="text1"/>
                <w:sz w:val="20"/>
                <w:szCs w:val="24"/>
              </w:rPr>
            </w:pPr>
            <w:r w:rsidRPr="00B123FB">
              <w:rPr>
                <w:rFonts w:cstheme="minorHAnsi"/>
                <w:b/>
                <w:color w:val="000000" w:themeColor="text1"/>
                <w:sz w:val="20"/>
              </w:rPr>
              <w:t>Re-A-</w:t>
            </w:r>
            <w:r w:rsidRPr="00B123FB">
              <w:rPr>
                <w:rFonts w:cstheme="minorHAnsi"/>
                <w:b/>
                <w:color w:val="000000" w:themeColor="text1"/>
                <w:spacing w:val="-64"/>
                <w:sz w:val="20"/>
              </w:rPr>
              <w:t xml:space="preserve"> </w:t>
            </w:r>
            <w:r w:rsidRPr="00B123FB">
              <w:rPr>
                <w:rFonts w:cstheme="minorHAnsi"/>
                <w:b/>
                <w:color w:val="000000" w:themeColor="text1"/>
                <w:sz w:val="20"/>
              </w:rPr>
              <w:t>019</w:t>
            </w:r>
          </w:p>
        </w:tc>
        <w:tc>
          <w:tcPr>
            <w:tcW w:w="4160" w:type="pct"/>
          </w:tcPr>
          <w:p w:rsidR="00377E0F" w:rsidRPr="00B123FB" w:rsidRDefault="00377E0F" w:rsidP="008330C1">
            <w:pPr>
              <w:autoSpaceDE w:val="0"/>
              <w:autoSpaceDN w:val="0"/>
              <w:adjustRightInd w:val="0"/>
              <w:rPr>
                <w:rFonts w:cstheme="minorHAnsi"/>
                <w:color w:val="000000" w:themeColor="text1"/>
                <w:sz w:val="20"/>
                <w:szCs w:val="24"/>
              </w:rPr>
            </w:pPr>
            <w:r w:rsidRPr="00B123FB">
              <w:rPr>
                <w:rFonts w:cstheme="minorHAnsi"/>
                <w:color w:val="000000" w:themeColor="text1"/>
                <w:sz w:val="20"/>
              </w:rPr>
              <w:t>Give the general histological organization of</w:t>
            </w:r>
            <w:r w:rsidRPr="00B123FB">
              <w:rPr>
                <w:rFonts w:cstheme="minorHAnsi"/>
                <w:color w:val="000000" w:themeColor="text1"/>
                <w:spacing w:val="-65"/>
                <w:sz w:val="20"/>
              </w:rPr>
              <w:t xml:space="preserve"> </w:t>
            </w:r>
            <w:r w:rsidRPr="00B123FB">
              <w:rPr>
                <w:rFonts w:cstheme="minorHAnsi"/>
                <w:color w:val="000000" w:themeColor="text1"/>
                <w:sz w:val="20"/>
              </w:rPr>
              <w:t>respiratory</w:t>
            </w:r>
            <w:r w:rsidRPr="00B123FB">
              <w:rPr>
                <w:rFonts w:cstheme="minorHAnsi"/>
                <w:color w:val="000000" w:themeColor="text1"/>
                <w:spacing w:val="-1"/>
                <w:sz w:val="20"/>
              </w:rPr>
              <w:t xml:space="preserve"> </w:t>
            </w:r>
            <w:r w:rsidRPr="00B123FB">
              <w:rPr>
                <w:rFonts w:cstheme="minorHAnsi"/>
                <w:color w:val="000000" w:themeColor="text1"/>
                <w:sz w:val="20"/>
              </w:rPr>
              <w:t>system.</w:t>
            </w:r>
          </w:p>
        </w:tc>
      </w:tr>
      <w:tr w:rsidR="00377E0F" w:rsidRPr="00B123FB" w:rsidTr="00EE6B55">
        <w:tc>
          <w:tcPr>
            <w:tcW w:w="840" w:type="pct"/>
            <w:vAlign w:val="center"/>
          </w:tcPr>
          <w:p w:rsidR="00377E0F" w:rsidRPr="00B123FB" w:rsidRDefault="00377E0F" w:rsidP="008330C1">
            <w:pPr>
              <w:autoSpaceDE w:val="0"/>
              <w:autoSpaceDN w:val="0"/>
              <w:adjustRightInd w:val="0"/>
              <w:jc w:val="center"/>
              <w:rPr>
                <w:rFonts w:cstheme="minorHAnsi"/>
                <w:b/>
                <w:color w:val="000000" w:themeColor="text1"/>
                <w:sz w:val="20"/>
                <w:szCs w:val="24"/>
              </w:rPr>
            </w:pPr>
            <w:r w:rsidRPr="00B123FB">
              <w:rPr>
                <w:rFonts w:cstheme="minorHAnsi"/>
                <w:b/>
                <w:color w:val="000000" w:themeColor="text1"/>
                <w:sz w:val="20"/>
              </w:rPr>
              <w:t>Re-A-</w:t>
            </w:r>
            <w:r w:rsidRPr="00B123FB">
              <w:rPr>
                <w:rFonts w:cstheme="minorHAnsi"/>
                <w:b/>
                <w:color w:val="000000" w:themeColor="text1"/>
                <w:spacing w:val="-64"/>
                <w:sz w:val="20"/>
              </w:rPr>
              <w:t xml:space="preserve"> </w:t>
            </w:r>
            <w:r w:rsidRPr="00B123FB">
              <w:rPr>
                <w:rFonts w:cstheme="minorHAnsi"/>
                <w:b/>
                <w:color w:val="000000" w:themeColor="text1"/>
                <w:sz w:val="20"/>
              </w:rPr>
              <w:t>020</w:t>
            </w:r>
          </w:p>
        </w:tc>
        <w:tc>
          <w:tcPr>
            <w:tcW w:w="4160" w:type="pct"/>
          </w:tcPr>
          <w:p w:rsidR="00377E0F" w:rsidRPr="00B123FB" w:rsidRDefault="00377E0F" w:rsidP="008330C1">
            <w:pPr>
              <w:pStyle w:val="TableParagraph"/>
              <w:ind w:right="1034"/>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Describe the microscopic and ultra-</w:t>
            </w:r>
            <w:r w:rsidRPr="00B123FB">
              <w:rPr>
                <w:rFonts w:asciiTheme="minorHAnsi" w:hAnsiTheme="minorHAnsi" w:cstheme="minorHAnsi"/>
                <w:color w:val="000000" w:themeColor="text1"/>
                <w:spacing w:val="-64"/>
                <w:sz w:val="20"/>
              </w:rPr>
              <w:t xml:space="preserve"> </w:t>
            </w:r>
            <w:r w:rsidRPr="00B123FB">
              <w:rPr>
                <w:rFonts w:asciiTheme="minorHAnsi" w:hAnsiTheme="minorHAnsi" w:cstheme="minorHAnsi"/>
                <w:color w:val="000000" w:themeColor="text1"/>
                <w:sz w:val="20"/>
              </w:rPr>
              <w:t>microscopic</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structure</w:t>
            </w:r>
            <w:r w:rsidRPr="00B123FB">
              <w:rPr>
                <w:rFonts w:asciiTheme="minorHAnsi" w:hAnsiTheme="minorHAnsi" w:cstheme="minorHAnsi"/>
                <w:color w:val="000000" w:themeColor="text1"/>
                <w:spacing w:val="-7"/>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respiratory epithelium.</w:t>
            </w:r>
          </w:p>
        </w:tc>
      </w:tr>
      <w:tr w:rsidR="00377E0F" w:rsidRPr="00B123FB" w:rsidTr="00EE6B55">
        <w:tc>
          <w:tcPr>
            <w:tcW w:w="840" w:type="pct"/>
            <w:vAlign w:val="center"/>
          </w:tcPr>
          <w:p w:rsidR="00377E0F" w:rsidRPr="00B123FB" w:rsidRDefault="00377E0F" w:rsidP="008330C1">
            <w:pPr>
              <w:pStyle w:val="TableParagraph"/>
              <w:spacing w:before="1"/>
              <w:jc w:val="center"/>
              <w:rPr>
                <w:rFonts w:asciiTheme="minorHAnsi" w:hAnsiTheme="minorHAnsi" w:cstheme="minorHAnsi"/>
                <w:b/>
                <w:color w:val="000000" w:themeColor="text1"/>
                <w:sz w:val="20"/>
              </w:rPr>
            </w:pPr>
            <w:r w:rsidRPr="00B123FB">
              <w:rPr>
                <w:rFonts w:asciiTheme="minorHAnsi" w:hAnsiTheme="minorHAnsi" w:cstheme="minorHAnsi"/>
                <w:b/>
                <w:color w:val="000000" w:themeColor="text1"/>
                <w:sz w:val="20"/>
              </w:rPr>
              <w:t>Re-A-021</w:t>
            </w:r>
          </w:p>
        </w:tc>
        <w:tc>
          <w:tcPr>
            <w:tcW w:w="4160" w:type="pct"/>
          </w:tcPr>
          <w:p w:rsidR="00377E0F" w:rsidRPr="00B123FB" w:rsidRDefault="00377E0F" w:rsidP="008330C1">
            <w:pPr>
              <w:pStyle w:val="TableParagraph"/>
              <w:ind w:right="1034"/>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Describe</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histology</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blood-air</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barrier.</w:t>
            </w:r>
          </w:p>
        </w:tc>
      </w:tr>
      <w:tr w:rsidR="00377E0F" w:rsidRPr="00B123FB" w:rsidTr="00EE6B55">
        <w:tc>
          <w:tcPr>
            <w:tcW w:w="840" w:type="pct"/>
            <w:vAlign w:val="center"/>
          </w:tcPr>
          <w:p w:rsidR="00377E0F" w:rsidRPr="00B123FB" w:rsidRDefault="00377E0F" w:rsidP="008330C1">
            <w:pPr>
              <w:pStyle w:val="TableParagraph"/>
              <w:spacing w:line="275" w:lineRule="exact"/>
              <w:jc w:val="center"/>
              <w:rPr>
                <w:rFonts w:asciiTheme="minorHAnsi" w:hAnsiTheme="minorHAnsi" w:cstheme="minorHAnsi"/>
                <w:b/>
                <w:color w:val="000000" w:themeColor="text1"/>
                <w:sz w:val="20"/>
              </w:rPr>
            </w:pPr>
            <w:r w:rsidRPr="00B123FB">
              <w:rPr>
                <w:rFonts w:asciiTheme="minorHAnsi" w:hAnsiTheme="minorHAnsi" w:cstheme="minorHAnsi"/>
                <w:b/>
                <w:color w:val="000000" w:themeColor="text1"/>
                <w:sz w:val="20"/>
              </w:rPr>
              <w:t>Re-A-022</w:t>
            </w: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Describe</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histological</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features</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of epiglottis</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and</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larynx.</w:t>
            </w:r>
          </w:p>
        </w:tc>
      </w:tr>
      <w:tr w:rsidR="00377E0F" w:rsidRPr="00B123FB" w:rsidTr="00EE6B55">
        <w:tc>
          <w:tcPr>
            <w:tcW w:w="840" w:type="pct"/>
            <w:vAlign w:val="center"/>
          </w:tcPr>
          <w:p w:rsidR="00377E0F" w:rsidRPr="00B123FB" w:rsidRDefault="00377E0F" w:rsidP="008330C1">
            <w:pPr>
              <w:pStyle w:val="TableParagraph"/>
              <w:spacing w:line="275" w:lineRule="exact"/>
              <w:jc w:val="center"/>
              <w:rPr>
                <w:rFonts w:asciiTheme="minorHAnsi" w:hAnsiTheme="minorHAnsi" w:cstheme="minorHAnsi"/>
                <w:b/>
                <w:color w:val="000000" w:themeColor="text1"/>
                <w:sz w:val="20"/>
              </w:rPr>
            </w:pPr>
            <w:r w:rsidRPr="00B123FB">
              <w:rPr>
                <w:rFonts w:asciiTheme="minorHAnsi" w:hAnsiTheme="minorHAnsi" w:cstheme="minorHAnsi"/>
                <w:b/>
                <w:color w:val="000000" w:themeColor="text1"/>
                <w:sz w:val="20"/>
              </w:rPr>
              <w:t>Re-A-023</w:t>
            </w: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Describe</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histological</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features</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trachea and</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lungs.</w:t>
            </w:r>
          </w:p>
        </w:tc>
      </w:tr>
      <w:tr w:rsidR="00377E0F" w:rsidRPr="00B123FB" w:rsidTr="00EE6B55">
        <w:tc>
          <w:tcPr>
            <w:tcW w:w="840" w:type="pct"/>
            <w:vAlign w:val="center"/>
          </w:tcPr>
          <w:p w:rsidR="00377E0F" w:rsidRPr="00B123FB" w:rsidRDefault="00377E0F" w:rsidP="008330C1">
            <w:pPr>
              <w:pStyle w:val="TableParagraph"/>
              <w:spacing w:line="275" w:lineRule="exact"/>
              <w:jc w:val="center"/>
              <w:rPr>
                <w:rFonts w:asciiTheme="minorHAnsi" w:hAnsiTheme="minorHAnsi" w:cstheme="minorHAnsi"/>
                <w:b/>
                <w:color w:val="000000" w:themeColor="text1"/>
                <w:sz w:val="20"/>
              </w:rPr>
            </w:pPr>
            <w:r w:rsidRPr="00B123FB">
              <w:rPr>
                <w:rFonts w:asciiTheme="minorHAnsi" w:hAnsiTheme="minorHAnsi" w:cstheme="minorHAnsi"/>
                <w:b/>
                <w:color w:val="000000" w:themeColor="text1"/>
                <w:sz w:val="20"/>
              </w:rPr>
              <w:t>Re-A-</w:t>
            </w:r>
            <w:r w:rsidRPr="00B123FB">
              <w:rPr>
                <w:rFonts w:asciiTheme="minorHAnsi" w:hAnsiTheme="minorHAnsi" w:cstheme="minorHAnsi"/>
                <w:b/>
                <w:color w:val="000000" w:themeColor="text1"/>
                <w:spacing w:val="-64"/>
                <w:sz w:val="20"/>
              </w:rPr>
              <w:t xml:space="preserve"> </w:t>
            </w:r>
            <w:r w:rsidRPr="00B123FB">
              <w:rPr>
                <w:rFonts w:asciiTheme="minorHAnsi" w:hAnsiTheme="minorHAnsi" w:cstheme="minorHAnsi"/>
                <w:b/>
                <w:color w:val="000000" w:themeColor="text1"/>
                <w:sz w:val="20"/>
              </w:rPr>
              <w:t>024</w:t>
            </w:r>
          </w:p>
        </w:tc>
        <w:tc>
          <w:tcPr>
            <w:tcW w:w="4160" w:type="pct"/>
          </w:tcPr>
          <w:p w:rsidR="00377E0F" w:rsidRPr="00B123FB" w:rsidRDefault="00377E0F" w:rsidP="008330C1">
            <w:pPr>
              <w:pStyle w:val="TableParagraph"/>
              <w:ind w:right="1411"/>
              <w:rPr>
                <w:rFonts w:asciiTheme="minorHAnsi" w:hAnsiTheme="minorHAnsi" w:cstheme="minorHAnsi"/>
                <w:color w:val="000000" w:themeColor="text1"/>
                <w:sz w:val="24"/>
              </w:rPr>
            </w:pPr>
            <w:r w:rsidRPr="00B123FB">
              <w:rPr>
                <w:rFonts w:asciiTheme="minorHAnsi" w:hAnsiTheme="minorHAnsi" w:cstheme="minorHAnsi"/>
                <w:color w:val="000000" w:themeColor="text1"/>
                <w:sz w:val="20"/>
              </w:rPr>
              <w:t>Explain</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histological</w:t>
            </w:r>
            <w:r w:rsidRPr="00B123FB">
              <w:rPr>
                <w:rFonts w:asciiTheme="minorHAnsi" w:hAnsiTheme="minorHAnsi" w:cstheme="minorHAnsi"/>
                <w:color w:val="000000" w:themeColor="text1"/>
                <w:spacing w:val="-6"/>
                <w:sz w:val="20"/>
              </w:rPr>
              <w:t xml:space="preserve"> </w:t>
            </w:r>
            <w:r w:rsidRPr="00B123FB">
              <w:rPr>
                <w:rFonts w:asciiTheme="minorHAnsi" w:hAnsiTheme="minorHAnsi" w:cstheme="minorHAnsi"/>
                <w:color w:val="000000" w:themeColor="text1"/>
                <w:sz w:val="20"/>
              </w:rPr>
              <w:t>basis</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63"/>
                <w:sz w:val="20"/>
              </w:rPr>
              <w:t xml:space="preserve"> </w:t>
            </w:r>
            <w:r w:rsidRPr="00B123FB">
              <w:rPr>
                <w:rFonts w:asciiTheme="minorHAnsi" w:hAnsiTheme="minorHAnsi" w:cstheme="minorHAnsi"/>
                <w:color w:val="000000" w:themeColor="text1"/>
                <w:sz w:val="20"/>
              </w:rPr>
              <w:t>Coughing Atelectasis Infant respiratory distress syndrome</w:t>
            </w:r>
            <w:r w:rsidRPr="00B123FB">
              <w:rPr>
                <w:rFonts w:asciiTheme="minorHAnsi" w:hAnsiTheme="minorHAnsi" w:cstheme="minorHAnsi"/>
                <w:color w:val="000000" w:themeColor="text1"/>
                <w:spacing w:val="-64"/>
                <w:sz w:val="20"/>
              </w:rPr>
              <w:t xml:space="preserve"> </w:t>
            </w:r>
            <w:r w:rsidRPr="00B123FB">
              <w:rPr>
                <w:rFonts w:asciiTheme="minorHAnsi" w:hAnsiTheme="minorHAnsi" w:cstheme="minorHAnsi"/>
                <w:color w:val="000000" w:themeColor="text1"/>
                <w:sz w:val="20"/>
              </w:rPr>
              <w:t>Diffuse alveolar</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damage Lung</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carcinoma.</w:t>
            </w:r>
          </w:p>
        </w:tc>
      </w:tr>
      <w:tr w:rsidR="00377E0F" w:rsidRPr="00B123FB" w:rsidTr="00EE6B55">
        <w:tc>
          <w:tcPr>
            <w:tcW w:w="5000" w:type="pct"/>
            <w:gridSpan w:val="2"/>
            <w:shd w:val="clear" w:color="auto" w:fill="C6D9F1" w:themeFill="text2" w:themeFillTint="33"/>
          </w:tcPr>
          <w:p w:rsidR="00377E0F" w:rsidRPr="00B123FB" w:rsidRDefault="00377E0F" w:rsidP="008330C1">
            <w:pPr>
              <w:autoSpaceDE w:val="0"/>
              <w:autoSpaceDN w:val="0"/>
              <w:adjustRightInd w:val="0"/>
              <w:jc w:val="center"/>
              <w:rPr>
                <w:rFonts w:cstheme="minorHAnsi"/>
                <w:b/>
                <w:color w:val="000000" w:themeColor="text1"/>
                <w:sz w:val="24"/>
                <w:szCs w:val="24"/>
              </w:rPr>
            </w:pPr>
            <w:r w:rsidRPr="00B123FB">
              <w:rPr>
                <w:rFonts w:cstheme="minorHAnsi"/>
                <w:b/>
                <w:color w:val="000000" w:themeColor="text1"/>
                <w:sz w:val="24"/>
              </w:rPr>
              <w:t>MEDICAL</w:t>
            </w:r>
            <w:r w:rsidRPr="00B123FB">
              <w:rPr>
                <w:rFonts w:cstheme="minorHAnsi"/>
                <w:b/>
                <w:color w:val="000000" w:themeColor="text1"/>
                <w:spacing w:val="-5"/>
                <w:sz w:val="24"/>
              </w:rPr>
              <w:t xml:space="preserve"> </w:t>
            </w:r>
            <w:r w:rsidRPr="00B123FB">
              <w:rPr>
                <w:rFonts w:cstheme="minorHAnsi"/>
                <w:b/>
                <w:color w:val="000000" w:themeColor="text1"/>
                <w:sz w:val="24"/>
              </w:rPr>
              <w:t>PHYSIOLOGY</w:t>
            </w:r>
          </w:p>
        </w:tc>
      </w:tr>
      <w:tr w:rsidR="00377E0F" w:rsidRPr="00B123FB" w:rsidTr="00EE6B55">
        <w:tc>
          <w:tcPr>
            <w:tcW w:w="840" w:type="pct"/>
            <w:shd w:val="clear" w:color="auto" w:fill="C6D9F1" w:themeFill="text2" w:themeFillTint="33"/>
          </w:tcPr>
          <w:p w:rsidR="00377E0F" w:rsidRPr="00B123FB" w:rsidRDefault="00377E0F" w:rsidP="008330C1">
            <w:pPr>
              <w:pStyle w:val="TableParagraph"/>
              <w:spacing w:line="275" w:lineRule="exact"/>
              <w:ind w:left="505" w:right="497"/>
              <w:jc w:val="center"/>
              <w:rPr>
                <w:rFonts w:asciiTheme="minorHAnsi" w:hAnsiTheme="minorHAnsi" w:cstheme="minorHAnsi"/>
                <w:b/>
                <w:color w:val="000000" w:themeColor="text1"/>
                <w:sz w:val="24"/>
              </w:rPr>
            </w:pPr>
            <w:r w:rsidRPr="00B123FB">
              <w:rPr>
                <w:rFonts w:asciiTheme="minorHAnsi" w:hAnsiTheme="minorHAnsi" w:cstheme="minorHAnsi"/>
                <w:b/>
                <w:color w:val="000000" w:themeColor="text1"/>
                <w:sz w:val="24"/>
              </w:rPr>
              <w:t>Code</w:t>
            </w:r>
          </w:p>
        </w:tc>
        <w:tc>
          <w:tcPr>
            <w:tcW w:w="4160" w:type="pct"/>
            <w:shd w:val="clear" w:color="auto" w:fill="C6D9F1" w:themeFill="text2" w:themeFillTint="33"/>
          </w:tcPr>
          <w:p w:rsidR="00377E0F" w:rsidRPr="00B123FB" w:rsidRDefault="00377E0F" w:rsidP="008330C1">
            <w:pPr>
              <w:pStyle w:val="TableParagraph"/>
              <w:spacing w:line="275" w:lineRule="exact"/>
              <w:ind w:left="505" w:right="497"/>
              <w:jc w:val="center"/>
              <w:rPr>
                <w:rFonts w:asciiTheme="minorHAnsi" w:hAnsiTheme="minorHAnsi" w:cstheme="minorHAnsi"/>
                <w:b/>
                <w:color w:val="000000" w:themeColor="text1"/>
                <w:sz w:val="24"/>
              </w:rPr>
            </w:pPr>
            <w:r w:rsidRPr="00B123FB">
              <w:rPr>
                <w:rFonts w:asciiTheme="minorHAnsi" w:hAnsiTheme="minorHAnsi" w:cstheme="minorHAnsi"/>
                <w:b/>
                <w:color w:val="000000" w:themeColor="text1"/>
                <w:sz w:val="24"/>
                <w:szCs w:val="24"/>
              </w:rPr>
              <w:t>SPECIFIC LEARNING OBJECTIVES</w:t>
            </w:r>
          </w:p>
        </w:tc>
      </w:tr>
      <w:tr w:rsidR="00377E0F" w:rsidRPr="00B123FB" w:rsidTr="00EE6B55">
        <w:tc>
          <w:tcPr>
            <w:tcW w:w="840" w:type="pct"/>
            <w:vMerge w:val="restart"/>
            <w:vAlign w:val="center"/>
          </w:tcPr>
          <w:p w:rsidR="00377E0F" w:rsidRPr="00B123FB" w:rsidRDefault="00377E0F" w:rsidP="008330C1">
            <w:pPr>
              <w:autoSpaceDE w:val="0"/>
              <w:autoSpaceDN w:val="0"/>
              <w:adjustRightInd w:val="0"/>
              <w:jc w:val="center"/>
              <w:rPr>
                <w:rFonts w:cstheme="minorHAnsi"/>
                <w:b/>
                <w:color w:val="000000" w:themeColor="text1"/>
                <w:sz w:val="24"/>
                <w:szCs w:val="24"/>
              </w:rPr>
            </w:pPr>
            <w:r w:rsidRPr="00B123FB">
              <w:rPr>
                <w:b/>
                <w:color w:val="000000" w:themeColor="text1"/>
                <w:sz w:val="20"/>
              </w:rPr>
              <w:t>Re-P-</w:t>
            </w:r>
            <w:r w:rsidRPr="00B123FB">
              <w:rPr>
                <w:b/>
                <w:color w:val="000000" w:themeColor="text1"/>
                <w:spacing w:val="-64"/>
                <w:sz w:val="20"/>
              </w:rPr>
              <w:t xml:space="preserve"> </w:t>
            </w:r>
            <w:r w:rsidRPr="00B123FB">
              <w:rPr>
                <w:b/>
                <w:color w:val="000000" w:themeColor="text1"/>
                <w:sz w:val="20"/>
              </w:rPr>
              <w:t>001</w:t>
            </w: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Enlist</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muscles</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inspiration</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and expiration</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in quiet</w:t>
            </w:r>
            <w:r w:rsidRPr="00B123FB">
              <w:rPr>
                <w:rFonts w:asciiTheme="minorHAnsi" w:hAnsiTheme="minorHAnsi" w:cstheme="minorHAnsi"/>
                <w:color w:val="000000" w:themeColor="text1"/>
                <w:spacing w:val="-6"/>
                <w:sz w:val="20"/>
              </w:rPr>
              <w:t xml:space="preserve"> </w:t>
            </w:r>
            <w:r w:rsidRPr="00B123FB">
              <w:rPr>
                <w:rFonts w:asciiTheme="minorHAnsi" w:hAnsiTheme="minorHAnsi" w:cstheme="minorHAnsi"/>
                <w:color w:val="000000" w:themeColor="text1"/>
                <w:sz w:val="20"/>
              </w:rPr>
              <w:t>breathing</w:t>
            </w:r>
          </w:p>
        </w:tc>
      </w:tr>
      <w:tr w:rsidR="00377E0F" w:rsidRPr="00B123FB" w:rsidTr="00EE6B55">
        <w:tc>
          <w:tcPr>
            <w:tcW w:w="840" w:type="pct"/>
            <w:vMerge/>
            <w:vAlign w:val="center"/>
          </w:tcPr>
          <w:p w:rsidR="00377E0F" w:rsidRPr="00B123FB" w:rsidRDefault="00377E0F" w:rsidP="008330C1">
            <w:pPr>
              <w:autoSpaceDE w:val="0"/>
              <w:autoSpaceDN w:val="0"/>
              <w:adjustRightInd w:val="0"/>
              <w:jc w:val="center"/>
              <w:rPr>
                <w:color w:val="000000" w:themeColor="text1"/>
                <w:sz w:val="24"/>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Enlist</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muscles</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inspiration</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and</w:t>
            </w:r>
            <w:r w:rsidRPr="00B123FB">
              <w:rPr>
                <w:rFonts w:asciiTheme="minorHAnsi" w:hAnsiTheme="minorHAnsi" w:cstheme="minorHAnsi"/>
                <w:color w:val="000000" w:themeColor="text1"/>
                <w:spacing w:val="-7"/>
                <w:sz w:val="20"/>
              </w:rPr>
              <w:t xml:space="preserve"> </w:t>
            </w:r>
            <w:r w:rsidRPr="00B123FB">
              <w:rPr>
                <w:rFonts w:asciiTheme="minorHAnsi" w:hAnsiTheme="minorHAnsi" w:cstheme="minorHAnsi"/>
                <w:color w:val="000000" w:themeColor="text1"/>
                <w:sz w:val="20"/>
              </w:rPr>
              <w:t>expiration</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in labored</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breathing</w:t>
            </w:r>
          </w:p>
        </w:tc>
      </w:tr>
      <w:tr w:rsidR="00377E0F" w:rsidRPr="00B123FB" w:rsidTr="00EE6B55">
        <w:tc>
          <w:tcPr>
            <w:tcW w:w="840" w:type="pct"/>
            <w:vMerge/>
            <w:vAlign w:val="center"/>
          </w:tcPr>
          <w:p w:rsidR="00377E0F" w:rsidRPr="00B123FB" w:rsidRDefault="00377E0F" w:rsidP="008330C1">
            <w:pPr>
              <w:autoSpaceDE w:val="0"/>
              <w:autoSpaceDN w:val="0"/>
              <w:adjustRightInd w:val="0"/>
              <w:jc w:val="center"/>
              <w:rPr>
                <w:color w:val="000000" w:themeColor="text1"/>
                <w:sz w:val="24"/>
              </w:rPr>
            </w:pPr>
          </w:p>
        </w:tc>
        <w:tc>
          <w:tcPr>
            <w:tcW w:w="4160" w:type="pct"/>
          </w:tcPr>
          <w:p w:rsidR="00377E0F" w:rsidRPr="00B123FB" w:rsidRDefault="00377E0F" w:rsidP="008330C1">
            <w:pPr>
              <w:pStyle w:val="TableParagraph"/>
              <w:spacing w:before="1"/>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Explain</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components</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work</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breathing</w:t>
            </w:r>
          </w:p>
        </w:tc>
      </w:tr>
      <w:tr w:rsidR="00377E0F" w:rsidRPr="00B123FB" w:rsidTr="00EE6B55">
        <w:tc>
          <w:tcPr>
            <w:tcW w:w="840" w:type="pct"/>
            <w:vMerge/>
            <w:vAlign w:val="center"/>
          </w:tcPr>
          <w:p w:rsidR="00377E0F" w:rsidRPr="00B123FB" w:rsidRDefault="00377E0F" w:rsidP="008330C1">
            <w:pPr>
              <w:autoSpaceDE w:val="0"/>
              <w:autoSpaceDN w:val="0"/>
              <w:adjustRightInd w:val="0"/>
              <w:jc w:val="center"/>
              <w:rPr>
                <w:color w:val="000000" w:themeColor="text1"/>
                <w:sz w:val="24"/>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Discuss</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mechanics</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pulmonary</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ventilation</w:t>
            </w:r>
          </w:p>
        </w:tc>
      </w:tr>
      <w:tr w:rsidR="00377E0F" w:rsidRPr="00B123FB" w:rsidTr="00EE6B55">
        <w:tc>
          <w:tcPr>
            <w:tcW w:w="840" w:type="pct"/>
            <w:vMerge/>
            <w:vAlign w:val="center"/>
          </w:tcPr>
          <w:p w:rsidR="00377E0F" w:rsidRPr="00B123FB" w:rsidRDefault="00377E0F" w:rsidP="008330C1">
            <w:pPr>
              <w:autoSpaceDE w:val="0"/>
              <w:autoSpaceDN w:val="0"/>
              <w:adjustRightInd w:val="0"/>
              <w:jc w:val="center"/>
              <w:rPr>
                <w:color w:val="000000" w:themeColor="text1"/>
                <w:sz w:val="24"/>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Explain</w:t>
            </w:r>
            <w:r w:rsidRPr="00B123FB">
              <w:rPr>
                <w:rFonts w:asciiTheme="minorHAnsi" w:hAnsiTheme="minorHAnsi" w:cstheme="minorHAnsi"/>
                <w:color w:val="000000" w:themeColor="text1"/>
                <w:spacing w:val="-6"/>
                <w:sz w:val="20"/>
              </w:rPr>
              <w:t xml:space="preserve"> </w:t>
            </w:r>
            <w:r w:rsidRPr="00B123FB">
              <w:rPr>
                <w:rFonts w:asciiTheme="minorHAnsi" w:hAnsiTheme="minorHAnsi" w:cstheme="minorHAnsi"/>
                <w:color w:val="000000" w:themeColor="text1"/>
                <w:sz w:val="20"/>
              </w:rPr>
              <w:t>periodic</w:t>
            </w:r>
            <w:r w:rsidRPr="00B123FB">
              <w:rPr>
                <w:rFonts w:asciiTheme="minorHAnsi" w:hAnsiTheme="minorHAnsi" w:cstheme="minorHAnsi"/>
                <w:color w:val="000000" w:themeColor="text1"/>
                <w:spacing w:val="-6"/>
                <w:sz w:val="20"/>
              </w:rPr>
              <w:t xml:space="preserve"> </w:t>
            </w:r>
            <w:r w:rsidRPr="00B123FB">
              <w:rPr>
                <w:rFonts w:asciiTheme="minorHAnsi" w:hAnsiTheme="minorHAnsi" w:cstheme="minorHAnsi"/>
                <w:color w:val="000000" w:themeColor="text1"/>
                <w:sz w:val="20"/>
              </w:rPr>
              <w:t>breathing</w:t>
            </w:r>
          </w:p>
        </w:tc>
      </w:tr>
      <w:tr w:rsidR="00377E0F" w:rsidRPr="00B123FB" w:rsidTr="00EE6B55">
        <w:tc>
          <w:tcPr>
            <w:tcW w:w="840" w:type="pct"/>
            <w:vMerge/>
            <w:vAlign w:val="center"/>
          </w:tcPr>
          <w:p w:rsidR="00377E0F" w:rsidRPr="00B123FB" w:rsidRDefault="00377E0F" w:rsidP="008330C1">
            <w:pPr>
              <w:autoSpaceDE w:val="0"/>
              <w:autoSpaceDN w:val="0"/>
              <w:adjustRightInd w:val="0"/>
              <w:jc w:val="center"/>
              <w:rPr>
                <w:color w:val="000000" w:themeColor="text1"/>
                <w:sz w:val="24"/>
              </w:rPr>
            </w:pPr>
          </w:p>
        </w:tc>
        <w:tc>
          <w:tcPr>
            <w:tcW w:w="4160" w:type="pct"/>
          </w:tcPr>
          <w:p w:rsidR="00377E0F" w:rsidRPr="00B123FB" w:rsidRDefault="00377E0F" w:rsidP="008330C1">
            <w:pPr>
              <w:pStyle w:val="TableParagraph"/>
              <w:spacing w:before="1"/>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Explain</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causes</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and</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pathophysiology</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sleep apnea</w:t>
            </w:r>
          </w:p>
        </w:tc>
      </w:tr>
      <w:tr w:rsidR="00377E0F" w:rsidRPr="00B123FB" w:rsidTr="00EE6B55">
        <w:tc>
          <w:tcPr>
            <w:tcW w:w="840" w:type="pct"/>
            <w:vMerge w:val="restart"/>
            <w:vAlign w:val="center"/>
          </w:tcPr>
          <w:p w:rsidR="00377E0F" w:rsidRPr="00B123FB" w:rsidRDefault="00377E0F" w:rsidP="008330C1">
            <w:pPr>
              <w:autoSpaceDE w:val="0"/>
              <w:autoSpaceDN w:val="0"/>
              <w:adjustRightInd w:val="0"/>
              <w:jc w:val="center"/>
              <w:rPr>
                <w:rFonts w:cstheme="minorHAnsi"/>
                <w:b/>
                <w:color w:val="000000" w:themeColor="text1"/>
                <w:sz w:val="20"/>
              </w:rPr>
            </w:pPr>
            <w:r w:rsidRPr="00B123FB">
              <w:rPr>
                <w:rFonts w:cstheme="minorHAnsi"/>
                <w:b/>
                <w:color w:val="000000" w:themeColor="text1"/>
                <w:sz w:val="20"/>
              </w:rPr>
              <w:t>Re-P-</w:t>
            </w:r>
            <w:r w:rsidRPr="00B123FB">
              <w:rPr>
                <w:rFonts w:cstheme="minorHAnsi"/>
                <w:b/>
                <w:color w:val="000000" w:themeColor="text1"/>
                <w:spacing w:val="-64"/>
                <w:sz w:val="20"/>
              </w:rPr>
              <w:t xml:space="preserve"> </w:t>
            </w:r>
            <w:r w:rsidRPr="00B123FB">
              <w:rPr>
                <w:rFonts w:cstheme="minorHAnsi"/>
                <w:b/>
                <w:color w:val="000000" w:themeColor="text1"/>
                <w:sz w:val="20"/>
              </w:rPr>
              <w:t>002</w:t>
            </w:r>
          </w:p>
        </w:tc>
        <w:tc>
          <w:tcPr>
            <w:tcW w:w="4160" w:type="pct"/>
          </w:tcPr>
          <w:p w:rsidR="00377E0F" w:rsidRPr="00B123FB" w:rsidRDefault="00377E0F" w:rsidP="008330C1">
            <w:pPr>
              <w:pStyle w:val="TableParagraph"/>
              <w:spacing w:before="1"/>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Define</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lung</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compliance.</w:t>
            </w:r>
          </w:p>
        </w:tc>
      </w:tr>
      <w:tr w:rsidR="00377E0F" w:rsidRPr="00B123FB" w:rsidTr="00EE6B55">
        <w:tc>
          <w:tcPr>
            <w:tcW w:w="840" w:type="pct"/>
            <w:vMerge/>
          </w:tcPr>
          <w:p w:rsidR="00377E0F" w:rsidRPr="00B123FB" w:rsidRDefault="00377E0F" w:rsidP="008330C1">
            <w:pPr>
              <w:autoSpaceDE w:val="0"/>
              <w:autoSpaceDN w:val="0"/>
              <w:adjustRightInd w:val="0"/>
              <w:jc w:val="center"/>
              <w:rPr>
                <w:color w:val="000000" w:themeColor="text1"/>
                <w:sz w:val="24"/>
              </w:rPr>
            </w:pPr>
          </w:p>
        </w:tc>
        <w:tc>
          <w:tcPr>
            <w:tcW w:w="4160" w:type="pct"/>
          </w:tcPr>
          <w:p w:rsidR="00377E0F" w:rsidRPr="00B123FB" w:rsidRDefault="00377E0F" w:rsidP="008330C1">
            <w:pPr>
              <w:pStyle w:val="TableParagraph"/>
              <w:spacing w:before="1"/>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Enlist</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factors</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that</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affect</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lung</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compliance.</w:t>
            </w:r>
          </w:p>
        </w:tc>
      </w:tr>
      <w:tr w:rsidR="00377E0F" w:rsidRPr="00B123FB" w:rsidTr="00EE6B55">
        <w:tc>
          <w:tcPr>
            <w:tcW w:w="5000" w:type="pct"/>
            <w:gridSpan w:val="2"/>
            <w:shd w:val="clear" w:color="auto" w:fill="C6D9F1" w:themeFill="text2" w:themeFillTint="33"/>
          </w:tcPr>
          <w:p w:rsidR="00377E0F" w:rsidRPr="00B123FB" w:rsidRDefault="00377E0F" w:rsidP="008330C1">
            <w:pPr>
              <w:autoSpaceDE w:val="0"/>
              <w:autoSpaceDN w:val="0"/>
              <w:adjustRightInd w:val="0"/>
              <w:jc w:val="center"/>
              <w:rPr>
                <w:rFonts w:cstheme="minorHAnsi"/>
                <w:b/>
                <w:color w:val="000000" w:themeColor="text1"/>
                <w:sz w:val="24"/>
                <w:szCs w:val="24"/>
              </w:rPr>
            </w:pPr>
            <w:r w:rsidRPr="00B123FB">
              <w:rPr>
                <w:rFonts w:cstheme="minorHAnsi"/>
                <w:b/>
                <w:color w:val="000000" w:themeColor="text1"/>
                <w:sz w:val="24"/>
              </w:rPr>
              <w:t>H</w:t>
            </w:r>
            <w:r w:rsidR="00295A3D" w:rsidRPr="00B123FB">
              <w:rPr>
                <w:rFonts w:cstheme="minorHAnsi"/>
                <w:b/>
                <w:color w:val="000000" w:themeColor="text1"/>
                <w:sz w:val="24"/>
              </w:rPr>
              <w:t>ISTOLOGY</w:t>
            </w:r>
          </w:p>
        </w:tc>
      </w:tr>
      <w:tr w:rsidR="00377E0F" w:rsidRPr="00B123FB" w:rsidTr="00EE6B55">
        <w:tc>
          <w:tcPr>
            <w:tcW w:w="840" w:type="pct"/>
            <w:shd w:val="clear" w:color="auto" w:fill="C6D9F1" w:themeFill="text2" w:themeFillTint="33"/>
          </w:tcPr>
          <w:p w:rsidR="00377E0F" w:rsidRPr="00B123FB" w:rsidRDefault="00377E0F" w:rsidP="008330C1">
            <w:pPr>
              <w:pStyle w:val="TableParagraph"/>
              <w:spacing w:line="275" w:lineRule="exact"/>
              <w:ind w:left="505" w:right="497"/>
              <w:jc w:val="center"/>
              <w:rPr>
                <w:rFonts w:asciiTheme="minorHAnsi" w:hAnsiTheme="minorHAnsi" w:cstheme="minorHAnsi"/>
                <w:b/>
                <w:color w:val="000000" w:themeColor="text1"/>
                <w:sz w:val="24"/>
              </w:rPr>
            </w:pPr>
            <w:r w:rsidRPr="00B123FB">
              <w:rPr>
                <w:rFonts w:asciiTheme="minorHAnsi" w:hAnsiTheme="minorHAnsi" w:cstheme="minorHAnsi"/>
                <w:b/>
                <w:color w:val="000000" w:themeColor="text1"/>
                <w:sz w:val="24"/>
              </w:rPr>
              <w:t>Code</w:t>
            </w:r>
          </w:p>
        </w:tc>
        <w:tc>
          <w:tcPr>
            <w:tcW w:w="4160" w:type="pct"/>
            <w:shd w:val="clear" w:color="auto" w:fill="C6D9F1" w:themeFill="text2" w:themeFillTint="33"/>
          </w:tcPr>
          <w:p w:rsidR="00377E0F" w:rsidRPr="00B123FB" w:rsidRDefault="00377E0F" w:rsidP="008330C1">
            <w:pPr>
              <w:pStyle w:val="TableParagraph"/>
              <w:spacing w:line="275" w:lineRule="exact"/>
              <w:ind w:left="505" w:right="497"/>
              <w:jc w:val="center"/>
              <w:rPr>
                <w:rFonts w:asciiTheme="minorHAnsi" w:hAnsiTheme="minorHAnsi" w:cstheme="minorHAnsi"/>
                <w:b/>
                <w:color w:val="000000" w:themeColor="text1"/>
                <w:sz w:val="24"/>
              </w:rPr>
            </w:pPr>
            <w:r w:rsidRPr="00B123FB">
              <w:rPr>
                <w:rFonts w:asciiTheme="minorHAnsi" w:hAnsiTheme="minorHAnsi" w:cstheme="minorHAnsi"/>
                <w:b/>
                <w:color w:val="000000" w:themeColor="text1"/>
                <w:sz w:val="24"/>
                <w:szCs w:val="24"/>
              </w:rPr>
              <w:t>SPECIFIC LEARNING OBJECTIVES</w:t>
            </w:r>
          </w:p>
        </w:tc>
      </w:tr>
      <w:tr w:rsidR="00377E0F" w:rsidRPr="00B123FB" w:rsidTr="00EE6B55">
        <w:tc>
          <w:tcPr>
            <w:tcW w:w="840" w:type="pct"/>
            <w:vAlign w:val="center"/>
          </w:tcPr>
          <w:p w:rsidR="00377E0F" w:rsidRPr="00B123FB" w:rsidRDefault="00377E0F" w:rsidP="008330C1">
            <w:pPr>
              <w:autoSpaceDE w:val="0"/>
              <w:autoSpaceDN w:val="0"/>
              <w:adjustRightInd w:val="0"/>
              <w:jc w:val="center"/>
              <w:rPr>
                <w:rFonts w:cstheme="minorHAnsi"/>
                <w:b/>
                <w:color w:val="000000" w:themeColor="text1"/>
                <w:sz w:val="20"/>
                <w:szCs w:val="24"/>
              </w:rPr>
            </w:pPr>
            <w:r w:rsidRPr="00B123FB">
              <w:rPr>
                <w:rFonts w:cstheme="minorHAnsi"/>
                <w:b/>
                <w:color w:val="000000" w:themeColor="text1"/>
                <w:sz w:val="20"/>
              </w:rPr>
              <w:t>Re-A-</w:t>
            </w:r>
            <w:r w:rsidRPr="00B123FB">
              <w:rPr>
                <w:rFonts w:cstheme="minorHAnsi"/>
                <w:b/>
                <w:color w:val="000000" w:themeColor="text1"/>
                <w:spacing w:val="-64"/>
                <w:sz w:val="20"/>
              </w:rPr>
              <w:t xml:space="preserve"> </w:t>
            </w:r>
            <w:r w:rsidRPr="00B123FB">
              <w:rPr>
                <w:rFonts w:cstheme="minorHAnsi"/>
                <w:b/>
                <w:color w:val="000000" w:themeColor="text1"/>
                <w:sz w:val="20"/>
              </w:rPr>
              <w:t>025</w:t>
            </w:r>
          </w:p>
        </w:tc>
        <w:tc>
          <w:tcPr>
            <w:tcW w:w="4160" w:type="pct"/>
          </w:tcPr>
          <w:p w:rsidR="00377E0F" w:rsidRPr="00B123FB" w:rsidRDefault="00377E0F" w:rsidP="008330C1">
            <w:pPr>
              <w:autoSpaceDE w:val="0"/>
              <w:autoSpaceDN w:val="0"/>
              <w:adjustRightInd w:val="0"/>
              <w:rPr>
                <w:rFonts w:cstheme="minorHAnsi"/>
                <w:color w:val="000000" w:themeColor="text1"/>
                <w:sz w:val="20"/>
                <w:szCs w:val="24"/>
              </w:rPr>
            </w:pPr>
            <w:r w:rsidRPr="00B123FB">
              <w:rPr>
                <w:rFonts w:cstheme="minorHAnsi"/>
                <w:color w:val="000000" w:themeColor="text1"/>
                <w:sz w:val="20"/>
              </w:rPr>
              <w:t>Identify,</w:t>
            </w:r>
            <w:r w:rsidRPr="00B123FB">
              <w:rPr>
                <w:rFonts w:cstheme="minorHAnsi"/>
                <w:color w:val="000000" w:themeColor="text1"/>
                <w:spacing w:val="-5"/>
                <w:sz w:val="20"/>
              </w:rPr>
              <w:t xml:space="preserve"> </w:t>
            </w:r>
            <w:r w:rsidRPr="00B123FB">
              <w:rPr>
                <w:rFonts w:cstheme="minorHAnsi"/>
                <w:color w:val="000000" w:themeColor="text1"/>
                <w:sz w:val="20"/>
              </w:rPr>
              <w:t>draw</w:t>
            </w:r>
            <w:r w:rsidRPr="00B123FB">
              <w:rPr>
                <w:rFonts w:cstheme="minorHAnsi"/>
                <w:color w:val="000000" w:themeColor="text1"/>
                <w:spacing w:val="-3"/>
                <w:sz w:val="20"/>
              </w:rPr>
              <w:t xml:space="preserve"> </w:t>
            </w:r>
            <w:r w:rsidRPr="00B123FB">
              <w:rPr>
                <w:rFonts w:cstheme="minorHAnsi"/>
                <w:color w:val="000000" w:themeColor="text1"/>
                <w:sz w:val="20"/>
              </w:rPr>
              <w:t>and</w:t>
            </w:r>
            <w:r w:rsidRPr="00B123FB">
              <w:rPr>
                <w:rFonts w:cstheme="minorHAnsi"/>
                <w:color w:val="000000" w:themeColor="text1"/>
                <w:spacing w:val="-2"/>
                <w:sz w:val="20"/>
              </w:rPr>
              <w:t xml:space="preserve"> </w:t>
            </w:r>
            <w:r w:rsidRPr="00B123FB">
              <w:rPr>
                <w:rFonts w:cstheme="minorHAnsi"/>
                <w:color w:val="000000" w:themeColor="text1"/>
                <w:sz w:val="20"/>
              </w:rPr>
              <w:t>label</w:t>
            </w:r>
            <w:r w:rsidRPr="00B123FB">
              <w:rPr>
                <w:rFonts w:cstheme="minorHAnsi"/>
                <w:color w:val="000000" w:themeColor="text1"/>
                <w:spacing w:val="-2"/>
                <w:sz w:val="20"/>
              </w:rPr>
              <w:t xml:space="preserve"> </w:t>
            </w:r>
            <w:r w:rsidRPr="00B123FB">
              <w:rPr>
                <w:rFonts w:cstheme="minorHAnsi"/>
                <w:color w:val="000000" w:themeColor="text1"/>
                <w:sz w:val="20"/>
              </w:rPr>
              <w:t>the</w:t>
            </w:r>
            <w:r w:rsidRPr="00B123FB">
              <w:rPr>
                <w:rFonts w:cstheme="minorHAnsi"/>
                <w:color w:val="000000" w:themeColor="text1"/>
                <w:spacing w:val="-4"/>
                <w:sz w:val="20"/>
              </w:rPr>
              <w:t xml:space="preserve"> </w:t>
            </w:r>
            <w:r w:rsidRPr="00B123FB">
              <w:rPr>
                <w:rFonts w:cstheme="minorHAnsi"/>
                <w:color w:val="000000" w:themeColor="text1"/>
                <w:sz w:val="20"/>
              </w:rPr>
              <w:t>histologic</w:t>
            </w:r>
            <w:r w:rsidRPr="00B123FB">
              <w:rPr>
                <w:rFonts w:cstheme="minorHAnsi"/>
                <w:color w:val="000000" w:themeColor="text1"/>
                <w:spacing w:val="-3"/>
                <w:sz w:val="20"/>
              </w:rPr>
              <w:t xml:space="preserve"> </w:t>
            </w:r>
            <w:r w:rsidRPr="00B123FB">
              <w:rPr>
                <w:rFonts w:cstheme="minorHAnsi"/>
                <w:color w:val="000000" w:themeColor="text1"/>
                <w:sz w:val="20"/>
              </w:rPr>
              <w:t>sections</w:t>
            </w:r>
            <w:r w:rsidRPr="00B123FB">
              <w:rPr>
                <w:rFonts w:cstheme="minorHAnsi"/>
                <w:color w:val="000000" w:themeColor="text1"/>
                <w:spacing w:val="-4"/>
                <w:sz w:val="20"/>
              </w:rPr>
              <w:t xml:space="preserve"> </w:t>
            </w:r>
            <w:r w:rsidRPr="00B123FB">
              <w:rPr>
                <w:rFonts w:cstheme="minorHAnsi"/>
                <w:color w:val="000000" w:themeColor="text1"/>
                <w:sz w:val="20"/>
              </w:rPr>
              <w:t>of</w:t>
            </w:r>
            <w:r w:rsidRPr="00B123FB">
              <w:rPr>
                <w:rFonts w:cstheme="minorHAnsi"/>
                <w:color w:val="000000" w:themeColor="text1"/>
                <w:spacing w:val="-64"/>
                <w:sz w:val="20"/>
              </w:rPr>
              <w:t xml:space="preserve"> </w:t>
            </w:r>
            <w:r w:rsidRPr="00B123FB">
              <w:rPr>
                <w:rFonts w:cstheme="minorHAnsi"/>
                <w:color w:val="000000" w:themeColor="text1"/>
                <w:sz w:val="20"/>
              </w:rPr>
              <w:t>epiglottis</w:t>
            </w:r>
            <w:r w:rsidRPr="00B123FB">
              <w:rPr>
                <w:rFonts w:cstheme="minorHAnsi"/>
                <w:color w:val="000000" w:themeColor="text1"/>
                <w:spacing w:val="-3"/>
                <w:sz w:val="20"/>
              </w:rPr>
              <w:t xml:space="preserve"> </w:t>
            </w:r>
            <w:r w:rsidRPr="00B123FB">
              <w:rPr>
                <w:rFonts w:cstheme="minorHAnsi"/>
                <w:color w:val="000000" w:themeColor="text1"/>
                <w:sz w:val="20"/>
              </w:rPr>
              <w:t>and</w:t>
            </w:r>
            <w:r w:rsidRPr="00B123FB">
              <w:rPr>
                <w:rFonts w:cstheme="minorHAnsi"/>
                <w:color w:val="000000" w:themeColor="text1"/>
                <w:spacing w:val="-1"/>
                <w:sz w:val="20"/>
              </w:rPr>
              <w:t xml:space="preserve"> </w:t>
            </w:r>
            <w:r w:rsidRPr="00B123FB">
              <w:rPr>
                <w:rFonts w:cstheme="minorHAnsi"/>
                <w:color w:val="000000" w:themeColor="text1"/>
                <w:sz w:val="20"/>
              </w:rPr>
              <w:t>larynx.</w:t>
            </w:r>
          </w:p>
        </w:tc>
      </w:tr>
      <w:tr w:rsidR="00377E0F" w:rsidRPr="00B123FB" w:rsidTr="00EE6B55">
        <w:tc>
          <w:tcPr>
            <w:tcW w:w="840" w:type="pct"/>
            <w:vAlign w:val="center"/>
          </w:tcPr>
          <w:p w:rsidR="00377E0F" w:rsidRPr="00B123FB" w:rsidRDefault="00377E0F" w:rsidP="008330C1">
            <w:pPr>
              <w:pStyle w:val="TableParagraph"/>
              <w:ind w:right="265"/>
              <w:jc w:val="center"/>
              <w:rPr>
                <w:rFonts w:asciiTheme="minorHAnsi" w:hAnsiTheme="minorHAnsi" w:cstheme="minorHAnsi"/>
                <w:b/>
                <w:color w:val="000000" w:themeColor="text1"/>
                <w:sz w:val="20"/>
              </w:rPr>
            </w:pPr>
            <w:r w:rsidRPr="00B123FB">
              <w:rPr>
                <w:rFonts w:asciiTheme="minorHAnsi" w:hAnsiTheme="minorHAnsi" w:cstheme="minorHAnsi"/>
                <w:b/>
                <w:color w:val="000000" w:themeColor="text1"/>
                <w:sz w:val="20"/>
              </w:rPr>
              <w:t>Re-A-</w:t>
            </w:r>
            <w:r w:rsidRPr="00B123FB">
              <w:rPr>
                <w:rFonts w:asciiTheme="minorHAnsi" w:hAnsiTheme="minorHAnsi" w:cstheme="minorHAnsi"/>
                <w:b/>
                <w:color w:val="000000" w:themeColor="text1"/>
                <w:spacing w:val="-64"/>
                <w:sz w:val="20"/>
              </w:rPr>
              <w:t xml:space="preserve"> </w:t>
            </w:r>
            <w:r w:rsidRPr="00B123FB">
              <w:rPr>
                <w:rFonts w:asciiTheme="minorHAnsi" w:hAnsiTheme="minorHAnsi" w:cstheme="minorHAnsi"/>
                <w:b/>
                <w:color w:val="000000" w:themeColor="text1"/>
                <w:sz w:val="20"/>
              </w:rPr>
              <w:t>026</w:t>
            </w:r>
          </w:p>
        </w:tc>
        <w:tc>
          <w:tcPr>
            <w:tcW w:w="4160" w:type="pct"/>
          </w:tcPr>
          <w:p w:rsidR="00377E0F" w:rsidRPr="00B123FB" w:rsidRDefault="00377E0F" w:rsidP="008330C1">
            <w:pPr>
              <w:pStyle w:val="TableParagraph"/>
              <w:ind w:right="131"/>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Describe</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histological</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features</w:t>
            </w:r>
            <w:r w:rsidRPr="00B123FB">
              <w:rPr>
                <w:rFonts w:asciiTheme="minorHAnsi" w:hAnsiTheme="minorHAnsi" w:cstheme="minorHAnsi"/>
                <w:color w:val="000000" w:themeColor="text1"/>
                <w:spacing w:val="-6"/>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bronchial</w:t>
            </w:r>
            <w:r w:rsidRPr="00B123FB">
              <w:rPr>
                <w:rFonts w:asciiTheme="minorHAnsi" w:hAnsiTheme="minorHAnsi" w:cstheme="minorHAnsi"/>
                <w:color w:val="000000" w:themeColor="text1"/>
                <w:spacing w:val="-64"/>
                <w:sz w:val="20"/>
              </w:rPr>
              <w:t xml:space="preserve"> </w:t>
            </w:r>
            <w:r w:rsidRPr="00B123FB">
              <w:rPr>
                <w:rFonts w:asciiTheme="minorHAnsi" w:hAnsiTheme="minorHAnsi" w:cstheme="minorHAnsi"/>
                <w:color w:val="000000" w:themeColor="text1"/>
                <w:sz w:val="20"/>
              </w:rPr>
              <w:t>tree:</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trachea,</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bronchi,</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bronchioles,</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alveoli</w:t>
            </w:r>
          </w:p>
        </w:tc>
      </w:tr>
      <w:tr w:rsidR="00377E0F" w:rsidRPr="00B123FB" w:rsidTr="00EE6B55">
        <w:tc>
          <w:tcPr>
            <w:tcW w:w="840" w:type="pct"/>
            <w:vMerge w:val="restart"/>
            <w:vAlign w:val="center"/>
          </w:tcPr>
          <w:p w:rsidR="00377E0F" w:rsidRPr="00B123FB" w:rsidRDefault="00377E0F" w:rsidP="008330C1">
            <w:pPr>
              <w:pStyle w:val="TableParagraph"/>
              <w:ind w:right="265"/>
              <w:jc w:val="center"/>
              <w:rPr>
                <w:rFonts w:asciiTheme="minorHAnsi" w:hAnsiTheme="minorHAnsi" w:cstheme="minorHAnsi"/>
                <w:b/>
                <w:color w:val="000000" w:themeColor="text1"/>
                <w:sz w:val="20"/>
              </w:rPr>
            </w:pPr>
            <w:r w:rsidRPr="00B123FB">
              <w:rPr>
                <w:rFonts w:asciiTheme="minorHAnsi" w:hAnsiTheme="minorHAnsi" w:cstheme="minorHAnsi"/>
                <w:b/>
                <w:color w:val="000000" w:themeColor="text1"/>
                <w:sz w:val="20"/>
              </w:rPr>
              <w:t>Re-A-</w:t>
            </w:r>
            <w:r w:rsidRPr="00B123FB">
              <w:rPr>
                <w:rFonts w:asciiTheme="minorHAnsi" w:hAnsiTheme="minorHAnsi" w:cstheme="minorHAnsi"/>
                <w:b/>
                <w:color w:val="000000" w:themeColor="text1"/>
                <w:spacing w:val="-64"/>
                <w:sz w:val="20"/>
              </w:rPr>
              <w:t xml:space="preserve"> </w:t>
            </w:r>
            <w:r w:rsidRPr="00B123FB">
              <w:rPr>
                <w:rFonts w:asciiTheme="minorHAnsi" w:hAnsiTheme="minorHAnsi" w:cstheme="minorHAnsi"/>
                <w:b/>
                <w:color w:val="000000" w:themeColor="text1"/>
                <w:sz w:val="20"/>
              </w:rPr>
              <w:t>027</w:t>
            </w:r>
          </w:p>
        </w:tc>
        <w:tc>
          <w:tcPr>
            <w:tcW w:w="4160" w:type="pct"/>
          </w:tcPr>
          <w:p w:rsidR="00377E0F" w:rsidRPr="00B123FB" w:rsidRDefault="00377E0F" w:rsidP="008330C1">
            <w:pPr>
              <w:pStyle w:val="TableParagraph"/>
              <w:ind w:right="343"/>
              <w:jc w:val="bot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Identify,</w:t>
            </w:r>
            <w:r w:rsidRPr="00B123FB">
              <w:rPr>
                <w:rFonts w:asciiTheme="minorHAnsi" w:hAnsiTheme="minorHAnsi" w:cstheme="minorHAnsi"/>
                <w:color w:val="000000" w:themeColor="text1"/>
                <w:spacing w:val="-6"/>
                <w:sz w:val="20"/>
              </w:rPr>
              <w:t xml:space="preserve"> </w:t>
            </w:r>
            <w:r w:rsidRPr="00B123FB">
              <w:rPr>
                <w:rFonts w:asciiTheme="minorHAnsi" w:hAnsiTheme="minorHAnsi" w:cstheme="minorHAnsi"/>
                <w:color w:val="000000" w:themeColor="text1"/>
                <w:sz w:val="20"/>
              </w:rPr>
              <w:t>draw</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and</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label</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histological</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sections</w:t>
            </w:r>
            <w:r w:rsidRPr="00B123FB">
              <w:rPr>
                <w:rFonts w:asciiTheme="minorHAnsi" w:hAnsiTheme="minorHAnsi" w:cstheme="minorHAnsi"/>
                <w:color w:val="000000" w:themeColor="text1"/>
                <w:spacing w:val="-64"/>
                <w:sz w:val="20"/>
              </w:rPr>
              <w:t xml:space="preserve"> </w:t>
            </w:r>
            <w:r w:rsidRPr="00B123FB">
              <w:rPr>
                <w:rFonts w:asciiTheme="minorHAnsi" w:hAnsiTheme="minorHAnsi" w:cstheme="minorHAnsi"/>
                <w:color w:val="000000" w:themeColor="text1"/>
                <w:sz w:val="20"/>
              </w:rPr>
              <w:t>of bronchial tree: trachea, bronchi, bronchioles,</w:t>
            </w:r>
            <w:r w:rsidRPr="00B123FB">
              <w:rPr>
                <w:rFonts w:asciiTheme="minorHAnsi" w:hAnsiTheme="minorHAnsi" w:cstheme="minorHAnsi"/>
                <w:color w:val="000000" w:themeColor="text1"/>
                <w:spacing w:val="-64"/>
                <w:sz w:val="20"/>
              </w:rPr>
              <w:t xml:space="preserve"> </w:t>
            </w:r>
            <w:r w:rsidRPr="00B123FB">
              <w:rPr>
                <w:rFonts w:asciiTheme="minorHAnsi" w:hAnsiTheme="minorHAnsi" w:cstheme="minorHAnsi"/>
                <w:color w:val="000000" w:themeColor="text1"/>
                <w:sz w:val="20"/>
              </w:rPr>
              <w:t>alveoli, Lung.</w:t>
            </w:r>
          </w:p>
        </w:tc>
      </w:tr>
      <w:tr w:rsidR="00377E0F" w:rsidRPr="00B123FB" w:rsidTr="00EE6B55">
        <w:tc>
          <w:tcPr>
            <w:tcW w:w="840" w:type="pct"/>
            <w:vMerge/>
            <w:vAlign w:val="center"/>
          </w:tcPr>
          <w:p w:rsidR="00377E0F" w:rsidRPr="00B123FB" w:rsidRDefault="00377E0F" w:rsidP="008330C1">
            <w:pPr>
              <w:pStyle w:val="TableParagraph"/>
              <w:spacing w:before="2"/>
              <w:jc w:val="center"/>
              <w:rPr>
                <w:rFonts w:asciiTheme="minorHAnsi" w:hAnsiTheme="minorHAnsi" w:cstheme="minorHAnsi"/>
                <w:color w:val="000000" w:themeColor="text1"/>
                <w:sz w:val="20"/>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Describe</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mucosal</w:t>
            </w:r>
            <w:r w:rsidRPr="00B123FB">
              <w:rPr>
                <w:rFonts w:asciiTheme="minorHAnsi" w:hAnsiTheme="minorHAnsi" w:cstheme="minorHAnsi"/>
                <w:color w:val="000000" w:themeColor="text1"/>
                <w:spacing w:val="-6"/>
                <w:sz w:val="20"/>
              </w:rPr>
              <w:t xml:space="preserve"> </w:t>
            </w:r>
            <w:r w:rsidRPr="00B123FB">
              <w:rPr>
                <w:rFonts w:asciiTheme="minorHAnsi" w:hAnsiTheme="minorHAnsi" w:cstheme="minorHAnsi"/>
                <w:color w:val="000000" w:themeColor="text1"/>
                <w:sz w:val="20"/>
              </w:rPr>
              <w:t>changes</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encountered</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in the</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trachea-bronchial</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tree</w:t>
            </w:r>
          </w:p>
        </w:tc>
      </w:tr>
      <w:tr w:rsidR="00377E0F" w:rsidRPr="00B123FB" w:rsidTr="00EE6B55">
        <w:tc>
          <w:tcPr>
            <w:tcW w:w="840" w:type="pct"/>
            <w:vMerge/>
            <w:vAlign w:val="center"/>
          </w:tcPr>
          <w:p w:rsidR="00377E0F" w:rsidRPr="00B123FB" w:rsidRDefault="00377E0F" w:rsidP="008330C1">
            <w:pPr>
              <w:pStyle w:val="TableParagraph"/>
              <w:spacing w:before="2"/>
              <w:jc w:val="center"/>
              <w:rPr>
                <w:rFonts w:asciiTheme="minorHAnsi" w:hAnsiTheme="minorHAnsi" w:cstheme="minorHAnsi"/>
                <w:color w:val="000000" w:themeColor="text1"/>
                <w:sz w:val="20"/>
              </w:rPr>
            </w:pPr>
          </w:p>
        </w:tc>
        <w:tc>
          <w:tcPr>
            <w:tcW w:w="4160" w:type="pct"/>
          </w:tcPr>
          <w:p w:rsidR="00377E0F" w:rsidRPr="00B123FB" w:rsidRDefault="00377E0F" w:rsidP="008330C1">
            <w:pPr>
              <w:pStyle w:val="TableParagraph"/>
              <w:spacing w:before="2"/>
              <w:jc w:val="bot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Compare</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and</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contrast</w:t>
            </w:r>
            <w:r w:rsidRPr="00B123FB">
              <w:rPr>
                <w:rFonts w:asciiTheme="minorHAnsi" w:hAnsiTheme="minorHAnsi" w:cstheme="minorHAnsi"/>
                <w:color w:val="000000" w:themeColor="text1"/>
                <w:spacing w:val="-6"/>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histological</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features</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64"/>
                <w:sz w:val="20"/>
              </w:rPr>
              <w:t xml:space="preserve"> </w:t>
            </w:r>
            <w:r w:rsidRPr="00B123FB">
              <w:rPr>
                <w:rFonts w:asciiTheme="minorHAnsi" w:hAnsiTheme="minorHAnsi" w:cstheme="minorHAnsi"/>
                <w:color w:val="000000" w:themeColor="text1"/>
                <w:sz w:val="20"/>
              </w:rPr>
              <w:t>various components of bronchial tree: trachea,</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bronchi,</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bronchioles,</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alveoli.</w:t>
            </w:r>
          </w:p>
        </w:tc>
      </w:tr>
      <w:tr w:rsidR="00377E0F" w:rsidRPr="00B123FB" w:rsidTr="00EE6B55">
        <w:tc>
          <w:tcPr>
            <w:tcW w:w="840" w:type="pct"/>
            <w:vMerge w:val="restart"/>
            <w:vAlign w:val="center"/>
          </w:tcPr>
          <w:p w:rsidR="00377E0F" w:rsidRPr="00B123FB" w:rsidRDefault="00377E0F" w:rsidP="008330C1">
            <w:pPr>
              <w:pStyle w:val="TableParagraph"/>
              <w:spacing w:before="2"/>
              <w:jc w:val="center"/>
              <w:rPr>
                <w:rFonts w:asciiTheme="minorHAnsi" w:hAnsiTheme="minorHAnsi" w:cstheme="minorHAnsi"/>
                <w:b/>
                <w:color w:val="000000" w:themeColor="text1"/>
                <w:sz w:val="23"/>
              </w:rPr>
            </w:pPr>
            <w:r w:rsidRPr="00B123FB">
              <w:rPr>
                <w:rFonts w:asciiTheme="minorHAnsi" w:hAnsiTheme="minorHAnsi" w:cstheme="minorHAnsi"/>
                <w:b/>
                <w:color w:val="000000" w:themeColor="text1"/>
                <w:sz w:val="20"/>
              </w:rPr>
              <w:t>Re-A-</w:t>
            </w:r>
            <w:r w:rsidRPr="00B123FB">
              <w:rPr>
                <w:rFonts w:asciiTheme="minorHAnsi" w:hAnsiTheme="minorHAnsi" w:cstheme="minorHAnsi"/>
                <w:b/>
                <w:color w:val="000000" w:themeColor="text1"/>
                <w:spacing w:val="-64"/>
                <w:sz w:val="20"/>
              </w:rPr>
              <w:t xml:space="preserve"> </w:t>
            </w:r>
            <w:r w:rsidRPr="00B123FB">
              <w:rPr>
                <w:rFonts w:asciiTheme="minorHAnsi" w:hAnsiTheme="minorHAnsi" w:cstheme="minorHAnsi"/>
                <w:b/>
                <w:color w:val="000000" w:themeColor="text1"/>
                <w:sz w:val="20"/>
              </w:rPr>
              <w:t>028</w:t>
            </w: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Describe, compare and contrast the light and</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electron</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microscopic</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features</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type</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I</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and</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type</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II pneumocytes</w:t>
            </w:r>
          </w:p>
        </w:tc>
      </w:tr>
      <w:tr w:rsidR="00377E0F" w:rsidRPr="00B123FB" w:rsidTr="00EE6B55">
        <w:tc>
          <w:tcPr>
            <w:tcW w:w="840" w:type="pct"/>
            <w:vMerge/>
            <w:vAlign w:val="center"/>
          </w:tcPr>
          <w:p w:rsidR="00377E0F" w:rsidRPr="00B123FB" w:rsidRDefault="00377E0F" w:rsidP="008330C1">
            <w:pPr>
              <w:pStyle w:val="TableParagraph"/>
              <w:spacing w:before="2"/>
              <w:jc w:val="center"/>
              <w:rPr>
                <w:color w:val="000000" w:themeColor="text1"/>
                <w:sz w:val="23"/>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Draw</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compliance</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diagram</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air</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filled</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and saline</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filled</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lungs.</w:t>
            </w:r>
          </w:p>
        </w:tc>
      </w:tr>
      <w:tr w:rsidR="00377E0F" w:rsidRPr="00B123FB" w:rsidTr="00EE6B55">
        <w:tc>
          <w:tcPr>
            <w:tcW w:w="840" w:type="pct"/>
            <w:vMerge/>
            <w:vAlign w:val="center"/>
          </w:tcPr>
          <w:p w:rsidR="00377E0F" w:rsidRPr="00B123FB" w:rsidRDefault="00377E0F" w:rsidP="008330C1">
            <w:pPr>
              <w:pStyle w:val="TableParagraph"/>
              <w:spacing w:before="2"/>
              <w:jc w:val="center"/>
              <w:rPr>
                <w:color w:val="000000" w:themeColor="text1"/>
                <w:sz w:val="23"/>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Enlist</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components</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surfactant.</w:t>
            </w:r>
          </w:p>
        </w:tc>
      </w:tr>
      <w:tr w:rsidR="00377E0F" w:rsidRPr="00B123FB" w:rsidTr="00EE6B55">
        <w:tc>
          <w:tcPr>
            <w:tcW w:w="840" w:type="pct"/>
            <w:vMerge/>
            <w:vAlign w:val="center"/>
          </w:tcPr>
          <w:p w:rsidR="00377E0F" w:rsidRPr="00B123FB" w:rsidRDefault="00377E0F" w:rsidP="008330C1">
            <w:pPr>
              <w:pStyle w:val="TableParagraph"/>
              <w:spacing w:before="2"/>
              <w:jc w:val="center"/>
              <w:rPr>
                <w:color w:val="000000" w:themeColor="text1"/>
                <w:sz w:val="23"/>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Describe</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role</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surfactant</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in</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lung</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compliance.</w:t>
            </w:r>
          </w:p>
        </w:tc>
      </w:tr>
      <w:tr w:rsidR="00377E0F" w:rsidRPr="00B123FB" w:rsidTr="00EE6B55">
        <w:tc>
          <w:tcPr>
            <w:tcW w:w="840" w:type="pct"/>
            <w:vMerge/>
            <w:vAlign w:val="center"/>
          </w:tcPr>
          <w:p w:rsidR="00377E0F" w:rsidRPr="00B123FB" w:rsidRDefault="00377E0F" w:rsidP="008330C1">
            <w:pPr>
              <w:pStyle w:val="TableParagraph"/>
              <w:spacing w:before="2"/>
              <w:jc w:val="center"/>
              <w:rPr>
                <w:color w:val="000000" w:themeColor="text1"/>
                <w:sz w:val="23"/>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Explain</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role</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surfactant</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in</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premature</w:t>
            </w:r>
            <w:r w:rsidRPr="00B123FB">
              <w:rPr>
                <w:rFonts w:asciiTheme="minorHAnsi" w:hAnsiTheme="minorHAnsi" w:cstheme="minorHAnsi"/>
                <w:color w:val="000000" w:themeColor="text1"/>
                <w:spacing w:val="-7"/>
                <w:sz w:val="20"/>
              </w:rPr>
              <w:t xml:space="preserve"> </w:t>
            </w:r>
            <w:r w:rsidRPr="00B123FB">
              <w:rPr>
                <w:rFonts w:asciiTheme="minorHAnsi" w:hAnsiTheme="minorHAnsi" w:cstheme="minorHAnsi"/>
                <w:color w:val="000000" w:themeColor="text1"/>
                <w:sz w:val="20"/>
              </w:rPr>
              <w:t>babies.</w:t>
            </w:r>
          </w:p>
        </w:tc>
      </w:tr>
      <w:tr w:rsidR="00377E0F" w:rsidRPr="00B123FB" w:rsidTr="00EE6B55">
        <w:tc>
          <w:tcPr>
            <w:tcW w:w="840" w:type="pct"/>
            <w:vMerge w:val="restart"/>
            <w:vAlign w:val="center"/>
          </w:tcPr>
          <w:p w:rsidR="00377E0F" w:rsidRPr="00B123FB" w:rsidRDefault="00377E0F" w:rsidP="008330C1">
            <w:pPr>
              <w:pStyle w:val="TableParagraph"/>
              <w:spacing w:before="2"/>
              <w:jc w:val="center"/>
              <w:rPr>
                <w:rFonts w:asciiTheme="minorHAnsi" w:hAnsiTheme="minorHAnsi" w:cstheme="minorHAnsi"/>
                <w:b/>
                <w:color w:val="000000" w:themeColor="text1"/>
                <w:sz w:val="20"/>
              </w:rPr>
            </w:pPr>
            <w:r w:rsidRPr="00B123FB">
              <w:rPr>
                <w:rFonts w:asciiTheme="minorHAnsi" w:hAnsiTheme="minorHAnsi" w:cstheme="minorHAnsi"/>
                <w:b/>
                <w:color w:val="000000" w:themeColor="text1"/>
                <w:sz w:val="20"/>
              </w:rPr>
              <w:t>Re-P-</w:t>
            </w:r>
            <w:r w:rsidRPr="00B123FB">
              <w:rPr>
                <w:rFonts w:asciiTheme="minorHAnsi" w:hAnsiTheme="minorHAnsi" w:cstheme="minorHAnsi"/>
                <w:b/>
                <w:color w:val="000000" w:themeColor="text1"/>
                <w:spacing w:val="-64"/>
                <w:sz w:val="20"/>
              </w:rPr>
              <w:t xml:space="preserve"> </w:t>
            </w:r>
            <w:r w:rsidRPr="00B123FB">
              <w:rPr>
                <w:rFonts w:asciiTheme="minorHAnsi" w:hAnsiTheme="minorHAnsi" w:cstheme="minorHAnsi"/>
                <w:b/>
                <w:color w:val="000000" w:themeColor="text1"/>
                <w:sz w:val="20"/>
              </w:rPr>
              <w:t>003</w:t>
            </w: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 xml:space="preserve"> Define</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different</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lung</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volumes</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and</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capacities and</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their</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clinical</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significance.</w:t>
            </w:r>
          </w:p>
        </w:tc>
      </w:tr>
      <w:tr w:rsidR="00377E0F" w:rsidRPr="00B123FB" w:rsidTr="00EE6B55">
        <w:tc>
          <w:tcPr>
            <w:tcW w:w="840" w:type="pct"/>
            <w:vMerge/>
            <w:vAlign w:val="center"/>
          </w:tcPr>
          <w:p w:rsidR="00377E0F" w:rsidRPr="00B123FB" w:rsidRDefault="00377E0F" w:rsidP="008330C1">
            <w:pPr>
              <w:pStyle w:val="TableParagraph"/>
              <w:spacing w:before="2"/>
              <w:jc w:val="center"/>
              <w:rPr>
                <w:color w:val="000000" w:themeColor="text1"/>
                <w:sz w:val="24"/>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Discuss</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fev1/</w:t>
            </w:r>
            <w:r w:rsidRPr="00B123FB">
              <w:rPr>
                <w:rFonts w:asciiTheme="minorHAnsi" w:hAnsiTheme="minorHAnsi" w:cstheme="minorHAnsi"/>
                <w:color w:val="000000" w:themeColor="text1"/>
                <w:spacing w:val="-6"/>
                <w:sz w:val="20"/>
              </w:rPr>
              <w:t xml:space="preserve"> </w:t>
            </w:r>
            <w:r w:rsidRPr="00B123FB">
              <w:rPr>
                <w:rFonts w:asciiTheme="minorHAnsi" w:hAnsiTheme="minorHAnsi" w:cstheme="minorHAnsi"/>
                <w:color w:val="000000" w:themeColor="text1"/>
                <w:sz w:val="20"/>
              </w:rPr>
              <w:t>FVC</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ratio</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and</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its</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clinical</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significance.</w:t>
            </w:r>
          </w:p>
        </w:tc>
      </w:tr>
      <w:tr w:rsidR="00377E0F" w:rsidRPr="00B123FB" w:rsidTr="00EE6B55">
        <w:tc>
          <w:tcPr>
            <w:tcW w:w="840" w:type="pct"/>
            <w:vMerge/>
            <w:vAlign w:val="center"/>
          </w:tcPr>
          <w:p w:rsidR="00377E0F" w:rsidRPr="00B123FB" w:rsidRDefault="00377E0F" w:rsidP="008330C1">
            <w:pPr>
              <w:pStyle w:val="TableParagraph"/>
              <w:spacing w:before="2"/>
              <w:jc w:val="center"/>
              <w:rPr>
                <w:color w:val="000000" w:themeColor="text1"/>
                <w:sz w:val="24"/>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Enlist</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lung</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volumes</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and</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capacities</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that</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cannot be</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measured</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by</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spirometer.</w:t>
            </w:r>
          </w:p>
        </w:tc>
      </w:tr>
      <w:tr w:rsidR="00377E0F" w:rsidRPr="00B123FB" w:rsidTr="00EE6B55">
        <w:tc>
          <w:tcPr>
            <w:tcW w:w="840" w:type="pct"/>
            <w:vMerge/>
            <w:vAlign w:val="center"/>
          </w:tcPr>
          <w:p w:rsidR="00377E0F" w:rsidRPr="00B123FB" w:rsidRDefault="00377E0F" w:rsidP="008330C1">
            <w:pPr>
              <w:pStyle w:val="TableParagraph"/>
              <w:spacing w:before="2"/>
              <w:jc w:val="center"/>
              <w:rPr>
                <w:color w:val="000000" w:themeColor="text1"/>
                <w:sz w:val="24"/>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Define</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dead</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space</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&amp;</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explain</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its</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types.</w:t>
            </w:r>
          </w:p>
        </w:tc>
      </w:tr>
      <w:tr w:rsidR="00377E0F" w:rsidRPr="00B123FB" w:rsidTr="00EE6B55">
        <w:tc>
          <w:tcPr>
            <w:tcW w:w="840" w:type="pct"/>
            <w:vMerge/>
            <w:vAlign w:val="center"/>
          </w:tcPr>
          <w:p w:rsidR="00377E0F" w:rsidRPr="00B123FB" w:rsidRDefault="00377E0F" w:rsidP="008330C1">
            <w:pPr>
              <w:pStyle w:val="TableParagraph"/>
              <w:spacing w:before="2"/>
              <w:jc w:val="center"/>
              <w:rPr>
                <w:color w:val="000000" w:themeColor="text1"/>
                <w:sz w:val="24"/>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Discuss</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FEV1/FVC</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ratio</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in</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relation</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to</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Bronchial Asthma.</w:t>
            </w:r>
          </w:p>
        </w:tc>
      </w:tr>
      <w:tr w:rsidR="00377E0F" w:rsidRPr="00B123FB" w:rsidTr="00EE6B55">
        <w:tc>
          <w:tcPr>
            <w:tcW w:w="840" w:type="pct"/>
            <w:vMerge/>
            <w:vAlign w:val="center"/>
          </w:tcPr>
          <w:p w:rsidR="00377E0F" w:rsidRPr="00B123FB" w:rsidRDefault="00377E0F" w:rsidP="008330C1">
            <w:pPr>
              <w:pStyle w:val="TableParagraph"/>
              <w:spacing w:before="2"/>
              <w:jc w:val="center"/>
              <w:rPr>
                <w:color w:val="000000" w:themeColor="text1"/>
                <w:sz w:val="24"/>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Discuss FEV1/FVC ratio in relation to Chronic</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Obstructive</w:t>
            </w:r>
            <w:r w:rsidRPr="00B123FB">
              <w:rPr>
                <w:rFonts w:asciiTheme="minorHAnsi" w:hAnsiTheme="minorHAnsi" w:cstheme="minorHAnsi"/>
                <w:color w:val="000000" w:themeColor="text1"/>
                <w:spacing w:val="-7"/>
                <w:sz w:val="20"/>
              </w:rPr>
              <w:t xml:space="preserve"> </w:t>
            </w:r>
            <w:r w:rsidRPr="00B123FB">
              <w:rPr>
                <w:rFonts w:asciiTheme="minorHAnsi" w:hAnsiTheme="minorHAnsi" w:cstheme="minorHAnsi"/>
                <w:color w:val="000000" w:themeColor="text1"/>
                <w:sz w:val="20"/>
              </w:rPr>
              <w:t>Pulmonar disease/restrictive</w:t>
            </w:r>
            <w:r w:rsidRPr="00B123FB">
              <w:rPr>
                <w:rFonts w:asciiTheme="minorHAnsi" w:hAnsiTheme="minorHAnsi" w:cstheme="minorHAnsi"/>
                <w:color w:val="000000" w:themeColor="text1"/>
                <w:spacing w:val="-7"/>
                <w:sz w:val="20"/>
              </w:rPr>
              <w:t xml:space="preserve"> </w:t>
            </w:r>
            <w:r w:rsidRPr="00B123FB">
              <w:rPr>
                <w:rFonts w:asciiTheme="minorHAnsi" w:hAnsiTheme="minorHAnsi" w:cstheme="minorHAnsi"/>
                <w:color w:val="000000" w:themeColor="text1"/>
                <w:sz w:val="20"/>
              </w:rPr>
              <w:t>lung diseases.</w:t>
            </w:r>
          </w:p>
        </w:tc>
      </w:tr>
      <w:tr w:rsidR="00377E0F" w:rsidRPr="00B123FB" w:rsidTr="00EE6B55">
        <w:tc>
          <w:tcPr>
            <w:tcW w:w="840" w:type="pct"/>
            <w:vMerge/>
            <w:vAlign w:val="center"/>
          </w:tcPr>
          <w:p w:rsidR="00377E0F" w:rsidRPr="00B123FB" w:rsidRDefault="00377E0F" w:rsidP="008330C1">
            <w:pPr>
              <w:pStyle w:val="TableParagraph"/>
              <w:spacing w:before="2"/>
              <w:jc w:val="center"/>
              <w:rPr>
                <w:color w:val="000000" w:themeColor="text1"/>
                <w:sz w:val="24"/>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Discuss</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FEV1/FVC</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ratio</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in</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relation</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to</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pulmonary embolism.</w:t>
            </w:r>
          </w:p>
        </w:tc>
      </w:tr>
      <w:tr w:rsidR="00377E0F" w:rsidRPr="00B123FB" w:rsidTr="00EE6B55">
        <w:tc>
          <w:tcPr>
            <w:tcW w:w="840" w:type="pct"/>
            <w:vMerge w:val="restart"/>
            <w:vAlign w:val="center"/>
          </w:tcPr>
          <w:p w:rsidR="00377E0F" w:rsidRPr="00B123FB" w:rsidRDefault="00377E0F" w:rsidP="008330C1">
            <w:pPr>
              <w:pStyle w:val="TableParagraph"/>
              <w:spacing w:before="137"/>
              <w:ind w:right="258"/>
              <w:jc w:val="center"/>
              <w:rPr>
                <w:rFonts w:asciiTheme="minorHAnsi" w:hAnsiTheme="minorHAnsi" w:cstheme="minorHAnsi"/>
                <w:b/>
                <w:color w:val="000000" w:themeColor="text1"/>
                <w:sz w:val="20"/>
              </w:rPr>
            </w:pPr>
            <w:r w:rsidRPr="00B123FB">
              <w:rPr>
                <w:rFonts w:asciiTheme="minorHAnsi" w:hAnsiTheme="minorHAnsi" w:cstheme="minorHAnsi"/>
                <w:b/>
                <w:color w:val="000000" w:themeColor="text1"/>
                <w:sz w:val="20"/>
              </w:rPr>
              <w:t>Re-P-</w:t>
            </w:r>
            <w:r w:rsidRPr="00B123FB">
              <w:rPr>
                <w:rFonts w:asciiTheme="minorHAnsi" w:hAnsiTheme="minorHAnsi" w:cstheme="minorHAnsi"/>
                <w:b/>
                <w:color w:val="000000" w:themeColor="text1"/>
                <w:spacing w:val="-64"/>
                <w:sz w:val="20"/>
              </w:rPr>
              <w:t xml:space="preserve"> </w:t>
            </w:r>
            <w:r w:rsidRPr="00B123FB">
              <w:rPr>
                <w:rFonts w:asciiTheme="minorHAnsi" w:hAnsiTheme="minorHAnsi" w:cstheme="minorHAnsi"/>
                <w:b/>
                <w:color w:val="000000" w:themeColor="text1"/>
                <w:sz w:val="20"/>
              </w:rPr>
              <w:t>004</w:t>
            </w:r>
          </w:p>
        </w:tc>
        <w:tc>
          <w:tcPr>
            <w:tcW w:w="4160" w:type="pct"/>
          </w:tcPr>
          <w:p w:rsidR="00377E0F" w:rsidRPr="00B123FB" w:rsidRDefault="00377E0F" w:rsidP="008330C1">
            <w:pPr>
              <w:pStyle w:val="TableParagraph"/>
              <w:jc w:val="bot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Define</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alveolar</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ventilation.</w:t>
            </w:r>
          </w:p>
        </w:tc>
      </w:tr>
      <w:tr w:rsidR="00377E0F" w:rsidRPr="00B123FB" w:rsidTr="00EE6B55">
        <w:tc>
          <w:tcPr>
            <w:tcW w:w="840" w:type="pct"/>
            <w:vMerge/>
            <w:vAlign w:val="center"/>
          </w:tcPr>
          <w:p w:rsidR="00377E0F" w:rsidRPr="00B123FB" w:rsidRDefault="00377E0F" w:rsidP="008330C1">
            <w:pPr>
              <w:pStyle w:val="TableParagraph"/>
              <w:spacing w:before="2"/>
              <w:jc w:val="center"/>
              <w:rPr>
                <w:rFonts w:asciiTheme="minorHAnsi" w:hAnsiTheme="minorHAnsi" w:cstheme="minorHAnsi"/>
                <w:color w:val="000000" w:themeColor="text1"/>
                <w:sz w:val="20"/>
              </w:rPr>
            </w:pPr>
          </w:p>
        </w:tc>
        <w:tc>
          <w:tcPr>
            <w:tcW w:w="4160" w:type="pct"/>
          </w:tcPr>
          <w:p w:rsidR="00377E0F" w:rsidRPr="00B123FB" w:rsidRDefault="00377E0F" w:rsidP="008330C1">
            <w:pPr>
              <w:pStyle w:val="TableParagraph"/>
              <w:jc w:val="bot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Define</w:t>
            </w:r>
            <w:r w:rsidRPr="00B123FB">
              <w:rPr>
                <w:rFonts w:asciiTheme="minorHAnsi" w:hAnsiTheme="minorHAnsi" w:cstheme="minorHAnsi"/>
                <w:color w:val="000000" w:themeColor="text1"/>
                <w:spacing w:val="-6"/>
                <w:sz w:val="20"/>
              </w:rPr>
              <w:t xml:space="preserve"> </w:t>
            </w:r>
            <w:r w:rsidRPr="00B123FB">
              <w:rPr>
                <w:rFonts w:asciiTheme="minorHAnsi" w:hAnsiTheme="minorHAnsi" w:cstheme="minorHAnsi"/>
                <w:color w:val="000000" w:themeColor="text1"/>
                <w:sz w:val="20"/>
              </w:rPr>
              <w:t>minute</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respiratory</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volume.</w:t>
            </w:r>
          </w:p>
        </w:tc>
      </w:tr>
      <w:tr w:rsidR="00377E0F" w:rsidRPr="00B123FB" w:rsidTr="00EE6B55">
        <w:tc>
          <w:tcPr>
            <w:tcW w:w="840" w:type="pct"/>
            <w:vMerge w:val="restart"/>
            <w:vAlign w:val="center"/>
          </w:tcPr>
          <w:p w:rsidR="00377E0F" w:rsidRPr="00B123FB" w:rsidRDefault="00377E0F" w:rsidP="008330C1">
            <w:pPr>
              <w:pStyle w:val="TableParagraph"/>
              <w:ind w:right="258"/>
              <w:jc w:val="center"/>
              <w:rPr>
                <w:rFonts w:asciiTheme="minorHAnsi" w:hAnsiTheme="minorHAnsi" w:cstheme="minorHAnsi"/>
                <w:b/>
                <w:color w:val="000000" w:themeColor="text1"/>
                <w:sz w:val="20"/>
              </w:rPr>
            </w:pPr>
            <w:r w:rsidRPr="00B123FB">
              <w:rPr>
                <w:rFonts w:asciiTheme="minorHAnsi" w:hAnsiTheme="minorHAnsi" w:cstheme="minorHAnsi"/>
                <w:b/>
                <w:color w:val="000000" w:themeColor="text1"/>
                <w:sz w:val="20"/>
              </w:rPr>
              <w:t>Re-P-</w:t>
            </w:r>
            <w:r w:rsidRPr="00B123FB">
              <w:rPr>
                <w:rFonts w:asciiTheme="minorHAnsi" w:hAnsiTheme="minorHAnsi" w:cstheme="minorHAnsi"/>
                <w:b/>
                <w:color w:val="000000" w:themeColor="text1"/>
                <w:spacing w:val="-64"/>
                <w:sz w:val="20"/>
              </w:rPr>
              <w:t xml:space="preserve"> </w:t>
            </w:r>
            <w:r w:rsidRPr="00B123FB">
              <w:rPr>
                <w:rFonts w:asciiTheme="minorHAnsi" w:hAnsiTheme="minorHAnsi" w:cstheme="minorHAnsi"/>
                <w:b/>
                <w:color w:val="000000" w:themeColor="text1"/>
                <w:sz w:val="20"/>
              </w:rPr>
              <w:t>005</w:t>
            </w:r>
          </w:p>
        </w:tc>
        <w:tc>
          <w:tcPr>
            <w:tcW w:w="4160" w:type="pct"/>
          </w:tcPr>
          <w:p w:rsidR="00377E0F" w:rsidRPr="00B123FB" w:rsidRDefault="00377E0F" w:rsidP="008330C1">
            <w:pPr>
              <w:pStyle w:val="TableParagraph"/>
              <w:spacing w:before="1"/>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Explain</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ultrastructure</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respiratory</w:t>
            </w:r>
            <w:r w:rsidRPr="00B123FB">
              <w:rPr>
                <w:rFonts w:asciiTheme="minorHAnsi" w:hAnsiTheme="minorHAnsi" w:cstheme="minorHAnsi"/>
                <w:color w:val="000000" w:themeColor="text1"/>
                <w:spacing w:val="-6"/>
                <w:sz w:val="20"/>
              </w:rPr>
              <w:t xml:space="preserve"> </w:t>
            </w:r>
            <w:r w:rsidRPr="00B123FB">
              <w:rPr>
                <w:rFonts w:asciiTheme="minorHAnsi" w:hAnsiTheme="minorHAnsi" w:cstheme="minorHAnsi"/>
                <w:color w:val="000000" w:themeColor="text1"/>
                <w:sz w:val="20"/>
              </w:rPr>
              <w:t>membrane.</w:t>
            </w:r>
          </w:p>
        </w:tc>
      </w:tr>
      <w:tr w:rsidR="00377E0F" w:rsidRPr="00B123FB" w:rsidTr="00EE6B55">
        <w:tc>
          <w:tcPr>
            <w:tcW w:w="840" w:type="pct"/>
            <w:vMerge/>
            <w:vAlign w:val="center"/>
          </w:tcPr>
          <w:p w:rsidR="00377E0F" w:rsidRPr="00B123FB" w:rsidRDefault="00377E0F" w:rsidP="008330C1">
            <w:pPr>
              <w:pStyle w:val="TableParagraph"/>
              <w:spacing w:before="2"/>
              <w:jc w:val="center"/>
              <w:rPr>
                <w:rFonts w:asciiTheme="minorHAnsi" w:hAnsiTheme="minorHAnsi" w:cstheme="minorHAnsi"/>
                <w:color w:val="000000" w:themeColor="text1"/>
                <w:sz w:val="20"/>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Discuss</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factors</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affecting</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diffusion</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gases across</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respiratory</w:t>
            </w:r>
            <w:r w:rsidRPr="00B123FB">
              <w:rPr>
                <w:rFonts w:asciiTheme="minorHAnsi" w:hAnsiTheme="minorHAnsi" w:cstheme="minorHAnsi"/>
                <w:color w:val="000000" w:themeColor="text1"/>
                <w:spacing w:val="-7"/>
                <w:sz w:val="20"/>
              </w:rPr>
              <w:t xml:space="preserve"> </w:t>
            </w:r>
            <w:r w:rsidRPr="00B123FB">
              <w:rPr>
                <w:rFonts w:asciiTheme="minorHAnsi" w:hAnsiTheme="minorHAnsi" w:cstheme="minorHAnsi"/>
                <w:color w:val="000000" w:themeColor="text1"/>
                <w:sz w:val="20"/>
              </w:rPr>
              <w:t>membrane</w:t>
            </w:r>
          </w:p>
        </w:tc>
      </w:tr>
      <w:tr w:rsidR="00377E0F" w:rsidRPr="00B123FB" w:rsidTr="00EE6B55">
        <w:tc>
          <w:tcPr>
            <w:tcW w:w="840" w:type="pct"/>
            <w:vMerge/>
            <w:vAlign w:val="center"/>
          </w:tcPr>
          <w:p w:rsidR="00377E0F" w:rsidRPr="00B123FB" w:rsidRDefault="00377E0F" w:rsidP="008330C1">
            <w:pPr>
              <w:pStyle w:val="TableParagraph"/>
              <w:spacing w:before="2"/>
              <w:jc w:val="center"/>
              <w:rPr>
                <w:rFonts w:asciiTheme="minorHAnsi" w:hAnsiTheme="minorHAnsi" w:cstheme="minorHAnsi"/>
                <w:color w:val="000000" w:themeColor="text1"/>
                <w:sz w:val="20"/>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Explain</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diffusion</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capacity</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respiratory membrane</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for</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oxygen</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and</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carbon</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dioxide</w:t>
            </w:r>
          </w:p>
        </w:tc>
      </w:tr>
      <w:tr w:rsidR="00377E0F" w:rsidRPr="00B123FB" w:rsidTr="00EE6B55">
        <w:tc>
          <w:tcPr>
            <w:tcW w:w="840" w:type="pct"/>
            <w:vMerge/>
            <w:vAlign w:val="center"/>
          </w:tcPr>
          <w:p w:rsidR="00377E0F" w:rsidRPr="00B123FB" w:rsidRDefault="00377E0F" w:rsidP="008330C1">
            <w:pPr>
              <w:pStyle w:val="TableParagraph"/>
              <w:spacing w:before="2"/>
              <w:jc w:val="center"/>
              <w:rPr>
                <w:rFonts w:asciiTheme="minorHAnsi" w:hAnsiTheme="minorHAnsi" w:cstheme="minorHAnsi"/>
                <w:color w:val="000000" w:themeColor="text1"/>
                <w:sz w:val="20"/>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Define</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alveolar,</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pleural</w:t>
            </w:r>
            <w:r w:rsidRPr="00B123FB">
              <w:rPr>
                <w:rFonts w:asciiTheme="minorHAnsi" w:hAnsiTheme="minorHAnsi" w:cstheme="minorHAnsi"/>
                <w:color w:val="000000" w:themeColor="text1"/>
                <w:spacing w:val="-6"/>
                <w:sz w:val="20"/>
              </w:rPr>
              <w:t xml:space="preserve"> </w:t>
            </w:r>
            <w:r w:rsidRPr="00B123FB">
              <w:rPr>
                <w:rFonts w:asciiTheme="minorHAnsi" w:hAnsiTheme="minorHAnsi" w:cstheme="minorHAnsi"/>
                <w:color w:val="000000" w:themeColor="text1"/>
                <w:sz w:val="20"/>
              </w:rPr>
              <w:t>and</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transpulmonary pressure.</w:t>
            </w:r>
          </w:p>
        </w:tc>
      </w:tr>
      <w:tr w:rsidR="00377E0F" w:rsidRPr="00B123FB" w:rsidTr="00EE6B55">
        <w:tc>
          <w:tcPr>
            <w:tcW w:w="840" w:type="pct"/>
            <w:vMerge/>
            <w:vAlign w:val="center"/>
          </w:tcPr>
          <w:p w:rsidR="00377E0F" w:rsidRPr="00B123FB" w:rsidRDefault="00377E0F" w:rsidP="008330C1">
            <w:pPr>
              <w:pStyle w:val="TableParagraph"/>
              <w:spacing w:before="2"/>
              <w:jc w:val="center"/>
              <w:rPr>
                <w:rFonts w:asciiTheme="minorHAnsi" w:hAnsiTheme="minorHAnsi" w:cstheme="minorHAnsi"/>
                <w:color w:val="000000" w:themeColor="text1"/>
                <w:sz w:val="20"/>
              </w:rPr>
            </w:pPr>
          </w:p>
        </w:tc>
        <w:tc>
          <w:tcPr>
            <w:tcW w:w="4160" w:type="pct"/>
          </w:tcPr>
          <w:p w:rsidR="00377E0F" w:rsidRPr="00B123FB" w:rsidRDefault="00377E0F" w:rsidP="008330C1">
            <w:pPr>
              <w:pStyle w:val="TableParagraph"/>
              <w:spacing w:before="1"/>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Explain differences in the partial pressures of</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atmospheric,</w:t>
            </w:r>
            <w:r w:rsidRPr="00B123FB">
              <w:rPr>
                <w:rFonts w:asciiTheme="minorHAnsi" w:hAnsiTheme="minorHAnsi" w:cstheme="minorHAnsi"/>
                <w:color w:val="000000" w:themeColor="text1"/>
                <w:spacing w:val="-7"/>
                <w:sz w:val="20"/>
              </w:rPr>
              <w:t xml:space="preserve"> </w:t>
            </w:r>
            <w:r w:rsidRPr="00B123FB">
              <w:rPr>
                <w:rFonts w:asciiTheme="minorHAnsi" w:hAnsiTheme="minorHAnsi" w:cstheme="minorHAnsi"/>
                <w:color w:val="000000" w:themeColor="text1"/>
                <w:sz w:val="20"/>
              </w:rPr>
              <w:t>humidified,</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alveolar</w:t>
            </w:r>
            <w:r w:rsidRPr="00B123FB">
              <w:rPr>
                <w:rFonts w:asciiTheme="minorHAnsi" w:hAnsiTheme="minorHAnsi" w:cstheme="minorHAnsi"/>
                <w:color w:val="000000" w:themeColor="text1"/>
                <w:spacing w:val="-6"/>
                <w:sz w:val="20"/>
              </w:rPr>
              <w:t xml:space="preserve"> </w:t>
            </w:r>
            <w:r w:rsidRPr="00B123FB">
              <w:rPr>
                <w:rFonts w:asciiTheme="minorHAnsi" w:hAnsiTheme="minorHAnsi" w:cstheme="minorHAnsi"/>
                <w:color w:val="000000" w:themeColor="text1"/>
                <w:sz w:val="20"/>
              </w:rPr>
              <w:t>air</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and</w:t>
            </w:r>
            <w:r w:rsidRPr="00B123FB">
              <w:rPr>
                <w:rFonts w:asciiTheme="minorHAnsi" w:hAnsiTheme="minorHAnsi" w:cstheme="minorHAnsi"/>
                <w:color w:val="000000" w:themeColor="text1"/>
                <w:spacing w:val="-6"/>
                <w:sz w:val="20"/>
              </w:rPr>
              <w:t xml:space="preserve"> </w:t>
            </w:r>
            <w:r w:rsidRPr="00B123FB">
              <w:rPr>
                <w:rFonts w:asciiTheme="minorHAnsi" w:hAnsiTheme="minorHAnsi" w:cstheme="minorHAnsi"/>
                <w:color w:val="000000" w:themeColor="text1"/>
                <w:sz w:val="20"/>
              </w:rPr>
              <w:t>explain physiological</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basis</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change</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in</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each</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pressure.</w:t>
            </w:r>
          </w:p>
        </w:tc>
      </w:tr>
      <w:tr w:rsidR="00377E0F" w:rsidRPr="00B123FB" w:rsidTr="00EE6B55">
        <w:tc>
          <w:tcPr>
            <w:tcW w:w="840" w:type="pct"/>
            <w:vMerge w:val="restart"/>
            <w:vAlign w:val="center"/>
          </w:tcPr>
          <w:p w:rsidR="00377E0F" w:rsidRPr="00B123FB" w:rsidRDefault="00377E0F" w:rsidP="008330C1">
            <w:pPr>
              <w:pStyle w:val="TableParagraph"/>
              <w:spacing w:before="2"/>
              <w:jc w:val="center"/>
              <w:rPr>
                <w:rFonts w:asciiTheme="minorHAnsi" w:hAnsiTheme="minorHAnsi" w:cstheme="minorHAnsi"/>
                <w:b/>
                <w:color w:val="000000" w:themeColor="text1"/>
                <w:sz w:val="20"/>
              </w:rPr>
            </w:pPr>
            <w:r w:rsidRPr="00B123FB">
              <w:rPr>
                <w:rFonts w:asciiTheme="minorHAnsi" w:hAnsiTheme="minorHAnsi" w:cstheme="minorHAnsi"/>
                <w:b/>
                <w:color w:val="000000" w:themeColor="text1"/>
                <w:sz w:val="20"/>
              </w:rPr>
              <w:t>Re-P-</w:t>
            </w:r>
            <w:r w:rsidRPr="00B123FB">
              <w:rPr>
                <w:rFonts w:asciiTheme="minorHAnsi" w:hAnsiTheme="minorHAnsi" w:cstheme="minorHAnsi"/>
                <w:b/>
                <w:color w:val="000000" w:themeColor="text1"/>
                <w:spacing w:val="-64"/>
                <w:sz w:val="20"/>
              </w:rPr>
              <w:t xml:space="preserve"> </w:t>
            </w:r>
            <w:r w:rsidRPr="00B123FB">
              <w:rPr>
                <w:rFonts w:asciiTheme="minorHAnsi" w:hAnsiTheme="minorHAnsi" w:cstheme="minorHAnsi"/>
                <w:b/>
                <w:color w:val="000000" w:themeColor="text1"/>
                <w:sz w:val="20"/>
              </w:rPr>
              <w:t>006</w:t>
            </w: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Explain</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different</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forms</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transport</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oxygen in</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blood.</w:t>
            </w:r>
          </w:p>
        </w:tc>
      </w:tr>
      <w:tr w:rsidR="00377E0F" w:rsidRPr="00B123FB" w:rsidTr="00EE6B55">
        <w:tc>
          <w:tcPr>
            <w:tcW w:w="840" w:type="pct"/>
            <w:vMerge/>
            <w:vAlign w:val="center"/>
          </w:tcPr>
          <w:p w:rsidR="00377E0F" w:rsidRPr="00B123FB" w:rsidRDefault="00377E0F" w:rsidP="008330C1">
            <w:pPr>
              <w:pStyle w:val="TableParagraph"/>
              <w:spacing w:before="2"/>
              <w:jc w:val="center"/>
              <w:rPr>
                <w:rFonts w:asciiTheme="minorHAnsi" w:hAnsiTheme="minorHAnsi" w:cstheme="minorHAnsi"/>
                <w:color w:val="000000" w:themeColor="text1"/>
                <w:sz w:val="20"/>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Draw</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and</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explain</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oxyhemoglobin</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dissociation curve.</w:t>
            </w:r>
          </w:p>
        </w:tc>
      </w:tr>
      <w:tr w:rsidR="00377E0F" w:rsidRPr="00B123FB" w:rsidTr="00EE6B55">
        <w:tc>
          <w:tcPr>
            <w:tcW w:w="840" w:type="pct"/>
            <w:vMerge/>
            <w:vAlign w:val="center"/>
          </w:tcPr>
          <w:p w:rsidR="00377E0F" w:rsidRPr="00B123FB" w:rsidRDefault="00377E0F" w:rsidP="008330C1">
            <w:pPr>
              <w:pStyle w:val="TableParagraph"/>
              <w:spacing w:before="2"/>
              <w:jc w:val="center"/>
              <w:rPr>
                <w:rFonts w:asciiTheme="minorHAnsi" w:hAnsiTheme="minorHAnsi" w:cstheme="minorHAnsi"/>
                <w:color w:val="000000" w:themeColor="text1"/>
                <w:sz w:val="20"/>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Enlist</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factors</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that</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cause</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rightward</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shift</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of oxyhemoglobin</w:t>
            </w:r>
            <w:r w:rsidRPr="00B123FB">
              <w:rPr>
                <w:rFonts w:asciiTheme="minorHAnsi" w:hAnsiTheme="minorHAnsi" w:cstheme="minorHAnsi"/>
                <w:color w:val="000000" w:themeColor="text1"/>
                <w:spacing w:val="-6"/>
                <w:sz w:val="20"/>
              </w:rPr>
              <w:t xml:space="preserve"> </w:t>
            </w:r>
            <w:r w:rsidRPr="00B123FB">
              <w:rPr>
                <w:rFonts w:asciiTheme="minorHAnsi" w:hAnsiTheme="minorHAnsi" w:cstheme="minorHAnsi"/>
                <w:color w:val="000000" w:themeColor="text1"/>
                <w:sz w:val="20"/>
              </w:rPr>
              <w:t>dissociation</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curve.</w:t>
            </w:r>
          </w:p>
        </w:tc>
      </w:tr>
      <w:tr w:rsidR="00377E0F" w:rsidRPr="00B123FB" w:rsidTr="00EE6B55">
        <w:tc>
          <w:tcPr>
            <w:tcW w:w="840" w:type="pct"/>
            <w:vMerge/>
            <w:vAlign w:val="center"/>
          </w:tcPr>
          <w:p w:rsidR="00377E0F" w:rsidRPr="00B123FB" w:rsidRDefault="00377E0F" w:rsidP="008330C1">
            <w:pPr>
              <w:pStyle w:val="TableParagraph"/>
              <w:spacing w:before="2"/>
              <w:jc w:val="center"/>
              <w:rPr>
                <w:rFonts w:asciiTheme="minorHAnsi" w:hAnsiTheme="minorHAnsi" w:cstheme="minorHAnsi"/>
                <w:color w:val="000000" w:themeColor="text1"/>
                <w:sz w:val="20"/>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Enlist</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factors</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that</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cause</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leftward</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shift</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of oxyhemoglobin</w:t>
            </w:r>
            <w:r w:rsidRPr="00B123FB">
              <w:rPr>
                <w:rFonts w:asciiTheme="minorHAnsi" w:hAnsiTheme="minorHAnsi" w:cstheme="minorHAnsi"/>
                <w:color w:val="000000" w:themeColor="text1"/>
                <w:spacing w:val="-9"/>
                <w:sz w:val="20"/>
              </w:rPr>
              <w:t xml:space="preserve"> </w:t>
            </w:r>
            <w:r w:rsidRPr="00B123FB">
              <w:rPr>
                <w:rFonts w:asciiTheme="minorHAnsi" w:hAnsiTheme="minorHAnsi" w:cstheme="minorHAnsi"/>
                <w:color w:val="000000" w:themeColor="text1"/>
                <w:sz w:val="20"/>
              </w:rPr>
              <w:t>dissociation</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curve.</w:t>
            </w:r>
          </w:p>
        </w:tc>
      </w:tr>
      <w:tr w:rsidR="00377E0F" w:rsidRPr="00B123FB" w:rsidTr="00EE6B55">
        <w:tc>
          <w:tcPr>
            <w:tcW w:w="840" w:type="pct"/>
            <w:vMerge/>
            <w:vAlign w:val="center"/>
          </w:tcPr>
          <w:p w:rsidR="00377E0F" w:rsidRPr="00B123FB" w:rsidRDefault="00377E0F" w:rsidP="008330C1">
            <w:pPr>
              <w:pStyle w:val="TableParagraph"/>
              <w:spacing w:before="2"/>
              <w:jc w:val="center"/>
              <w:rPr>
                <w:rFonts w:asciiTheme="minorHAnsi" w:hAnsiTheme="minorHAnsi" w:cstheme="minorHAnsi"/>
                <w:color w:val="000000" w:themeColor="text1"/>
                <w:sz w:val="20"/>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Explain the Bohr’s effect.</w:t>
            </w:r>
          </w:p>
        </w:tc>
      </w:tr>
      <w:tr w:rsidR="00377E0F" w:rsidRPr="00B123FB" w:rsidTr="00EE6B55">
        <w:tc>
          <w:tcPr>
            <w:tcW w:w="840" w:type="pct"/>
            <w:vMerge/>
            <w:vAlign w:val="center"/>
          </w:tcPr>
          <w:p w:rsidR="00377E0F" w:rsidRPr="00B123FB" w:rsidRDefault="00377E0F" w:rsidP="008330C1">
            <w:pPr>
              <w:pStyle w:val="TableParagraph"/>
              <w:spacing w:before="2"/>
              <w:jc w:val="center"/>
              <w:rPr>
                <w:rFonts w:asciiTheme="minorHAnsi" w:hAnsiTheme="minorHAnsi" w:cstheme="minorHAnsi"/>
                <w:color w:val="000000" w:themeColor="text1"/>
                <w:sz w:val="20"/>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Define;</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enlist</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types,</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and</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causes</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cyanosis.</w:t>
            </w:r>
          </w:p>
        </w:tc>
      </w:tr>
      <w:tr w:rsidR="00377E0F" w:rsidRPr="00B123FB" w:rsidTr="00EE6B55">
        <w:tc>
          <w:tcPr>
            <w:tcW w:w="840" w:type="pct"/>
            <w:vMerge w:val="restart"/>
            <w:vAlign w:val="center"/>
          </w:tcPr>
          <w:p w:rsidR="00377E0F" w:rsidRPr="00B123FB" w:rsidRDefault="00377E0F" w:rsidP="008330C1">
            <w:pPr>
              <w:pStyle w:val="TableParagraph"/>
              <w:ind w:right="258"/>
              <w:jc w:val="center"/>
              <w:rPr>
                <w:rFonts w:asciiTheme="minorHAnsi" w:hAnsiTheme="minorHAnsi" w:cstheme="minorHAnsi"/>
                <w:b/>
                <w:color w:val="000000" w:themeColor="text1"/>
                <w:sz w:val="20"/>
              </w:rPr>
            </w:pPr>
            <w:r w:rsidRPr="00B123FB">
              <w:rPr>
                <w:rFonts w:asciiTheme="minorHAnsi" w:hAnsiTheme="minorHAnsi" w:cstheme="minorHAnsi"/>
                <w:b/>
                <w:color w:val="000000" w:themeColor="text1"/>
                <w:sz w:val="20"/>
              </w:rPr>
              <w:t>Re-P-</w:t>
            </w:r>
            <w:r w:rsidRPr="00B123FB">
              <w:rPr>
                <w:rFonts w:asciiTheme="minorHAnsi" w:hAnsiTheme="minorHAnsi" w:cstheme="minorHAnsi"/>
                <w:b/>
                <w:color w:val="000000" w:themeColor="text1"/>
                <w:spacing w:val="-64"/>
                <w:sz w:val="20"/>
              </w:rPr>
              <w:t xml:space="preserve"> </w:t>
            </w:r>
            <w:r w:rsidRPr="00B123FB">
              <w:rPr>
                <w:rFonts w:asciiTheme="minorHAnsi" w:hAnsiTheme="minorHAnsi" w:cstheme="minorHAnsi"/>
                <w:b/>
                <w:color w:val="000000" w:themeColor="text1"/>
                <w:sz w:val="20"/>
              </w:rPr>
              <w:t>007</w:t>
            </w: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Enlist</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different</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forms</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in</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which</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CO2</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is</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transported in</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blood.</w:t>
            </w:r>
          </w:p>
        </w:tc>
      </w:tr>
      <w:tr w:rsidR="00377E0F" w:rsidRPr="00B123FB" w:rsidTr="00EE6B55">
        <w:tc>
          <w:tcPr>
            <w:tcW w:w="840" w:type="pct"/>
            <w:vMerge/>
            <w:vAlign w:val="center"/>
          </w:tcPr>
          <w:p w:rsidR="00377E0F" w:rsidRPr="00B123FB" w:rsidRDefault="00377E0F" w:rsidP="008330C1">
            <w:pPr>
              <w:pStyle w:val="TableParagraph"/>
              <w:spacing w:before="2"/>
              <w:jc w:val="center"/>
              <w:rPr>
                <w:rFonts w:asciiTheme="minorHAnsi" w:hAnsiTheme="minorHAnsi" w:cstheme="minorHAnsi"/>
                <w:color w:val="000000" w:themeColor="text1"/>
                <w:sz w:val="20"/>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Explain</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6"/>
                <w:sz w:val="20"/>
              </w:rPr>
              <w:t xml:space="preserve"> </w:t>
            </w:r>
            <w:r w:rsidRPr="00B123FB">
              <w:rPr>
                <w:rFonts w:asciiTheme="minorHAnsi" w:hAnsiTheme="minorHAnsi" w:cstheme="minorHAnsi"/>
                <w:color w:val="000000" w:themeColor="text1"/>
                <w:sz w:val="20"/>
              </w:rPr>
              <w:t>Carboxyhemoglobin</w:t>
            </w:r>
            <w:r w:rsidRPr="00B123FB">
              <w:rPr>
                <w:rFonts w:asciiTheme="minorHAnsi" w:hAnsiTheme="minorHAnsi" w:cstheme="minorHAnsi"/>
                <w:color w:val="000000" w:themeColor="text1"/>
                <w:spacing w:val="-6"/>
                <w:sz w:val="20"/>
              </w:rPr>
              <w:t xml:space="preserve"> </w:t>
            </w:r>
            <w:r w:rsidRPr="00B123FB">
              <w:rPr>
                <w:rFonts w:asciiTheme="minorHAnsi" w:hAnsiTheme="minorHAnsi" w:cstheme="minorHAnsi"/>
                <w:color w:val="000000" w:themeColor="text1"/>
                <w:sz w:val="20"/>
              </w:rPr>
              <w:t>dissociation curve.</w:t>
            </w:r>
          </w:p>
        </w:tc>
      </w:tr>
      <w:tr w:rsidR="00377E0F" w:rsidRPr="00B123FB" w:rsidTr="00EE6B55">
        <w:tc>
          <w:tcPr>
            <w:tcW w:w="840" w:type="pct"/>
            <w:vMerge/>
            <w:vAlign w:val="center"/>
          </w:tcPr>
          <w:p w:rsidR="00377E0F" w:rsidRPr="00B123FB" w:rsidRDefault="00377E0F" w:rsidP="008330C1">
            <w:pPr>
              <w:pStyle w:val="TableParagraph"/>
              <w:spacing w:before="2"/>
              <w:jc w:val="center"/>
              <w:rPr>
                <w:rFonts w:asciiTheme="minorHAnsi" w:hAnsiTheme="minorHAnsi" w:cstheme="minorHAnsi"/>
                <w:color w:val="000000" w:themeColor="text1"/>
                <w:sz w:val="20"/>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Explain</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Haldane</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effect.</w:t>
            </w:r>
          </w:p>
        </w:tc>
      </w:tr>
      <w:tr w:rsidR="00377E0F" w:rsidRPr="00B123FB" w:rsidTr="00EE6B55">
        <w:tc>
          <w:tcPr>
            <w:tcW w:w="840" w:type="pct"/>
            <w:vMerge/>
            <w:vAlign w:val="center"/>
          </w:tcPr>
          <w:p w:rsidR="00377E0F" w:rsidRPr="00B123FB" w:rsidRDefault="00377E0F" w:rsidP="008330C1">
            <w:pPr>
              <w:pStyle w:val="TableParagraph"/>
              <w:spacing w:before="2"/>
              <w:jc w:val="center"/>
              <w:rPr>
                <w:rFonts w:asciiTheme="minorHAnsi" w:hAnsiTheme="minorHAnsi" w:cstheme="minorHAnsi"/>
                <w:color w:val="000000" w:themeColor="text1"/>
                <w:sz w:val="20"/>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Explain</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6"/>
                <w:sz w:val="20"/>
              </w:rPr>
              <w:t xml:space="preserve"> </w:t>
            </w:r>
            <w:r w:rsidRPr="00B123FB">
              <w:rPr>
                <w:rFonts w:asciiTheme="minorHAnsi" w:hAnsiTheme="minorHAnsi" w:cstheme="minorHAnsi"/>
                <w:color w:val="000000" w:themeColor="text1"/>
                <w:sz w:val="20"/>
              </w:rPr>
              <w:t>chloride</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shift/Hamburger</w:t>
            </w:r>
            <w:r w:rsidRPr="00B123FB">
              <w:rPr>
                <w:rFonts w:asciiTheme="minorHAnsi" w:hAnsiTheme="minorHAnsi" w:cstheme="minorHAnsi"/>
                <w:color w:val="000000" w:themeColor="text1"/>
                <w:spacing w:val="-8"/>
                <w:sz w:val="20"/>
              </w:rPr>
              <w:t xml:space="preserve"> </w:t>
            </w:r>
            <w:r w:rsidRPr="00B123FB">
              <w:rPr>
                <w:rFonts w:asciiTheme="minorHAnsi" w:hAnsiTheme="minorHAnsi" w:cstheme="minorHAnsi"/>
                <w:color w:val="000000" w:themeColor="text1"/>
                <w:sz w:val="20"/>
              </w:rPr>
              <w:t>phenomenon.</w:t>
            </w:r>
          </w:p>
        </w:tc>
      </w:tr>
      <w:tr w:rsidR="00377E0F" w:rsidRPr="00B123FB" w:rsidTr="00EE6B55">
        <w:tc>
          <w:tcPr>
            <w:tcW w:w="840" w:type="pct"/>
            <w:vMerge/>
            <w:vAlign w:val="center"/>
          </w:tcPr>
          <w:p w:rsidR="00377E0F" w:rsidRPr="00B123FB" w:rsidRDefault="00377E0F" w:rsidP="008330C1">
            <w:pPr>
              <w:pStyle w:val="TableParagraph"/>
              <w:spacing w:before="2"/>
              <w:jc w:val="center"/>
              <w:rPr>
                <w:rFonts w:asciiTheme="minorHAnsi" w:hAnsiTheme="minorHAnsi" w:cstheme="minorHAnsi"/>
                <w:color w:val="000000" w:themeColor="text1"/>
                <w:sz w:val="20"/>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Define</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respiratory</w:t>
            </w:r>
            <w:r w:rsidRPr="00B123FB">
              <w:rPr>
                <w:rFonts w:asciiTheme="minorHAnsi" w:hAnsiTheme="minorHAnsi" w:cstheme="minorHAnsi"/>
                <w:color w:val="000000" w:themeColor="text1"/>
                <w:spacing w:val="-6"/>
                <w:sz w:val="20"/>
              </w:rPr>
              <w:t xml:space="preserve"> </w:t>
            </w:r>
            <w:r w:rsidRPr="00B123FB">
              <w:rPr>
                <w:rFonts w:asciiTheme="minorHAnsi" w:hAnsiTheme="minorHAnsi" w:cstheme="minorHAnsi"/>
                <w:color w:val="000000" w:themeColor="text1"/>
                <w:sz w:val="20"/>
              </w:rPr>
              <w:t>exchange</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ratio</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(RER).</w:t>
            </w:r>
          </w:p>
        </w:tc>
      </w:tr>
      <w:tr w:rsidR="00377E0F" w:rsidRPr="00B123FB" w:rsidTr="00EE6B55">
        <w:tc>
          <w:tcPr>
            <w:tcW w:w="840" w:type="pct"/>
            <w:vMerge w:val="restart"/>
            <w:vAlign w:val="center"/>
          </w:tcPr>
          <w:p w:rsidR="00377E0F" w:rsidRPr="00B123FB" w:rsidRDefault="00377E0F" w:rsidP="008330C1">
            <w:pPr>
              <w:pStyle w:val="TableParagraph"/>
              <w:jc w:val="center"/>
              <w:rPr>
                <w:rFonts w:asciiTheme="minorHAnsi" w:hAnsiTheme="minorHAnsi" w:cstheme="minorHAnsi"/>
                <w:color w:val="000000" w:themeColor="text1"/>
                <w:sz w:val="20"/>
              </w:rPr>
            </w:pPr>
          </w:p>
          <w:p w:rsidR="00377E0F" w:rsidRPr="00B123FB" w:rsidRDefault="00377E0F" w:rsidP="008330C1">
            <w:pPr>
              <w:pStyle w:val="TableParagraph"/>
              <w:ind w:right="258"/>
              <w:jc w:val="center"/>
              <w:rPr>
                <w:rFonts w:asciiTheme="minorHAnsi" w:hAnsiTheme="minorHAnsi" w:cstheme="minorHAnsi"/>
                <w:b/>
                <w:color w:val="000000" w:themeColor="text1"/>
                <w:sz w:val="20"/>
              </w:rPr>
            </w:pPr>
            <w:r w:rsidRPr="00B123FB">
              <w:rPr>
                <w:rFonts w:asciiTheme="minorHAnsi" w:hAnsiTheme="minorHAnsi" w:cstheme="minorHAnsi"/>
                <w:b/>
                <w:color w:val="000000" w:themeColor="text1"/>
                <w:sz w:val="20"/>
              </w:rPr>
              <w:t>Re-P-</w:t>
            </w:r>
            <w:r w:rsidRPr="00B123FB">
              <w:rPr>
                <w:rFonts w:asciiTheme="minorHAnsi" w:hAnsiTheme="minorHAnsi" w:cstheme="minorHAnsi"/>
                <w:b/>
                <w:color w:val="000000" w:themeColor="text1"/>
                <w:spacing w:val="-64"/>
                <w:sz w:val="20"/>
              </w:rPr>
              <w:t xml:space="preserve"> </w:t>
            </w:r>
            <w:r w:rsidRPr="00B123FB">
              <w:rPr>
                <w:rFonts w:asciiTheme="minorHAnsi" w:hAnsiTheme="minorHAnsi" w:cstheme="minorHAnsi"/>
                <w:b/>
                <w:color w:val="000000" w:themeColor="text1"/>
                <w:sz w:val="20"/>
              </w:rPr>
              <w:t>008</w:t>
            </w:r>
          </w:p>
        </w:tc>
        <w:tc>
          <w:tcPr>
            <w:tcW w:w="4160" w:type="pct"/>
          </w:tcPr>
          <w:p w:rsidR="00377E0F" w:rsidRPr="00B123FB" w:rsidRDefault="00377E0F" w:rsidP="008330C1">
            <w:pPr>
              <w:pStyle w:val="TableParagraph"/>
              <w:spacing w:before="1"/>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Explain</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alveolar</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oxygen</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and</w:t>
            </w:r>
            <w:r w:rsidRPr="00B123FB">
              <w:rPr>
                <w:rFonts w:asciiTheme="minorHAnsi" w:hAnsiTheme="minorHAnsi" w:cstheme="minorHAnsi"/>
                <w:color w:val="000000" w:themeColor="text1"/>
                <w:spacing w:val="-6"/>
                <w:sz w:val="20"/>
              </w:rPr>
              <w:t xml:space="preserve"> </w:t>
            </w:r>
            <w:r w:rsidRPr="00B123FB">
              <w:rPr>
                <w:rFonts w:asciiTheme="minorHAnsi" w:hAnsiTheme="minorHAnsi" w:cstheme="minorHAnsi"/>
                <w:color w:val="000000" w:themeColor="text1"/>
                <w:sz w:val="20"/>
              </w:rPr>
              <w:t>carbon</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dioxide pressure</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when</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VA/Q</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infinity,</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zero</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and</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normal.</w:t>
            </w:r>
          </w:p>
        </w:tc>
      </w:tr>
      <w:tr w:rsidR="00377E0F" w:rsidRPr="00B123FB" w:rsidTr="00EE6B55">
        <w:tc>
          <w:tcPr>
            <w:tcW w:w="840" w:type="pct"/>
            <w:vMerge/>
            <w:vAlign w:val="center"/>
          </w:tcPr>
          <w:p w:rsidR="00377E0F" w:rsidRPr="00B123FB" w:rsidRDefault="00377E0F" w:rsidP="008330C1">
            <w:pPr>
              <w:pStyle w:val="TableParagraph"/>
              <w:spacing w:before="2"/>
              <w:jc w:val="center"/>
              <w:rPr>
                <w:rFonts w:asciiTheme="minorHAnsi" w:hAnsiTheme="minorHAnsi" w:cstheme="minorHAnsi"/>
                <w:color w:val="000000" w:themeColor="text1"/>
                <w:sz w:val="20"/>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Explain</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concept</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physiological</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shunt</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when VA/Q</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ratio</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is</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less</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than</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normal.</w:t>
            </w:r>
          </w:p>
        </w:tc>
      </w:tr>
      <w:tr w:rsidR="00377E0F" w:rsidRPr="00B123FB" w:rsidTr="00EE6B55">
        <w:tc>
          <w:tcPr>
            <w:tcW w:w="840" w:type="pct"/>
            <w:vMerge/>
            <w:vAlign w:val="center"/>
          </w:tcPr>
          <w:p w:rsidR="00377E0F" w:rsidRPr="00B123FB" w:rsidRDefault="00377E0F" w:rsidP="008330C1">
            <w:pPr>
              <w:pStyle w:val="TableParagraph"/>
              <w:spacing w:before="2"/>
              <w:jc w:val="center"/>
              <w:rPr>
                <w:rFonts w:asciiTheme="minorHAnsi" w:hAnsiTheme="minorHAnsi" w:cstheme="minorHAnsi"/>
                <w:color w:val="000000" w:themeColor="text1"/>
                <w:sz w:val="20"/>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Explain</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concept</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6"/>
                <w:sz w:val="20"/>
              </w:rPr>
              <w:t xml:space="preserve"> </w:t>
            </w:r>
            <w:r w:rsidRPr="00B123FB">
              <w:rPr>
                <w:rFonts w:asciiTheme="minorHAnsi" w:hAnsiTheme="minorHAnsi" w:cstheme="minorHAnsi"/>
                <w:color w:val="000000" w:themeColor="text1"/>
                <w:sz w:val="20"/>
              </w:rPr>
              <w:t>physiological</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dead</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space when</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VA/Q</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ratio</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is</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above normal.</w:t>
            </w:r>
          </w:p>
        </w:tc>
      </w:tr>
      <w:tr w:rsidR="00377E0F" w:rsidRPr="00B123FB" w:rsidTr="00EE6B55">
        <w:tc>
          <w:tcPr>
            <w:tcW w:w="840" w:type="pct"/>
            <w:vMerge w:val="restart"/>
            <w:vAlign w:val="center"/>
          </w:tcPr>
          <w:p w:rsidR="00377E0F" w:rsidRPr="00B123FB" w:rsidRDefault="00377E0F" w:rsidP="008330C1">
            <w:pPr>
              <w:pStyle w:val="TableParagraph"/>
              <w:jc w:val="center"/>
              <w:rPr>
                <w:rFonts w:asciiTheme="minorHAnsi" w:hAnsiTheme="minorHAnsi" w:cstheme="minorHAnsi"/>
                <w:color w:val="000000" w:themeColor="text1"/>
                <w:sz w:val="20"/>
              </w:rPr>
            </w:pPr>
          </w:p>
          <w:p w:rsidR="00377E0F" w:rsidRPr="00B123FB" w:rsidRDefault="00377E0F" w:rsidP="008330C1">
            <w:pPr>
              <w:pStyle w:val="TableParagraph"/>
              <w:spacing w:before="1"/>
              <w:ind w:right="258"/>
              <w:jc w:val="center"/>
              <w:rPr>
                <w:rFonts w:asciiTheme="minorHAnsi" w:hAnsiTheme="minorHAnsi" w:cstheme="minorHAnsi"/>
                <w:b/>
                <w:color w:val="000000" w:themeColor="text1"/>
                <w:sz w:val="20"/>
              </w:rPr>
            </w:pPr>
            <w:r w:rsidRPr="00B123FB">
              <w:rPr>
                <w:rFonts w:asciiTheme="minorHAnsi" w:hAnsiTheme="minorHAnsi" w:cstheme="minorHAnsi"/>
                <w:b/>
                <w:color w:val="000000" w:themeColor="text1"/>
                <w:sz w:val="20"/>
              </w:rPr>
              <w:t>Re-P-</w:t>
            </w:r>
            <w:r w:rsidRPr="00B123FB">
              <w:rPr>
                <w:rFonts w:asciiTheme="minorHAnsi" w:hAnsiTheme="minorHAnsi" w:cstheme="minorHAnsi"/>
                <w:b/>
                <w:color w:val="000000" w:themeColor="text1"/>
                <w:spacing w:val="-64"/>
                <w:sz w:val="20"/>
              </w:rPr>
              <w:t xml:space="preserve"> </w:t>
            </w:r>
            <w:r w:rsidRPr="00B123FB">
              <w:rPr>
                <w:rFonts w:asciiTheme="minorHAnsi" w:hAnsiTheme="minorHAnsi" w:cstheme="minorHAnsi"/>
                <w:b/>
                <w:color w:val="000000" w:themeColor="text1"/>
                <w:sz w:val="20"/>
              </w:rPr>
              <w:t>009</w:t>
            </w: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Enlist</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respiratory</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&amp;</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non-respiratory</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functions</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of lungs.</w:t>
            </w:r>
          </w:p>
        </w:tc>
      </w:tr>
      <w:tr w:rsidR="00377E0F" w:rsidRPr="00B123FB" w:rsidTr="00EE6B55">
        <w:tc>
          <w:tcPr>
            <w:tcW w:w="840" w:type="pct"/>
            <w:vMerge/>
            <w:vAlign w:val="center"/>
          </w:tcPr>
          <w:p w:rsidR="00377E0F" w:rsidRPr="00B123FB" w:rsidRDefault="00377E0F" w:rsidP="008330C1">
            <w:pPr>
              <w:pStyle w:val="TableParagraph"/>
              <w:spacing w:before="2"/>
              <w:jc w:val="center"/>
              <w:rPr>
                <w:rFonts w:asciiTheme="minorHAnsi" w:hAnsiTheme="minorHAnsi" w:cstheme="minorHAnsi"/>
                <w:color w:val="000000" w:themeColor="text1"/>
                <w:sz w:val="20"/>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Explain</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nervous</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control</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6"/>
                <w:sz w:val="20"/>
              </w:rPr>
              <w:t xml:space="preserve"> </w:t>
            </w:r>
            <w:r w:rsidRPr="00B123FB">
              <w:rPr>
                <w:rFonts w:asciiTheme="minorHAnsi" w:hAnsiTheme="minorHAnsi" w:cstheme="minorHAnsi"/>
                <w:color w:val="000000" w:themeColor="text1"/>
                <w:sz w:val="20"/>
              </w:rPr>
              <w:t>bronchiolar musculature.</w:t>
            </w:r>
          </w:p>
        </w:tc>
      </w:tr>
      <w:tr w:rsidR="00377E0F" w:rsidRPr="00B123FB" w:rsidTr="00EE6B55">
        <w:tc>
          <w:tcPr>
            <w:tcW w:w="840" w:type="pct"/>
            <w:vMerge/>
            <w:vAlign w:val="center"/>
          </w:tcPr>
          <w:p w:rsidR="00377E0F" w:rsidRPr="00B123FB" w:rsidRDefault="00377E0F" w:rsidP="008330C1">
            <w:pPr>
              <w:pStyle w:val="TableParagraph"/>
              <w:spacing w:before="2"/>
              <w:jc w:val="center"/>
              <w:rPr>
                <w:rFonts w:asciiTheme="minorHAnsi" w:hAnsiTheme="minorHAnsi" w:cstheme="minorHAnsi"/>
                <w:color w:val="000000" w:themeColor="text1"/>
                <w:sz w:val="20"/>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Trace</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reflex</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arc</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6"/>
                <w:sz w:val="20"/>
              </w:rPr>
              <w:t xml:space="preserve"> </w:t>
            </w:r>
            <w:r w:rsidRPr="00B123FB">
              <w:rPr>
                <w:rFonts w:asciiTheme="minorHAnsi" w:hAnsiTheme="minorHAnsi" w:cstheme="minorHAnsi"/>
                <w:color w:val="000000" w:themeColor="text1"/>
                <w:sz w:val="20"/>
              </w:rPr>
              <w:t>cough reflex</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and</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sneeze reflex.</w:t>
            </w:r>
          </w:p>
        </w:tc>
      </w:tr>
      <w:tr w:rsidR="00377E0F" w:rsidRPr="00B123FB" w:rsidTr="00EE6B55">
        <w:tc>
          <w:tcPr>
            <w:tcW w:w="840" w:type="pct"/>
            <w:vMerge w:val="restart"/>
            <w:vAlign w:val="center"/>
          </w:tcPr>
          <w:p w:rsidR="00377E0F" w:rsidRPr="00B123FB" w:rsidRDefault="00377E0F" w:rsidP="008330C1">
            <w:pPr>
              <w:pStyle w:val="TableParagraph"/>
              <w:spacing w:before="171"/>
              <w:ind w:right="258"/>
              <w:jc w:val="center"/>
              <w:rPr>
                <w:rFonts w:asciiTheme="minorHAnsi" w:hAnsiTheme="minorHAnsi" w:cstheme="minorHAnsi"/>
                <w:b/>
                <w:color w:val="000000" w:themeColor="text1"/>
                <w:sz w:val="20"/>
              </w:rPr>
            </w:pPr>
            <w:r w:rsidRPr="00B123FB">
              <w:rPr>
                <w:rFonts w:asciiTheme="minorHAnsi" w:hAnsiTheme="minorHAnsi" w:cstheme="minorHAnsi"/>
                <w:b/>
                <w:color w:val="000000" w:themeColor="text1"/>
                <w:sz w:val="20"/>
              </w:rPr>
              <w:t>Re-P-</w:t>
            </w:r>
            <w:r w:rsidRPr="00B123FB">
              <w:rPr>
                <w:rFonts w:asciiTheme="minorHAnsi" w:hAnsiTheme="minorHAnsi" w:cstheme="minorHAnsi"/>
                <w:b/>
                <w:color w:val="000000" w:themeColor="text1"/>
                <w:spacing w:val="-64"/>
                <w:sz w:val="20"/>
              </w:rPr>
              <w:t xml:space="preserve"> </w:t>
            </w:r>
            <w:r w:rsidRPr="00B123FB">
              <w:rPr>
                <w:rFonts w:asciiTheme="minorHAnsi" w:hAnsiTheme="minorHAnsi" w:cstheme="minorHAnsi"/>
                <w:b/>
                <w:color w:val="000000" w:themeColor="text1"/>
                <w:sz w:val="20"/>
              </w:rPr>
              <w:t>010</w:t>
            </w: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Explain</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principal</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means</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by</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which acclimatization</w:t>
            </w:r>
            <w:r w:rsidRPr="00B123FB">
              <w:rPr>
                <w:rFonts w:asciiTheme="minorHAnsi" w:hAnsiTheme="minorHAnsi" w:cstheme="minorHAnsi"/>
                <w:color w:val="000000" w:themeColor="text1"/>
                <w:spacing w:val="-6"/>
                <w:sz w:val="20"/>
              </w:rPr>
              <w:t xml:space="preserve"> </w:t>
            </w:r>
            <w:r w:rsidRPr="00B123FB">
              <w:rPr>
                <w:rFonts w:asciiTheme="minorHAnsi" w:hAnsiTheme="minorHAnsi" w:cstheme="minorHAnsi"/>
                <w:color w:val="000000" w:themeColor="text1"/>
                <w:sz w:val="20"/>
              </w:rPr>
              <w:t>occurs.</w:t>
            </w:r>
          </w:p>
        </w:tc>
      </w:tr>
      <w:tr w:rsidR="00377E0F" w:rsidRPr="00B123FB" w:rsidTr="00EE6B55">
        <w:tc>
          <w:tcPr>
            <w:tcW w:w="840" w:type="pct"/>
            <w:vMerge/>
            <w:vAlign w:val="center"/>
          </w:tcPr>
          <w:p w:rsidR="00377E0F" w:rsidRPr="00B123FB" w:rsidRDefault="00377E0F" w:rsidP="008330C1">
            <w:pPr>
              <w:pStyle w:val="TableParagraph"/>
              <w:spacing w:before="2"/>
              <w:jc w:val="center"/>
              <w:rPr>
                <w:rFonts w:asciiTheme="minorHAnsi" w:hAnsiTheme="minorHAnsi" w:cstheme="minorHAnsi"/>
                <w:color w:val="000000" w:themeColor="text1"/>
                <w:sz w:val="20"/>
              </w:rPr>
            </w:pPr>
          </w:p>
        </w:tc>
        <w:tc>
          <w:tcPr>
            <w:tcW w:w="4160" w:type="pct"/>
          </w:tcPr>
          <w:p w:rsidR="00377E0F" w:rsidRPr="00B123FB" w:rsidRDefault="00377E0F" w:rsidP="008330C1">
            <w:pPr>
              <w:pStyle w:val="TableParagraph"/>
              <w:spacing w:before="1"/>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Explain</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events</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that</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occur</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during</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acute mountain</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sickness.</w:t>
            </w:r>
          </w:p>
        </w:tc>
      </w:tr>
      <w:tr w:rsidR="00377E0F" w:rsidRPr="00B123FB" w:rsidTr="00EE6B55">
        <w:tc>
          <w:tcPr>
            <w:tcW w:w="840" w:type="pct"/>
            <w:vMerge/>
            <w:vAlign w:val="center"/>
          </w:tcPr>
          <w:p w:rsidR="00377E0F" w:rsidRPr="00B123FB" w:rsidRDefault="00377E0F" w:rsidP="008330C1">
            <w:pPr>
              <w:pStyle w:val="TableParagraph"/>
              <w:spacing w:before="2"/>
              <w:jc w:val="center"/>
              <w:rPr>
                <w:rFonts w:asciiTheme="minorHAnsi" w:hAnsiTheme="minorHAnsi" w:cstheme="minorHAnsi"/>
                <w:color w:val="000000" w:themeColor="text1"/>
                <w:sz w:val="20"/>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Enlist</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features</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chronic</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mountain</w:t>
            </w:r>
            <w:r w:rsidRPr="00B123FB">
              <w:rPr>
                <w:rFonts w:asciiTheme="minorHAnsi" w:hAnsiTheme="minorHAnsi" w:cstheme="minorHAnsi"/>
                <w:color w:val="000000" w:themeColor="text1"/>
                <w:spacing w:val="-7"/>
                <w:sz w:val="20"/>
              </w:rPr>
              <w:t xml:space="preserve"> </w:t>
            </w:r>
            <w:r w:rsidRPr="00B123FB">
              <w:rPr>
                <w:rFonts w:asciiTheme="minorHAnsi" w:hAnsiTheme="minorHAnsi" w:cstheme="minorHAnsi"/>
                <w:color w:val="000000" w:themeColor="text1"/>
                <w:sz w:val="20"/>
              </w:rPr>
              <w:t>sickness.</w:t>
            </w:r>
          </w:p>
        </w:tc>
      </w:tr>
      <w:tr w:rsidR="00377E0F" w:rsidRPr="00B123FB" w:rsidTr="00EE6B55">
        <w:tc>
          <w:tcPr>
            <w:tcW w:w="840" w:type="pct"/>
            <w:vAlign w:val="center"/>
          </w:tcPr>
          <w:p w:rsidR="00377E0F" w:rsidRPr="00B123FB" w:rsidRDefault="00377E0F" w:rsidP="008330C1">
            <w:pPr>
              <w:pStyle w:val="TableParagraph"/>
              <w:spacing w:before="2"/>
              <w:jc w:val="center"/>
              <w:rPr>
                <w:rFonts w:asciiTheme="minorHAnsi" w:hAnsiTheme="minorHAnsi" w:cstheme="minorHAnsi"/>
                <w:b/>
                <w:color w:val="000000" w:themeColor="text1"/>
                <w:sz w:val="20"/>
              </w:rPr>
            </w:pPr>
            <w:r w:rsidRPr="00B123FB">
              <w:rPr>
                <w:rFonts w:asciiTheme="minorHAnsi" w:hAnsiTheme="minorHAnsi" w:cstheme="minorHAnsi"/>
                <w:b/>
                <w:color w:val="000000" w:themeColor="text1"/>
                <w:sz w:val="20"/>
              </w:rPr>
              <w:t>Re-P-</w:t>
            </w:r>
            <w:r w:rsidRPr="00B123FB">
              <w:rPr>
                <w:rFonts w:asciiTheme="minorHAnsi" w:hAnsiTheme="minorHAnsi" w:cstheme="minorHAnsi"/>
                <w:b/>
                <w:color w:val="000000" w:themeColor="text1"/>
                <w:spacing w:val="-64"/>
                <w:sz w:val="20"/>
              </w:rPr>
              <w:t xml:space="preserve"> </w:t>
            </w:r>
            <w:r w:rsidRPr="00B123FB">
              <w:rPr>
                <w:rFonts w:asciiTheme="minorHAnsi" w:hAnsiTheme="minorHAnsi" w:cstheme="minorHAnsi"/>
                <w:b/>
                <w:color w:val="000000" w:themeColor="text1"/>
                <w:sz w:val="20"/>
              </w:rPr>
              <w:t>011</w:t>
            </w: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Explain</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6"/>
                <w:sz w:val="20"/>
              </w:rPr>
              <w:t xml:space="preserve"> </w:t>
            </w:r>
            <w:r w:rsidRPr="00B123FB">
              <w:rPr>
                <w:rFonts w:asciiTheme="minorHAnsi" w:hAnsiTheme="minorHAnsi" w:cstheme="minorHAnsi"/>
                <w:color w:val="000000" w:themeColor="text1"/>
                <w:sz w:val="20"/>
              </w:rPr>
              <w:t>pathophysiology,</w:t>
            </w:r>
            <w:r w:rsidRPr="00B123FB">
              <w:rPr>
                <w:rFonts w:asciiTheme="minorHAnsi" w:hAnsiTheme="minorHAnsi" w:cstheme="minorHAnsi"/>
                <w:color w:val="000000" w:themeColor="text1"/>
                <w:spacing w:val="-7"/>
                <w:sz w:val="20"/>
              </w:rPr>
              <w:t xml:space="preserve"> </w:t>
            </w:r>
            <w:r w:rsidRPr="00B123FB">
              <w:rPr>
                <w:rFonts w:asciiTheme="minorHAnsi" w:hAnsiTheme="minorHAnsi" w:cstheme="minorHAnsi"/>
                <w:color w:val="000000" w:themeColor="text1"/>
                <w:sz w:val="20"/>
              </w:rPr>
              <w:t>features,</w:t>
            </w:r>
            <w:r w:rsidRPr="00B123FB">
              <w:rPr>
                <w:rFonts w:asciiTheme="minorHAnsi" w:hAnsiTheme="minorHAnsi" w:cstheme="minorHAnsi"/>
                <w:color w:val="000000" w:themeColor="text1"/>
                <w:spacing w:val="-7"/>
                <w:sz w:val="20"/>
              </w:rPr>
              <w:t xml:space="preserve"> </w:t>
            </w:r>
            <w:r w:rsidRPr="00B123FB">
              <w:rPr>
                <w:rFonts w:asciiTheme="minorHAnsi" w:hAnsiTheme="minorHAnsi" w:cstheme="minorHAnsi"/>
                <w:color w:val="000000" w:themeColor="text1"/>
                <w:sz w:val="20"/>
              </w:rPr>
              <w:t>prevention and</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treatment</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decompression</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sickness.</w:t>
            </w:r>
          </w:p>
        </w:tc>
      </w:tr>
      <w:tr w:rsidR="00377E0F" w:rsidRPr="00B123FB" w:rsidTr="00EE6B55">
        <w:tc>
          <w:tcPr>
            <w:tcW w:w="840" w:type="pct"/>
            <w:vMerge w:val="restart"/>
            <w:vAlign w:val="center"/>
          </w:tcPr>
          <w:p w:rsidR="00377E0F" w:rsidRPr="00B123FB" w:rsidRDefault="00377E0F" w:rsidP="008330C1">
            <w:pPr>
              <w:pStyle w:val="TableParagraph"/>
              <w:ind w:right="258"/>
              <w:jc w:val="center"/>
              <w:rPr>
                <w:rFonts w:asciiTheme="minorHAnsi" w:hAnsiTheme="minorHAnsi" w:cstheme="minorHAnsi"/>
                <w:b/>
                <w:color w:val="000000" w:themeColor="text1"/>
                <w:sz w:val="24"/>
              </w:rPr>
            </w:pPr>
            <w:r w:rsidRPr="00B123FB">
              <w:rPr>
                <w:rFonts w:asciiTheme="minorHAnsi" w:hAnsiTheme="minorHAnsi" w:cstheme="minorHAnsi"/>
                <w:b/>
                <w:color w:val="000000" w:themeColor="text1"/>
                <w:sz w:val="20"/>
              </w:rPr>
              <w:t>Re-P-</w:t>
            </w:r>
            <w:r w:rsidRPr="00B123FB">
              <w:rPr>
                <w:rFonts w:asciiTheme="minorHAnsi" w:hAnsiTheme="minorHAnsi" w:cstheme="minorHAnsi"/>
                <w:b/>
                <w:color w:val="000000" w:themeColor="text1"/>
                <w:spacing w:val="-64"/>
                <w:sz w:val="20"/>
              </w:rPr>
              <w:t xml:space="preserve"> </w:t>
            </w:r>
            <w:r w:rsidRPr="00B123FB">
              <w:rPr>
                <w:rFonts w:asciiTheme="minorHAnsi" w:hAnsiTheme="minorHAnsi" w:cstheme="minorHAnsi"/>
                <w:b/>
                <w:color w:val="000000" w:themeColor="text1"/>
                <w:sz w:val="20"/>
              </w:rPr>
              <w:t>012</w:t>
            </w: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Draw</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and</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explain</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effect</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of CO</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poisoning</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on oxyhemoglobin</w:t>
            </w:r>
            <w:r w:rsidRPr="00B123FB">
              <w:rPr>
                <w:rFonts w:asciiTheme="minorHAnsi" w:hAnsiTheme="minorHAnsi" w:cstheme="minorHAnsi"/>
                <w:color w:val="000000" w:themeColor="text1"/>
                <w:spacing w:val="-9"/>
                <w:sz w:val="20"/>
              </w:rPr>
              <w:t xml:space="preserve"> </w:t>
            </w:r>
            <w:r w:rsidRPr="00B123FB">
              <w:rPr>
                <w:rFonts w:asciiTheme="minorHAnsi" w:hAnsiTheme="minorHAnsi" w:cstheme="minorHAnsi"/>
                <w:color w:val="000000" w:themeColor="text1"/>
                <w:sz w:val="20"/>
              </w:rPr>
              <w:t>dissociation</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curve.</w:t>
            </w:r>
          </w:p>
        </w:tc>
      </w:tr>
      <w:tr w:rsidR="00377E0F" w:rsidRPr="00B123FB" w:rsidTr="00EE6B55">
        <w:tc>
          <w:tcPr>
            <w:tcW w:w="840" w:type="pct"/>
            <w:vMerge/>
            <w:vAlign w:val="center"/>
          </w:tcPr>
          <w:p w:rsidR="00377E0F" w:rsidRPr="00B123FB" w:rsidRDefault="00377E0F" w:rsidP="008330C1">
            <w:pPr>
              <w:pStyle w:val="TableParagraph"/>
              <w:spacing w:before="2"/>
              <w:jc w:val="center"/>
              <w:rPr>
                <w:rFonts w:asciiTheme="minorHAnsi" w:hAnsiTheme="minorHAnsi" w:cstheme="minorHAnsi"/>
                <w:b/>
                <w:color w:val="000000" w:themeColor="text1"/>
                <w:sz w:val="20"/>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Explain</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pathophysiology,</w:t>
            </w:r>
            <w:r w:rsidRPr="00B123FB">
              <w:rPr>
                <w:rFonts w:asciiTheme="minorHAnsi" w:hAnsiTheme="minorHAnsi" w:cstheme="minorHAnsi"/>
                <w:color w:val="000000" w:themeColor="text1"/>
                <w:spacing w:val="-6"/>
                <w:sz w:val="20"/>
              </w:rPr>
              <w:t xml:space="preserve"> </w:t>
            </w:r>
            <w:r w:rsidRPr="00B123FB">
              <w:rPr>
                <w:rFonts w:asciiTheme="minorHAnsi" w:hAnsiTheme="minorHAnsi" w:cstheme="minorHAnsi"/>
                <w:color w:val="000000" w:themeColor="text1"/>
                <w:sz w:val="20"/>
              </w:rPr>
              <w:t>features,</w:t>
            </w:r>
            <w:r w:rsidRPr="00B123FB">
              <w:rPr>
                <w:rFonts w:asciiTheme="minorHAnsi" w:hAnsiTheme="minorHAnsi" w:cstheme="minorHAnsi"/>
                <w:color w:val="000000" w:themeColor="text1"/>
                <w:spacing w:val="-6"/>
                <w:sz w:val="20"/>
              </w:rPr>
              <w:t xml:space="preserve"> </w:t>
            </w:r>
            <w:r w:rsidRPr="00B123FB">
              <w:rPr>
                <w:rFonts w:asciiTheme="minorHAnsi" w:hAnsiTheme="minorHAnsi" w:cstheme="minorHAnsi"/>
                <w:color w:val="000000" w:themeColor="text1"/>
                <w:sz w:val="20"/>
              </w:rPr>
              <w:t>and treatment</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CO</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poisoning.</w:t>
            </w:r>
          </w:p>
        </w:tc>
      </w:tr>
      <w:tr w:rsidR="00377E0F" w:rsidRPr="00B123FB" w:rsidTr="00EE6B55">
        <w:tc>
          <w:tcPr>
            <w:tcW w:w="840" w:type="pct"/>
            <w:vMerge w:val="restart"/>
            <w:vAlign w:val="center"/>
          </w:tcPr>
          <w:p w:rsidR="00377E0F" w:rsidRPr="00B123FB" w:rsidRDefault="00377E0F" w:rsidP="008330C1">
            <w:pPr>
              <w:pStyle w:val="TableParagraph"/>
              <w:spacing w:before="163"/>
              <w:ind w:right="258"/>
              <w:jc w:val="center"/>
              <w:rPr>
                <w:rFonts w:asciiTheme="minorHAnsi" w:hAnsiTheme="minorHAnsi" w:cstheme="minorHAnsi"/>
                <w:b/>
                <w:color w:val="000000" w:themeColor="text1"/>
                <w:sz w:val="20"/>
              </w:rPr>
            </w:pPr>
            <w:r w:rsidRPr="00B123FB">
              <w:rPr>
                <w:rFonts w:asciiTheme="minorHAnsi" w:hAnsiTheme="minorHAnsi" w:cstheme="minorHAnsi"/>
                <w:b/>
                <w:color w:val="000000" w:themeColor="text1"/>
                <w:sz w:val="20"/>
              </w:rPr>
              <w:t>Re-P-</w:t>
            </w:r>
            <w:r w:rsidRPr="00B123FB">
              <w:rPr>
                <w:rFonts w:asciiTheme="minorHAnsi" w:hAnsiTheme="minorHAnsi" w:cstheme="minorHAnsi"/>
                <w:b/>
                <w:color w:val="000000" w:themeColor="text1"/>
                <w:spacing w:val="-64"/>
                <w:sz w:val="20"/>
              </w:rPr>
              <w:t xml:space="preserve"> </w:t>
            </w:r>
            <w:r w:rsidRPr="00B123FB">
              <w:rPr>
                <w:rFonts w:asciiTheme="minorHAnsi" w:hAnsiTheme="minorHAnsi" w:cstheme="minorHAnsi"/>
                <w:b/>
                <w:color w:val="000000" w:themeColor="text1"/>
                <w:sz w:val="20"/>
              </w:rPr>
              <w:t>013</w:t>
            </w:r>
          </w:p>
        </w:tc>
        <w:tc>
          <w:tcPr>
            <w:tcW w:w="4160" w:type="pct"/>
          </w:tcPr>
          <w:p w:rsidR="00377E0F" w:rsidRPr="00B123FB" w:rsidRDefault="00377E0F" w:rsidP="008330C1">
            <w:pPr>
              <w:pStyle w:val="TableParagraph"/>
              <w:spacing w:line="270" w:lineRule="exact"/>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Enumerate</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components</w:t>
            </w:r>
            <w:r w:rsidRPr="00B123FB">
              <w:rPr>
                <w:rFonts w:asciiTheme="minorHAnsi" w:hAnsiTheme="minorHAnsi" w:cstheme="minorHAnsi"/>
                <w:color w:val="000000" w:themeColor="text1"/>
                <w:spacing w:val="-6"/>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respiratory</w:t>
            </w:r>
            <w:r w:rsidRPr="00B123FB">
              <w:rPr>
                <w:rFonts w:asciiTheme="minorHAnsi" w:hAnsiTheme="minorHAnsi" w:cstheme="minorHAnsi"/>
                <w:color w:val="000000" w:themeColor="text1"/>
                <w:spacing w:val="-6"/>
                <w:sz w:val="20"/>
              </w:rPr>
              <w:t xml:space="preserve"> </w:t>
            </w:r>
            <w:r w:rsidRPr="00B123FB">
              <w:rPr>
                <w:rFonts w:asciiTheme="minorHAnsi" w:hAnsiTheme="minorHAnsi" w:cstheme="minorHAnsi"/>
                <w:color w:val="000000" w:themeColor="text1"/>
                <w:sz w:val="20"/>
              </w:rPr>
              <w:t>centers and</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explain</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their functions.</w:t>
            </w:r>
          </w:p>
        </w:tc>
      </w:tr>
      <w:tr w:rsidR="00377E0F" w:rsidRPr="00B123FB" w:rsidTr="00EE6B55">
        <w:tc>
          <w:tcPr>
            <w:tcW w:w="840" w:type="pct"/>
            <w:vMerge/>
            <w:vAlign w:val="center"/>
          </w:tcPr>
          <w:p w:rsidR="00377E0F" w:rsidRPr="00B123FB" w:rsidRDefault="00377E0F" w:rsidP="008330C1">
            <w:pPr>
              <w:pStyle w:val="TableParagraph"/>
              <w:spacing w:before="2"/>
              <w:jc w:val="center"/>
              <w:rPr>
                <w:rFonts w:asciiTheme="minorHAnsi" w:hAnsiTheme="minorHAnsi" w:cstheme="minorHAnsi"/>
                <w:b/>
                <w:color w:val="000000" w:themeColor="text1"/>
                <w:sz w:val="20"/>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Explain</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inspiratory</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RAMP</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signal.</w:t>
            </w:r>
          </w:p>
        </w:tc>
      </w:tr>
      <w:tr w:rsidR="00377E0F" w:rsidRPr="00B123FB" w:rsidTr="00EE6B55">
        <w:tc>
          <w:tcPr>
            <w:tcW w:w="840" w:type="pct"/>
            <w:vMerge/>
            <w:vAlign w:val="center"/>
          </w:tcPr>
          <w:p w:rsidR="00377E0F" w:rsidRPr="00B123FB" w:rsidRDefault="00377E0F" w:rsidP="008330C1">
            <w:pPr>
              <w:pStyle w:val="TableParagraph"/>
              <w:spacing w:before="2"/>
              <w:jc w:val="center"/>
              <w:rPr>
                <w:rFonts w:asciiTheme="minorHAnsi" w:hAnsiTheme="minorHAnsi" w:cstheme="minorHAnsi"/>
                <w:b/>
                <w:color w:val="000000" w:themeColor="text1"/>
                <w:sz w:val="20"/>
              </w:rPr>
            </w:pPr>
          </w:p>
        </w:tc>
        <w:tc>
          <w:tcPr>
            <w:tcW w:w="4160" w:type="pct"/>
          </w:tcPr>
          <w:p w:rsidR="00377E0F" w:rsidRPr="00B123FB" w:rsidRDefault="00377E0F" w:rsidP="008330C1">
            <w:pPr>
              <w:pStyle w:val="TableParagraph"/>
              <w:spacing w:line="273" w:lineRule="exact"/>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Explain</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6"/>
                <w:sz w:val="20"/>
              </w:rPr>
              <w:t xml:space="preserve"> </w:t>
            </w:r>
            <w:r w:rsidRPr="00B123FB">
              <w:rPr>
                <w:rFonts w:asciiTheme="minorHAnsi" w:hAnsiTheme="minorHAnsi" w:cstheme="minorHAnsi"/>
                <w:color w:val="000000" w:themeColor="text1"/>
                <w:sz w:val="20"/>
              </w:rPr>
              <w:t>Herring</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Breuer</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reflex/lung</w:t>
            </w:r>
            <w:r w:rsidRPr="00B123FB">
              <w:rPr>
                <w:rFonts w:asciiTheme="minorHAnsi" w:hAnsiTheme="minorHAnsi" w:cstheme="minorHAnsi"/>
                <w:color w:val="000000" w:themeColor="text1"/>
                <w:spacing w:val="-6"/>
                <w:sz w:val="20"/>
              </w:rPr>
              <w:t xml:space="preserve"> </w:t>
            </w:r>
            <w:r w:rsidRPr="00B123FB">
              <w:rPr>
                <w:rFonts w:asciiTheme="minorHAnsi" w:hAnsiTheme="minorHAnsi" w:cstheme="minorHAnsi"/>
                <w:color w:val="000000" w:themeColor="text1"/>
                <w:sz w:val="20"/>
              </w:rPr>
              <w:t>inflation reflex</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and</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its</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clinical</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significance.</w:t>
            </w:r>
          </w:p>
        </w:tc>
      </w:tr>
      <w:tr w:rsidR="00377E0F" w:rsidRPr="00B123FB" w:rsidTr="00EE6B55">
        <w:tc>
          <w:tcPr>
            <w:tcW w:w="840" w:type="pct"/>
            <w:vMerge w:val="restart"/>
            <w:vAlign w:val="center"/>
          </w:tcPr>
          <w:p w:rsidR="00377E0F" w:rsidRPr="00B123FB" w:rsidRDefault="00377E0F" w:rsidP="008330C1">
            <w:pPr>
              <w:pStyle w:val="TableParagraph"/>
              <w:jc w:val="center"/>
              <w:rPr>
                <w:rFonts w:asciiTheme="minorHAnsi" w:hAnsiTheme="minorHAnsi" w:cstheme="minorHAnsi"/>
                <w:b/>
                <w:color w:val="000000" w:themeColor="text1"/>
                <w:sz w:val="20"/>
                <w:szCs w:val="20"/>
              </w:rPr>
            </w:pPr>
          </w:p>
          <w:p w:rsidR="00377E0F" w:rsidRPr="00B123FB" w:rsidRDefault="00377E0F" w:rsidP="008330C1">
            <w:pPr>
              <w:pStyle w:val="TableParagraph"/>
              <w:spacing w:before="1"/>
              <w:ind w:right="258"/>
              <w:jc w:val="center"/>
              <w:rPr>
                <w:rFonts w:asciiTheme="minorHAnsi" w:hAnsiTheme="minorHAnsi" w:cstheme="minorHAnsi"/>
                <w:b/>
                <w:color w:val="000000" w:themeColor="text1"/>
                <w:sz w:val="20"/>
                <w:szCs w:val="20"/>
              </w:rPr>
            </w:pPr>
            <w:r w:rsidRPr="00B123FB">
              <w:rPr>
                <w:rFonts w:asciiTheme="minorHAnsi" w:hAnsiTheme="minorHAnsi" w:cstheme="minorHAnsi"/>
                <w:b/>
                <w:color w:val="000000" w:themeColor="text1"/>
                <w:sz w:val="20"/>
                <w:szCs w:val="20"/>
              </w:rPr>
              <w:t>Re-P-</w:t>
            </w:r>
            <w:r w:rsidRPr="00B123FB">
              <w:rPr>
                <w:rFonts w:asciiTheme="minorHAnsi" w:hAnsiTheme="minorHAnsi" w:cstheme="minorHAnsi"/>
                <w:b/>
                <w:color w:val="000000" w:themeColor="text1"/>
                <w:spacing w:val="-64"/>
                <w:sz w:val="20"/>
                <w:szCs w:val="20"/>
              </w:rPr>
              <w:t xml:space="preserve"> </w:t>
            </w:r>
            <w:r w:rsidRPr="00B123FB">
              <w:rPr>
                <w:rFonts w:asciiTheme="minorHAnsi" w:hAnsiTheme="minorHAnsi" w:cstheme="minorHAnsi"/>
                <w:b/>
                <w:color w:val="000000" w:themeColor="text1"/>
                <w:sz w:val="20"/>
                <w:szCs w:val="20"/>
              </w:rPr>
              <w:t>014</w:t>
            </w:r>
          </w:p>
        </w:tc>
        <w:tc>
          <w:tcPr>
            <w:tcW w:w="4160" w:type="pct"/>
          </w:tcPr>
          <w:p w:rsidR="00377E0F" w:rsidRPr="00B123FB" w:rsidRDefault="00377E0F" w:rsidP="008330C1">
            <w:pPr>
              <w:pStyle w:val="TableParagraph"/>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Explain</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location</w:t>
            </w:r>
            <w:r w:rsidRPr="00B123FB">
              <w:rPr>
                <w:rFonts w:asciiTheme="minorHAnsi" w:hAnsiTheme="minorHAnsi" w:cstheme="minorHAnsi"/>
                <w:color w:val="000000" w:themeColor="text1"/>
                <w:spacing w:val="-1"/>
                <w:sz w:val="20"/>
                <w:szCs w:val="20"/>
              </w:rPr>
              <w:t xml:space="preserve"> </w:t>
            </w:r>
            <w:r w:rsidRPr="00B123FB">
              <w:rPr>
                <w:rFonts w:asciiTheme="minorHAnsi" w:hAnsiTheme="minorHAnsi" w:cstheme="minorHAnsi"/>
                <w:color w:val="000000" w:themeColor="text1"/>
                <w:sz w:val="20"/>
                <w:szCs w:val="20"/>
              </w:rPr>
              <w:t>of</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chemo</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sensitive</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 xml:space="preserve">area (central chemoreceptors) and peripheral </w:t>
            </w:r>
            <w:r w:rsidRPr="00B123FB">
              <w:rPr>
                <w:rFonts w:asciiTheme="minorHAnsi" w:hAnsiTheme="minorHAnsi" w:cstheme="minorHAnsi"/>
                <w:color w:val="000000" w:themeColor="text1"/>
                <w:spacing w:val="-64"/>
                <w:sz w:val="20"/>
                <w:szCs w:val="20"/>
              </w:rPr>
              <w:t xml:space="preserve"> </w:t>
            </w:r>
            <w:r w:rsidRPr="00B123FB">
              <w:rPr>
                <w:rFonts w:asciiTheme="minorHAnsi" w:hAnsiTheme="minorHAnsi" w:cstheme="minorHAnsi"/>
                <w:color w:val="000000" w:themeColor="text1"/>
                <w:sz w:val="20"/>
                <w:szCs w:val="20"/>
              </w:rPr>
              <w:t>chemoreceptors</w:t>
            </w:r>
          </w:p>
        </w:tc>
      </w:tr>
      <w:tr w:rsidR="00377E0F" w:rsidRPr="00B123FB" w:rsidTr="00EE6B55">
        <w:tc>
          <w:tcPr>
            <w:tcW w:w="840" w:type="pct"/>
            <w:vMerge/>
            <w:vAlign w:val="center"/>
          </w:tcPr>
          <w:p w:rsidR="00377E0F" w:rsidRPr="00B123FB" w:rsidRDefault="00377E0F" w:rsidP="008330C1">
            <w:pPr>
              <w:pStyle w:val="TableParagraph"/>
              <w:spacing w:before="2"/>
              <w:jc w:val="center"/>
              <w:rPr>
                <w:rFonts w:asciiTheme="minorHAnsi" w:hAnsiTheme="minorHAnsi" w:cstheme="minorHAnsi"/>
                <w:b/>
                <w:color w:val="000000" w:themeColor="text1"/>
                <w:sz w:val="20"/>
                <w:szCs w:val="20"/>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Explain</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effect</w:t>
            </w:r>
            <w:r w:rsidRPr="00B123FB">
              <w:rPr>
                <w:rFonts w:asciiTheme="minorHAnsi" w:hAnsiTheme="minorHAnsi" w:cstheme="minorHAnsi"/>
                <w:color w:val="000000" w:themeColor="text1"/>
                <w:spacing w:val="-1"/>
                <w:sz w:val="20"/>
                <w:szCs w:val="20"/>
              </w:rPr>
              <w:t xml:space="preserve"> </w:t>
            </w:r>
            <w:r w:rsidRPr="00B123FB">
              <w:rPr>
                <w:rFonts w:asciiTheme="minorHAnsi" w:hAnsiTheme="minorHAnsi" w:cstheme="minorHAnsi"/>
                <w:color w:val="000000" w:themeColor="text1"/>
                <w:sz w:val="20"/>
                <w:szCs w:val="20"/>
              </w:rPr>
              <w:t>of</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hydrogen</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ions</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&amp;</w:t>
            </w:r>
            <w:r w:rsidRPr="00B123FB">
              <w:rPr>
                <w:rFonts w:asciiTheme="minorHAnsi" w:hAnsiTheme="minorHAnsi" w:cstheme="minorHAnsi"/>
                <w:color w:val="000000" w:themeColor="text1"/>
                <w:spacing w:val="-1"/>
                <w:sz w:val="20"/>
                <w:szCs w:val="20"/>
              </w:rPr>
              <w:t xml:space="preserve"> </w:t>
            </w:r>
            <w:r w:rsidRPr="00B123FB">
              <w:rPr>
                <w:rFonts w:asciiTheme="minorHAnsi" w:hAnsiTheme="minorHAnsi" w:cstheme="minorHAnsi"/>
                <w:color w:val="000000" w:themeColor="text1"/>
                <w:sz w:val="20"/>
                <w:szCs w:val="20"/>
              </w:rPr>
              <w:t>carbon dioxide</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on</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the chemo-</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sensitive</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area.</w:t>
            </w:r>
          </w:p>
        </w:tc>
      </w:tr>
      <w:tr w:rsidR="00377E0F" w:rsidRPr="00B123FB" w:rsidTr="00EE6B55">
        <w:tc>
          <w:tcPr>
            <w:tcW w:w="840" w:type="pct"/>
            <w:vMerge/>
            <w:vAlign w:val="center"/>
          </w:tcPr>
          <w:p w:rsidR="00377E0F" w:rsidRPr="00B123FB" w:rsidRDefault="00377E0F" w:rsidP="008330C1">
            <w:pPr>
              <w:pStyle w:val="TableParagraph"/>
              <w:spacing w:before="2"/>
              <w:jc w:val="center"/>
              <w:rPr>
                <w:rFonts w:asciiTheme="minorHAnsi" w:hAnsiTheme="minorHAnsi" w:cstheme="minorHAnsi"/>
                <w:b/>
                <w:color w:val="000000" w:themeColor="text1"/>
                <w:sz w:val="20"/>
                <w:szCs w:val="20"/>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Explain</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role</w:t>
            </w:r>
            <w:r w:rsidRPr="00B123FB">
              <w:rPr>
                <w:rFonts w:asciiTheme="minorHAnsi" w:hAnsiTheme="minorHAnsi" w:cstheme="minorHAnsi"/>
                <w:color w:val="000000" w:themeColor="text1"/>
                <w:spacing w:val="-1"/>
                <w:sz w:val="20"/>
                <w:szCs w:val="20"/>
              </w:rPr>
              <w:t xml:space="preserve"> </w:t>
            </w:r>
            <w:r w:rsidRPr="00B123FB">
              <w:rPr>
                <w:rFonts w:asciiTheme="minorHAnsi" w:hAnsiTheme="minorHAnsi" w:cstheme="minorHAnsi"/>
                <w:color w:val="000000" w:themeColor="text1"/>
                <w:sz w:val="20"/>
                <w:szCs w:val="20"/>
              </w:rPr>
              <w:t>of</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oxygen</w:t>
            </w:r>
            <w:r w:rsidRPr="00B123FB">
              <w:rPr>
                <w:rFonts w:asciiTheme="minorHAnsi" w:hAnsiTheme="minorHAnsi" w:cstheme="minorHAnsi"/>
                <w:color w:val="000000" w:themeColor="text1"/>
                <w:spacing w:val="-1"/>
                <w:sz w:val="20"/>
                <w:szCs w:val="20"/>
              </w:rPr>
              <w:t xml:space="preserve"> </w:t>
            </w:r>
            <w:r w:rsidRPr="00B123FB">
              <w:rPr>
                <w:rFonts w:asciiTheme="minorHAnsi" w:hAnsiTheme="minorHAnsi" w:cstheme="minorHAnsi"/>
                <w:color w:val="000000" w:themeColor="text1"/>
                <w:sz w:val="20"/>
                <w:szCs w:val="20"/>
              </w:rPr>
              <w:t>in</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control</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of respiration/peripheral</w:t>
            </w:r>
            <w:r w:rsidRPr="00B123FB">
              <w:rPr>
                <w:rFonts w:asciiTheme="minorHAnsi" w:hAnsiTheme="minorHAnsi" w:cstheme="minorHAnsi"/>
                <w:color w:val="000000" w:themeColor="text1"/>
                <w:spacing w:val="-10"/>
                <w:sz w:val="20"/>
                <w:szCs w:val="20"/>
              </w:rPr>
              <w:t xml:space="preserve"> </w:t>
            </w:r>
            <w:r w:rsidRPr="00B123FB">
              <w:rPr>
                <w:rFonts w:asciiTheme="minorHAnsi" w:hAnsiTheme="minorHAnsi" w:cstheme="minorHAnsi"/>
                <w:color w:val="000000" w:themeColor="text1"/>
                <w:sz w:val="20"/>
                <w:szCs w:val="20"/>
              </w:rPr>
              <w:t>chemoreceptors.</w:t>
            </w:r>
          </w:p>
        </w:tc>
      </w:tr>
      <w:tr w:rsidR="00377E0F" w:rsidRPr="00B123FB" w:rsidTr="00EE6B55">
        <w:tc>
          <w:tcPr>
            <w:tcW w:w="840" w:type="pct"/>
            <w:vAlign w:val="center"/>
          </w:tcPr>
          <w:p w:rsidR="00377E0F" w:rsidRPr="00B123FB" w:rsidRDefault="00377E0F" w:rsidP="008330C1">
            <w:pPr>
              <w:pStyle w:val="TableParagraph"/>
              <w:spacing w:before="2"/>
              <w:jc w:val="center"/>
              <w:rPr>
                <w:rFonts w:asciiTheme="minorHAnsi" w:hAnsiTheme="minorHAnsi" w:cstheme="minorHAnsi"/>
                <w:b/>
                <w:color w:val="000000" w:themeColor="text1"/>
                <w:sz w:val="20"/>
                <w:szCs w:val="20"/>
              </w:rPr>
            </w:pPr>
            <w:r w:rsidRPr="00B123FB">
              <w:rPr>
                <w:rFonts w:asciiTheme="minorHAnsi" w:hAnsiTheme="minorHAnsi" w:cstheme="minorHAnsi"/>
                <w:b/>
                <w:color w:val="000000" w:themeColor="text1"/>
                <w:sz w:val="20"/>
                <w:szCs w:val="20"/>
              </w:rPr>
              <w:t>Re-P-</w:t>
            </w:r>
            <w:r w:rsidRPr="00B123FB">
              <w:rPr>
                <w:rFonts w:asciiTheme="minorHAnsi" w:hAnsiTheme="minorHAnsi" w:cstheme="minorHAnsi"/>
                <w:b/>
                <w:color w:val="000000" w:themeColor="text1"/>
                <w:spacing w:val="-64"/>
                <w:sz w:val="20"/>
                <w:szCs w:val="20"/>
              </w:rPr>
              <w:t xml:space="preserve"> </w:t>
            </w:r>
            <w:r w:rsidRPr="00B123FB">
              <w:rPr>
                <w:rFonts w:asciiTheme="minorHAnsi" w:hAnsiTheme="minorHAnsi" w:cstheme="minorHAnsi"/>
                <w:b/>
                <w:color w:val="000000" w:themeColor="text1"/>
                <w:sz w:val="20"/>
                <w:szCs w:val="20"/>
              </w:rPr>
              <w:t>015</w:t>
            </w:r>
          </w:p>
        </w:tc>
        <w:tc>
          <w:tcPr>
            <w:tcW w:w="4160" w:type="pct"/>
          </w:tcPr>
          <w:p w:rsidR="00377E0F" w:rsidRPr="00B123FB" w:rsidRDefault="00377E0F" w:rsidP="008330C1">
            <w:pPr>
              <w:pStyle w:val="TableParagraph"/>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rPr>
              <w:t>Explain</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regulation</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Respiration</w:t>
            </w:r>
            <w:r w:rsidRPr="00B123FB">
              <w:rPr>
                <w:rFonts w:asciiTheme="minorHAnsi" w:hAnsiTheme="minorHAnsi" w:cstheme="minorHAnsi"/>
                <w:color w:val="000000" w:themeColor="text1"/>
                <w:spacing w:val="-7"/>
                <w:sz w:val="20"/>
              </w:rPr>
              <w:t xml:space="preserve"> </w:t>
            </w:r>
            <w:r w:rsidRPr="00B123FB">
              <w:rPr>
                <w:rFonts w:asciiTheme="minorHAnsi" w:hAnsiTheme="minorHAnsi" w:cstheme="minorHAnsi"/>
                <w:color w:val="000000" w:themeColor="text1"/>
                <w:sz w:val="20"/>
              </w:rPr>
              <w:t>during exercise.</w:t>
            </w:r>
          </w:p>
        </w:tc>
      </w:tr>
      <w:tr w:rsidR="00377E0F" w:rsidRPr="00B123FB" w:rsidTr="00EE6B55">
        <w:tc>
          <w:tcPr>
            <w:tcW w:w="840" w:type="pct"/>
            <w:vMerge w:val="restart"/>
            <w:vAlign w:val="center"/>
          </w:tcPr>
          <w:p w:rsidR="00377E0F" w:rsidRPr="00B123FB" w:rsidRDefault="00377E0F" w:rsidP="008330C1">
            <w:pPr>
              <w:pStyle w:val="TableParagraph"/>
              <w:spacing w:before="171"/>
              <w:ind w:right="258"/>
              <w:jc w:val="center"/>
              <w:rPr>
                <w:rFonts w:asciiTheme="minorHAnsi" w:hAnsiTheme="minorHAnsi" w:cstheme="minorHAnsi"/>
                <w:b/>
                <w:color w:val="000000" w:themeColor="text1"/>
                <w:sz w:val="20"/>
              </w:rPr>
            </w:pPr>
            <w:r w:rsidRPr="00B123FB">
              <w:rPr>
                <w:rFonts w:asciiTheme="minorHAnsi" w:hAnsiTheme="minorHAnsi" w:cstheme="minorHAnsi"/>
                <w:b/>
                <w:color w:val="000000" w:themeColor="text1"/>
                <w:sz w:val="20"/>
              </w:rPr>
              <w:t>Re-P-</w:t>
            </w:r>
            <w:r w:rsidRPr="00B123FB">
              <w:rPr>
                <w:rFonts w:asciiTheme="minorHAnsi" w:hAnsiTheme="minorHAnsi" w:cstheme="minorHAnsi"/>
                <w:b/>
                <w:color w:val="000000" w:themeColor="text1"/>
                <w:spacing w:val="-64"/>
                <w:sz w:val="20"/>
              </w:rPr>
              <w:t xml:space="preserve"> </w:t>
            </w:r>
            <w:r w:rsidRPr="00B123FB">
              <w:rPr>
                <w:rFonts w:asciiTheme="minorHAnsi" w:hAnsiTheme="minorHAnsi" w:cstheme="minorHAnsi"/>
                <w:b/>
                <w:color w:val="000000" w:themeColor="text1"/>
                <w:sz w:val="20"/>
              </w:rPr>
              <w:t>016</w:t>
            </w:r>
          </w:p>
        </w:tc>
        <w:tc>
          <w:tcPr>
            <w:tcW w:w="4160" w:type="pct"/>
          </w:tcPr>
          <w:p w:rsidR="00377E0F" w:rsidRPr="00B123FB" w:rsidRDefault="00377E0F" w:rsidP="008330C1">
            <w:pPr>
              <w:pStyle w:val="TableParagraph"/>
              <w:spacing w:before="1"/>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Enlist</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effects</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acute</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hypoxia.</w:t>
            </w:r>
          </w:p>
        </w:tc>
      </w:tr>
      <w:tr w:rsidR="00377E0F" w:rsidRPr="00B123FB" w:rsidTr="00EE6B55">
        <w:tc>
          <w:tcPr>
            <w:tcW w:w="840" w:type="pct"/>
            <w:vMerge/>
            <w:vAlign w:val="center"/>
          </w:tcPr>
          <w:p w:rsidR="00377E0F" w:rsidRPr="00B123FB" w:rsidRDefault="00377E0F" w:rsidP="008330C1">
            <w:pPr>
              <w:pStyle w:val="TableParagraph"/>
              <w:spacing w:before="2"/>
              <w:jc w:val="center"/>
              <w:rPr>
                <w:rFonts w:asciiTheme="minorHAnsi" w:hAnsiTheme="minorHAnsi" w:cstheme="minorHAnsi"/>
                <w:b/>
                <w:color w:val="000000" w:themeColor="text1"/>
                <w:sz w:val="20"/>
                <w:szCs w:val="20"/>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Explain</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hypoxia</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inducible</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factor</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a</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master switch</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for</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body</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response</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to</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hypoxia.</w:t>
            </w:r>
          </w:p>
        </w:tc>
      </w:tr>
      <w:tr w:rsidR="00377E0F" w:rsidRPr="00B123FB" w:rsidTr="00EE6B55">
        <w:tc>
          <w:tcPr>
            <w:tcW w:w="840" w:type="pct"/>
            <w:vMerge/>
            <w:vAlign w:val="center"/>
          </w:tcPr>
          <w:p w:rsidR="00377E0F" w:rsidRPr="00B123FB" w:rsidRDefault="00377E0F" w:rsidP="008330C1">
            <w:pPr>
              <w:pStyle w:val="TableParagraph"/>
              <w:spacing w:before="2"/>
              <w:jc w:val="center"/>
              <w:rPr>
                <w:rFonts w:asciiTheme="minorHAnsi" w:hAnsiTheme="minorHAnsi" w:cstheme="minorHAnsi"/>
                <w:b/>
                <w:color w:val="000000" w:themeColor="text1"/>
                <w:sz w:val="20"/>
                <w:szCs w:val="20"/>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Define</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and</w:t>
            </w:r>
            <w:r w:rsidRPr="00B123FB">
              <w:rPr>
                <w:rFonts w:asciiTheme="minorHAnsi" w:hAnsiTheme="minorHAnsi" w:cstheme="minorHAnsi"/>
                <w:color w:val="000000" w:themeColor="text1"/>
                <w:spacing w:val="-7"/>
                <w:sz w:val="20"/>
              </w:rPr>
              <w:t xml:space="preserve"> </w:t>
            </w:r>
            <w:r w:rsidRPr="00B123FB">
              <w:rPr>
                <w:rFonts w:asciiTheme="minorHAnsi" w:hAnsiTheme="minorHAnsi" w:cstheme="minorHAnsi"/>
                <w:color w:val="000000" w:themeColor="text1"/>
                <w:sz w:val="20"/>
              </w:rPr>
              <w:t>explain</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different</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types</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hypoxias.</w:t>
            </w:r>
          </w:p>
        </w:tc>
      </w:tr>
      <w:tr w:rsidR="00377E0F" w:rsidRPr="00B123FB" w:rsidTr="00EE6B55">
        <w:tc>
          <w:tcPr>
            <w:tcW w:w="840" w:type="pct"/>
            <w:vAlign w:val="center"/>
          </w:tcPr>
          <w:p w:rsidR="00377E0F" w:rsidRPr="00B123FB" w:rsidRDefault="00377E0F" w:rsidP="008330C1">
            <w:pPr>
              <w:pStyle w:val="TableParagraph"/>
              <w:spacing w:before="2"/>
              <w:jc w:val="center"/>
              <w:rPr>
                <w:rFonts w:asciiTheme="minorHAnsi" w:hAnsiTheme="minorHAnsi" w:cstheme="minorHAnsi"/>
                <w:b/>
                <w:color w:val="000000" w:themeColor="text1"/>
                <w:sz w:val="20"/>
                <w:szCs w:val="20"/>
              </w:rPr>
            </w:pPr>
            <w:r w:rsidRPr="00B123FB">
              <w:rPr>
                <w:rFonts w:asciiTheme="minorHAnsi" w:hAnsiTheme="minorHAnsi" w:cstheme="minorHAnsi"/>
                <w:b/>
                <w:color w:val="000000" w:themeColor="text1"/>
                <w:sz w:val="20"/>
              </w:rPr>
              <w:t>Re-P-</w:t>
            </w:r>
            <w:r w:rsidRPr="00B123FB">
              <w:rPr>
                <w:rFonts w:asciiTheme="minorHAnsi" w:hAnsiTheme="minorHAnsi" w:cstheme="minorHAnsi"/>
                <w:b/>
                <w:color w:val="000000" w:themeColor="text1"/>
                <w:spacing w:val="-64"/>
                <w:sz w:val="20"/>
              </w:rPr>
              <w:t xml:space="preserve"> </w:t>
            </w:r>
            <w:r w:rsidRPr="00B123FB">
              <w:rPr>
                <w:rFonts w:asciiTheme="minorHAnsi" w:hAnsiTheme="minorHAnsi" w:cstheme="minorHAnsi"/>
                <w:b/>
                <w:color w:val="000000" w:themeColor="text1"/>
                <w:sz w:val="20"/>
              </w:rPr>
              <w:t>017</w:t>
            </w: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Explain</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pathophysiology</w:t>
            </w:r>
            <w:r w:rsidRPr="00B123FB">
              <w:rPr>
                <w:rFonts w:asciiTheme="minorHAnsi" w:hAnsiTheme="minorHAnsi" w:cstheme="minorHAnsi"/>
                <w:color w:val="000000" w:themeColor="text1"/>
                <w:spacing w:val="-6"/>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Tuberculosis.</w:t>
            </w:r>
          </w:p>
        </w:tc>
      </w:tr>
      <w:tr w:rsidR="00377E0F" w:rsidRPr="00B123FB" w:rsidTr="00EE6B55">
        <w:tc>
          <w:tcPr>
            <w:tcW w:w="840" w:type="pct"/>
            <w:vAlign w:val="center"/>
          </w:tcPr>
          <w:p w:rsidR="00377E0F" w:rsidRPr="00B123FB" w:rsidRDefault="00377E0F" w:rsidP="008330C1">
            <w:pPr>
              <w:pStyle w:val="TableParagraph"/>
              <w:spacing w:before="2"/>
              <w:jc w:val="center"/>
              <w:rPr>
                <w:rFonts w:asciiTheme="minorHAnsi" w:hAnsiTheme="minorHAnsi" w:cstheme="minorHAnsi"/>
                <w:b/>
                <w:color w:val="000000" w:themeColor="text1"/>
                <w:sz w:val="20"/>
              </w:rPr>
            </w:pPr>
            <w:r w:rsidRPr="00B123FB">
              <w:rPr>
                <w:rFonts w:asciiTheme="minorHAnsi" w:hAnsiTheme="minorHAnsi" w:cstheme="minorHAnsi"/>
                <w:b/>
                <w:color w:val="000000" w:themeColor="text1"/>
                <w:sz w:val="20"/>
              </w:rPr>
              <w:t>Re-P-</w:t>
            </w:r>
            <w:r w:rsidRPr="00B123FB">
              <w:rPr>
                <w:rFonts w:asciiTheme="minorHAnsi" w:hAnsiTheme="minorHAnsi" w:cstheme="minorHAnsi"/>
                <w:b/>
                <w:color w:val="000000" w:themeColor="text1"/>
                <w:spacing w:val="-64"/>
                <w:sz w:val="20"/>
              </w:rPr>
              <w:t xml:space="preserve"> </w:t>
            </w:r>
            <w:r w:rsidRPr="00B123FB">
              <w:rPr>
                <w:rFonts w:asciiTheme="minorHAnsi" w:hAnsiTheme="minorHAnsi" w:cstheme="minorHAnsi"/>
                <w:b/>
                <w:color w:val="000000" w:themeColor="text1"/>
                <w:sz w:val="20"/>
              </w:rPr>
              <w:t>018</w:t>
            </w: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Describe</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pathophysiology</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Pneumonia.</w:t>
            </w:r>
          </w:p>
        </w:tc>
      </w:tr>
      <w:tr w:rsidR="00377E0F" w:rsidRPr="00B123FB" w:rsidTr="00EE6B55">
        <w:tc>
          <w:tcPr>
            <w:tcW w:w="840" w:type="pct"/>
            <w:vMerge w:val="restart"/>
            <w:vAlign w:val="center"/>
          </w:tcPr>
          <w:p w:rsidR="00377E0F" w:rsidRPr="00B123FB" w:rsidRDefault="00377E0F" w:rsidP="008330C1">
            <w:pPr>
              <w:pStyle w:val="TableParagraph"/>
              <w:spacing w:before="2"/>
              <w:jc w:val="center"/>
              <w:rPr>
                <w:rFonts w:asciiTheme="minorHAnsi" w:hAnsiTheme="minorHAnsi" w:cstheme="minorHAnsi"/>
                <w:b/>
                <w:color w:val="000000" w:themeColor="text1"/>
                <w:sz w:val="20"/>
              </w:rPr>
            </w:pPr>
            <w:r w:rsidRPr="00B123FB">
              <w:rPr>
                <w:rFonts w:asciiTheme="minorHAnsi" w:hAnsiTheme="minorHAnsi" w:cstheme="minorHAnsi"/>
                <w:b/>
                <w:color w:val="000000" w:themeColor="text1"/>
                <w:sz w:val="20"/>
              </w:rPr>
              <w:t>Re-P-</w:t>
            </w:r>
            <w:r w:rsidRPr="00B123FB">
              <w:rPr>
                <w:rFonts w:asciiTheme="minorHAnsi" w:hAnsiTheme="minorHAnsi" w:cstheme="minorHAnsi"/>
                <w:b/>
                <w:color w:val="000000" w:themeColor="text1"/>
                <w:spacing w:val="-64"/>
                <w:sz w:val="20"/>
              </w:rPr>
              <w:t xml:space="preserve"> </w:t>
            </w:r>
            <w:r w:rsidRPr="00B123FB">
              <w:rPr>
                <w:rFonts w:asciiTheme="minorHAnsi" w:hAnsiTheme="minorHAnsi" w:cstheme="minorHAnsi"/>
                <w:b/>
                <w:color w:val="000000" w:themeColor="text1"/>
                <w:sz w:val="20"/>
              </w:rPr>
              <w:t>019</w:t>
            </w:r>
          </w:p>
        </w:tc>
        <w:tc>
          <w:tcPr>
            <w:tcW w:w="4160" w:type="pct"/>
          </w:tcPr>
          <w:p w:rsidR="00377E0F" w:rsidRPr="00B123FB" w:rsidRDefault="00377E0F" w:rsidP="008330C1">
            <w:pPr>
              <w:pStyle w:val="TableParagraph"/>
              <w:spacing w:line="272" w:lineRule="exact"/>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Define</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Dyspnea.</w:t>
            </w:r>
          </w:p>
        </w:tc>
      </w:tr>
      <w:tr w:rsidR="00377E0F" w:rsidRPr="00B123FB" w:rsidTr="00EE6B55">
        <w:tc>
          <w:tcPr>
            <w:tcW w:w="840" w:type="pct"/>
            <w:vMerge/>
            <w:vAlign w:val="center"/>
          </w:tcPr>
          <w:p w:rsidR="00377E0F" w:rsidRPr="00B123FB" w:rsidRDefault="00377E0F" w:rsidP="008330C1">
            <w:pPr>
              <w:pStyle w:val="TableParagraph"/>
              <w:spacing w:before="2"/>
              <w:jc w:val="center"/>
              <w:rPr>
                <w:rFonts w:asciiTheme="minorHAnsi" w:hAnsiTheme="minorHAnsi" w:cstheme="minorHAnsi"/>
                <w:color w:val="000000" w:themeColor="text1"/>
                <w:sz w:val="20"/>
              </w:rPr>
            </w:pPr>
          </w:p>
        </w:tc>
        <w:tc>
          <w:tcPr>
            <w:tcW w:w="4160" w:type="pct"/>
          </w:tcPr>
          <w:p w:rsidR="00377E0F" w:rsidRPr="00B123FB" w:rsidRDefault="00377E0F" w:rsidP="008330C1">
            <w:pPr>
              <w:pStyle w:val="TableParagraph"/>
              <w:spacing w:line="275" w:lineRule="exact"/>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Enlist</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different</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causes</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dyspnea.</w:t>
            </w:r>
          </w:p>
        </w:tc>
      </w:tr>
      <w:tr w:rsidR="00377E0F" w:rsidRPr="00B123FB" w:rsidTr="00EE6B55">
        <w:tc>
          <w:tcPr>
            <w:tcW w:w="840" w:type="pct"/>
            <w:vMerge/>
            <w:vAlign w:val="center"/>
          </w:tcPr>
          <w:p w:rsidR="00377E0F" w:rsidRPr="00B123FB" w:rsidRDefault="00377E0F" w:rsidP="008330C1">
            <w:pPr>
              <w:pStyle w:val="TableParagraph"/>
              <w:spacing w:before="2"/>
              <w:jc w:val="center"/>
              <w:rPr>
                <w:rFonts w:asciiTheme="minorHAnsi" w:hAnsiTheme="minorHAnsi" w:cstheme="minorHAnsi"/>
                <w:color w:val="000000" w:themeColor="text1"/>
                <w:sz w:val="20"/>
              </w:rPr>
            </w:pPr>
          </w:p>
        </w:tc>
        <w:tc>
          <w:tcPr>
            <w:tcW w:w="4160" w:type="pct"/>
          </w:tcPr>
          <w:p w:rsidR="00377E0F" w:rsidRPr="00B123FB" w:rsidRDefault="00377E0F" w:rsidP="008330C1">
            <w:pPr>
              <w:pStyle w:val="TableParagraph"/>
              <w:spacing w:line="275" w:lineRule="exact"/>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Differentiate</w:t>
            </w:r>
            <w:r w:rsidRPr="00B123FB">
              <w:rPr>
                <w:rFonts w:asciiTheme="minorHAnsi" w:hAnsiTheme="minorHAnsi" w:cstheme="minorHAnsi"/>
                <w:color w:val="000000" w:themeColor="text1"/>
                <w:spacing w:val="-6"/>
                <w:sz w:val="20"/>
              </w:rPr>
              <w:t xml:space="preserve"> </w:t>
            </w:r>
            <w:r w:rsidRPr="00B123FB">
              <w:rPr>
                <w:rFonts w:asciiTheme="minorHAnsi" w:hAnsiTheme="minorHAnsi" w:cstheme="minorHAnsi"/>
                <w:color w:val="000000" w:themeColor="text1"/>
                <w:sz w:val="20"/>
              </w:rPr>
              <w:t>between</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cardiac</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and</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respiratory Dyspnea.</w:t>
            </w:r>
          </w:p>
        </w:tc>
      </w:tr>
      <w:tr w:rsidR="00377E0F" w:rsidRPr="00B123FB" w:rsidTr="00EE6B55">
        <w:tc>
          <w:tcPr>
            <w:tcW w:w="840" w:type="pct"/>
            <w:vMerge w:val="restart"/>
            <w:vAlign w:val="center"/>
          </w:tcPr>
          <w:p w:rsidR="00377E0F" w:rsidRPr="00B123FB" w:rsidRDefault="00377E0F" w:rsidP="008330C1">
            <w:pPr>
              <w:pStyle w:val="TableParagraph"/>
              <w:spacing w:before="2"/>
              <w:jc w:val="center"/>
              <w:rPr>
                <w:rFonts w:asciiTheme="minorHAnsi" w:hAnsiTheme="minorHAnsi" w:cstheme="minorHAnsi"/>
                <w:b/>
                <w:color w:val="000000" w:themeColor="text1"/>
                <w:sz w:val="20"/>
              </w:rPr>
            </w:pPr>
            <w:r w:rsidRPr="00B123FB">
              <w:rPr>
                <w:rFonts w:asciiTheme="minorHAnsi" w:hAnsiTheme="minorHAnsi" w:cstheme="minorHAnsi"/>
                <w:b/>
                <w:color w:val="000000" w:themeColor="text1"/>
                <w:sz w:val="20"/>
              </w:rPr>
              <w:t>Re-P-</w:t>
            </w:r>
            <w:r w:rsidRPr="00B123FB">
              <w:rPr>
                <w:rFonts w:asciiTheme="minorHAnsi" w:hAnsiTheme="minorHAnsi" w:cstheme="minorHAnsi"/>
                <w:b/>
                <w:color w:val="000000" w:themeColor="text1"/>
                <w:spacing w:val="-64"/>
                <w:sz w:val="20"/>
              </w:rPr>
              <w:t xml:space="preserve"> </w:t>
            </w:r>
            <w:r w:rsidRPr="00B123FB">
              <w:rPr>
                <w:rFonts w:asciiTheme="minorHAnsi" w:hAnsiTheme="minorHAnsi" w:cstheme="minorHAnsi"/>
                <w:b/>
                <w:color w:val="000000" w:themeColor="text1"/>
                <w:sz w:val="20"/>
              </w:rPr>
              <w:t>020</w:t>
            </w: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Outline</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management</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strategies</w:t>
            </w:r>
            <w:r w:rsidRPr="00B123FB">
              <w:rPr>
                <w:rFonts w:asciiTheme="minorHAnsi" w:hAnsiTheme="minorHAnsi" w:cstheme="minorHAnsi"/>
                <w:color w:val="000000" w:themeColor="text1"/>
                <w:spacing w:val="-6"/>
                <w:sz w:val="20"/>
              </w:rPr>
              <w:t xml:space="preserve"> </w:t>
            </w:r>
            <w:r w:rsidRPr="00B123FB">
              <w:rPr>
                <w:rFonts w:asciiTheme="minorHAnsi" w:hAnsiTheme="minorHAnsi" w:cstheme="minorHAnsi"/>
                <w:color w:val="000000" w:themeColor="text1"/>
                <w:sz w:val="20"/>
              </w:rPr>
              <w:t>for</w:t>
            </w:r>
            <w:r w:rsidRPr="00B123FB">
              <w:rPr>
                <w:rFonts w:asciiTheme="minorHAnsi" w:hAnsiTheme="minorHAnsi" w:cstheme="minorHAnsi"/>
                <w:color w:val="000000" w:themeColor="text1"/>
                <w:spacing w:val="-6"/>
                <w:sz w:val="20"/>
              </w:rPr>
              <w:t xml:space="preserve"> </w:t>
            </w:r>
            <w:r w:rsidRPr="00B123FB">
              <w:rPr>
                <w:rFonts w:asciiTheme="minorHAnsi" w:hAnsiTheme="minorHAnsi" w:cstheme="minorHAnsi"/>
                <w:color w:val="000000" w:themeColor="text1"/>
                <w:sz w:val="20"/>
              </w:rPr>
              <w:t>dyspnea.</w:t>
            </w:r>
          </w:p>
        </w:tc>
      </w:tr>
      <w:tr w:rsidR="00377E0F" w:rsidRPr="00B123FB" w:rsidTr="00EE6B55">
        <w:tc>
          <w:tcPr>
            <w:tcW w:w="840" w:type="pct"/>
            <w:vMerge/>
            <w:vAlign w:val="center"/>
          </w:tcPr>
          <w:p w:rsidR="00377E0F" w:rsidRPr="00B123FB" w:rsidRDefault="00377E0F" w:rsidP="008330C1">
            <w:pPr>
              <w:pStyle w:val="TableParagraph"/>
              <w:spacing w:before="2"/>
              <w:jc w:val="center"/>
              <w:rPr>
                <w:rFonts w:asciiTheme="minorHAnsi" w:hAnsiTheme="minorHAnsi" w:cstheme="minorHAnsi"/>
                <w:color w:val="000000" w:themeColor="text1"/>
                <w:sz w:val="20"/>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Enlist</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causes</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Pneumothorax.</w:t>
            </w:r>
          </w:p>
        </w:tc>
      </w:tr>
      <w:tr w:rsidR="00377E0F" w:rsidRPr="00B123FB" w:rsidTr="00EE6B55">
        <w:tc>
          <w:tcPr>
            <w:tcW w:w="840" w:type="pct"/>
            <w:vMerge/>
            <w:vAlign w:val="center"/>
          </w:tcPr>
          <w:p w:rsidR="00377E0F" w:rsidRPr="00B123FB" w:rsidRDefault="00377E0F" w:rsidP="008330C1">
            <w:pPr>
              <w:pStyle w:val="TableParagraph"/>
              <w:spacing w:before="2"/>
              <w:jc w:val="center"/>
              <w:rPr>
                <w:rFonts w:asciiTheme="minorHAnsi" w:hAnsiTheme="minorHAnsi" w:cstheme="minorHAnsi"/>
                <w:color w:val="000000" w:themeColor="text1"/>
                <w:sz w:val="20"/>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Describe</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signs</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and</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symptoms</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of Pneumothorax.</w:t>
            </w:r>
          </w:p>
        </w:tc>
      </w:tr>
      <w:tr w:rsidR="00377E0F" w:rsidRPr="00B123FB" w:rsidTr="00EE6B55">
        <w:tc>
          <w:tcPr>
            <w:tcW w:w="840" w:type="pct"/>
            <w:vMerge w:val="restart"/>
            <w:vAlign w:val="center"/>
          </w:tcPr>
          <w:p w:rsidR="00377E0F" w:rsidRPr="00B123FB" w:rsidRDefault="00377E0F" w:rsidP="008330C1">
            <w:pPr>
              <w:pStyle w:val="TableParagraph"/>
              <w:spacing w:before="2"/>
              <w:jc w:val="center"/>
              <w:rPr>
                <w:rFonts w:asciiTheme="minorHAnsi" w:hAnsiTheme="minorHAnsi" w:cstheme="minorHAnsi"/>
                <w:b/>
                <w:color w:val="000000" w:themeColor="text1"/>
                <w:sz w:val="20"/>
              </w:rPr>
            </w:pPr>
            <w:r w:rsidRPr="00B123FB">
              <w:rPr>
                <w:rFonts w:asciiTheme="minorHAnsi" w:hAnsiTheme="minorHAnsi" w:cstheme="minorHAnsi"/>
                <w:b/>
                <w:color w:val="000000" w:themeColor="text1"/>
                <w:sz w:val="20"/>
              </w:rPr>
              <w:t>Re-P-</w:t>
            </w:r>
            <w:r w:rsidRPr="00B123FB">
              <w:rPr>
                <w:rFonts w:asciiTheme="minorHAnsi" w:hAnsiTheme="minorHAnsi" w:cstheme="minorHAnsi"/>
                <w:b/>
                <w:color w:val="000000" w:themeColor="text1"/>
                <w:spacing w:val="-64"/>
                <w:sz w:val="20"/>
              </w:rPr>
              <w:t xml:space="preserve"> </w:t>
            </w:r>
            <w:r w:rsidRPr="00B123FB">
              <w:rPr>
                <w:rFonts w:asciiTheme="minorHAnsi" w:hAnsiTheme="minorHAnsi" w:cstheme="minorHAnsi"/>
                <w:b/>
                <w:color w:val="000000" w:themeColor="text1"/>
                <w:sz w:val="20"/>
              </w:rPr>
              <w:t>021</w:t>
            </w: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Enlist</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causes</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Pleuritis.</w:t>
            </w:r>
          </w:p>
        </w:tc>
      </w:tr>
      <w:tr w:rsidR="00377E0F" w:rsidRPr="00B123FB" w:rsidTr="00EE6B55">
        <w:tc>
          <w:tcPr>
            <w:tcW w:w="840" w:type="pct"/>
            <w:vMerge/>
            <w:vAlign w:val="center"/>
          </w:tcPr>
          <w:p w:rsidR="00377E0F" w:rsidRPr="00B123FB" w:rsidRDefault="00377E0F" w:rsidP="008330C1">
            <w:pPr>
              <w:pStyle w:val="TableParagraph"/>
              <w:spacing w:before="2"/>
              <w:jc w:val="center"/>
              <w:rPr>
                <w:color w:val="000000" w:themeColor="text1"/>
                <w:sz w:val="24"/>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Describe</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signs</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and</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symptoms</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Pleuritis.</w:t>
            </w:r>
          </w:p>
        </w:tc>
      </w:tr>
      <w:tr w:rsidR="00377E0F" w:rsidRPr="00B123FB" w:rsidTr="00EE6B55">
        <w:tc>
          <w:tcPr>
            <w:tcW w:w="840" w:type="pct"/>
            <w:vMerge/>
            <w:vAlign w:val="center"/>
          </w:tcPr>
          <w:p w:rsidR="00377E0F" w:rsidRPr="00B123FB" w:rsidRDefault="00377E0F" w:rsidP="008330C1">
            <w:pPr>
              <w:pStyle w:val="TableParagraph"/>
              <w:spacing w:before="2"/>
              <w:jc w:val="center"/>
              <w:rPr>
                <w:color w:val="000000" w:themeColor="text1"/>
                <w:sz w:val="24"/>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Discuss</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management</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Pleuritis.</w:t>
            </w:r>
          </w:p>
        </w:tc>
      </w:tr>
      <w:tr w:rsidR="00377E0F" w:rsidRPr="00B123FB" w:rsidTr="00EE6B55">
        <w:tc>
          <w:tcPr>
            <w:tcW w:w="840" w:type="pct"/>
            <w:vMerge w:val="restart"/>
            <w:vAlign w:val="center"/>
          </w:tcPr>
          <w:p w:rsidR="00377E0F" w:rsidRPr="00B123FB" w:rsidRDefault="00377E0F" w:rsidP="008330C1">
            <w:pPr>
              <w:pStyle w:val="TableParagraph"/>
              <w:spacing w:before="6"/>
              <w:jc w:val="center"/>
              <w:rPr>
                <w:rFonts w:asciiTheme="minorHAnsi" w:hAnsiTheme="minorHAnsi" w:cstheme="minorHAnsi"/>
                <w:color w:val="000000" w:themeColor="text1"/>
                <w:sz w:val="20"/>
              </w:rPr>
            </w:pPr>
          </w:p>
          <w:p w:rsidR="00377E0F" w:rsidRPr="00B123FB" w:rsidRDefault="00377E0F" w:rsidP="008330C1">
            <w:pPr>
              <w:pStyle w:val="TableParagraph"/>
              <w:ind w:right="258"/>
              <w:jc w:val="center"/>
              <w:rPr>
                <w:rFonts w:asciiTheme="minorHAnsi" w:hAnsiTheme="minorHAnsi" w:cstheme="minorHAnsi"/>
                <w:b/>
                <w:color w:val="000000" w:themeColor="text1"/>
                <w:sz w:val="20"/>
              </w:rPr>
            </w:pPr>
            <w:r w:rsidRPr="00B123FB">
              <w:rPr>
                <w:rFonts w:asciiTheme="minorHAnsi" w:hAnsiTheme="minorHAnsi" w:cstheme="minorHAnsi"/>
                <w:b/>
                <w:color w:val="000000" w:themeColor="text1"/>
                <w:sz w:val="20"/>
              </w:rPr>
              <w:t>Re-P-</w:t>
            </w:r>
            <w:r w:rsidRPr="00B123FB">
              <w:rPr>
                <w:rFonts w:asciiTheme="minorHAnsi" w:hAnsiTheme="minorHAnsi" w:cstheme="minorHAnsi"/>
                <w:b/>
                <w:color w:val="000000" w:themeColor="text1"/>
                <w:spacing w:val="-64"/>
                <w:sz w:val="20"/>
              </w:rPr>
              <w:t xml:space="preserve"> </w:t>
            </w:r>
            <w:r w:rsidRPr="00B123FB">
              <w:rPr>
                <w:rFonts w:asciiTheme="minorHAnsi" w:hAnsiTheme="minorHAnsi" w:cstheme="minorHAnsi"/>
                <w:b/>
                <w:color w:val="000000" w:themeColor="text1"/>
                <w:sz w:val="20"/>
              </w:rPr>
              <w:t>022</w:t>
            </w: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Enlist</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causes</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Bronchitis.</w:t>
            </w:r>
          </w:p>
        </w:tc>
      </w:tr>
      <w:tr w:rsidR="00377E0F" w:rsidRPr="00B123FB" w:rsidTr="00EE6B55">
        <w:tc>
          <w:tcPr>
            <w:tcW w:w="840" w:type="pct"/>
            <w:vMerge/>
            <w:vAlign w:val="center"/>
          </w:tcPr>
          <w:p w:rsidR="00377E0F" w:rsidRPr="00B123FB" w:rsidRDefault="00377E0F" w:rsidP="008330C1">
            <w:pPr>
              <w:pStyle w:val="TableParagraph"/>
              <w:spacing w:before="2"/>
              <w:jc w:val="center"/>
              <w:rPr>
                <w:rFonts w:asciiTheme="minorHAnsi" w:hAnsiTheme="minorHAnsi" w:cstheme="minorHAnsi"/>
                <w:color w:val="000000" w:themeColor="text1"/>
                <w:sz w:val="20"/>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Discuss</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signs</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and</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symptoms</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Bronchitis.</w:t>
            </w:r>
          </w:p>
        </w:tc>
      </w:tr>
      <w:tr w:rsidR="00377E0F" w:rsidRPr="00B123FB" w:rsidTr="00EE6B55">
        <w:tc>
          <w:tcPr>
            <w:tcW w:w="840" w:type="pct"/>
            <w:vMerge/>
            <w:vAlign w:val="center"/>
          </w:tcPr>
          <w:p w:rsidR="00377E0F" w:rsidRPr="00B123FB" w:rsidRDefault="00377E0F" w:rsidP="008330C1">
            <w:pPr>
              <w:pStyle w:val="TableParagraph"/>
              <w:spacing w:before="2"/>
              <w:jc w:val="center"/>
              <w:rPr>
                <w:rFonts w:asciiTheme="minorHAnsi" w:hAnsiTheme="minorHAnsi" w:cstheme="minorHAnsi"/>
                <w:color w:val="000000" w:themeColor="text1"/>
                <w:sz w:val="20"/>
              </w:rPr>
            </w:pPr>
          </w:p>
        </w:tc>
        <w:tc>
          <w:tcPr>
            <w:tcW w:w="4160" w:type="pct"/>
          </w:tcPr>
          <w:p w:rsidR="00377E0F" w:rsidRPr="00B123FB" w:rsidRDefault="00377E0F" w:rsidP="008330C1">
            <w:pPr>
              <w:pStyle w:val="TableParagraph"/>
              <w:spacing w:before="2"/>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Discuss</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management</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Bronchitis.</w:t>
            </w:r>
          </w:p>
        </w:tc>
      </w:tr>
      <w:tr w:rsidR="00377E0F" w:rsidRPr="00B123FB" w:rsidTr="00EE6B55">
        <w:tc>
          <w:tcPr>
            <w:tcW w:w="840" w:type="pct"/>
            <w:vMerge w:val="restart"/>
            <w:vAlign w:val="center"/>
          </w:tcPr>
          <w:p w:rsidR="00377E0F" w:rsidRPr="00B123FB" w:rsidRDefault="00377E0F" w:rsidP="008330C1">
            <w:pPr>
              <w:pStyle w:val="TableParagraph"/>
              <w:spacing w:before="6"/>
              <w:jc w:val="center"/>
              <w:rPr>
                <w:rFonts w:asciiTheme="minorHAnsi" w:hAnsiTheme="minorHAnsi" w:cstheme="minorHAnsi"/>
                <w:color w:val="000000" w:themeColor="text1"/>
                <w:sz w:val="20"/>
              </w:rPr>
            </w:pPr>
          </w:p>
          <w:p w:rsidR="00377E0F" w:rsidRPr="00B123FB" w:rsidRDefault="00377E0F" w:rsidP="008330C1">
            <w:pPr>
              <w:pStyle w:val="TableParagraph"/>
              <w:spacing w:before="1"/>
              <w:ind w:right="258"/>
              <w:jc w:val="center"/>
              <w:rPr>
                <w:rFonts w:asciiTheme="minorHAnsi" w:hAnsiTheme="minorHAnsi" w:cstheme="minorHAnsi"/>
                <w:b/>
                <w:color w:val="000000" w:themeColor="text1"/>
                <w:sz w:val="20"/>
              </w:rPr>
            </w:pPr>
            <w:r w:rsidRPr="00B123FB">
              <w:rPr>
                <w:rFonts w:asciiTheme="minorHAnsi" w:hAnsiTheme="minorHAnsi" w:cstheme="minorHAnsi"/>
                <w:b/>
                <w:color w:val="000000" w:themeColor="text1"/>
                <w:sz w:val="20"/>
              </w:rPr>
              <w:t>Re-P-</w:t>
            </w:r>
            <w:r w:rsidRPr="00B123FB">
              <w:rPr>
                <w:rFonts w:asciiTheme="minorHAnsi" w:hAnsiTheme="minorHAnsi" w:cstheme="minorHAnsi"/>
                <w:b/>
                <w:color w:val="000000" w:themeColor="text1"/>
                <w:spacing w:val="-64"/>
                <w:sz w:val="20"/>
              </w:rPr>
              <w:t xml:space="preserve"> </w:t>
            </w:r>
            <w:r w:rsidRPr="00B123FB">
              <w:rPr>
                <w:rFonts w:asciiTheme="minorHAnsi" w:hAnsiTheme="minorHAnsi" w:cstheme="minorHAnsi"/>
                <w:b/>
                <w:color w:val="000000" w:themeColor="text1"/>
                <w:sz w:val="20"/>
              </w:rPr>
              <w:t>023</w:t>
            </w: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Classify</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different</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types</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pneumonia.</w:t>
            </w:r>
          </w:p>
        </w:tc>
      </w:tr>
      <w:tr w:rsidR="00377E0F" w:rsidRPr="00B123FB" w:rsidTr="00EE6B55">
        <w:tc>
          <w:tcPr>
            <w:tcW w:w="840" w:type="pct"/>
            <w:vMerge/>
            <w:vAlign w:val="center"/>
          </w:tcPr>
          <w:p w:rsidR="00377E0F" w:rsidRPr="00B123FB" w:rsidRDefault="00377E0F" w:rsidP="008330C1">
            <w:pPr>
              <w:pStyle w:val="TableParagraph"/>
              <w:spacing w:before="2"/>
              <w:jc w:val="center"/>
              <w:rPr>
                <w:rFonts w:asciiTheme="minorHAnsi" w:hAnsiTheme="minorHAnsi" w:cstheme="minorHAnsi"/>
                <w:color w:val="000000" w:themeColor="text1"/>
                <w:sz w:val="20"/>
              </w:rPr>
            </w:pPr>
          </w:p>
        </w:tc>
        <w:tc>
          <w:tcPr>
            <w:tcW w:w="4160" w:type="pct"/>
          </w:tcPr>
          <w:p w:rsidR="00377E0F" w:rsidRPr="00B123FB" w:rsidRDefault="00377E0F" w:rsidP="008330C1">
            <w:pPr>
              <w:pStyle w:val="TableParagraph"/>
              <w:spacing w:before="2"/>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Discuss</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sign</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symptoms</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pneumonia.</w:t>
            </w:r>
          </w:p>
        </w:tc>
      </w:tr>
      <w:tr w:rsidR="00377E0F" w:rsidRPr="00B123FB" w:rsidTr="00EE6B55">
        <w:tc>
          <w:tcPr>
            <w:tcW w:w="840" w:type="pct"/>
            <w:vMerge/>
            <w:vAlign w:val="center"/>
          </w:tcPr>
          <w:p w:rsidR="00377E0F" w:rsidRPr="00B123FB" w:rsidRDefault="00377E0F" w:rsidP="008330C1">
            <w:pPr>
              <w:pStyle w:val="TableParagraph"/>
              <w:spacing w:before="2"/>
              <w:jc w:val="center"/>
              <w:rPr>
                <w:rFonts w:asciiTheme="minorHAnsi" w:hAnsiTheme="minorHAnsi" w:cstheme="minorHAnsi"/>
                <w:color w:val="000000" w:themeColor="text1"/>
                <w:sz w:val="20"/>
              </w:rPr>
            </w:pPr>
          </w:p>
        </w:tc>
        <w:tc>
          <w:tcPr>
            <w:tcW w:w="4160" w:type="pct"/>
          </w:tcPr>
          <w:p w:rsidR="00377E0F" w:rsidRPr="00B123FB" w:rsidRDefault="00377E0F" w:rsidP="008330C1">
            <w:pPr>
              <w:pStyle w:val="TableParagraph"/>
              <w:spacing w:before="2"/>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Discuss</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management</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pneumonia.</w:t>
            </w:r>
          </w:p>
        </w:tc>
      </w:tr>
      <w:tr w:rsidR="00377E0F" w:rsidRPr="00B123FB" w:rsidTr="00EE6B55">
        <w:tc>
          <w:tcPr>
            <w:tcW w:w="840" w:type="pct"/>
            <w:vMerge w:val="restart"/>
            <w:vAlign w:val="center"/>
          </w:tcPr>
          <w:p w:rsidR="00377E0F" w:rsidRPr="00B123FB" w:rsidRDefault="00377E0F" w:rsidP="008330C1">
            <w:pPr>
              <w:pStyle w:val="TableParagraph"/>
              <w:spacing w:before="6"/>
              <w:jc w:val="center"/>
              <w:rPr>
                <w:rFonts w:asciiTheme="minorHAnsi" w:hAnsiTheme="minorHAnsi" w:cstheme="minorHAnsi"/>
                <w:color w:val="000000" w:themeColor="text1"/>
                <w:sz w:val="20"/>
              </w:rPr>
            </w:pPr>
          </w:p>
          <w:p w:rsidR="00377E0F" w:rsidRPr="00B123FB" w:rsidRDefault="00377E0F" w:rsidP="008330C1">
            <w:pPr>
              <w:pStyle w:val="TableParagraph"/>
              <w:ind w:right="258"/>
              <w:jc w:val="center"/>
              <w:rPr>
                <w:rFonts w:asciiTheme="minorHAnsi" w:hAnsiTheme="minorHAnsi" w:cstheme="minorHAnsi"/>
                <w:b/>
                <w:color w:val="000000" w:themeColor="text1"/>
                <w:sz w:val="20"/>
              </w:rPr>
            </w:pPr>
            <w:r w:rsidRPr="00B123FB">
              <w:rPr>
                <w:rFonts w:asciiTheme="minorHAnsi" w:hAnsiTheme="minorHAnsi" w:cstheme="minorHAnsi"/>
                <w:b/>
                <w:color w:val="000000" w:themeColor="text1"/>
                <w:sz w:val="20"/>
              </w:rPr>
              <w:t>Re-P-</w:t>
            </w:r>
            <w:r w:rsidRPr="00B123FB">
              <w:rPr>
                <w:rFonts w:asciiTheme="minorHAnsi" w:hAnsiTheme="minorHAnsi" w:cstheme="minorHAnsi"/>
                <w:b/>
                <w:color w:val="000000" w:themeColor="text1"/>
                <w:spacing w:val="-64"/>
                <w:sz w:val="20"/>
              </w:rPr>
              <w:t xml:space="preserve"> </w:t>
            </w:r>
            <w:r w:rsidRPr="00B123FB">
              <w:rPr>
                <w:rFonts w:asciiTheme="minorHAnsi" w:hAnsiTheme="minorHAnsi" w:cstheme="minorHAnsi"/>
                <w:b/>
                <w:color w:val="000000" w:themeColor="text1"/>
                <w:sz w:val="20"/>
              </w:rPr>
              <w:t>024</w:t>
            </w: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Classify</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different</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types</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asthma.</w:t>
            </w:r>
          </w:p>
        </w:tc>
      </w:tr>
      <w:tr w:rsidR="00377E0F" w:rsidRPr="00B123FB" w:rsidTr="00EE6B55">
        <w:tc>
          <w:tcPr>
            <w:tcW w:w="840" w:type="pct"/>
            <w:vMerge/>
            <w:vAlign w:val="center"/>
          </w:tcPr>
          <w:p w:rsidR="00377E0F" w:rsidRPr="00B123FB" w:rsidRDefault="00377E0F" w:rsidP="008330C1">
            <w:pPr>
              <w:pStyle w:val="TableParagraph"/>
              <w:spacing w:before="2"/>
              <w:jc w:val="center"/>
              <w:rPr>
                <w:rFonts w:asciiTheme="minorHAnsi" w:hAnsiTheme="minorHAnsi" w:cstheme="minorHAnsi"/>
                <w:color w:val="000000" w:themeColor="text1"/>
                <w:sz w:val="20"/>
              </w:rPr>
            </w:pPr>
          </w:p>
        </w:tc>
        <w:tc>
          <w:tcPr>
            <w:tcW w:w="4160" w:type="pct"/>
          </w:tcPr>
          <w:p w:rsidR="00377E0F" w:rsidRPr="00B123FB" w:rsidRDefault="00377E0F" w:rsidP="008330C1">
            <w:pPr>
              <w:pStyle w:val="TableParagraph"/>
              <w:spacing w:before="2"/>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Discuss</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signs</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and</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symptoms</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asthma.</w:t>
            </w:r>
          </w:p>
        </w:tc>
      </w:tr>
      <w:tr w:rsidR="00377E0F" w:rsidRPr="00B123FB" w:rsidTr="00EE6B55">
        <w:tc>
          <w:tcPr>
            <w:tcW w:w="840" w:type="pct"/>
            <w:vMerge/>
            <w:vAlign w:val="center"/>
          </w:tcPr>
          <w:p w:rsidR="00377E0F" w:rsidRPr="00B123FB" w:rsidRDefault="00377E0F" w:rsidP="008330C1">
            <w:pPr>
              <w:pStyle w:val="TableParagraph"/>
              <w:spacing w:before="2"/>
              <w:jc w:val="center"/>
              <w:rPr>
                <w:rFonts w:asciiTheme="minorHAnsi" w:hAnsiTheme="minorHAnsi" w:cstheme="minorHAnsi"/>
                <w:color w:val="000000" w:themeColor="text1"/>
                <w:sz w:val="20"/>
              </w:rPr>
            </w:pPr>
          </w:p>
        </w:tc>
        <w:tc>
          <w:tcPr>
            <w:tcW w:w="4160" w:type="pct"/>
          </w:tcPr>
          <w:p w:rsidR="00377E0F" w:rsidRPr="00B123FB" w:rsidRDefault="00377E0F" w:rsidP="008330C1">
            <w:pPr>
              <w:pStyle w:val="TableParagraph"/>
              <w:spacing w:before="2"/>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Discuss</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management</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asthma.</w:t>
            </w:r>
          </w:p>
        </w:tc>
      </w:tr>
      <w:tr w:rsidR="00377E0F" w:rsidRPr="00B123FB" w:rsidTr="00EE6B55">
        <w:tc>
          <w:tcPr>
            <w:tcW w:w="840" w:type="pct"/>
            <w:vMerge w:val="restart"/>
            <w:vAlign w:val="center"/>
          </w:tcPr>
          <w:p w:rsidR="00377E0F" w:rsidRPr="00B123FB" w:rsidRDefault="00377E0F" w:rsidP="008330C1">
            <w:pPr>
              <w:pStyle w:val="TableParagraph"/>
              <w:spacing w:before="9"/>
              <w:jc w:val="center"/>
              <w:rPr>
                <w:rFonts w:asciiTheme="minorHAnsi" w:hAnsiTheme="minorHAnsi" w:cstheme="minorHAnsi"/>
                <w:color w:val="000000" w:themeColor="text1"/>
                <w:sz w:val="20"/>
              </w:rPr>
            </w:pPr>
          </w:p>
          <w:p w:rsidR="00377E0F" w:rsidRPr="00B123FB" w:rsidRDefault="00377E0F" w:rsidP="008330C1">
            <w:pPr>
              <w:pStyle w:val="TableParagraph"/>
              <w:ind w:right="258"/>
              <w:jc w:val="center"/>
              <w:rPr>
                <w:rFonts w:asciiTheme="minorHAnsi" w:hAnsiTheme="minorHAnsi" w:cstheme="minorHAnsi"/>
                <w:b/>
                <w:color w:val="000000" w:themeColor="text1"/>
                <w:sz w:val="20"/>
              </w:rPr>
            </w:pPr>
            <w:r w:rsidRPr="00B123FB">
              <w:rPr>
                <w:rFonts w:asciiTheme="minorHAnsi" w:hAnsiTheme="minorHAnsi" w:cstheme="minorHAnsi"/>
                <w:b/>
                <w:color w:val="000000" w:themeColor="text1"/>
                <w:sz w:val="20"/>
              </w:rPr>
              <w:t>Re-P-</w:t>
            </w:r>
            <w:r w:rsidRPr="00B123FB">
              <w:rPr>
                <w:rFonts w:asciiTheme="minorHAnsi" w:hAnsiTheme="minorHAnsi" w:cstheme="minorHAnsi"/>
                <w:b/>
                <w:color w:val="000000" w:themeColor="text1"/>
                <w:spacing w:val="-64"/>
                <w:sz w:val="20"/>
              </w:rPr>
              <w:t xml:space="preserve"> </w:t>
            </w:r>
            <w:r w:rsidRPr="00B123FB">
              <w:rPr>
                <w:rFonts w:asciiTheme="minorHAnsi" w:hAnsiTheme="minorHAnsi" w:cstheme="minorHAnsi"/>
                <w:b/>
                <w:color w:val="000000" w:themeColor="text1"/>
                <w:sz w:val="20"/>
              </w:rPr>
              <w:t>025</w:t>
            </w: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Classify</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different</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types</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Tuberculosis.</w:t>
            </w:r>
          </w:p>
        </w:tc>
      </w:tr>
      <w:tr w:rsidR="00377E0F" w:rsidRPr="00B123FB" w:rsidTr="00EE6B55">
        <w:tc>
          <w:tcPr>
            <w:tcW w:w="840" w:type="pct"/>
            <w:vMerge/>
            <w:vAlign w:val="center"/>
          </w:tcPr>
          <w:p w:rsidR="00377E0F" w:rsidRPr="00B123FB" w:rsidRDefault="00377E0F" w:rsidP="008330C1">
            <w:pPr>
              <w:pStyle w:val="TableParagraph"/>
              <w:spacing w:before="2"/>
              <w:jc w:val="center"/>
              <w:rPr>
                <w:rFonts w:asciiTheme="minorHAnsi" w:hAnsiTheme="minorHAnsi" w:cstheme="minorHAnsi"/>
                <w:color w:val="000000" w:themeColor="text1"/>
                <w:sz w:val="20"/>
              </w:rPr>
            </w:pPr>
          </w:p>
        </w:tc>
        <w:tc>
          <w:tcPr>
            <w:tcW w:w="4160" w:type="pct"/>
          </w:tcPr>
          <w:p w:rsidR="00377E0F" w:rsidRPr="00B123FB" w:rsidRDefault="00377E0F" w:rsidP="008330C1">
            <w:pPr>
              <w:pStyle w:val="TableParagraph"/>
              <w:spacing w:before="2"/>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Discuss</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signs</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and</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symptoms</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tuberculosis.</w:t>
            </w:r>
          </w:p>
        </w:tc>
      </w:tr>
      <w:tr w:rsidR="00377E0F" w:rsidRPr="00B123FB" w:rsidTr="00EE6B55">
        <w:tc>
          <w:tcPr>
            <w:tcW w:w="840" w:type="pct"/>
            <w:vMerge/>
            <w:vAlign w:val="center"/>
          </w:tcPr>
          <w:p w:rsidR="00377E0F" w:rsidRPr="00B123FB" w:rsidRDefault="00377E0F" w:rsidP="008330C1">
            <w:pPr>
              <w:pStyle w:val="TableParagraph"/>
              <w:spacing w:before="2"/>
              <w:jc w:val="center"/>
              <w:rPr>
                <w:rFonts w:asciiTheme="minorHAnsi" w:hAnsiTheme="minorHAnsi" w:cstheme="minorHAnsi"/>
                <w:color w:val="000000" w:themeColor="text1"/>
                <w:sz w:val="20"/>
              </w:rPr>
            </w:pPr>
          </w:p>
        </w:tc>
        <w:tc>
          <w:tcPr>
            <w:tcW w:w="4160" w:type="pct"/>
          </w:tcPr>
          <w:p w:rsidR="00377E0F" w:rsidRPr="00B123FB" w:rsidRDefault="00377E0F" w:rsidP="008330C1">
            <w:pPr>
              <w:pStyle w:val="TableParagraph"/>
              <w:spacing w:before="2"/>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Discuss</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management</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Tuberculosis.</w:t>
            </w:r>
          </w:p>
        </w:tc>
      </w:tr>
      <w:tr w:rsidR="00377E0F" w:rsidRPr="00B123FB" w:rsidTr="00EE6B55">
        <w:tc>
          <w:tcPr>
            <w:tcW w:w="840" w:type="pct"/>
            <w:vMerge w:val="restart"/>
            <w:vAlign w:val="center"/>
          </w:tcPr>
          <w:p w:rsidR="00377E0F" w:rsidRPr="00B123FB" w:rsidRDefault="00377E0F" w:rsidP="008330C1">
            <w:pPr>
              <w:pStyle w:val="TableParagraph"/>
              <w:spacing w:before="1"/>
              <w:ind w:right="258"/>
              <w:jc w:val="center"/>
              <w:rPr>
                <w:rFonts w:asciiTheme="minorHAnsi" w:hAnsiTheme="minorHAnsi" w:cstheme="minorHAnsi"/>
                <w:b/>
                <w:color w:val="000000" w:themeColor="text1"/>
                <w:sz w:val="20"/>
              </w:rPr>
            </w:pPr>
            <w:r w:rsidRPr="00B123FB">
              <w:rPr>
                <w:rFonts w:asciiTheme="minorHAnsi" w:hAnsiTheme="minorHAnsi" w:cstheme="minorHAnsi"/>
                <w:b/>
                <w:color w:val="000000" w:themeColor="text1"/>
                <w:sz w:val="20"/>
              </w:rPr>
              <w:t>Re-P-</w:t>
            </w:r>
            <w:r w:rsidRPr="00B123FB">
              <w:rPr>
                <w:rFonts w:asciiTheme="minorHAnsi" w:hAnsiTheme="minorHAnsi" w:cstheme="minorHAnsi"/>
                <w:b/>
                <w:color w:val="000000" w:themeColor="text1"/>
                <w:spacing w:val="-64"/>
                <w:sz w:val="20"/>
              </w:rPr>
              <w:t xml:space="preserve"> </w:t>
            </w:r>
            <w:r w:rsidRPr="00B123FB">
              <w:rPr>
                <w:rFonts w:asciiTheme="minorHAnsi" w:hAnsiTheme="minorHAnsi" w:cstheme="minorHAnsi"/>
                <w:b/>
                <w:color w:val="000000" w:themeColor="text1"/>
                <w:sz w:val="20"/>
              </w:rPr>
              <w:t>026</w:t>
            </w: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Classify</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different</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types</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acute</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respiratory distress</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syndrome.</w:t>
            </w:r>
          </w:p>
        </w:tc>
      </w:tr>
      <w:tr w:rsidR="00377E0F" w:rsidRPr="00B123FB" w:rsidTr="00EE6B55">
        <w:tc>
          <w:tcPr>
            <w:tcW w:w="840" w:type="pct"/>
            <w:vMerge/>
            <w:vAlign w:val="center"/>
          </w:tcPr>
          <w:p w:rsidR="00377E0F" w:rsidRPr="00B123FB" w:rsidRDefault="00377E0F" w:rsidP="008330C1">
            <w:pPr>
              <w:pStyle w:val="TableParagraph"/>
              <w:spacing w:before="2"/>
              <w:jc w:val="center"/>
              <w:rPr>
                <w:rFonts w:asciiTheme="minorHAnsi" w:hAnsiTheme="minorHAnsi" w:cstheme="minorHAnsi"/>
                <w:color w:val="000000" w:themeColor="text1"/>
                <w:sz w:val="20"/>
              </w:rPr>
            </w:pPr>
          </w:p>
        </w:tc>
        <w:tc>
          <w:tcPr>
            <w:tcW w:w="4160" w:type="pct"/>
          </w:tcPr>
          <w:p w:rsidR="00377E0F" w:rsidRPr="00B123FB" w:rsidRDefault="00377E0F" w:rsidP="008330C1">
            <w:pPr>
              <w:pStyle w:val="TableParagraph"/>
              <w:spacing w:before="1"/>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Discuss</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signs</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and</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symptoms</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acute respiratory</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distress</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syndrome.</w:t>
            </w:r>
          </w:p>
        </w:tc>
      </w:tr>
      <w:tr w:rsidR="00377E0F" w:rsidRPr="00B123FB" w:rsidTr="00EE6B55">
        <w:tc>
          <w:tcPr>
            <w:tcW w:w="840" w:type="pct"/>
            <w:vMerge/>
            <w:vAlign w:val="center"/>
          </w:tcPr>
          <w:p w:rsidR="00377E0F" w:rsidRPr="00B123FB" w:rsidRDefault="00377E0F" w:rsidP="008330C1">
            <w:pPr>
              <w:pStyle w:val="TableParagraph"/>
              <w:spacing w:before="2"/>
              <w:jc w:val="center"/>
              <w:rPr>
                <w:rFonts w:asciiTheme="minorHAnsi" w:hAnsiTheme="minorHAnsi" w:cstheme="minorHAnsi"/>
                <w:color w:val="000000" w:themeColor="text1"/>
                <w:sz w:val="20"/>
              </w:rPr>
            </w:pPr>
          </w:p>
        </w:tc>
        <w:tc>
          <w:tcPr>
            <w:tcW w:w="4160" w:type="pct"/>
          </w:tcPr>
          <w:p w:rsidR="00377E0F" w:rsidRPr="00B123FB" w:rsidRDefault="00377E0F" w:rsidP="008330C1">
            <w:pPr>
              <w:pStyle w:val="TableParagraph"/>
              <w:spacing w:before="1"/>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Discuss</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management</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acute</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respiratory distress</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syndrome.</w:t>
            </w:r>
          </w:p>
        </w:tc>
      </w:tr>
      <w:tr w:rsidR="00377E0F" w:rsidRPr="00B123FB" w:rsidTr="00EE6B55">
        <w:tc>
          <w:tcPr>
            <w:tcW w:w="840" w:type="pct"/>
            <w:vMerge w:val="restart"/>
            <w:vAlign w:val="center"/>
          </w:tcPr>
          <w:p w:rsidR="00377E0F" w:rsidRPr="00B123FB" w:rsidRDefault="00377E0F" w:rsidP="008330C1">
            <w:pPr>
              <w:pStyle w:val="TableParagraph"/>
              <w:spacing w:before="173"/>
              <w:ind w:right="258"/>
              <w:jc w:val="center"/>
              <w:rPr>
                <w:rFonts w:asciiTheme="minorHAnsi" w:hAnsiTheme="minorHAnsi" w:cstheme="minorHAnsi"/>
                <w:b/>
                <w:color w:val="000000" w:themeColor="text1"/>
                <w:sz w:val="20"/>
              </w:rPr>
            </w:pPr>
            <w:r w:rsidRPr="00B123FB">
              <w:rPr>
                <w:rFonts w:asciiTheme="minorHAnsi" w:hAnsiTheme="minorHAnsi" w:cstheme="minorHAnsi"/>
                <w:b/>
                <w:color w:val="000000" w:themeColor="text1"/>
                <w:sz w:val="20"/>
              </w:rPr>
              <w:t>Re-P-</w:t>
            </w:r>
            <w:r w:rsidRPr="00B123FB">
              <w:rPr>
                <w:rFonts w:asciiTheme="minorHAnsi" w:hAnsiTheme="minorHAnsi" w:cstheme="minorHAnsi"/>
                <w:b/>
                <w:color w:val="000000" w:themeColor="text1"/>
                <w:spacing w:val="-64"/>
                <w:sz w:val="20"/>
              </w:rPr>
              <w:t xml:space="preserve"> </w:t>
            </w:r>
            <w:r w:rsidRPr="00B123FB">
              <w:rPr>
                <w:rFonts w:asciiTheme="minorHAnsi" w:hAnsiTheme="minorHAnsi" w:cstheme="minorHAnsi"/>
                <w:b/>
                <w:color w:val="000000" w:themeColor="text1"/>
                <w:sz w:val="20"/>
              </w:rPr>
              <w:t>027</w:t>
            </w:r>
          </w:p>
        </w:tc>
        <w:tc>
          <w:tcPr>
            <w:tcW w:w="4160" w:type="pct"/>
          </w:tcPr>
          <w:p w:rsidR="00377E0F" w:rsidRPr="00B123FB" w:rsidRDefault="00377E0F" w:rsidP="008330C1">
            <w:pPr>
              <w:pStyle w:val="TableParagraph"/>
              <w:spacing w:line="275" w:lineRule="exact"/>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Define</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respiratory</w:t>
            </w:r>
            <w:r w:rsidRPr="00B123FB">
              <w:rPr>
                <w:rFonts w:asciiTheme="minorHAnsi" w:hAnsiTheme="minorHAnsi" w:cstheme="minorHAnsi"/>
                <w:color w:val="000000" w:themeColor="text1"/>
                <w:spacing w:val="-6"/>
                <w:sz w:val="20"/>
              </w:rPr>
              <w:t xml:space="preserve"> </w:t>
            </w:r>
            <w:r w:rsidRPr="00B123FB">
              <w:rPr>
                <w:rFonts w:asciiTheme="minorHAnsi" w:hAnsiTheme="minorHAnsi" w:cstheme="minorHAnsi"/>
                <w:color w:val="000000" w:themeColor="text1"/>
                <w:sz w:val="20"/>
              </w:rPr>
              <w:t>failure.</w:t>
            </w:r>
          </w:p>
        </w:tc>
      </w:tr>
      <w:tr w:rsidR="00377E0F" w:rsidRPr="00B123FB" w:rsidTr="00EE6B55">
        <w:tc>
          <w:tcPr>
            <w:tcW w:w="840" w:type="pct"/>
            <w:vMerge/>
            <w:vAlign w:val="center"/>
          </w:tcPr>
          <w:p w:rsidR="00377E0F" w:rsidRPr="00B123FB" w:rsidRDefault="00377E0F" w:rsidP="008330C1">
            <w:pPr>
              <w:pStyle w:val="TableParagraph"/>
              <w:spacing w:before="2"/>
              <w:jc w:val="center"/>
              <w:rPr>
                <w:rFonts w:asciiTheme="minorHAnsi" w:hAnsiTheme="minorHAnsi" w:cstheme="minorHAnsi"/>
                <w:color w:val="000000" w:themeColor="text1"/>
                <w:sz w:val="20"/>
              </w:rPr>
            </w:pPr>
          </w:p>
        </w:tc>
        <w:tc>
          <w:tcPr>
            <w:tcW w:w="4160" w:type="pct"/>
          </w:tcPr>
          <w:p w:rsidR="00377E0F" w:rsidRPr="00B123FB" w:rsidRDefault="00377E0F" w:rsidP="008330C1">
            <w:pPr>
              <w:pStyle w:val="TableParagraph"/>
              <w:spacing w:before="1"/>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Describe</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various</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types</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respiratory</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failure.</w:t>
            </w:r>
          </w:p>
        </w:tc>
      </w:tr>
      <w:tr w:rsidR="00377E0F" w:rsidRPr="00B123FB" w:rsidTr="00EE6B55">
        <w:tc>
          <w:tcPr>
            <w:tcW w:w="840" w:type="pct"/>
            <w:vMerge/>
            <w:vAlign w:val="center"/>
          </w:tcPr>
          <w:p w:rsidR="00377E0F" w:rsidRPr="00B123FB" w:rsidRDefault="00377E0F" w:rsidP="008330C1">
            <w:pPr>
              <w:pStyle w:val="TableParagraph"/>
              <w:spacing w:before="2"/>
              <w:jc w:val="center"/>
              <w:rPr>
                <w:rFonts w:asciiTheme="minorHAnsi" w:hAnsiTheme="minorHAnsi" w:cstheme="minorHAnsi"/>
                <w:color w:val="000000" w:themeColor="text1"/>
                <w:sz w:val="20"/>
              </w:rPr>
            </w:pPr>
          </w:p>
        </w:tc>
        <w:tc>
          <w:tcPr>
            <w:tcW w:w="4160" w:type="pct"/>
          </w:tcPr>
          <w:p w:rsidR="00377E0F" w:rsidRPr="00B123FB" w:rsidRDefault="00377E0F" w:rsidP="008330C1">
            <w:pPr>
              <w:pStyle w:val="TableParagraph"/>
              <w:spacing w:before="1"/>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Enlist</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various</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causes</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respiratory</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failure.</w:t>
            </w:r>
          </w:p>
        </w:tc>
      </w:tr>
      <w:tr w:rsidR="00377E0F" w:rsidRPr="00B123FB" w:rsidTr="00EE6B55">
        <w:tc>
          <w:tcPr>
            <w:tcW w:w="840" w:type="pct"/>
            <w:vMerge/>
            <w:vAlign w:val="center"/>
          </w:tcPr>
          <w:p w:rsidR="00377E0F" w:rsidRPr="00B123FB" w:rsidRDefault="00377E0F" w:rsidP="008330C1">
            <w:pPr>
              <w:pStyle w:val="TableParagraph"/>
              <w:spacing w:before="2"/>
              <w:jc w:val="center"/>
              <w:rPr>
                <w:rFonts w:asciiTheme="minorHAnsi" w:hAnsiTheme="minorHAnsi" w:cstheme="minorHAnsi"/>
                <w:color w:val="000000" w:themeColor="text1"/>
                <w:sz w:val="20"/>
              </w:rPr>
            </w:pPr>
          </w:p>
        </w:tc>
        <w:tc>
          <w:tcPr>
            <w:tcW w:w="4160" w:type="pct"/>
          </w:tcPr>
          <w:p w:rsidR="00377E0F" w:rsidRPr="00B123FB" w:rsidRDefault="00377E0F" w:rsidP="008330C1">
            <w:pPr>
              <w:pStyle w:val="TableParagraph"/>
              <w:spacing w:line="275" w:lineRule="exact"/>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Outline</w:t>
            </w:r>
            <w:r w:rsidRPr="00B123FB">
              <w:rPr>
                <w:rFonts w:asciiTheme="minorHAnsi" w:hAnsiTheme="minorHAnsi" w:cstheme="minorHAnsi"/>
                <w:color w:val="000000" w:themeColor="text1"/>
                <w:spacing w:val="-6"/>
                <w:sz w:val="20"/>
              </w:rPr>
              <w:t xml:space="preserve"> </w:t>
            </w:r>
            <w:r w:rsidRPr="00B123FB">
              <w:rPr>
                <w:rFonts w:asciiTheme="minorHAnsi" w:hAnsiTheme="minorHAnsi" w:cstheme="minorHAnsi"/>
                <w:color w:val="000000" w:themeColor="text1"/>
                <w:sz w:val="20"/>
              </w:rPr>
              <w:t>management</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strategies</w:t>
            </w:r>
            <w:r w:rsidRPr="00B123FB">
              <w:rPr>
                <w:rFonts w:asciiTheme="minorHAnsi" w:hAnsiTheme="minorHAnsi" w:cstheme="minorHAnsi"/>
                <w:color w:val="000000" w:themeColor="text1"/>
                <w:spacing w:val="-7"/>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respiratory failure.</w:t>
            </w:r>
          </w:p>
        </w:tc>
      </w:tr>
      <w:tr w:rsidR="00377E0F" w:rsidRPr="00B123FB" w:rsidTr="00EE6B55">
        <w:tc>
          <w:tcPr>
            <w:tcW w:w="840" w:type="pct"/>
            <w:vAlign w:val="center"/>
          </w:tcPr>
          <w:p w:rsidR="00377E0F" w:rsidRPr="00B123FB" w:rsidRDefault="00377E0F" w:rsidP="008330C1">
            <w:pPr>
              <w:pStyle w:val="TableParagraph"/>
              <w:spacing w:before="2"/>
              <w:jc w:val="center"/>
              <w:rPr>
                <w:rFonts w:asciiTheme="minorHAnsi" w:hAnsiTheme="minorHAnsi" w:cstheme="minorHAnsi"/>
                <w:b/>
                <w:color w:val="000000" w:themeColor="text1"/>
                <w:sz w:val="20"/>
              </w:rPr>
            </w:pPr>
            <w:r w:rsidRPr="00B123FB">
              <w:rPr>
                <w:rFonts w:asciiTheme="minorHAnsi" w:hAnsiTheme="minorHAnsi" w:cstheme="minorHAnsi"/>
                <w:b/>
                <w:color w:val="000000" w:themeColor="text1"/>
                <w:sz w:val="20"/>
              </w:rPr>
              <w:t>Re-P-</w:t>
            </w:r>
            <w:r w:rsidRPr="00B123FB">
              <w:rPr>
                <w:rFonts w:asciiTheme="minorHAnsi" w:hAnsiTheme="minorHAnsi" w:cstheme="minorHAnsi"/>
                <w:b/>
                <w:color w:val="000000" w:themeColor="text1"/>
                <w:spacing w:val="-64"/>
                <w:sz w:val="20"/>
              </w:rPr>
              <w:t xml:space="preserve"> </w:t>
            </w:r>
            <w:r w:rsidRPr="00B123FB">
              <w:rPr>
                <w:rFonts w:asciiTheme="minorHAnsi" w:hAnsiTheme="minorHAnsi" w:cstheme="minorHAnsi"/>
                <w:b/>
                <w:color w:val="000000" w:themeColor="text1"/>
                <w:sz w:val="20"/>
              </w:rPr>
              <w:t>028</w:t>
            </w: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Describe</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ABC</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in</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a</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trauma</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patient.</w:t>
            </w:r>
          </w:p>
        </w:tc>
      </w:tr>
      <w:tr w:rsidR="00377E0F" w:rsidRPr="00B123FB" w:rsidTr="00EE6B55">
        <w:tc>
          <w:tcPr>
            <w:tcW w:w="5000" w:type="pct"/>
            <w:gridSpan w:val="2"/>
            <w:shd w:val="clear" w:color="auto" w:fill="C6D9F1" w:themeFill="text2" w:themeFillTint="33"/>
          </w:tcPr>
          <w:p w:rsidR="00377E0F" w:rsidRPr="00B123FB" w:rsidRDefault="00377E0F" w:rsidP="008330C1">
            <w:pPr>
              <w:autoSpaceDE w:val="0"/>
              <w:autoSpaceDN w:val="0"/>
              <w:adjustRightInd w:val="0"/>
              <w:jc w:val="center"/>
              <w:rPr>
                <w:rFonts w:cstheme="minorHAnsi"/>
                <w:b/>
                <w:color w:val="000000" w:themeColor="text1"/>
                <w:sz w:val="24"/>
                <w:szCs w:val="24"/>
              </w:rPr>
            </w:pPr>
            <w:r w:rsidRPr="00B123FB">
              <w:rPr>
                <w:rFonts w:cstheme="minorHAnsi"/>
                <w:b/>
                <w:color w:val="000000" w:themeColor="text1"/>
                <w:sz w:val="24"/>
              </w:rPr>
              <w:t>MEDICAL</w:t>
            </w:r>
            <w:r w:rsidRPr="00B123FB">
              <w:rPr>
                <w:rFonts w:cstheme="minorHAnsi"/>
                <w:b/>
                <w:color w:val="000000" w:themeColor="text1"/>
                <w:spacing w:val="-4"/>
                <w:sz w:val="24"/>
              </w:rPr>
              <w:t xml:space="preserve"> </w:t>
            </w:r>
            <w:r w:rsidRPr="00B123FB">
              <w:rPr>
                <w:rFonts w:cstheme="minorHAnsi"/>
                <w:b/>
                <w:color w:val="000000" w:themeColor="text1"/>
                <w:sz w:val="24"/>
              </w:rPr>
              <w:t>BIOCHEMISTRY</w:t>
            </w:r>
          </w:p>
        </w:tc>
      </w:tr>
      <w:tr w:rsidR="00377E0F" w:rsidRPr="00B123FB" w:rsidTr="00EE6B55">
        <w:tc>
          <w:tcPr>
            <w:tcW w:w="840" w:type="pct"/>
            <w:shd w:val="clear" w:color="auto" w:fill="C6D9F1" w:themeFill="text2" w:themeFillTint="33"/>
          </w:tcPr>
          <w:p w:rsidR="00377E0F" w:rsidRPr="00B123FB" w:rsidRDefault="00377E0F" w:rsidP="008330C1">
            <w:pPr>
              <w:pStyle w:val="TableParagraph"/>
              <w:spacing w:line="275" w:lineRule="exact"/>
              <w:ind w:left="505" w:right="497"/>
              <w:jc w:val="center"/>
              <w:rPr>
                <w:rFonts w:asciiTheme="minorHAnsi" w:hAnsiTheme="minorHAnsi" w:cstheme="minorHAnsi"/>
                <w:b/>
                <w:color w:val="000000" w:themeColor="text1"/>
                <w:sz w:val="24"/>
              </w:rPr>
            </w:pPr>
            <w:r w:rsidRPr="00B123FB">
              <w:rPr>
                <w:rFonts w:asciiTheme="minorHAnsi" w:hAnsiTheme="minorHAnsi" w:cstheme="minorHAnsi"/>
                <w:b/>
                <w:color w:val="000000" w:themeColor="text1"/>
                <w:sz w:val="24"/>
              </w:rPr>
              <w:t>Code</w:t>
            </w:r>
          </w:p>
        </w:tc>
        <w:tc>
          <w:tcPr>
            <w:tcW w:w="4160" w:type="pct"/>
            <w:shd w:val="clear" w:color="auto" w:fill="C6D9F1" w:themeFill="text2" w:themeFillTint="33"/>
          </w:tcPr>
          <w:p w:rsidR="00377E0F" w:rsidRPr="00B123FB" w:rsidRDefault="00377E0F" w:rsidP="008330C1">
            <w:pPr>
              <w:pStyle w:val="TableParagraph"/>
              <w:spacing w:line="275" w:lineRule="exact"/>
              <w:ind w:left="505" w:right="497"/>
              <w:jc w:val="center"/>
              <w:rPr>
                <w:rFonts w:asciiTheme="minorHAnsi" w:hAnsiTheme="minorHAnsi" w:cstheme="minorHAnsi"/>
                <w:b/>
                <w:color w:val="000000" w:themeColor="text1"/>
                <w:sz w:val="24"/>
              </w:rPr>
            </w:pPr>
            <w:r w:rsidRPr="00B123FB">
              <w:rPr>
                <w:rFonts w:asciiTheme="minorHAnsi" w:hAnsiTheme="minorHAnsi" w:cstheme="minorHAnsi"/>
                <w:b/>
                <w:color w:val="000000" w:themeColor="text1"/>
                <w:sz w:val="24"/>
                <w:szCs w:val="24"/>
              </w:rPr>
              <w:t>SPECIFIC LEARNING OBJECTIVES</w:t>
            </w:r>
          </w:p>
        </w:tc>
      </w:tr>
      <w:tr w:rsidR="00377E0F" w:rsidRPr="00B123FB" w:rsidTr="00EE6B55">
        <w:tc>
          <w:tcPr>
            <w:tcW w:w="840" w:type="pct"/>
            <w:vAlign w:val="center"/>
          </w:tcPr>
          <w:p w:rsidR="00377E0F" w:rsidRPr="00B123FB" w:rsidRDefault="00377E0F" w:rsidP="008330C1">
            <w:pPr>
              <w:autoSpaceDE w:val="0"/>
              <w:autoSpaceDN w:val="0"/>
              <w:adjustRightInd w:val="0"/>
              <w:jc w:val="center"/>
              <w:rPr>
                <w:rFonts w:cstheme="minorHAnsi"/>
                <w:b/>
                <w:color w:val="000000" w:themeColor="text1"/>
                <w:sz w:val="20"/>
                <w:szCs w:val="24"/>
              </w:rPr>
            </w:pPr>
            <w:r w:rsidRPr="00B123FB">
              <w:rPr>
                <w:rFonts w:cstheme="minorHAnsi"/>
                <w:b/>
                <w:color w:val="000000" w:themeColor="text1"/>
                <w:sz w:val="20"/>
              </w:rPr>
              <w:t>Re-B-</w:t>
            </w:r>
            <w:r w:rsidRPr="00B123FB">
              <w:rPr>
                <w:rFonts w:cstheme="minorHAnsi"/>
                <w:b/>
                <w:color w:val="000000" w:themeColor="text1"/>
                <w:spacing w:val="-64"/>
                <w:sz w:val="20"/>
              </w:rPr>
              <w:t xml:space="preserve"> </w:t>
            </w:r>
            <w:r w:rsidRPr="00B123FB">
              <w:rPr>
                <w:rFonts w:cstheme="minorHAnsi"/>
                <w:b/>
                <w:color w:val="000000" w:themeColor="text1"/>
                <w:sz w:val="20"/>
              </w:rPr>
              <w:t>001</w:t>
            </w: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Explain</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and</w:t>
            </w:r>
            <w:r w:rsidRPr="00B123FB">
              <w:rPr>
                <w:rFonts w:asciiTheme="minorHAnsi" w:hAnsiTheme="minorHAnsi" w:cstheme="minorHAnsi"/>
                <w:color w:val="000000" w:themeColor="text1"/>
                <w:spacing w:val="-7"/>
                <w:sz w:val="20"/>
              </w:rPr>
              <w:t xml:space="preserve"> </w:t>
            </w:r>
            <w:r w:rsidRPr="00B123FB">
              <w:rPr>
                <w:rFonts w:asciiTheme="minorHAnsi" w:hAnsiTheme="minorHAnsi" w:cstheme="minorHAnsi"/>
                <w:color w:val="000000" w:themeColor="text1"/>
                <w:sz w:val="20"/>
              </w:rPr>
              <w:t>interpret</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pedigree</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single</w:t>
            </w:r>
            <w:r w:rsidRPr="00B123FB">
              <w:rPr>
                <w:rFonts w:asciiTheme="minorHAnsi" w:hAnsiTheme="minorHAnsi" w:cstheme="minorHAnsi"/>
                <w:color w:val="000000" w:themeColor="text1"/>
                <w:spacing w:val="-6"/>
                <w:sz w:val="20"/>
              </w:rPr>
              <w:t xml:space="preserve"> </w:t>
            </w:r>
            <w:r w:rsidRPr="00B123FB">
              <w:rPr>
                <w:rFonts w:asciiTheme="minorHAnsi" w:hAnsiTheme="minorHAnsi" w:cstheme="minorHAnsi"/>
                <w:color w:val="000000" w:themeColor="text1"/>
                <w:sz w:val="20"/>
              </w:rPr>
              <w:t>gene</w:t>
            </w:r>
            <w:r w:rsidRPr="00B123FB">
              <w:rPr>
                <w:rFonts w:asciiTheme="minorHAnsi" w:hAnsiTheme="minorHAnsi" w:cstheme="minorHAnsi"/>
                <w:color w:val="000000" w:themeColor="text1"/>
                <w:spacing w:val="-64"/>
                <w:sz w:val="20"/>
              </w:rPr>
              <w:t xml:space="preserve"> </w:t>
            </w:r>
            <w:r w:rsidRPr="00B123FB">
              <w:rPr>
                <w:rFonts w:asciiTheme="minorHAnsi" w:hAnsiTheme="minorHAnsi" w:cstheme="minorHAnsi"/>
                <w:color w:val="000000" w:themeColor="text1"/>
                <w:sz w:val="20"/>
              </w:rPr>
              <w:t>defect i.e., Emphysema</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and</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cystic</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fibrosis (autosomal</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recessive).</w:t>
            </w:r>
          </w:p>
        </w:tc>
      </w:tr>
      <w:tr w:rsidR="00377E0F" w:rsidRPr="00B123FB" w:rsidTr="00EE6B55">
        <w:tc>
          <w:tcPr>
            <w:tcW w:w="840" w:type="pct"/>
            <w:vMerge w:val="restart"/>
            <w:vAlign w:val="center"/>
          </w:tcPr>
          <w:p w:rsidR="00377E0F" w:rsidRPr="00B123FB" w:rsidRDefault="00377E0F" w:rsidP="008330C1">
            <w:pPr>
              <w:pStyle w:val="TableParagraph"/>
              <w:ind w:right="258"/>
              <w:jc w:val="center"/>
              <w:rPr>
                <w:rFonts w:asciiTheme="minorHAnsi" w:hAnsiTheme="minorHAnsi" w:cstheme="minorHAnsi"/>
                <w:b/>
                <w:color w:val="000000" w:themeColor="text1"/>
                <w:sz w:val="20"/>
              </w:rPr>
            </w:pPr>
            <w:r w:rsidRPr="00B123FB">
              <w:rPr>
                <w:rFonts w:asciiTheme="minorHAnsi" w:hAnsiTheme="minorHAnsi" w:cstheme="minorHAnsi"/>
                <w:b/>
                <w:color w:val="000000" w:themeColor="text1"/>
                <w:sz w:val="20"/>
              </w:rPr>
              <w:t>Re-B-</w:t>
            </w:r>
            <w:r w:rsidRPr="00B123FB">
              <w:rPr>
                <w:rFonts w:asciiTheme="minorHAnsi" w:hAnsiTheme="minorHAnsi" w:cstheme="minorHAnsi"/>
                <w:b/>
                <w:color w:val="000000" w:themeColor="text1"/>
                <w:spacing w:val="-64"/>
                <w:sz w:val="20"/>
              </w:rPr>
              <w:t xml:space="preserve"> </w:t>
            </w:r>
            <w:r w:rsidRPr="00B123FB">
              <w:rPr>
                <w:rFonts w:asciiTheme="minorHAnsi" w:hAnsiTheme="minorHAnsi" w:cstheme="minorHAnsi"/>
                <w:b/>
                <w:color w:val="000000" w:themeColor="text1"/>
                <w:sz w:val="20"/>
              </w:rPr>
              <w:t>002</w:t>
            </w: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Explain</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biochemical</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significance</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of phospholipids.</w:t>
            </w:r>
          </w:p>
        </w:tc>
      </w:tr>
      <w:tr w:rsidR="00377E0F" w:rsidRPr="00B123FB" w:rsidTr="00EE6B55">
        <w:tc>
          <w:tcPr>
            <w:tcW w:w="840" w:type="pct"/>
            <w:vMerge/>
            <w:vAlign w:val="center"/>
          </w:tcPr>
          <w:p w:rsidR="00377E0F" w:rsidRPr="00B123FB" w:rsidRDefault="00377E0F" w:rsidP="008330C1">
            <w:pPr>
              <w:autoSpaceDE w:val="0"/>
              <w:autoSpaceDN w:val="0"/>
              <w:adjustRightInd w:val="0"/>
              <w:jc w:val="center"/>
              <w:rPr>
                <w:rFonts w:cstheme="minorHAnsi"/>
                <w:b/>
                <w:color w:val="000000" w:themeColor="text1"/>
                <w:sz w:val="20"/>
                <w:szCs w:val="24"/>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Interpret</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Respiratory</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Distress</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syndrome</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on</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the basis</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given</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data.</w:t>
            </w:r>
          </w:p>
        </w:tc>
      </w:tr>
      <w:tr w:rsidR="00377E0F" w:rsidRPr="00B123FB" w:rsidTr="00EE6B55">
        <w:tc>
          <w:tcPr>
            <w:tcW w:w="840" w:type="pct"/>
            <w:vMerge w:val="restart"/>
            <w:vAlign w:val="center"/>
          </w:tcPr>
          <w:p w:rsidR="00377E0F" w:rsidRPr="00B123FB" w:rsidRDefault="00377E0F" w:rsidP="008330C1">
            <w:pPr>
              <w:pStyle w:val="TableParagraph"/>
              <w:spacing w:before="1"/>
              <w:ind w:right="258"/>
              <w:jc w:val="center"/>
              <w:rPr>
                <w:rFonts w:asciiTheme="minorHAnsi" w:hAnsiTheme="minorHAnsi" w:cstheme="minorHAnsi"/>
                <w:b/>
                <w:color w:val="000000" w:themeColor="text1"/>
                <w:sz w:val="24"/>
              </w:rPr>
            </w:pPr>
            <w:r w:rsidRPr="00B123FB">
              <w:rPr>
                <w:rFonts w:asciiTheme="minorHAnsi" w:hAnsiTheme="minorHAnsi" w:cstheme="minorHAnsi"/>
                <w:b/>
                <w:color w:val="000000" w:themeColor="text1"/>
                <w:sz w:val="20"/>
              </w:rPr>
              <w:t>Re-B-</w:t>
            </w:r>
            <w:r w:rsidRPr="00B123FB">
              <w:rPr>
                <w:rFonts w:asciiTheme="minorHAnsi" w:hAnsiTheme="minorHAnsi" w:cstheme="minorHAnsi"/>
                <w:b/>
                <w:color w:val="000000" w:themeColor="text1"/>
                <w:spacing w:val="-64"/>
                <w:sz w:val="20"/>
              </w:rPr>
              <w:t xml:space="preserve"> </w:t>
            </w:r>
            <w:r w:rsidRPr="00B123FB">
              <w:rPr>
                <w:rFonts w:asciiTheme="minorHAnsi" w:hAnsiTheme="minorHAnsi" w:cstheme="minorHAnsi"/>
                <w:b/>
                <w:color w:val="000000" w:themeColor="text1"/>
                <w:sz w:val="20"/>
              </w:rPr>
              <w:t>003</w:t>
            </w:r>
          </w:p>
        </w:tc>
        <w:tc>
          <w:tcPr>
            <w:tcW w:w="4160" w:type="pct"/>
          </w:tcPr>
          <w:p w:rsidR="00377E0F" w:rsidRPr="00B123FB" w:rsidRDefault="00377E0F" w:rsidP="008330C1">
            <w:pPr>
              <w:pStyle w:val="TableParagraph"/>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Describe</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structure,</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synthesis,</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degradation</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and functions</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of</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Elastin.</w:t>
            </w:r>
          </w:p>
        </w:tc>
      </w:tr>
      <w:tr w:rsidR="00377E0F" w:rsidRPr="00B123FB" w:rsidTr="00EE6B55">
        <w:tc>
          <w:tcPr>
            <w:tcW w:w="840" w:type="pct"/>
            <w:vMerge/>
            <w:vAlign w:val="center"/>
          </w:tcPr>
          <w:p w:rsidR="00377E0F" w:rsidRPr="00B123FB" w:rsidRDefault="00377E0F" w:rsidP="008330C1">
            <w:pPr>
              <w:autoSpaceDE w:val="0"/>
              <w:autoSpaceDN w:val="0"/>
              <w:adjustRightInd w:val="0"/>
              <w:jc w:val="center"/>
              <w:rPr>
                <w:rFonts w:cstheme="minorHAnsi"/>
                <w:b/>
                <w:color w:val="000000" w:themeColor="text1"/>
                <w:sz w:val="24"/>
                <w:szCs w:val="24"/>
              </w:rPr>
            </w:pPr>
          </w:p>
        </w:tc>
        <w:tc>
          <w:tcPr>
            <w:tcW w:w="4160" w:type="pct"/>
          </w:tcPr>
          <w:p w:rsidR="00377E0F" w:rsidRPr="00B123FB" w:rsidRDefault="00377E0F" w:rsidP="008330C1">
            <w:pPr>
              <w:autoSpaceDE w:val="0"/>
              <w:autoSpaceDN w:val="0"/>
              <w:adjustRightInd w:val="0"/>
              <w:rPr>
                <w:rFonts w:cstheme="minorHAnsi"/>
                <w:color w:val="000000" w:themeColor="text1"/>
                <w:sz w:val="20"/>
                <w:szCs w:val="20"/>
              </w:rPr>
            </w:pPr>
            <w:r w:rsidRPr="00B123FB">
              <w:rPr>
                <w:rFonts w:cstheme="minorHAnsi"/>
                <w:color w:val="000000" w:themeColor="text1"/>
                <w:sz w:val="20"/>
                <w:szCs w:val="20"/>
              </w:rPr>
              <w:t>Discuss</w:t>
            </w:r>
            <w:r w:rsidRPr="00B123FB">
              <w:rPr>
                <w:rFonts w:cstheme="minorHAnsi"/>
                <w:color w:val="000000" w:themeColor="text1"/>
                <w:spacing w:val="-5"/>
                <w:sz w:val="20"/>
                <w:szCs w:val="20"/>
              </w:rPr>
              <w:t xml:space="preserve"> </w:t>
            </w:r>
            <w:r w:rsidRPr="00B123FB">
              <w:rPr>
                <w:rFonts w:cstheme="minorHAnsi"/>
                <w:color w:val="000000" w:themeColor="text1"/>
                <w:sz w:val="20"/>
                <w:szCs w:val="20"/>
              </w:rPr>
              <w:t>the</w:t>
            </w:r>
            <w:r w:rsidRPr="00B123FB">
              <w:rPr>
                <w:rFonts w:cstheme="minorHAnsi"/>
                <w:color w:val="000000" w:themeColor="text1"/>
                <w:spacing w:val="-5"/>
                <w:sz w:val="20"/>
                <w:szCs w:val="20"/>
              </w:rPr>
              <w:t xml:space="preserve"> </w:t>
            </w:r>
            <w:r w:rsidRPr="00B123FB">
              <w:rPr>
                <w:rFonts w:cstheme="minorHAnsi"/>
                <w:color w:val="000000" w:themeColor="text1"/>
                <w:sz w:val="20"/>
                <w:szCs w:val="20"/>
              </w:rPr>
              <w:t>pathophysiology</w:t>
            </w:r>
            <w:r w:rsidRPr="00B123FB">
              <w:rPr>
                <w:rFonts w:cstheme="minorHAnsi"/>
                <w:color w:val="000000" w:themeColor="text1"/>
                <w:spacing w:val="-4"/>
                <w:sz w:val="20"/>
                <w:szCs w:val="20"/>
              </w:rPr>
              <w:t xml:space="preserve"> </w:t>
            </w:r>
            <w:r w:rsidRPr="00B123FB">
              <w:rPr>
                <w:rFonts w:cstheme="minorHAnsi"/>
                <w:color w:val="000000" w:themeColor="text1"/>
                <w:sz w:val="20"/>
                <w:szCs w:val="20"/>
              </w:rPr>
              <w:t>of</w:t>
            </w:r>
            <w:r w:rsidRPr="00B123FB">
              <w:rPr>
                <w:rFonts w:cstheme="minorHAnsi"/>
                <w:color w:val="000000" w:themeColor="text1"/>
                <w:spacing w:val="-3"/>
                <w:sz w:val="20"/>
                <w:szCs w:val="20"/>
              </w:rPr>
              <w:t xml:space="preserve"> </w:t>
            </w:r>
            <w:r w:rsidRPr="00B123FB">
              <w:rPr>
                <w:rFonts w:cstheme="minorHAnsi"/>
                <w:color w:val="000000" w:themeColor="text1"/>
                <w:sz w:val="20"/>
                <w:szCs w:val="20"/>
              </w:rPr>
              <w:t>Emphysema.</w:t>
            </w:r>
          </w:p>
        </w:tc>
      </w:tr>
      <w:tr w:rsidR="00377E0F" w:rsidRPr="00B123FB" w:rsidTr="00EE6B55">
        <w:tc>
          <w:tcPr>
            <w:tcW w:w="840" w:type="pct"/>
            <w:vMerge w:val="restart"/>
            <w:vAlign w:val="center"/>
          </w:tcPr>
          <w:p w:rsidR="00377E0F" w:rsidRPr="00B123FB" w:rsidRDefault="00377E0F" w:rsidP="008330C1">
            <w:pPr>
              <w:autoSpaceDE w:val="0"/>
              <w:autoSpaceDN w:val="0"/>
              <w:adjustRightInd w:val="0"/>
              <w:jc w:val="center"/>
              <w:rPr>
                <w:rFonts w:cstheme="minorHAnsi"/>
                <w:b/>
                <w:color w:val="000000" w:themeColor="text1"/>
                <w:sz w:val="20"/>
                <w:szCs w:val="24"/>
              </w:rPr>
            </w:pPr>
            <w:r w:rsidRPr="00B123FB">
              <w:rPr>
                <w:rFonts w:cstheme="minorHAnsi"/>
                <w:b/>
                <w:color w:val="000000" w:themeColor="text1"/>
                <w:sz w:val="20"/>
              </w:rPr>
              <w:t>Re-B-</w:t>
            </w:r>
            <w:r w:rsidRPr="00B123FB">
              <w:rPr>
                <w:rFonts w:cstheme="minorHAnsi"/>
                <w:b/>
                <w:color w:val="000000" w:themeColor="text1"/>
                <w:spacing w:val="-64"/>
                <w:sz w:val="20"/>
              </w:rPr>
              <w:t xml:space="preserve"> </w:t>
            </w:r>
            <w:r w:rsidRPr="00B123FB">
              <w:rPr>
                <w:rFonts w:cstheme="minorHAnsi"/>
                <w:b/>
                <w:color w:val="000000" w:themeColor="text1"/>
                <w:sz w:val="20"/>
              </w:rPr>
              <w:t>004</w:t>
            </w: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Discuss</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concept</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acid</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base</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balance.</w:t>
            </w:r>
          </w:p>
        </w:tc>
      </w:tr>
      <w:tr w:rsidR="00377E0F" w:rsidRPr="00B123FB" w:rsidTr="00EE6B55">
        <w:tc>
          <w:tcPr>
            <w:tcW w:w="840" w:type="pct"/>
            <w:vMerge/>
          </w:tcPr>
          <w:p w:rsidR="00377E0F" w:rsidRPr="00B123FB" w:rsidRDefault="00377E0F" w:rsidP="008330C1">
            <w:pPr>
              <w:autoSpaceDE w:val="0"/>
              <w:autoSpaceDN w:val="0"/>
              <w:adjustRightInd w:val="0"/>
              <w:jc w:val="center"/>
              <w:rPr>
                <w:rFonts w:cstheme="minorHAnsi"/>
                <w:b/>
                <w:color w:val="000000" w:themeColor="text1"/>
                <w:sz w:val="20"/>
                <w:szCs w:val="24"/>
              </w:rPr>
            </w:pPr>
          </w:p>
        </w:tc>
        <w:tc>
          <w:tcPr>
            <w:tcW w:w="4160" w:type="pct"/>
          </w:tcPr>
          <w:p w:rsidR="00377E0F" w:rsidRPr="00B123FB" w:rsidRDefault="00377E0F" w:rsidP="008330C1">
            <w:pPr>
              <w:pStyle w:val="TableParagraph"/>
              <w:ind w:right="115"/>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Interpret metabolic and respiratory disorders of</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acid</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base</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balance</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on the</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basis</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sign,</w:t>
            </w:r>
            <w:r w:rsidRPr="00B123FB">
              <w:rPr>
                <w:rFonts w:asciiTheme="minorHAnsi" w:hAnsiTheme="minorHAnsi" w:cstheme="minorHAnsi"/>
                <w:color w:val="000000" w:themeColor="text1"/>
                <w:spacing w:val="-6"/>
                <w:sz w:val="20"/>
              </w:rPr>
              <w:t xml:space="preserve"> </w:t>
            </w:r>
            <w:r w:rsidRPr="00B123FB">
              <w:rPr>
                <w:rFonts w:asciiTheme="minorHAnsi" w:hAnsiTheme="minorHAnsi" w:cstheme="minorHAnsi"/>
                <w:color w:val="000000" w:themeColor="text1"/>
                <w:sz w:val="20"/>
              </w:rPr>
              <w:t>symptoms and</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ABG</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findings.</w:t>
            </w:r>
          </w:p>
        </w:tc>
      </w:tr>
      <w:tr w:rsidR="00377E0F" w:rsidRPr="00B123FB" w:rsidTr="00EE6B55">
        <w:tc>
          <w:tcPr>
            <w:tcW w:w="840" w:type="pct"/>
            <w:vMerge/>
          </w:tcPr>
          <w:p w:rsidR="00377E0F" w:rsidRPr="00B123FB" w:rsidRDefault="00377E0F" w:rsidP="008330C1">
            <w:pPr>
              <w:autoSpaceDE w:val="0"/>
              <w:autoSpaceDN w:val="0"/>
              <w:adjustRightInd w:val="0"/>
              <w:jc w:val="center"/>
              <w:rPr>
                <w:rFonts w:cstheme="minorHAnsi"/>
                <w:b/>
                <w:color w:val="000000" w:themeColor="text1"/>
                <w:sz w:val="20"/>
                <w:szCs w:val="24"/>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Describe</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Clinical</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interpretation</w:t>
            </w:r>
            <w:r w:rsidRPr="00B123FB">
              <w:rPr>
                <w:rFonts w:asciiTheme="minorHAnsi" w:hAnsiTheme="minorHAnsi" w:cstheme="minorHAnsi"/>
                <w:color w:val="000000" w:themeColor="text1"/>
                <w:spacing w:val="-7"/>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acid</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base Balance.</w:t>
            </w:r>
          </w:p>
        </w:tc>
      </w:tr>
      <w:tr w:rsidR="00377E0F" w:rsidRPr="00B123FB" w:rsidTr="00EE6B55">
        <w:tc>
          <w:tcPr>
            <w:tcW w:w="5000" w:type="pct"/>
            <w:gridSpan w:val="2"/>
            <w:shd w:val="clear" w:color="auto" w:fill="C6D9F1" w:themeFill="text2" w:themeFillTint="33"/>
          </w:tcPr>
          <w:p w:rsidR="00377E0F" w:rsidRPr="00B123FB" w:rsidRDefault="00377E0F" w:rsidP="008330C1">
            <w:pPr>
              <w:autoSpaceDE w:val="0"/>
              <w:autoSpaceDN w:val="0"/>
              <w:adjustRightInd w:val="0"/>
              <w:jc w:val="center"/>
              <w:rPr>
                <w:rFonts w:cstheme="minorHAnsi"/>
                <w:b/>
                <w:color w:val="000000" w:themeColor="text1"/>
                <w:sz w:val="24"/>
                <w:szCs w:val="24"/>
              </w:rPr>
            </w:pPr>
            <w:r w:rsidRPr="00B123FB">
              <w:rPr>
                <w:rFonts w:cstheme="minorHAnsi"/>
                <w:b/>
                <w:color w:val="000000" w:themeColor="text1"/>
                <w:sz w:val="24"/>
              </w:rPr>
              <w:t>PRACTICAL</w:t>
            </w:r>
          </w:p>
        </w:tc>
      </w:tr>
      <w:tr w:rsidR="00377E0F" w:rsidRPr="00B123FB" w:rsidTr="00EE6B55">
        <w:tc>
          <w:tcPr>
            <w:tcW w:w="840" w:type="pct"/>
            <w:shd w:val="clear" w:color="auto" w:fill="C6D9F1" w:themeFill="text2" w:themeFillTint="33"/>
          </w:tcPr>
          <w:p w:rsidR="00377E0F" w:rsidRPr="00B123FB" w:rsidRDefault="00377E0F" w:rsidP="008330C1">
            <w:pPr>
              <w:pStyle w:val="TableParagraph"/>
              <w:spacing w:line="275" w:lineRule="exact"/>
              <w:ind w:left="505" w:right="497"/>
              <w:jc w:val="center"/>
              <w:rPr>
                <w:rFonts w:asciiTheme="minorHAnsi" w:hAnsiTheme="minorHAnsi" w:cstheme="minorHAnsi"/>
                <w:b/>
                <w:color w:val="000000" w:themeColor="text1"/>
                <w:sz w:val="24"/>
              </w:rPr>
            </w:pPr>
            <w:r w:rsidRPr="00B123FB">
              <w:rPr>
                <w:rFonts w:asciiTheme="minorHAnsi" w:hAnsiTheme="minorHAnsi" w:cstheme="minorHAnsi"/>
                <w:b/>
                <w:color w:val="000000" w:themeColor="text1"/>
                <w:sz w:val="24"/>
              </w:rPr>
              <w:t>Code</w:t>
            </w:r>
          </w:p>
        </w:tc>
        <w:tc>
          <w:tcPr>
            <w:tcW w:w="4160" w:type="pct"/>
            <w:shd w:val="clear" w:color="auto" w:fill="C6D9F1" w:themeFill="text2" w:themeFillTint="33"/>
          </w:tcPr>
          <w:p w:rsidR="00377E0F" w:rsidRPr="00B123FB" w:rsidRDefault="00377E0F" w:rsidP="008330C1">
            <w:pPr>
              <w:pStyle w:val="TableParagraph"/>
              <w:spacing w:line="275" w:lineRule="exact"/>
              <w:ind w:left="505" w:right="497"/>
              <w:jc w:val="center"/>
              <w:rPr>
                <w:rFonts w:asciiTheme="minorHAnsi" w:hAnsiTheme="minorHAnsi" w:cstheme="minorHAnsi"/>
                <w:b/>
                <w:color w:val="000000" w:themeColor="text1"/>
                <w:sz w:val="24"/>
              </w:rPr>
            </w:pPr>
            <w:r w:rsidRPr="00B123FB">
              <w:rPr>
                <w:rFonts w:asciiTheme="minorHAnsi" w:hAnsiTheme="minorHAnsi" w:cstheme="minorHAnsi"/>
                <w:b/>
                <w:color w:val="000000" w:themeColor="text1"/>
                <w:sz w:val="24"/>
                <w:szCs w:val="24"/>
              </w:rPr>
              <w:t>SPECIFIC LEARNING OBJECTIVES</w:t>
            </w:r>
          </w:p>
        </w:tc>
      </w:tr>
      <w:tr w:rsidR="00377E0F" w:rsidRPr="00B123FB" w:rsidTr="00EE6B55">
        <w:tc>
          <w:tcPr>
            <w:tcW w:w="840" w:type="pct"/>
            <w:vAlign w:val="center"/>
          </w:tcPr>
          <w:p w:rsidR="00377E0F" w:rsidRPr="00B123FB" w:rsidRDefault="00377E0F" w:rsidP="008330C1">
            <w:pPr>
              <w:autoSpaceDE w:val="0"/>
              <w:autoSpaceDN w:val="0"/>
              <w:adjustRightInd w:val="0"/>
              <w:jc w:val="center"/>
              <w:rPr>
                <w:rFonts w:cstheme="minorHAnsi"/>
                <w:b/>
                <w:color w:val="000000" w:themeColor="text1"/>
                <w:sz w:val="24"/>
                <w:szCs w:val="24"/>
              </w:rPr>
            </w:pPr>
            <w:r w:rsidRPr="00B123FB">
              <w:rPr>
                <w:b/>
                <w:color w:val="000000" w:themeColor="text1"/>
                <w:sz w:val="20"/>
              </w:rPr>
              <w:t>Re-P-</w:t>
            </w:r>
            <w:r w:rsidRPr="00B123FB">
              <w:rPr>
                <w:b/>
                <w:color w:val="000000" w:themeColor="text1"/>
                <w:spacing w:val="-64"/>
                <w:sz w:val="20"/>
              </w:rPr>
              <w:t xml:space="preserve"> </w:t>
            </w:r>
            <w:r w:rsidRPr="00B123FB">
              <w:rPr>
                <w:b/>
                <w:color w:val="000000" w:themeColor="text1"/>
                <w:sz w:val="20"/>
              </w:rPr>
              <w:t>029</w:t>
            </w:r>
          </w:p>
        </w:tc>
        <w:tc>
          <w:tcPr>
            <w:tcW w:w="4160" w:type="pct"/>
          </w:tcPr>
          <w:p w:rsidR="00377E0F" w:rsidRPr="00B123FB" w:rsidRDefault="00377E0F" w:rsidP="008330C1">
            <w:pPr>
              <w:autoSpaceDE w:val="0"/>
              <w:autoSpaceDN w:val="0"/>
              <w:adjustRightInd w:val="0"/>
              <w:rPr>
                <w:rFonts w:cstheme="minorHAnsi"/>
                <w:color w:val="000000" w:themeColor="text1"/>
                <w:sz w:val="24"/>
                <w:szCs w:val="24"/>
              </w:rPr>
            </w:pPr>
            <w:r w:rsidRPr="00B123FB">
              <w:rPr>
                <w:rFonts w:cstheme="minorHAnsi"/>
                <w:color w:val="000000" w:themeColor="text1"/>
                <w:sz w:val="20"/>
              </w:rPr>
              <w:t>Perform the clinical examination of chest for the</w:t>
            </w:r>
            <w:r w:rsidRPr="00B123FB">
              <w:rPr>
                <w:rFonts w:cstheme="minorHAnsi"/>
                <w:color w:val="000000" w:themeColor="text1"/>
                <w:spacing w:val="-64"/>
                <w:sz w:val="20"/>
              </w:rPr>
              <w:t xml:space="preserve"> </w:t>
            </w:r>
            <w:r w:rsidRPr="00B123FB">
              <w:rPr>
                <w:rFonts w:cstheme="minorHAnsi"/>
                <w:color w:val="000000" w:themeColor="text1"/>
                <w:sz w:val="20"/>
              </w:rPr>
              <w:t>respiratory</w:t>
            </w:r>
            <w:r w:rsidRPr="00B123FB">
              <w:rPr>
                <w:rFonts w:cstheme="minorHAnsi"/>
                <w:color w:val="000000" w:themeColor="text1"/>
                <w:spacing w:val="-2"/>
                <w:sz w:val="20"/>
              </w:rPr>
              <w:t xml:space="preserve"> </w:t>
            </w:r>
            <w:r w:rsidRPr="00B123FB">
              <w:rPr>
                <w:rFonts w:cstheme="minorHAnsi"/>
                <w:color w:val="000000" w:themeColor="text1"/>
                <w:sz w:val="20"/>
              </w:rPr>
              <w:t>system</w:t>
            </w:r>
            <w:r w:rsidRPr="00B123FB">
              <w:rPr>
                <w:rFonts w:cstheme="minorHAnsi"/>
                <w:color w:val="000000" w:themeColor="text1"/>
                <w:spacing w:val="-2"/>
                <w:sz w:val="20"/>
              </w:rPr>
              <w:t xml:space="preserve"> </w:t>
            </w:r>
            <w:r w:rsidRPr="00B123FB">
              <w:rPr>
                <w:rFonts w:cstheme="minorHAnsi"/>
                <w:color w:val="000000" w:themeColor="text1"/>
                <w:sz w:val="20"/>
              </w:rPr>
              <w:t>(inspection,</w:t>
            </w:r>
            <w:r w:rsidRPr="00B123FB">
              <w:rPr>
                <w:rFonts w:cstheme="minorHAnsi"/>
                <w:color w:val="000000" w:themeColor="text1"/>
                <w:spacing w:val="-1"/>
                <w:sz w:val="20"/>
              </w:rPr>
              <w:t xml:space="preserve"> </w:t>
            </w:r>
            <w:r w:rsidRPr="00B123FB">
              <w:rPr>
                <w:rFonts w:cstheme="minorHAnsi"/>
                <w:color w:val="000000" w:themeColor="text1"/>
                <w:sz w:val="20"/>
              </w:rPr>
              <w:t>palpation, percussion,</w:t>
            </w:r>
            <w:r w:rsidRPr="00B123FB">
              <w:rPr>
                <w:rFonts w:cstheme="minorHAnsi"/>
                <w:color w:val="000000" w:themeColor="text1"/>
                <w:spacing w:val="-5"/>
                <w:sz w:val="20"/>
              </w:rPr>
              <w:t xml:space="preserve"> </w:t>
            </w:r>
            <w:r w:rsidRPr="00B123FB">
              <w:rPr>
                <w:rFonts w:cstheme="minorHAnsi"/>
                <w:color w:val="000000" w:themeColor="text1"/>
                <w:sz w:val="20"/>
              </w:rPr>
              <w:t>Auscultation).</w:t>
            </w:r>
          </w:p>
        </w:tc>
      </w:tr>
      <w:tr w:rsidR="00377E0F" w:rsidRPr="00B123FB" w:rsidTr="00EE6B55">
        <w:tc>
          <w:tcPr>
            <w:tcW w:w="840" w:type="pct"/>
            <w:vAlign w:val="center"/>
          </w:tcPr>
          <w:p w:rsidR="00377E0F" w:rsidRPr="00B123FB" w:rsidRDefault="00377E0F" w:rsidP="008330C1">
            <w:pPr>
              <w:autoSpaceDE w:val="0"/>
              <w:autoSpaceDN w:val="0"/>
              <w:adjustRightInd w:val="0"/>
              <w:jc w:val="center"/>
              <w:rPr>
                <w:rFonts w:cstheme="minorHAnsi"/>
                <w:b/>
                <w:color w:val="000000" w:themeColor="text1"/>
                <w:sz w:val="20"/>
              </w:rPr>
            </w:pPr>
            <w:r w:rsidRPr="00B123FB">
              <w:rPr>
                <w:rFonts w:cstheme="minorHAnsi"/>
                <w:b/>
                <w:color w:val="000000" w:themeColor="text1"/>
                <w:sz w:val="20"/>
              </w:rPr>
              <w:t>Re-P-</w:t>
            </w:r>
            <w:r w:rsidRPr="00B123FB">
              <w:rPr>
                <w:rFonts w:cstheme="minorHAnsi"/>
                <w:b/>
                <w:color w:val="000000" w:themeColor="text1"/>
                <w:spacing w:val="-64"/>
                <w:sz w:val="20"/>
              </w:rPr>
              <w:t xml:space="preserve"> </w:t>
            </w:r>
            <w:r w:rsidRPr="00B123FB">
              <w:rPr>
                <w:rFonts w:cstheme="minorHAnsi"/>
                <w:b/>
                <w:color w:val="000000" w:themeColor="text1"/>
                <w:sz w:val="20"/>
              </w:rPr>
              <w:t>030</w:t>
            </w:r>
          </w:p>
        </w:tc>
        <w:tc>
          <w:tcPr>
            <w:tcW w:w="4160" w:type="pct"/>
          </w:tcPr>
          <w:p w:rsidR="00377E0F" w:rsidRPr="00B123FB" w:rsidRDefault="00377E0F" w:rsidP="008330C1">
            <w:pPr>
              <w:autoSpaceDE w:val="0"/>
              <w:autoSpaceDN w:val="0"/>
              <w:adjustRightInd w:val="0"/>
              <w:rPr>
                <w:rFonts w:cstheme="minorHAnsi"/>
                <w:color w:val="000000" w:themeColor="text1"/>
                <w:sz w:val="20"/>
              </w:rPr>
            </w:pPr>
            <w:r w:rsidRPr="00B123FB">
              <w:rPr>
                <w:rFonts w:cstheme="minorHAnsi"/>
                <w:color w:val="000000" w:themeColor="text1"/>
                <w:sz w:val="20"/>
              </w:rPr>
              <w:t>Determine Peak Expiratory Flow rate with Peak</w:t>
            </w:r>
            <w:r w:rsidRPr="00B123FB">
              <w:rPr>
                <w:rFonts w:cstheme="minorHAnsi"/>
                <w:color w:val="000000" w:themeColor="text1"/>
                <w:spacing w:val="-65"/>
                <w:sz w:val="20"/>
              </w:rPr>
              <w:t xml:space="preserve"> </w:t>
            </w:r>
            <w:r w:rsidRPr="00B123FB">
              <w:rPr>
                <w:rFonts w:cstheme="minorHAnsi"/>
                <w:color w:val="000000" w:themeColor="text1"/>
                <w:sz w:val="20"/>
              </w:rPr>
              <w:t>Flow</w:t>
            </w:r>
            <w:r w:rsidRPr="00B123FB">
              <w:rPr>
                <w:rFonts w:cstheme="minorHAnsi"/>
                <w:color w:val="000000" w:themeColor="text1"/>
                <w:spacing w:val="-1"/>
                <w:sz w:val="20"/>
              </w:rPr>
              <w:t xml:space="preserve"> </w:t>
            </w:r>
            <w:r w:rsidRPr="00B123FB">
              <w:rPr>
                <w:rFonts w:cstheme="minorHAnsi"/>
                <w:color w:val="000000" w:themeColor="text1"/>
                <w:sz w:val="20"/>
              </w:rPr>
              <w:t>Meter</w:t>
            </w:r>
          </w:p>
        </w:tc>
      </w:tr>
      <w:tr w:rsidR="00377E0F" w:rsidRPr="00B123FB" w:rsidTr="00EE6B55">
        <w:tc>
          <w:tcPr>
            <w:tcW w:w="840" w:type="pct"/>
            <w:vAlign w:val="center"/>
          </w:tcPr>
          <w:p w:rsidR="00377E0F" w:rsidRPr="00B123FB" w:rsidRDefault="00377E0F" w:rsidP="008330C1">
            <w:pPr>
              <w:autoSpaceDE w:val="0"/>
              <w:autoSpaceDN w:val="0"/>
              <w:adjustRightInd w:val="0"/>
              <w:jc w:val="center"/>
              <w:rPr>
                <w:rFonts w:cstheme="minorHAnsi"/>
                <w:b/>
                <w:color w:val="000000" w:themeColor="text1"/>
                <w:sz w:val="20"/>
                <w:szCs w:val="24"/>
              </w:rPr>
            </w:pPr>
            <w:r w:rsidRPr="00B123FB">
              <w:rPr>
                <w:rFonts w:cstheme="minorHAnsi"/>
                <w:b/>
                <w:color w:val="000000" w:themeColor="text1"/>
                <w:sz w:val="20"/>
              </w:rPr>
              <w:t>Re-P-</w:t>
            </w:r>
            <w:r w:rsidRPr="00B123FB">
              <w:rPr>
                <w:rFonts w:cstheme="minorHAnsi"/>
                <w:b/>
                <w:color w:val="000000" w:themeColor="text1"/>
                <w:spacing w:val="-64"/>
                <w:sz w:val="20"/>
              </w:rPr>
              <w:t xml:space="preserve"> </w:t>
            </w:r>
            <w:r w:rsidRPr="00B123FB">
              <w:rPr>
                <w:rFonts w:cstheme="minorHAnsi"/>
                <w:b/>
                <w:color w:val="000000" w:themeColor="text1"/>
                <w:sz w:val="20"/>
              </w:rPr>
              <w:t>031</w:t>
            </w: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Determine</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Blood</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Oxygen</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Saturation</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with</w:t>
            </w:r>
            <w:r w:rsidRPr="00B123FB">
              <w:rPr>
                <w:rFonts w:asciiTheme="minorHAnsi" w:hAnsiTheme="minorHAnsi" w:cstheme="minorHAnsi"/>
                <w:color w:val="000000" w:themeColor="text1"/>
                <w:spacing w:val="-7"/>
                <w:sz w:val="20"/>
              </w:rPr>
              <w:t xml:space="preserve"> </w:t>
            </w:r>
            <w:r w:rsidRPr="00B123FB">
              <w:rPr>
                <w:rFonts w:asciiTheme="minorHAnsi" w:hAnsiTheme="minorHAnsi" w:cstheme="minorHAnsi"/>
                <w:color w:val="000000" w:themeColor="text1"/>
                <w:sz w:val="20"/>
              </w:rPr>
              <w:t>finger.</w:t>
            </w:r>
          </w:p>
        </w:tc>
      </w:tr>
      <w:tr w:rsidR="00377E0F" w:rsidRPr="00B123FB" w:rsidTr="00EE6B55">
        <w:tc>
          <w:tcPr>
            <w:tcW w:w="840" w:type="pct"/>
            <w:vAlign w:val="center"/>
          </w:tcPr>
          <w:p w:rsidR="00377E0F" w:rsidRPr="00B123FB" w:rsidRDefault="00377E0F" w:rsidP="008330C1">
            <w:pPr>
              <w:pStyle w:val="TableParagraph"/>
              <w:jc w:val="center"/>
              <w:rPr>
                <w:rFonts w:asciiTheme="minorHAnsi" w:hAnsiTheme="minorHAnsi" w:cstheme="minorHAnsi"/>
                <w:b/>
                <w:color w:val="000000" w:themeColor="text1"/>
                <w:sz w:val="20"/>
              </w:rPr>
            </w:pPr>
            <w:r w:rsidRPr="00B123FB">
              <w:rPr>
                <w:rFonts w:asciiTheme="minorHAnsi" w:hAnsiTheme="minorHAnsi" w:cstheme="minorHAnsi"/>
                <w:b/>
                <w:color w:val="000000" w:themeColor="text1"/>
                <w:sz w:val="20"/>
              </w:rPr>
              <w:t>Re-P-032</w:t>
            </w: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Determine</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Respiratory</w:t>
            </w:r>
            <w:r w:rsidRPr="00B123FB">
              <w:rPr>
                <w:rFonts w:asciiTheme="minorHAnsi" w:hAnsiTheme="minorHAnsi" w:cstheme="minorHAnsi"/>
                <w:color w:val="000000" w:themeColor="text1"/>
                <w:spacing w:val="-8"/>
                <w:sz w:val="20"/>
              </w:rPr>
              <w:t xml:space="preserve"> </w:t>
            </w:r>
            <w:r w:rsidRPr="00B123FB">
              <w:rPr>
                <w:rFonts w:asciiTheme="minorHAnsi" w:hAnsiTheme="minorHAnsi" w:cstheme="minorHAnsi"/>
                <w:color w:val="000000" w:themeColor="text1"/>
                <w:sz w:val="20"/>
              </w:rPr>
              <w:t>Volumes</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&amp;</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Capacities</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with Spirometer/</w:t>
            </w:r>
            <w:r w:rsidRPr="00B123FB">
              <w:rPr>
                <w:rFonts w:asciiTheme="minorHAnsi" w:hAnsiTheme="minorHAnsi" w:cstheme="minorHAnsi"/>
                <w:color w:val="000000" w:themeColor="text1"/>
                <w:spacing w:val="-7"/>
                <w:sz w:val="20"/>
              </w:rPr>
              <w:t xml:space="preserve"> </w:t>
            </w:r>
            <w:r w:rsidRPr="00B123FB">
              <w:rPr>
                <w:rFonts w:asciiTheme="minorHAnsi" w:hAnsiTheme="minorHAnsi" w:cstheme="minorHAnsi"/>
                <w:color w:val="000000" w:themeColor="text1"/>
                <w:sz w:val="20"/>
              </w:rPr>
              <w:t>Spiro</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lab.</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(FEV1/FVC</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ratio)</w:t>
            </w:r>
          </w:p>
        </w:tc>
      </w:tr>
      <w:tr w:rsidR="00377E0F" w:rsidRPr="00B123FB" w:rsidTr="00EE6B55">
        <w:tc>
          <w:tcPr>
            <w:tcW w:w="840" w:type="pct"/>
            <w:vAlign w:val="center"/>
          </w:tcPr>
          <w:p w:rsidR="00377E0F" w:rsidRPr="00B123FB" w:rsidRDefault="00377E0F" w:rsidP="008330C1">
            <w:pPr>
              <w:pStyle w:val="TableParagraph"/>
              <w:jc w:val="center"/>
              <w:rPr>
                <w:rFonts w:asciiTheme="minorHAnsi" w:hAnsiTheme="minorHAnsi" w:cstheme="minorHAnsi"/>
                <w:b/>
                <w:color w:val="000000" w:themeColor="text1"/>
                <w:sz w:val="20"/>
              </w:rPr>
            </w:pPr>
            <w:r w:rsidRPr="00B123FB">
              <w:rPr>
                <w:rFonts w:asciiTheme="minorHAnsi" w:hAnsiTheme="minorHAnsi" w:cstheme="minorHAnsi"/>
                <w:b/>
                <w:color w:val="000000" w:themeColor="text1"/>
                <w:sz w:val="20"/>
              </w:rPr>
              <w:t>Re-P-033</w:t>
            </w: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tudent</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should</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be</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able</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to</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Record</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movements of</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chest</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by</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stethograph</w:t>
            </w:r>
          </w:p>
        </w:tc>
      </w:tr>
      <w:tr w:rsidR="00377E0F" w:rsidRPr="00B123FB" w:rsidTr="00EE6B55">
        <w:tc>
          <w:tcPr>
            <w:tcW w:w="840" w:type="pct"/>
            <w:vAlign w:val="center"/>
          </w:tcPr>
          <w:p w:rsidR="00377E0F" w:rsidRPr="00B123FB" w:rsidRDefault="00377E0F" w:rsidP="008330C1">
            <w:pPr>
              <w:pStyle w:val="TableParagraph"/>
              <w:jc w:val="center"/>
              <w:rPr>
                <w:rFonts w:asciiTheme="minorHAnsi" w:hAnsiTheme="minorHAnsi" w:cstheme="minorHAnsi"/>
                <w:b/>
                <w:color w:val="000000" w:themeColor="text1"/>
                <w:sz w:val="20"/>
              </w:rPr>
            </w:pPr>
            <w:r w:rsidRPr="00B123FB">
              <w:rPr>
                <w:rFonts w:asciiTheme="minorHAnsi" w:hAnsiTheme="minorHAnsi" w:cstheme="minorHAnsi"/>
                <w:b/>
                <w:color w:val="000000" w:themeColor="text1"/>
                <w:sz w:val="20"/>
              </w:rPr>
              <w:t>Re-B-005</w:t>
            </w: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Determine</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pH</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solution</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by</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pH</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meter</w:t>
            </w:r>
          </w:p>
        </w:tc>
      </w:tr>
      <w:tr w:rsidR="00377E0F" w:rsidRPr="00B123FB" w:rsidTr="00EE6B55">
        <w:tc>
          <w:tcPr>
            <w:tcW w:w="5000" w:type="pct"/>
            <w:gridSpan w:val="2"/>
            <w:shd w:val="clear" w:color="auto" w:fill="C6D9F1" w:themeFill="text2" w:themeFillTint="33"/>
            <w:vAlign w:val="center"/>
          </w:tcPr>
          <w:p w:rsidR="00377E0F" w:rsidRPr="00B123FB" w:rsidRDefault="00377E0F" w:rsidP="008330C1">
            <w:pPr>
              <w:pStyle w:val="TableParagraph"/>
              <w:jc w:val="center"/>
              <w:rPr>
                <w:rFonts w:asciiTheme="minorHAnsi" w:hAnsiTheme="minorHAnsi" w:cstheme="minorHAnsi"/>
                <w:b/>
                <w:color w:val="000000" w:themeColor="text1"/>
                <w:sz w:val="24"/>
                <w:szCs w:val="24"/>
              </w:rPr>
            </w:pPr>
            <w:r w:rsidRPr="00B123FB">
              <w:rPr>
                <w:rFonts w:asciiTheme="minorHAnsi" w:hAnsiTheme="minorHAnsi" w:cstheme="minorHAnsi"/>
                <w:b/>
                <w:color w:val="000000" w:themeColor="text1"/>
                <w:sz w:val="24"/>
                <w:szCs w:val="24"/>
              </w:rPr>
              <w:t>PATHOPHYSIOLOGY</w:t>
            </w:r>
            <w:r w:rsidRPr="00B123FB">
              <w:rPr>
                <w:rFonts w:asciiTheme="minorHAnsi" w:hAnsiTheme="minorHAnsi" w:cstheme="minorHAnsi"/>
                <w:b/>
                <w:color w:val="000000" w:themeColor="text1"/>
                <w:spacing w:val="49"/>
                <w:sz w:val="24"/>
                <w:szCs w:val="24"/>
              </w:rPr>
              <w:t xml:space="preserve"> </w:t>
            </w:r>
            <w:r w:rsidRPr="00B123FB">
              <w:rPr>
                <w:rFonts w:asciiTheme="minorHAnsi" w:hAnsiTheme="minorHAnsi" w:cstheme="minorHAnsi"/>
                <w:b/>
                <w:color w:val="000000" w:themeColor="text1"/>
                <w:sz w:val="24"/>
                <w:szCs w:val="24"/>
              </w:rPr>
              <w:t>AND</w:t>
            </w:r>
            <w:r w:rsidRPr="00B123FB">
              <w:rPr>
                <w:rFonts w:asciiTheme="minorHAnsi" w:hAnsiTheme="minorHAnsi" w:cstheme="minorHAnsi"/>
                <w:b/>
                <w:color w:val="000000" w:themeColor="text1"/>
                <w:spacing w:val="49"/>
                <w:sz w:val="24"/>
                <w:szCs w:val="24"/>
              </w:rPr>
              <w:t xml:space="preserve"> </w:t>
            </w:r>
            <w:r w:rsidRPr="00B123FB">
              <w:rPr>
                <w:rFonts w:asciiTheme="minorHAnsi" w:hAnsiTheme="minorHAnsi" w:cstheme="minorHAnsi"/>
                <w:b/>
                <w:color w:val="000000" w:themeColor="text1"/>
                <w:sz w:val="24"/>
                <w:szCs w:val="24"/>
              </w:rPr>
              <w:t>PHARMACOTHERAPEUTICS</w:t>
            </w:r>
          </w:p>
        </w:tc>
      </w:tr>
      <w:tr w:rsidR="00377E0F" w:rsidRPr="00B123FB" w:rsidTr="00EE6B55">
        <w:tc>
          <w:tcPr>
            <w:tcW w:w="840" w:type="pct"/>
            <w:shd w:val="clear" w:color="auto" w:fill="C6D9F1" w:themeFill="text2" w:themeFillTint="33"/>
          </w:tcPr>
          <w:p w:rsidR="00377E0F" w:rsidRPr="00B123FB" w:rsidRDefault="00377E0F" w:rsidP="008330C1">
            <w:pPr>
              <w:pStyle w:val="TableParagraph"/>
              <w:spacing w:line="275" w:lineRule="exact"/>
              <w:ind w:left="505" w:right="497"/>
              <w:jc w:val="center"/>
              <w:rPr>
                <w:rFonts w:asciiTheme="minorHAnsi" w:hAnsiTheme="minorHAnsi" w:cstheme="minorHAnsi"/>
                <w:b/>
                <w:color w:val="000000" w:themeColor="text1"/>
                <w:sz w:val="24"/>
              </w:rPr>
            </w:pPr>
            <w:r w:rsidRPr="00B123FB">
              <w:rPr>
                <w:rFonts w:asciiTheme="minorHAnsi" w:hAnsiTheme="minorHAnsi" w:cstheme="minorHAnsi"/>
                <w:b/>
                <w:color w:val="000000" w:themeColor="text1"/>
                <w:sz w:val="24"/>
              </w:rPr>
              <w:t>Code</w:t>
            </w:r>
          </w:p>
        </w:tc>
        <w:tc>
          <w:tcPr>
            <w:tcW w:w="4160" w:type="pct"/>
            <w:shd w:val="clear" w:color="auto" w:fill="C6D9F1" w:themeFill="text2" w:themeFillTint="33"/>
          </w:tcPr>
          <w:p w:rsidR="00377E0F" w:rsidRPr="00B123FB" w:rsidRDefault="00377E0F" w:rsidP="008330C1">
            <w:pPr>
              <w:pStyle w:val="TableParagraph"/>
              <w:spacing w:line="275" w:lineRule="exact"/>
              <w:ind w:left="505" w:right="497"/>
              <w:jc w:val="center"/>
              <w:rPr>
                <w:rFonts w:asciiTheme="minorHAnsi" w:hAnsiTheme="minorHAnsi" w:cstheme="minorHAnsi"/>
                <w:b/>
                <w:color w:val="000000" w:themeColor="text1"/>
                <w:sz w:val="24"/>
              </w:rPr>
            </w:pPr>
            <w:r w:rsidRPr="00B123FB">
              <w:rPr>
                <w:rFonts w:asciiTheme="minorHAnsi" w:hAnsiTheme="minorHAnsi" w:cstheme="minorHAnsi"/>
                <w:b/>
                <w:color w:val="000000" w:themeColor="text1"/>
                <w:sz w:val="24"/>
                <w:szCs w:val="24"/>
              </w:rPr>
              <w:t>SPECIFIC LEARNING OBJECTIVES</w:t>
            </w:r>
          </w:p>
        </w:tc>
      </w:tr>
      <w:tr w:rsidR="00377E0F" w:rsidRPr="00B123FB" w:rsidTr="00EE6B55">
        <w:tc>
          <w:tcPr>
            <w:tcW w:w="840" w:type="pct"/>
            <w:vMerge w:val="restart"/>
            <w:vAlign w:val="center"/>
          </w:tcPr>
          <w:p w:rsidR="00377E0F" w:rsidRPr="00B123FB" w:rsidRDefault="00377E0F" w:rsidP="008330C1">
            <w:pPr>
              <w:pStyle w:val="TableParagraph"/>
              <w:jc w:val="center"/>
              <w:rPr>
                <w:rFonts w:asciiTheme="minorHAnsi" w:hAnsiTheme="minorHAnsi" w:cstheme="minorHAnsi"/>
                <w:b/>
                <w:color w:val="000000" w:themeColor="text1"/>
                <w:sz w:val="20"/>
              </w:rPr>
            </w:pPr>
            <w:r w:rsidRPr="00B123FB">
              <w:rPr>
                <w:rFonts w:asciiTheme="minorHAnsi" w:hAnsiTheme="minorHAnsi" w:cstheme="minorHAnsi"/>
                <w:b/>
                <w:color w:val="000000" w:themeColor="text1"/>
                <w:sz w:val="20"/>
              </w:rPr>
              <w:t>Re-Ph-</w:t>
            </w:r>
            <w:r w:rsidRPr="00B123FB">
              <w:rPr>
                <w:rFonts w:asciiTheme="minorHAnsi" w:hAnsiTheme="minorHAnsi" w:cstheme="minorHAnsi"/>
                <w:b/>
                <w:color w:val="000000" w:themeColor="text1"/>
                <w:spacing w:val="-64"/>
                <w:sz w:val="20"/>
              </w:rPr>
              <w:t xml:space="preserve"> </w:t>
            </w:r>
            <w:r w:rsidRPr="00B123FB">
              <w:rPr>
                <w:rFonts w:asciiTheme="minorHAnsi" w:hAnsiTheme="minorHAnsi" w:cstheme="minorHAnsi"/>
                <w:b/>
                <w:color w:val="000000" w:themeColor="text1"/>
                <w:sz w:val="20"/>
              </w:rPr>
              <w:t>001</w:t>
            </w:r>
          </w:p>
        </w:tc>
        <w:tc>
          <w:tcPr>
            <w:tcW w:w="4160" w:type="pct"/>
          </w:tcPr>
          <w:p w:rsidR="00377E0F" w:rsidRPr="00B123FB" w:rsidRDefault="00377E0F" w:rsidP="008330C1">
            <w:pPr>
              <w:pStyle w:val="TableParagraph"/>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Identify the Drugs for cough suppression &amp; expectoration.</w:t>
            </w:r>
          </w:p>
        </w:tc>
      </w:tr>
      <w:tr w:rsidR="00377E0F" w:rsidRPr="00B123FB" w:rsidTr="00EE6B55">
        <w:tc>
          <w:tcPr>
            <w:tcW w:w="840" w:type="pct"/>
            <w:vMerge/>
            <w:vAlign w:val="center"/>
          </w:tcPr>
          <w:p w:rsidR="00377E0F" w:rsidRPr="00B123FB" w:rsidRDefault="00377E0F" w:rsidP="008330C1">
            <w:pPr>
              <w:pStyle w:val="TableParagraph"/>
              <w:jc w:val="center"/>
              <w:rPr>
                <w:color w:val="000000" w:themeColor="text1"/>
                <w:sz w:val="24"/>
              </w:rPr>
            </w:pPr>
          </w:p>
        </w:tc>
        <w:tc>
          <w:tcPr>
            <w:tcW w:w="4160" w:type="pct"/>
          </w:tcPr>
          <w:p w:rsidR="00377E0F" w:rsidRPr="00B123FB" w:rsidRDefault="00377E0F" w:rsidP="008330C1">
            <w:pPr>
              <w:pStyle w:val="TableParagraph"/>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Explain</w:t>
            </w:r>
            <w:r w:rsidRPr="00B123FB">
              <w:rPr>
                <w:rFonts w:asciiTheme="minorHAnsi" w:hAnsiTheme="minorHAnsi" w:cstheme="minorHAnsi"/>
                <w:color w:val="000000" w:themeColor="text1"/>
                <w:spacing w:val="56"/>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55"/>
                <w:sz w:val="20"/>
                <w:szCs w:val="20"/>
              </w:rPr>
              <w:t xml:space="preserve"> </w:t>
            </w:r>
            <w:r w:rsidRPr="00B123FB">
              <w:rPr>
                <w:rFonts w:asciiTheme="minorHAnsi" w:hAnsiTheme="minorHAnsi" w:cstheme="minorHAnsi"/>
                <w:color w:val="000000" w:themeColor="text1"/>
                <w:sz w:val="20"/>
                <w:szCs w:val="20"/>
              </w:rPr>
              <w:t>mechanism</w:t>
            </w:r>
            <w:r w:rsidRPr="00B123FB">
              <w:rPr>
                <w:rFonts w:asciiTheme="minorHAnsi" w:hAnsiTheme="minorHAnsi" w:cstheme="minorHAnsi"/>
                <w:color w:val="000000" w:themeColor="text1"/>
                <w:spacing w:val="58"/>
                <w:sz w:val="20"/>
                <w:szCs w:val="20"/>
              </w:rPr>
              <w:t xml:space="preserve"> </w:t>
            </w:r>
            <w:r w:rsidRPr="00B123FB">
              <w:rPr>
                <w:rFonts w:asciiTheme="minorHAnsi" w:hAnsiTheme="minorHAnsi" w:cstheme="minorHAnsi"/>
                <w:color w:val="000000" w:themeColor="text1"/>
                <w:sz w:val="20"/>
                <w:szCs w:val="20"/>
              </w:rPr>
              <w:t>of</w:t>
            </w:r>
            <w:r w:rsidRPr="00B123FB">
              <w:rPr>
                <w:rFonts w:asciiTheme="minorHAnsi" w:hAnsiTheme="minorHAnsi" w:cstheme="minorHAnsi"/>
                <w:color w:val="000000" w:themeColor="text1"/>
                <w:spacing w:val="57"/>
                <w:sz w:val="20"/>
                <w:szCs w:val="20"/>
              </w:rPr>
              <w:t xml:space="preserve"> </w:t>
            </w:r>
            <w:r w:rsidRPr="00B123FB">
              <w:rPr>
                <w:rFonts w:asciiTheme="minorHAnsi" w:hAnsiTheme="minorHAnsi" w:cstheme="minorHAnsi"/>
                <w:color w:val="000000" w:themeColor="text1"/>
                <w:sz w:val="20"/>
                <w:szCs w:val="20"/>
              </w:rPr>
              <w:t>action</w:t>
            </w:r>
            <w:r w:rsidRPr="00B123FB">
              <w:rPr>
                <w:rFonts w:asciiTheme="minorHAnsi" w:hAnsiTheme="minorHAnsi" w:cstheme="minorHAnsi"/>
                <w:color w:val="000000" w:themeColor="text1"/>
                <w:spacing w:val="57"/>
                <w:sz w:val="20"/>
                <w:szCs w:val="20"/>
              </w:rPr>
              <w:t xml:space="preserve"> </w:t>
            </w:r>
            <w:r w:rsidRPr="00B123FB">
              <w:rPr>
                <w:rFonts w:asciiTheme="minorHAnsi" w:hAnsiTheme="minorHAnsi" w:cstheme="minorHAnsi"/>
                <w:color w:val="000000" w:themeColor="text1"/>
                <w:sz w:val="20"/>
                <w:szCs w:val="20"/>
              </w:rPr>
              <w:t>and</w:t>
            </w:r>
            <w:r w:rsidRPr="00B123FB">
              <w:rPr>
                <w:rFonts w:asciiTheme="minorHAnsi" w:hAnsiTheme="minorHAnsi" w:cstheme="minorHAnsi"/>
                <w:color w:val="000000" w:themeColor="text1"/>
                <w:spacing w:val="57"/>
                <w:sz w:val="20"/>
                <w:szCs w:val="20"/>
              </w:rPr>
              <w:t xml:space="preserve"> </w:t>
            </w:r>
            <w:r w:rsidRPr="00B123FB">
              <w:rPr>
                <w:rFonts w:asciiTheme="minorHAnsi" w:hAnsiTheme="minorHAnsi" w:cstheme="minorHAnsi"/>
                <w:color w:val="000000" w:themeColor="text1"/>
                <w:sz w:val="20"/>
                <w:szCs w:val="20"/>
              </w:rPr>
              <w:t>adverse effects</w:t>
            </w:r>
            <w:r w:rsidRPr="00B123FB">
              <w:rPr>
                <w:rFonts w:asciiTheme="minorHAnsi" w:hAnsiTheme="minorHAnsi" w:cstheme="minorHAnsi"/>
                <w:color w:val="000000" w:themeColor="text1"/>
                <w:spacing w:val="-6"/>
                <w:sz w:val="20"/>
                <w:szCs w:val="20"/>
              </w:rPr>
              <w:t xml:space="preserve"> </w:t>
            </w:r>
            <w:r w:rsidRPr="00B123FB">
              <w:rPr>
                <w:rFonts w:asciiTheme="minorHAnsi" w:hAnsiTheme="minorHAnsi" w:cstheme="minorHAnsi"/>
                <w:color w:val="000000" w:themeColor="text1"/>
                <w:sz w:val="20"/>
                <w:szCs w:val="20"/>
              </w:rPr>
              <w:t>of</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cough</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suppressants</w:t>
            </w:r>
          </w:p>
        </w:tc>
      </w:tr>
      <w:tr w:rsidR="00377E0F" w:rsidRPr="00B123FB" w:rsidTr="00EE6B55">
        <w:tc>
          <w:tcPr>
            <w:tcW w:w="840" w:type="pct"/>
            <w:vAlign w:val="center"/>
          </w:tcPr>
          <w:p w:rsidR="00377E0F" w:rsidRPr="00B123FB" w:rsidRDefault="00377E0F" w:rsidP="008330C1">
            <w:pPr>
              <w:pStyle w:val="TableParagraph"/>
              <w:jc w:val="center"/>
              <w:rPr>
                <w:rFonts w:asciiTheme="minorHAnsi" w:hAnsiTheme="minorHAnsi" w:cstheme="minorHAnsi"/>
                <w:b/>
                <w:color w:val="000000" w:themeColor="text1"/>
                <w:sz w:val="24"/>
              </w:rPr>
            </w:pPr>
            <w:r w:rsidRPr="00B123FB">
              <w:rPr>
                <w:rFonts w:asciiTheme="minorHAnsi" w:hAnsiTheme="minorHAnsi" w:cstheme="minorHAnsi"/>
                <w:b/>
                <w:color w:val="000000" w:themeColor="text1"/>
                <w:sz w:val="20"/>
              </w:rPr>
              <w:t>Re-Ph-</w:t>
            </w:r>
            <w:r w:rsidRPr="00B123FB">
              <w:rPr>
                <w:rFonts w:asciiTheme="minorHAnsi" w:hAnsiTheme="minorHAnsi" w:cstheme="minorHAnsi"/>
                <w:b/>
                <w:color w:val="000000" w:themeColor="text1"/>
                <w:spacing w:val="-64"/>
                <w:sz w:val="20"/>
              </w:rPr>
              <w:t xml:space="preserve"> </w:t>
            </w:r>
            <w:r w:rsidRPr="00B123FB">
              <w:rPr>
                <w:rFonts w:asciiTheme="minorHAnsi" w:hAnsiTheme="minorHAnsi" w:cstheme="minorHAnsi"/>
                <w:b/>
                <w:color w:val="000000" w:themeColor="text1"/>
                <w:sz w:val="20"/>
              </w:rPr>
              <w:t>002</w:t>
            </w:r>
          </w:p>
        </w:tc>
        <w:tc>
          <w:tcPr>
            <w:tcW w:w="4160" w:type="pct"/>
          </w:tcPr>
          <w:p w:rsidR="00377E0F" w:rsidRPr="00B123FB" w:rsidRDefault="00377E0F" w:rsidP="008330C1">
            <w:pPr>
              <w:pStyle w:val="TableParagraph"/>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rPr>
              <w:t>Explain</w:t>
            </w:r>
            <w:r w:rsidRPr="00B123FB">
              <w:rPr>
                <w:rFonts w:asciiTheme="minorHAnsi" w:hAnsiTheme="minorHAnsi" w:cstheme="minorHAnsi"/>
                <w:color w:val="000000" w:themeColor="text1"/>
                <w:spacing w:val="56"/>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55"/>
                <w:sz w:val="20"/>
              </w:rPr>
              <w:t xml:space="preserve"> </w:t>
            </w:r>
            <w:r w:rsidRPr="00B123FB">
              <w:rPr>
                <w:rFonts w:asciiTheme="minorHAnsi" w:hAnsiTheme="minorHAnsi" w:cstheme="minorHAnsi"/>
                <w:color w:val="000000" w:themeColor="text1"/>
                <w:sz w:val="20"/>
              </w:rPr>
              <w:t>mechanism</w:t>
            </w:r>
            <w:r w:rsidRPr="00B123FB">
              <w:rPr>
                <w:rFonts w:asciiTheme="minorHAnsi" w:hAnsiTheme="minorHAnsi" w:cstheme="minorHAnsi"/>
                <w:color w:val="000000" w:themeColor="text1"/>
                <w:spacing w:val="58"/>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57"/>
                <w:sz w:val="20"/>
              </w:rPr>
              <w:t xml:space="preserve"> </w:t>
            </w:r>
            <w:r w:rsidRPr="00B123FB">
              <w:rPr>
                <w:rFonts w:asciiTheme="minorHAnsi" w:hAnsiTheme="minorHAnsi" w:cstheme="minorHAnsi"/>
                <w:color w:val="000000" w:themeColor="text1"/>
                <w:sz w:val="20"/>
              </w:rPr>
              <w:t>action</w:t>
            </w:r>
            <w:r w:rsidRPr="00B123FB">
              <w:rPr>
                <w:rFonts w:asciiTheme="minorHAnsi" w:hAnsiTheme="minorHAnsi" w:cstheme="minorHAnsi"/>
                <w:color w:val="000000" w:themeColor="text1"/>
                <w:spacing w:val="57"/>
                <w:sz w:val="20"/>
              </w:rPr>
              <w:t xml:space="preserve"> </w:t>
            </w:r>
            <w:r w:rsidRPr="00B123FB">
              <w:rPr>
                <w:rFonts w:asciiTheme="minorHAnsi" w:hAnsiTheme="minorHAnsi" w:cstheme="minorHAnsi"/>
                <w:color w:val="000000" w:themeColor="text1"/>
                <w:sz w:val="20"/>
              </w:rPr>
              <w:t>and</w:t>
            </w:r>
            <w:r w:rsidRPr="00B123FB">
              <w:rPr>
                <w:rFonts w:asciiTheme="minorHAnsi" w:hAnsiTheme="minorHAnsi" w:cstheme="minorHAnsi"/>
                <w:color w:val="000000" w:themeColor="text1"/>
                <w:spacing w:val="57"/>
                <w:sz w:val="20"/>
              </w:rPr>
              <w:t xml:space="preserve"> </w:t>
            </w:r>
            <w:r w:rsidRPr="00B123FB">
              <w:rPr>
                <w:rFonts w:asciiTheme="minorHAnsi" w:hAnsiTheme="minorHAnsi" w:cstheme="minorHAnsi"/>
                <w:color w:val="000000" w:themeColor="text1"/>
                <w:sz w:val="20"/>
              </w:rPr>
              <w:t>adverse effects</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anti-histamines.</w:t>
            </w:r>
          </w:p>
        </w:tc>
      </w:tr>
      <w:tr w:rsidR="00377E0F" w:rsidRPr="00B123FB" w:rsidTr="00EE6B55">
        <w:tc>
          <w:tcPr>
            <w:tcW w:w="840" w:type="pct"/>
            <w:vAlign w:val="center"/>
          </w:tcPr>
          <w:p w:rsidR="00377E0F" w:rsidRPr="00B123FB" w:rsidRDefault="00377E0F" w:rsidP="008330C1">
            <w:pPr>
              <w:pStyle w:val="TableParagraph"/>
              <w:jc w:val="center"/>
              <w:rPr>
                <w:rFonts w:asciiTheme="minorHAnsi" w:hAnsiTheme="minorHAnsi" w:cstheme="minorHAnsi"/>
                <w:b/>
                <w:color w:val="000000" w:themeColor="text1"/>
                <w:sz w:val="20"/>
                <w:szCs w:val="20"/>
              </w:rPr>
            </w:pPr>
            <w:r w:rsidRPr="00B123FB">
              <w:rPr>
                <w:rFonts w:asciiTheme="minorHAnsi" w:hAnsiTheme="minorHAnsi" w:cstheme="minorHAnsi"/>
                <w:b/>
                <w:color w:val="000000" w:themeColor="text1"/>
                <w:sz w:val="20"/>
                <w:szCs w:val="20"/>
              </w:rPr>
              <w:t>Re-Ph-</w:t>
            </w:r>
            <w:r w:rsidRPr="00B123FB">
              <w:rPr>
                <w:rFonts w:asciiTheme="minorHAnsi" w:hAnsiTheme="minorHAnsi" w:cstheme="minorHAnsi"/>
                <w:b/>
                <w:color w:val="000000" w:themeColor="text1"/>
                <w:spacing w:val="-64"/>
                <w:sz w:val="20"/>
                <w:szCs w:val="20"/>
              </w:rPr>
              <w:t xml:space="preserve"> </w:t>
            </w:r>
            <w:r w:rsidRPr="00B123FB">
              <w:rPr>
                <w:rFonts w:asciiTheme="minorHAnsi" w:hAnsiTheme="minorHAnsi" w:cstheme="minorHAnsi"/>
                <w:b/>
                <w:color w:val="000000" w:themeColor="text1"/>
                <w:sz w:val="20"/>
                <w:szCs w:val="20"/>
              </w:rPr>
              <w:t>003</w:t>
            </w:r>
          </w:p>
        </w:tc>
        <w:tc>
          <w:tcPr>
            <w:tcW w:w="4160" w:type="pct"/>
          </w:tcPr>
          <w:p w:rsidR="00377E0F" w:rsidRPr="00B123FB" w:rsidRDefault="00377E0F" w:rsidP="008330C1">
            <w:pPr>
              <w:pStyle w:val="TableParagraph"/>
              <w:spacing w:before="1"/>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Explain</w:t>
            </w:r>
            <w:r w:rsidRPr="00B123FB">
              <w:rPr>
                <w:rFonts w:asciiTheme="minorHAnsi" w:hAnsiTheme="minorHAnsi" w:cstheme="minorHAnsi"/>
                <w:color w:val="000000" w:themeColor="text1"/>
                <w:spacing w:val="56"/>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55"/>
                <w:sz w:val="20"/>
                <w:szCs w:val="20"/>
              </w:rPr>
              <w:t xml:space="preserve"> </w:t>
            </w:r>
            <w:r w:rsidRPr="00B123FB">
              <w:rPr>
                <w:rFonts w:asciiTheme="minorHAnsi" w:hAnsiTheme="minorHAnsi" w:cstheme="minorHAnsi"/>
                <w:color w:val="000000" w:themeColor="text1"/>
                <w:sz w:val="20"/>
                <w:szCs w:val="20"/>
              </w:rPr>
              <w:t>mechanism</w:t>
            </w:r>
            <w:r w:rsidRPr="00B123FB">
              <w:rPr>
                <w:rFonts w:asciiTheme="minorHAnsi" w:hAnsiTheme="minorHAnsi" w:cstheme="minorHAnsi"/>
                <w:color w:val="000000" w:themeColor="text1"/>
                <w:spacing w:val="58"/>
                <w:sz w:val="20"/>
                <w:szCs w:val="20"/>
              </w:rPr>
              <w:t xml:space="preserve"> </w:t>
            </w:r>
            <w:r w:rsidRPr="00B123FB">
              <w:rPr>
                <w:rFonts w:asciiTheme="minorHAnsi" w:hAnsiTheme="minorHAnsi" w:cstheme="minorHAnsi"/>
                <w:color w:val="000000" w:themeColor="text1"/>
                <w:sz w:val="20"/>
                <w:szCs w:val="20"/>
              </w:rPr>
              <w:t>of</w:t>
            </w:r>
            <w:r w:rsidRPr="00B123FB">
              <w:rPr>
                <w:rFonts w:asciiTheme="minorHAnsi" w:hAnsiTheme="minorHAnsi" w:cstheme="minorHAnsi"/>
                <w:color w:val="000000" w:themeColor="text1"/>
                <w:spacing w:val="57"/>
                <w:sz w:val="20"/>
                <w:szCs w:val="20"/>
              </w:rPr>
              <w:t xml:space="preserve"> </w:t>
            </w:r>
            <w:r w:rsidRPr="00B123FB">
              <w:rPr>
                <w:rFonts w:asciiTheme="minorHAnsi" w:hAnsiTheme="minorHAnsi" w:cstheme="minorHAnsi"/>
                <w:color w:val="000000" w:themeColor="text1"/>
                <w:sz w:val="20"/>
                <w:szCs w:val="20"/>
              </w:rPr>
              <w:t>action</w:t>
            </w:r>
            <w:r w:rsidRPr="00B123FB">
              <w:rPr>
                <w:rFonts w:asciiTheme="minorHAnsi" w:hAnsiTheme="minorHAnsi" w:cstheme="minorHAnsi"/>
                <w:color w:val="000000" w:themeColor="text1"/>
                <w:spacing w:val="57"/>
                <w:sz w:val="20"/>
                <w:szCs w:val="20"/>
              </w:rPr>
              <w:t xml:space="preserve"> </w:t>
            </w:r>
            <w:r w:rsidRPr="00B123FB">
              <w:rPr>
                <w:rFonts w:asciiTheme="minorHAnsi" w:hAnsiTheme="minorHAnsi" w:cstheme="minorHAnsi"/>
                <w:color w:val="000000" w:themeColor="text1"/>
                <w:sz w:val="20"/>
                <w:szCs w:val="20"/>
              </w:rPr>
              <w:t>and</w:t>
            </w:r>
            <w:r w:rsidRPr="00B123FB">
              <w:rPr>
                <w:rFonts w:asciiTheme="minorHAnsi" w:hAnsiTheme="minorHAnsi" w:cstheme="minorHAnsi"/>
                <w:color w:val="000000" w:themeColor="text1"/>
                <w:spacing w:val="57"/>
                <w:sz w:val="20"/>
                <w:szCs w:val="20"/>
              </w:rPr>
              <w:t xml:space="preserve"> </w:t>
            </w:r>
            <w:r w:rsidRPr="00B123FB">
              <w:rPr>
                <w:rFonts w:asciiTheme="minorHAnsi" w:hAnsiTheme="minorHAnsi" w:cstheme="minorHAnsi"/>
                <w:color w:val="000000" w:themeColor="text1"/>
                <w:sz w:val="20"/>
                <w:szCs w:val="20"/>
              </w:rPr>
              <w:t>adverse effects</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of</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anti-asthmatics.</w:t>
            </w:r>
          </w:p>
        </w:tc>
      </w:tr>
      <w:tr w:rsidR="00377E0F" w:rsidRPr="00B123FB" w:rsidTr="00EE6B55">
        <w:tc>
          <w:tcPr>
            <w:tcW w:w="840" w:type="pct"/>
            <w:vAlign w:val="center"/>
          </w:tcPr>
          <w:p w:rsidR="00377E0F" w:rsidRPr="00B123FB" w:rsidRDefault="00377E0F" w:rsidP="008330C1">
            <w:pPr>
              <w:pStyle w:val="TableParagraph"/>
              <w:jc w:val="center"/>
              <w:rPr>
                <w:rFonts w:asciiTheme="minorHAnsi" w:hAnsiTheme="minorHAnsi" w:cstheme="minorHAnsi"/>
                <w:b/>
                <w:color w:val="000000" w:themeColor="text1"/>
                <w:sz w:val="20"/>
                <w:szCs w:val="20"/>
              </w:rPr>
            </w:pPr>
            <w:r w:rsidRPr="00B123FB">
              <w:rPr>
                <w:rFonts w:asciiTheme="minorHAnsi" w:hAnsiTheme="minorHAnsi" w:cstheme="minorHAnsi"/>
                <w:b/>
                <w:color w:val="000000" w:themeColor="text1"/>
                <w:sz w:val="20"/>
                <w:szCs w:val="20"/>
              </w:rPr>
              <w:t>Re-Pa-</w:t>
            </w:r>
            <w:r w:rsidRPr="00B123FB">
              <w:rPr>
                <w:rFonts w:asciiTheme="minorHAnsi" w:hAnsiTheme="minorHAnsi" w:cstheme="minorHAnsi"/>
                <w:b/>
                <w:color w:val="000000" w:themeColor="text1"/>
                <w:spacing w:val="-64"/>
                <w:sz w:val="20"/>
                <w:szCs w:val="20"/>
              </w:rPr>
              <w:t xml:space="preserve"> </w:t>
            </w:r>
            <w:r w:rsidRPr="00B123FB">
              <w:rPr>
                <w:rFonts w:asciiTheme="minorHAnsi" w:hAnsiTheme="minorHAnsi" w:cstheme="minorHAnsi"/>
                <w:b/>
                <w:color w:val="000000" w:themeColor="text1"/>
                <w:sz w:val="20"/>
                <w:szCs w:val="20"/>
              </w:rPr>
              <w:t>001</w:t>
            </w:r>
          </w:p>
        </w:tc>
        <w:tc>
          <w:tcPr>
            <w:tcW w:w="4160" w:type="pct"/>
          </w:tcPr>
          <w:p w:rsidR="00377E0F" w:rsidRPr="00B123FB" w:rsidRDefault="00377E0F" w:rsidP="008330C1">
            <w:pPr>
              <w:pStyle w:val="TableParagraph"/>
              <w:spacing w:before="1"/>
              <w:rPr>
                <w:rFonts w:asciiTheme="minorHAnsi" w:hAnsiTheme="minorHAnsi" w:cstheme="minorHAnsi"/>
                <w:color w:val="000000" w:themeColor="text1"/>
                <w:sz w:val="20"/>
                <w:szCs w:val="20"/>
              </w:rPr>
            </w:pPr>
            <w:r w:rsidRPr="00B123FB">
              <w:rPr>
                <w:rFonts w:asciiTheme="minorHAnsi" w:hAnsiTheme="minorHAnsi" w:cstheme="minorHAnsi"/>
                <w:color w:val="000000" w:themeColor="text1"/>
                <w:spacing w:val="-1"/>
                <w:sz w:val="20"/>
                <w:szCs w:val="20"/>
              </w:rPr>
              <w:t>Describe</w:t>
            </w:r>
            <w:r w:rsidRPr="00B123FB">
              <w:rPr>
                <w:rFonts w:asciiTheme="minorHAnsi" w:hAnsiTheme="minorHAnsi" w:cstheme="minorHAnsi"/>
                <w:color w:val="000000" w:themeColor="text1"/>
                <w:spacing w:val="-15"/>
                <w:sz w:val="20"/>
                <w:szCs w:val="20"/>
              </w:rPr>
              <w:t xml:space="preserve"> </w:t>
            </w:r>
            <w:r w:rsidRPr="00B123FB">
              <w:rPr>
                <w:rFonts w:asciiTheme="minorHAnsi" w:hAnsiTheme="minorHAnsi" w:cstheme="minorHAnsi"/>
                <w:color w:val="000000" w:themeColor="text1"/>
                <w:spacing w:val="-1"/>
                <w:sz w:val="20"/>
                <w:szCs w:val="20"/>
              </w:rPr>
              <w:t>the</w:t>
            </w:r>
            <w:r w:rsidRPr="00B123FB">
              <w:rPr>
                <w:rFonts w:asciiTheme="minorHAnsi" w:hAnsiTheme="minorHAnsi" w:cstheme="minorHAnsi"/>
                <w:color w:val="000000" w:themeColor="text1"/>
                <w:spacing w:val="-14"/>
                <w:sz w:val="20"/>
                <w:szCs w:val="20"/>
              </w:rPr>
              <w:t xml:space="preserve"> </w:t>
            </w:r>
            <w:r w:rsidRPr="00B123FB">
              <w:rPr>
                <w:rFonts w:asciiTheme="minorHAnsi" w:hAnsiTheme="minorHAnsi" w:cstheme="minorHAnsi"/>
                <w:color w:val="000000" w:themeColor="text1"/>
                <w:sz w:val="20"/>
                <w:szCs w:val="20"/>
              </w:rPr>
              <w:t>pathophysiology</w:t>
            </w:r>
            <w:r w:rsidRPr="00B123FB">
              <w:rPr>
                <w:rFonts w:asciiTheme="minorHAnsi" w:hAnsiTheme="minorHAnsi" w:cstheme="minorHAnsi"/>
                <w:color w:val="000000" w:themeColor="text1"/>
                <w:spacing w:val="-15"/>
                <w:sz w:val="20"/>
                <w:szCs w:val="20"/>
              </w:rPr>
              <w:t xml:space="preserve"> </w:t>
            </w:r>
            <w:r w:rsidRPr="00B123FB">
              <w:rPr>
                <w:rFonts w:asciiTheme="minorHAnsi" w:hAnsiTheme="minorHAnsi" w:cstheme="minorHAnsi"/>
                <w:color w:val="000000" w:themeColor="text1"/>
                <w:sz w:val="20"/>
                <w:szCs w:val="20"/>
              </w:rPr>
              <w:t>of</w:t>
            </w:r>
            <w:r w:rsidRPr="00B123FB">
              <w:rPr>
                <w:rFonts w:asciiTheme="minorHAnsi" w:hAnsiTheme="minorHAnsi" w:cstheme="minorHAnsi"/>
                <w:color w:val="000000" w:themeColor="text1"/>
                <w:spacing w:val="-15"/>
                <w:sz w:val="20"/>
                <w:szCs w:val="20"/>
              </w:rPr>
              <w:t xml:space="preserve"> </w:t>
            </w:r>
            <w:r w:rsidRPr="00B123FB">
              <w:rPr>
                <w:rFonts w:asciiTheme="minorHAnsi" w:hAnsiTheme="minorHAnsi" w:cstheme="minorHAnsi"/>
                <w:color w:val="000000" w:themeColor="text1"/>
                <w:sz w:val="20"/>
                <w:szCs w:val="20"/>
              </w:rPr>
              <w:t>acute</w:t>
            </w:r>
            <w:r w:rsidRPr="00B123FB">
              <w:rPr>
                <w:rFonts w:asciiTheme="minorHAnsi" w:hAnsiTheme="minorHAnsi" w:cstheme="minorHAnsi"/>
                <w:color w:val="000000" w:themeColor="text1"/>
                <w:spacing w:val="-16"/>
                <w:sz w:val="20"/>
                <w:szCs w:val="20"/>
              </w:rPr>
              <w:t xml:space="preserve"> </w:t>
            </w:r>
            <w:r w:rsidRPr="00B123FB">
              <w:rPr>
                <w:rFonts w:asciiTheme="minorHAnsi" w:hAnsiTheme="minorHAnsi" w:cstheme="minorHAnsi"/>
                <w:color w:val="000000" w:themeColor="text1"/>
                <w:sz w:val="20"/>
                <w:szCs w:val="20"/>
              </w:rPr>
              <w:t>respiratory</w:t>
            </w:r>
            <w:r w:rsidRPr="00B123FB">
              <w:rPr>
                <w:rFonts w:asciiTheme="minorHAnsi" w:hAnsiTheme="minorHAnsi" w:cstheme="minorHAnsi"/>
                <w:color w:val="000000" w:themeColor="text1"/>
                <w:spacing w:val="-64"/>
                <w:sz w:val="20"/>
                <w:szCs w:val="20"/>
              </w:rPr>
              <w:t xml:space="preserve"> </w:t>
            </w:r>
            <w:r w:rsidRPr="00B123FB">
              <w:rPr>
                <w:rFonts w:asciiTheme="minorHAnsi" w:hAnsiTheme="minorHAnsi" w:cstheme="minorHAnsi"/>
                <w:color w:val="000000" w:themeColor="text1"/>
                <w:sz w:val="20"/>
                <w:szCs w:val="20"/>
              </w:rPr>
              <w:t>distress</w:t>
            </w:r>
            <w:r w:rsidRPr="00B123FB">
              <w:rPr>
                <w:rFonts w:asciiTheme="minorHAnsi" w:hAnsiTheme="minorHAnsi" w:cstheme="minorHAnsi"/>
                <w:color w:val="000000" w:themeColor="text1"/>
                <w:spacing w:val="-1"/>
                <w:sz w:val="20"/>
                <w:szCs w:val="20"/>
              </w:rPr>
              <w:t xml:space="preserve"> </w:t>
            </w:r>
            <w:r w:rsidRPr="00B123FB">
              <w:rPr>
                <w:rFonts w:asciiTheme="minorHAnsi" w:hAnsiTheme="minorHAnsi" w:cstheme="minorHAnsi"/>
                <w:color w:val="000000" w:themeColor="text1"/>
                <w:sz w:val="20"/>
                <w:szCs w:val="20"/>
              </w:rPr>
              <w:t>syndrome.</w:t>
            </w:r>
          </w:p>
        </w:tc>
      </w:tr>
      <w:tr w:rsidR="00377E0F" w:rsidRPr="00B123FB" w:rsidTr="00EE6B55">
        <w:tc>
          <w:tcPr>
            <w:tcW w:w="840" w:type="pct"/>
            <w:vAlign w:val="center"/>
          </w:tcPr>
          <w:p w:rsidR="00377E0F" w:rsidRPr="00B123FB" w:rsidRDefault="00377E0F" w:rsidP="008330C1">
            <w:pPr>
              <w:pStyle w:val="TableParagraph"/>
              <w:jc w:val="center"/>
              <w:rPr>
                <w:rFonts w:asciiTheme="minorHAnsi" w:hAnsiTheme="minorHAnsi" w:cstheme="minorHAnsi"/>
                <w:b/>
                <w:color w:val="000000" w:themeColor="text1"/>
                <w:sz w:val="20"/>
              </w:rPr>
            </w:pPr>
            <w:r w:rsidRPr="00B123FB">
              <w:rPr>
                <w:rFonts w:asciiTheme="minorHAnsi" w:hAnsiTheme="minorHAnsi" w:cstheme="minorHAnsi"/>
                <w:b/>
                <w:color w:val="000000" w:themeColor="text1"/>
                <w:sz w:val="20"/>
              </w:rPr>
              <w:t>Re-Pa-</w:t>
            </w:r>
            <w:r w:rsidRPr="00B123FB">
              <w:rPr>
                <w:rFonts w:asciiTheme="minorHAnsi" w:hAnsiTheme="minorHAnsi" w:cstheme="minorHAnsi"/>
                <w:b/>
                <w:color w:val="000000" w:themeColor="text1"/>
                <w:spacing w:val="-64"/>
                <w:sz w:val="20"/>
              </w:rPr>
              <w:t xml:space="preserve"> </w:t>
            </w:r>
            <w:r w:rsidRPr="00B123FB">
              <w:rPr>
                <w:rFonts w:asciiTheme="minorHAnsi" w:hAnsiTheme="minorHAnsi" w:cstheme="minorHAnsi"/>
                <w:b/>
                <w:color w:val="000000" w:themeColor="text1"/>
                <w:sz w:val="20"/>
              </w:rPr>
              <w:t>002</w:t>
            </w: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Describe</w:t>
            </w:r>
            <w:r w:rsidRPr="00B123FB">
              <w:rPr>
                <w:rFonts w:asciiTheme="minorHAnsi" w:hAnsiTheme="minorHAnsi" w:cstheme="minorHAnsi"/>
                <w:color w:val="000000" w:themeColor="text1"/>
                <w:spacing w:val="7"/>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pathophysiology</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obstructive</w:t>
            </w:r>
            <w:r w:rsidRPr="00B123FB">
              <w:rPr>
                <w:rFonts w:asciiTheme="minorHAnsi" w:hAnsiTheme="minorHAnsi" w:cstheme="minorHAnsi"/>
                <w:color w:val="000000" w:themeColor="text1"/>
                <w:spacing w:val="7"/>
                <w:sz w:val="20"/>
              </w:rPr>
              <w:t xml:space="preserve"> </w:t>
            </w:r>
            <w:r w:rsidRPr="00B123FB">
              <w:rPr>
                <w:rFonts w:asciiTheme="minorHAnsi" w:hAnsiTheme="minorHAnsi" w:cstheme="minorHAnsi"/>
                <w:color w:val="000000" w:themeColor="text1"/>
                <w:sz w:val="20"/>
              </w:rPr>
              <w:t>lung disease.</w:t>
            </w:r>
          </w:p>
        </w:tc>
      </w:tr>
      <w:tr w:rsidR="00377E0F" w:rsidRPr="00B123FB" w:rsidTr="00EE6B55">
        <w:tc>
          <w:tcPr>
            <w:tcW w:w="840" w:type="pct"/>
            <w:vAlign w:val="center"/>
          </w:tcPr>
          <w:p w:rsidR="00377E0F" w:rsidRPr="00B123FB" w:rsidRDefault="00377E0F" w:rsidP="008330C1">
            <w:pPr>
              <w:pStyle w:val="TableParagraph"/>
              <w:jc w:val="center"/>
              <w:rPr>
                <w:rFonts w:asciiTheme="minorHAnsi" w:hAnsiTheme="minorHAnsi" w:cstheme="minorHAnsi"/>
                <w:b/>
                <w:color w:val="000000" w:themeColor="text1"/>
                <w:sz w:val="20"/>
              </w:rPr>
            </w:pPr>
            <w:r w:rsidRPr="00B123FB">
              <w:rPr>
                <w:rFonts w:asciiTheme="minorHAnsi" w:hAnsiTheme="minorHAnsi" w:cstheme="minorHAnsi"/>
                <w:b/>
                <w:color w:val="000000" w:themeColor="text1"/>
                <w:sz w:val="20"/>
              </w:rPr>
              <w:lastRenderedPageBreak/>
              <w:t>Re-Pa-</w:t>
            </w:r>
            <w:r w:rsidRPr="00B123FB">
              <w:rPr>
                <w:rFonts w:asciiTheme="minorHAnsi" w:hAnsiTheme="minorHAnsi" w:cstheme="minorHAnsi"/>
                <w:b/>
                <w:color w:val="000000" w:themeColor="text1"/>
                <w:spacing w:val="-64"/>
                <w:sz w:val="20"/>
              </w:rPr>
              <w:t xml:space="preserve"> </w:t>
            </w:r>
            <w:r w:rsidRPr="00B123FB">
              <w:rPr>
                <w:rFonts w:asciiTheme="minorHAnsi" w:hAnsiTheme="minorHAnsi" w:cstheme="minorHAnsi"/>
                <w:b/>
                <w:color w:val="000000" w:themeColor="text1"/>
                <w:sz w:val="20"/>
              </w:rPr>
              <w:t>003</w:t>
            </w:r>
          </w:p>
        </w:tc>
        <w:tc>
          <w:tcPr>
            <w:tcW w:w="4160" w:type="pct"/>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Describe</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pathophysiology</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Restrictive</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Lung disease.</w:t>
            </w:r>
          </w:p>
        </w:tc>
      </w:tr>
      <w:tr w:rsidR="00377E0F" w:rsidRPr="00B123FB" w:rsidTr="00EE6B55">
        <w:tc>
          <w:tcPr>
            <w:tcW w:w="5000" w:type="pct"/>
            <w:gridSpan w:val="2"/>
            <w:shd w:val="clear" w:color="auto" w:fill="C6D9F1" w:themeFill="text2" w:themeFillTint="33"/>
            <w:vAlign w:val="center"/>
          </w:tcPr>
          <w:p w:rsidR="00377E0F" w:rsidRPr="00B123FB" w:rsidRDefault="00377E0F" w:rsidP="008330C1">
            <w:pPr>
              <w:pStyle w:val="TableParagraph"/>
              <w:jc w:val="center"/>
              <w:rPr>
                <w:rFonts w:asciiTheme="minorHAnsi" w:hAnsiTheme="minorHAnsi" w:cstheme="minorHAnsi"/>
                <w:b/>
                <w:color w:val="000000" w:themeColor="text1"/>
                <w:sz w:val="24"/>
                <w:szCs w:val="24"/>
              </w:rPr>
            </w:pPr>
            <w:r w:rsidRPr="00B123FB">
              <w:rPr>
                <w:rFonts w:asciiTheme="minorHAnsi" w:hAnsiTheme="minorHAnsi" w:cstheme="minorHAnsi"/>
                <w:b/>
                <w:color w:val="000000" w:themeColor="text1"/>
                <w:sz w:val="24"/>
                <w:szCs w:val="24"/>
              </w:rPr>
              <w:t>AGING</w:t>
            </w:r>
          </w:p>
        </w:tc>
      </w:tr>
      <w:tr w:rsidR="00377E0F" w:rsidRPr="00B123FB" w:rsidTr="00EE6B55">
        <w:tc>
          <w:tcPr>
            <w:tcW w:w="840" w:type="pct"/>
            <w:shd w:val="clear" w:color="auto" w:fill="C6D9F1" w:themeFill="text2" w:themeFillTint="33"/>
          </w:tcPr>
          <w:p w:rsidR="00377E0F" w:rsidRPr="00B123FB" w:rsidRDefault="00377E0F" w:rsidP="008330C1">
            <w:pPr>
              <w:pStyle w:val="TableParagraph"/>
              <w:spacing w:line="275" w:lineRule="exact"/>
              <w:ind w:left="505" w:right="497"/>
              <w:jc w:val="center"/>
              <w:rPr>
                <w:rFonts w:asciiTheme="minorHAnsi" w:hAnsiTheme="minorHAnsi" w:cstheme="minorHAnsi"/>
                <w:b/>
                <w:color w:val="000000" w:themeColor="text1"/>
                <w:sz w:val="24"/>
              </w:rPr>
            </w:pPr>
            <w:r w:rsidRPr="00B123FB">
              <w:rPr>
                <w:rFonts w:asciiTheme="minorHAnsi" w:hAnsiTheme="minorHAnsi" w:cstheme="minorHAnsi"/>
                <w:b/>
                <w:color w:val="000000" w:themeColor="text1"/>
                <w:sz w:val="24"/>
              </w:rPr>
              <w:t>Code</w:t>
            </w:r>
          </w:p>
        </w:tc>
        <w:tc>
          <w:tcPr>
            <w:tcW w:w="4160" w:type="pct"/>
            <w:shd w:val="clear" w:color="auto" w:fill="C6D9F1" w:themeFill="text2" w:themeFillTint="33"/>
          </w:tcPr>
          <w:p w:rsidR="00377E0F" w:rsidRPr="00B123FB" w:rsidRDefault="00377E0F" w:rsidP="008330C1">
            <w:pPr>
              <w:pStyle w:val="TableParagraph"/>
              <w:spacing w:line="275" w:lineRule="exact"/>
              <w:ind w:left="505" w:right="497"/>
              <w:jc w:val="center"/>
              <w:rPr>
                <w:rFonts w:asciiTheme="minorHAnsi" w:hAnsiTheme="minorHAnsi" w:cstheme="minorHAnsi"/>
                <w:b/>
                <w:color w:val="000000" w:themeColor="text1"/>
                <w:sz w:val="24"/>
              </w:rPr>
            </w:pPr>
            <w:r w:rsidRPr="00B123FB">
              <w:rPr>
                <w:rFonts w:asciiTheme="minorHAnsi" w:hAnsiTheme="minorHAnsi" w:cstheme="minorHAnsi"/>
                <w:b/>
                <w:color w:val="000000" w:themeColor="text1"/>
                <w:sz w:val="24"/>
                <w:szCs w:val="24"/>
              </w:rPr>
              <w:t>SPECIFIC LEARNING OBJECTIVES</w:t>
            </w:r>
          </w:p>
        </w:tc>
      </w:tr>
      <w:tr w:rsidR="00377E0F" w:rsidRPr="00B123FB" w:rsidTr="00EE6B55">
        <w:tc>
          <w:tcPr>
            <w:tcW w:w="840" w:type="pct"/>
            <w:shd w:val="clear" w:color="auto" w:fill="FFFFFF" w:themeFill="background1"/>
            <w:vAlign w:val="center"/>
          </w:tcPr>
          <w:p w:rsidR="00377E0F" w:rsidRPr="00B123FB" w:rsidRDefault="00377E0F" w:rsidP="008330C1">
            <w:pPr>
              <w:pStyle w:val="TableParagraph"/>
              <w:spacing w:line="275" w:lineRule="exact"/>
              <w:ind w:right="497"/>
              <w:jc w:val="center"/>
              <w:rPr>
                <w:rFonts w:asciiTheme="minorHAnsi" w:hAnsiTheme="minorHAnsi" w:cstheme="minorHAnsi"/>
                <w:b/>
                <w:color w:val="000000" w:themeColor="text1"/>
                <w:sz w:val="24"/>
              </w:rPr>
            </w:pPr>
            <w:r w:rsidRPr="00B123FB">
              <w:rPr>
                <w:rFonts w:asciiTheme="minorHAnsi" w:hAnsiTheme="minorHAnsi" w:cstheme="minorHAnsi"/>
                <w:b/>
                <w:color w:val="000000" w:themeColor="text1"/>
                <w:sz w:val="20"/>
              </w:rPr>
              <w:t>Re-Ag001</w:t>
            </w:r>
          </w:p>
        </w:tc>
        <w:tc>
          <w:tcPr>
            <w:tcW w:w="4160" w:type="pct"/>
            <w:shd w:val="clear" w:color="auto" w:fill="FFFFFF" w:themeFill="background1"/>
          </w:tcPr>
          <w:p w:rsidR="00377E0F" w:rsidRPr="00B123FB" w:rsidRDefault="00377E0F" w:rsidP="008330C1">
            <w:pPr>
              <w:pStyle w:val="TableParagraph"/>
              <w:spacing w:line="275" w:lineRule="exact"/>
              <w:ind w:right="497"/>
              <w:rPr>
                <w:rFonts w:asciiTheme="minorHAnsi" w:hAnsiTheme="minorHAnsi" w:cstheme="minorHAnsi"/>
                <w:b/>
                <w:color w:val="000000" w:themeColor="text1"/>
                <w:sz w:val="24"/>
                <w:szCs w:val="24"/>
              </w:rPr>
            </w:pPr>
            <w:r w:rsidRPr="00B123FB">
              <w:rPr>
                <w:rFonts w:asciiTheme="minorHAnsi" w:hAnsiTheme="minorHAnsi" w:cstheme="minorHAnsi"/>
                <w:color w:val="000000" w:themeColor="text1"/>
                <w:sz w:val="20"/>
              </w:rPr>
              <w:t>Discuss</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effect</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age</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on</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decreased</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lung</w:t>
            </w:r>
            <w:r w:rsidRPr="00B123FB">
              <w:rPr>
                <w:rFonts w:asciiTheme="minorHAnsi" w:hAnsiTheme="minorHAnsi" w:cstheme="minorHAnsi"/>
                <w:color w:val="000000" w:themeColor="text1"/>
                <w:spacing w:val="-63"/>
                <w:sz w:val="20"/>
              </w:rPr>
              <w:t xml:space="preserve"> </w:t>
            </w:r>
            <w:r w:rsidRPr="00B123FB">
              <w:rPr>
                <w:rFonts w:asciiTheme="minorHAnsi" w:hAnsiTheme="minorHAnsi" w:cstheme="minorHAnsi"/>
                <w:color w:val="000000" w:themeColor="text1"/>
                <w:sz w:val="20"/>
              </w:rPr>
              <w:t>compliance.</w:t>
            </w:r>
          </w:p>
        </w:tc>
      </w:tr>
      <w:tr w:rsidR="00377E0F" w:rsidRPr="00B123FB" w:rsidTr="00EE6B55">
        <w:tc>
          <w:tcPr>
            <w:tcW w:w="840" w:type="pct"/>
            <w:vAlign w:val="center"/>
          </w:tcPr>
          <w:p w:rsidR="00377E0F" w:rsidRPr="00B123FB" w:rsidRDefault="00377E0F" w:rsidP="008330C1">
            <w:pPr>
              <w:pStyle w:val="TableParagraph"/>
              <w:jc w:val="center"/>
              <w:rPr>
                <w:rFonts w:asciiTheme="minorHAnsi" w:hAnsiTheme="minorHAnsi" w:cstheme="minorHAnsi"/>
                <w:b/>
                <w:color w:val="000000" w:themeColor="text1"/>
                <w:sz w:val="20"/>
              </w:rPr>
            </w:pPr>
            <w:r w:rsidRPr="00B123FB">
              <w:rPr>
                <w:rFonts w:asciiTheme="minorHAnsi" w:hAnsiTheme="minorHAnsi" w:cstheme="minorHAnsi"/>
                <w:b/>
                <w:color w:val="000000" w:themeColor="text1"/>
                <w:sz w:val="20"/>
              </w:rPr>
              <w:t>Re-Ag-</w:t>
            </w:r>
            <w:r w:rsidRPr="00B123FB">
              <w:rPr>
                <w:rFonts w:asciiTheme="minorHAnsi" w:hAnsiTheme="minorHAnsi" w:cstheme="minorHAnsi"/>
                <w:b/>
                <w:color w:val="000000" w:themeColor="text1"/>
                <w:spacing w:val="-64"/>
                <w:sz w:val="20"/>
              </w:rPr>
              <w:t xml:space="preserve"> </w:t>
            </w:r>
            <w:r w:rsidRPr="00B123FB">
              <w:rPr>
                <w:rFonts w:asciiTheme="minorHAnsi" w:hAnsiTheme="minorHAnsi" w:cstheme="minorHAnsi"/>
                <w:b/>
                <w:color w:val="000000" w:themeColor="text1"/>
                <w:sz w:val="20"/>
              </w:rPr>
              <w:t>002</w:t>
            </w:r>
          </w:p>
        </w:tc>
        <w:tc>
          <w:tcPr>
            <w:tcW w:w="4160" w:type="pct"/>
          </w:tcPr>
          <w:p w:rsidR="00377E0F" w:rsidRPr="00B123FB" w:rsidRDefault="00377E0F" w:rsidP="008330C1">
            <w:pPr>
              <w:pStyle w:val="TableParagraph"/>
              <w:ind w:right="230"/>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Discuss the role of age on respiratory clearance</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leading to recurrent inflammatory processes at the</w:t>
            </w:r>
            <w:r w:rsidRPr="00B123FB">
              <w:rPr>
                <w:rFonts w:asciiTheme="minorHAnsi" w:hAnsiTheme="minorHAnsi" w:cstheme="minorHAnsi"/>
                <w:color w:val="000000" w:themeColor="text1"/>
                <w:spacing w:val="-65"/>
                <w:sz w:val="20"/>
              </w:rPr>
              <w:t xml:space="preserve"> </w:t>
            </w:r>
            <w:r w:rsidRPr="00B123FB">
              <w:rPr>
                <w:rFonts w:asciiTheme="minorHAnsi" w:hAnsiTheme="minorHAnsi" w:cstheme="minorHAnsi"/>
                <w:color w:val="000000" w:themeColor="text1"/>
                <w:sz w:val="20"/>
              </w:rPr>
              <w:t>ciliated</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respiratory</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epithelium.</w:t>
            </w:r>
          </w:p>
        </w:tc>
      </w:tr>
      <w:tr w:rsidR="00377E0F" w:rsidRPr="00B123FB" w:rsidTr="00EE6B55">
        <w:tc>
          <w:tcPr>
            <w:tcW w:w="5000" w:type="pct"/>
            <w:gridSpan w:val="2"/>
            <w:shd w:val="clear" w:color="auto" w:fill="C6D9F1" w:themeFill="text2" w:themeFillTint="33"/>
            <w:vAlign w:val="center"/>
          </w:tcPr>
          <w:p w:rsidR="00377E0F" w:rsidRPr="00B123FB" w:rsidRDefault="00377E0F" w:rsidP="008330C1">
            <w:pPr>
              <w:pStyle w:val="TableParagraph"/>
              <w:ind w:right="230"/>
              <w:jc w:val="center"/>
              <w:rPr>
                <w:rFonts w:asciiTheme="minorHAnsi" w:hAnsiTheme="minorHAnsi" w:cstheme="minorHAnsi"/>
                <w:b/>
                <w:color w:val="000000" w:themeColor="text1"/>
                <w:sz w:val="24"/>
                <w:szCs w:val="24"/>
              </w:rPr>
            </w:pPr>
            <w:r w:rsidRPr="00B123FB">
              <w:rPr>
                <w:rFonts w:asciiTheme="minorHAnsi" w:hAnsiTheme="minorHAnsi" w:cstheme="minorHAnsi"/>
                <w:b/>
                <w:color w:val="000000" w:themeColor="text1"/>
                <w:sz w:val="24"/>
                <w:szCs w:val="24"/>
              </w:rPr>
              <w:t>DISEASE</w:t>
            </w:r>
            <w:r w:rsidRPr="00B123FB">
              <w:rPr>
                <w:rFonts w:asciiTheme="minorHAnsi" w:hAnsiTheme="minorHAnsi" w:cstheme="minorHAnsi"/>
                <w:b/>
                <w:color w:val="000000" w:themeColor="text1"/>
                <w:spacing w:val="-22"/>
                <w:sz w:val="24"/>
                <w:szCs w:val="24"/>
              </w:rPr>
              <w:t xml:space="preserve"> </w:t>
            </w:r>
            <w:r w:rsidRPr="00B123FB">
              <w:rPr>
                <w:rFonts w:asciiTheme="minorHAnsi" w:hAnsiTheme="minorHAnsi" w:cstheme="minorHAnsi"/>
                <w:b/>
                <w:color w:val="000000" w:themeColor="text1"/>
                <w:sz w:val="24"/>
                <w:szCs w:val="24"/>
              </w:rPr>
              <w:t>PREVENTION</w:t>
            </w:r>
            <w:r w:rsidRPr="00B123FB">
              <w:rPr>
                <w:rFonts w:asciiTheme="minorHAnsi" w:hAnsiTheme="minorHAnsi" w:cstheme="minorHAnsi"/>
                <w:b/>
                <w:color w:val="000000" w:themeColor="text1"/>
                <w:spacing w:val="-20"/>
                <w:sz w:val="24"/>
                <w:szCs w:val="24"/>
              </w:rPr>
              <w:t xml:space="preserve"> </w:t>
            </w:r>
            <w:r w:rsidRPr="00B123FB">
              <w:rPr>
                <w:rFonts w:asciiTheme="minorHAnsi" w:hAnsiTheme="minorHAnsi" w:cstheme="minorHAnsi"/>
                <w:b/>
                <w:color w:val="000000" w:themeColor="text1"/>
                <w:sz w:val="24"/>
                <w:szCs w:val="24"/>
              </w:rPr>
              <w:t>&amp;</w:t>
            </w:r>
            <w:r w:rsidRPr="00B123FB">
              <w:rPr>
                <w:rFonts w:asciiTheme="minorHAnsi" w:hAnsiTheme="minorHAnsi" w:cstheme="minorHAnsi"/>
                <w:b/>
                <w:color w:val="000000" w:themeColor="text1"/>
                <w:spacing w:val="-20"/>
                <w:sz w:val="24"/>
                <w:szCs w:val="24"/>
              </w:rPr>
              <w:t xml:space="preserve"> </w:t>
            </w:r>
            <w:r w:rsidRPr="00B123FB">
              <w:rPr>
                <w:rFonts w:asciiTheme="minorHAnsi" w:hAnsiTheme="minorHAnsi" w:cstheme="minorHAnsi"/>
                <w:b/>
                <w:color w:val="000000" w:themeColor="text1"/>
                <w:sz w:val="24"/>
                <w:szCs w:val="24"/>
              </w:rPr>
              <w:t>IMPACT</w:t>
            </w:r>
          </w:p>
        </w:tc>
      </w:tr>
      <w:tr w:rsidR="00377E0F" w:rsidRPr="00B123FB" w:rsidTr="00EE6B55">
        <w:tc>
          <w:tcPr>
            <w:tcW w:w="840" w:type="pct"/>
            <w:shd w:val="clear" w:color="auto" w:fill="C6D9F1" w:themeFill="text2" w:themeFillTint="33"/>
          </w:tcPr>
          <w:p w:rsidR="00377E0F" w:rsidRPr="00B123FB" w:rsidRDefault="00377E0F" w:rsidP="008330C1">
            <w:pPr>
              <w:pStyle w:val="TableParagraph"/>
              <w:spacing w:line="275" w:lineRule="exact"/>
              <w:ind w:left="505" w:right="497"/>
              <w:jc w:val="center"/>
              <w:rPr>
                <w:rFonts w:asciiTheme="minorHAnsi" w:hAnsiTheme="minorHAnsi" w:cstheme="minorHAnsi"/>
                <w:b/>
                <w:color w:val="000000" w:themeColor="text1"/>
                <w:sz w:val="24"/>
              </w:rPr>
            </w:pPr>
            <w:r w:rsidRPr="00B123FB">
              <w:rPr>
                <w:rFonts w:asciiTheme="minorHAnsi" w:hAnsiTheme="minorHAnsi" w:cstheme="minorHAnsi"/>
                <w:b/>
                <w:color w:val="000000" w:themeColor="text1"/>
                <w:sz w:val="24"/>
              </w:rPr>
              <w:t>Code</w:t>
            </w:r>
          </w:p>
        </w:tc>
        <w:tc>
          <w:tcPr>
            <w:tcW w:w="4160" w:type="pct"/>
            <w:shd w:val="clear" w:color="auto" w:fill="C6D9F1" w:themeFill="text2" w:themeFillTint="33"/>
          </w:tcPr>
          <w:p w:rsidR="00377E0F" w:rsidRPr="00B123FB" w:rsidRDefault="00377E0F" w:rsidP="008330C1">
            <w:pPr>
              <w:pStyle w:val="TableParagraph"/>
              <w:spacing w:line="275" w:lineRule="exact"/>
              <w:ind w:left="505" w:right="497"/>
              <w:jc w:val="center"/>
              <w:rPr>
                <w:rFonts w:asciiTheme="minorHAnsi" w:hAnsiTheme="minorHAnsi" w:cstheme="minorHAnsi"/>
                <w:b/>
                <w:color w:val="000000" w:themeColor="text1"/>
                <w:sz w:val="24"/>
              </w:rPr>
            </w:pPr>
            <w:r w:rsidRPr="00B123FB">
              <w:rPr>
                <w:rFonts w:asciiTheme="minorHAnsi" w:hAnsiTheme="minorHAnsi" w:cstheme="minorHAnsi"/>
                <w:b/>
                <w:color w:val="000000" w:themeColor="text1"/>
                <w:sz w:val="24"/>
                <w:szCs w:val="24"/>
              </w:rPr>
              <w:t>SPECIFIC LEARNING OBJECTIVES</w:t>
            </w:r>
          </w:p>
        </w:tc>
      </w:tr>
      <w:tr w:rsidR="00377E0F" w:rsidRPr="00B123FB" w:rsidTr="00EE6B55">
        <w:tc>
          <w:tcPr>
            <w:tcW w:w="840" w:type="pct"/>
            <w:vMerge w:val="restart"/>
            <w:shd w:val="clear" w:color="auto" w:fill="FFFFFF" w:themeFill="background1"/>
            <w:vAlign w:val="center"/>
          </w:tcPr>
          <w:p w:rsidR="00377E0F" w:rsidRPr="00B123FB" w:rsidRDefault="00377E0F" w:rsidP="008330C1">
            <w:pPr>
              <w:pStyle w:val="TableParagraph"/>
              <w:ind w:right="497"/>
              <w:jc w:val="center"/>
              <w:rPr>
                <w:rFonts w:asciiTheme="minorHAnsi" w:hAnsiTheme="minorHAnsi" w:cstheme="minorHAnsi"/>
                <w:b/>
                <w:color w:val="000000" w:themeColor="text1"/>
                <w:sz w:val="20"/>
                <w:szCs w:val="20"/>
              </w:rPr>
            </w:pPr>
            <w:r w:rsidRPr="00B123FB">
              <w:rPr>
                <w:rFonts w:asciiTheme="minorHAnsi" w:hAnsiTheme="minorHAnsi" w:cstheme="minorHAnsi"/>
                <w:b/>
                <w:color w:val="000000" w:themeColor="text1"/>
                <w:sz w:val="20"/>
                <w:szCs w:val="20"/>
              </w:rPr>
              <w:t>ReCM-001</w:t>
            </w:r>
          </w:p>
        </w:tc>
        <w:tc>
          <w:tcPr>
            <w:tcW w:w="4160" w:type="pct"/>
            <w:shd w:val="clear" w:color="auto" w:fill="FFFFFF" w:themeFill="background1"/>
          </w:tcPr>
          <w:p w:rsidR="00377E0F" w:rsidRPr="00B123FB" w:rsidRDefault="00377E0F" w:rsidP="008330C1">
            <w:pPr>
              <w:pStyle w:val="TableParagraph"/>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Identify</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common</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risk</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factors</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of</w:t>
            </w:r>
            <w:r w:rsidRPr="00B123FB">
              <w:rPr>
                <w:rFonts w:asciiTheme="minorHAnsi" w:hAnsiTheme="minorHAnsi" w:cstheme="minorHAnsi"/>
                <w:color w:val="000000" w:themeColor="text1"/>
                <w:spacing w:val="-1"/>
                <w:sz w:val="20"/>
                <w:szCs w:val="20"/>
              </w:rPr>
              <w:t xml:space="preserve"> </w:t>
            </w:r>
            <w:r w:rsidRPr="00B123FB">
              <w:rPr>
                <w:rFonts w:asciiTheme="minorHAnsi" w:hAnsiTheme="minorHAnsi" w:cstheme="minorHAnsi"/>
                <w:color w:val="000000" w:themeColor="text1"/>
                <w:sz w:val="20"/>
                <w:szCs w:val="20"/>
              </w:rPr>
              <w:t>acute respiratory</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infections</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with</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emphasis</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on</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smoking.</w:t>
            </w:r>
          </w:p>
        </w:tc>
      </w:tr>
      <w:tr w:rsidR="00377E0F" w:rsidRPr="00B123FB" w:rsidTr="00EE6B55">
        <w:tc>
          <w:tcPr>
            <w:tcW w:w="840" w:type="pct"/>
            <w:vMerge/>
            <w:shd w:val="clear" w:color="auto" w:fill="FFFFFF" w:themeFill="background1"/>
            <w:vAlign w:val="center"/>
          </w:tcPr>
          <w:p w:rsidR="00377E0F" w:rsidRPr="00B123FB" w:rsidRDefault="00377E0F" w:rsidP="008330C1">
            <w:pPr>
              <w:pStyle w:val="TableParagraph"/>
              <w:ind w:left="505" w:right="497"/>
              <w:jc w:val="center"/>
              <w:rPr>
                <w:rFonts w:asciiTheme="minorHAnsi" w:hAnsiTheme="minorHAnsi" w:cstheme="minorHAnsi"/>
                <w:color w:val="000000" w:themeColor="text1"/>
                <w:sz w:val="20"/>
                <w:szCs w:val="20"/>
              </w:rPr>
            </w:pPr>
          </w:p>
        </w:tc>
        <w:tc>
          <w:tcPr>
            <w:tcW w:w="4160" w:type="pct"/>
            <w:shd w:val="clear" w:color="auto" w:fill="FFFFFF" w:themeFill="background1"/>
          </w:tcPr>
          <w:p w:rsidR="00377E0F" w:rsidRPr="00B123FB" w:rsidRDefault="00377E0F" w:rsidP="008330C1">
            <w:pPr>
              <w:pStyle w:val="TableParagraph"/>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Discuss</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preventive</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strategies</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of</w:t>
            </w:r>
            <w:r w:rsidRPr="00B123FB">
              <w:rPr>
                <w:rFonts w:asciiTheme="minorHAnsi" w:hAnsiTheme="minorHAnsi" w:cstheme="minorHAnsi"/>
                <w:color w:val="000000" w:themeColor="text1"/>
                <w:spacing w:val="-6"/>
                <w:sz w:val="20"/>
                <w:szCs w:val="20"/>
              </w:rPr>
              <w:t xml:space="preserve"> </w:t>
            </w:r>
            <w:r w:rsidRPr="00B123FB">
              <w:rPr>
                <w:rFonts w:asciiTheme="minorHAnsi" w:hAnsiTheme="minorHAnsi" w:cstheme="minorHAnsi"/>
                <w:color w:val="000000" w:themeColor="text1"/>
                <w:sz w:val="20"/>
                <w:szCs w:val="20"/>
              </w:rPr>
              <w:t>different</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problems related</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to</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respiratory</w:t>
            </w:r>
            <w:r w:rsidRPr="00B123FB">
              <w:rPr>
                <w:rFonts w:asciiTheme="minorHAnsi" w:hAnsiTheme="minorHAnsi" w:cstheme="minorHAnsi"/>
                <w:color w:val="000000" w:themeColor="text1"/>
                <w:spacing w:val="-3"/>
                <w:sz w:val="20"/>
                <w:szCs w:val="20"/>
              </w:rPr>
              <w:t xml:space="preserve"> </w:t>
            </w:r>
            <w:r w:rsidRPr="00B123FB">
              <w:rPr>
                <w:rFonts w:asciiTheme="minorHAnsi" w:hAnsiTheme="minorHAnsi" w:cstheme="minorHAnsi"/>
                <w:color w:val="000000" w:themeColor="text1"/>
                <w:sz w:val="20"/>
                <w:szCs w:val="20"/>
              </w:rPr>
              <w:t>system.</w:t>
            </w:r>
          </w:p>
        </w:tc>
      </w:tr>
      <w:tr w:rsidR="00377E0F" w:rsidRPr="00B123FB" w:rsidTr="00EE6B55">
        <w:tc>
          <w:tcPr>
            <w:tcW w:w="840" w:type="pct"/>
            <w:vMerge/>
            <w:shd w:val="clear" w:color="auto" w:fill="FFFFFF" w:themeFill="background1"/>
            <w:vAlign w:val="center"/>
          </w:tcPr>
          <w:p w:rsidR="00377E0F" w:rsidRPr="00B123FB" w:rsidRDefault="00377E0F" w:rsidP="008330C1">
            <w:pPr>
              <w:pStyle w:val="TableParagraph"/>
              <w:ind w:left="505" w:right="497"/>
              <w:jc w:val="center"/>
              <w:rPr>
                <w:rFonts w:asciiTheme="minorHAnsi" w:hAnsiTheme="minorHAnsi" w:cstheme="minorHAnsi"/>
                <w:color w:val="000000" w:themeColor="text1"/>
                <w:sz w:val="20"/>
                <w:szCs w:val="20"/>
              </w:rPr>
            </w:pPr>
          </w:p>
        </w:tc>
        <w:tc>
          <w:tcPr>
            <w:tcW w:w="4160" w:type="pct"/>
            <w:shd w:val="clear" w:color="auto" w:fill="FFFFFF" w:themeFill="background1"/>
          </w:tcPr>
          <w:p w:rsidR="00377E0F" w:rsidRPr="00B123FB" w:rsidRDefault="00377E0F" w:rsidP="008330C1">
            <w:pPr>
              <w:pStyle w:val="TableParagraph"/>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Enlist</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common</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vaccines</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used</w:t>
            </w:r>
            <w:r w:rsidRPr="00B123FB">
              <w:rPr>
                <w:rFonts w:asciiTheme="minorHAnsi" w:hAnsiTheme="minorHAnsi" w:cstheme="minorHAnsi"/>
                <w:color w:val="000000" w:themeColor="text1"/>
                <w:spacing w:val="-2"/>
                <w:sz w:val="20"/>
                <w:szCs w:val="20"/>
              </w:rPr>
              <w:t xml:space="preserve"> </w:t>
            </w:r>
            <w:r w:rsidRPr="00B123FB">
              <w:rPr>
                <w:rFonts w:asciiTheme="minorHAnsi" w:hAnsiTheme="minorHAnsi" w:cstheme="minorHAnsi"/>
                <w:color w:val="000000" w:themeColor="text1"/>
                <w:sz w:val="20"/>
                <w:szCs w:val="20"/>
              </w:rPr>
              <w:t>for</w:t>
            </w:r>
            <w:r w:rsidRPr="00B123FB">
              <w:rPr>
                <w:rFonts w:asciiTheme="minorHAnsi" w:hAnsiTheme="minorHAnsi" w:cstheme="minorHAnsi"/>
                <w:color w:val="000000" w:themeColor="text1"/>
                <w:spacing w:val="-4"/>
                <w:sz w:val="20"/>
                <w:szCs w:val="20"/>
              </w:rPr>
              <w:t xml:space="preserve"> </w:t>
            </w:r>
            <w:r w:rsidRPr="00B123FB">
              <w:rPr>
                <w:rFonts w:asciiTheme="minorHAnsi" w:hAnsiTheme="minorHAnsi" w:cstheme="minorHAnsi"/>
                <w:color w:val="000000" w:themeColor="text1"/>
                <w:sz w:val="20"/>
                <w:szCs w:val="20"/>
              </w:rPr>
              <w:t>the</w:t>
            </w:r>
            <w:r w:rsidRPr="00B123FB">
              <w:rPr>
                <w:rFonts w:asciiTheme="minorHAnsi" w:hAnsiTheme="minorHAnsi" w:cstheme="minorHAnsi"/>
                <w:color w:val="000000" w:themeColor="text1"/>
                <w:spacing w:val="-63"/>
                <w:sz w:val="20"/>
                <w:szCs w:val="20"/>
              </w:rPr>
              <w:t xml:space="preserve"> </w:t>
            </w:r>
            <w:r w:rsidRPr="00B123FB">
              <w:rPr>
                <w:rFonts w:asciiTheme="minorHAnsi" w:hAnsiTheme="minorHAnsi" w:cstheme="minorHAnsi"/>
                <w:color w:val="000000" w:themeColor="text1"/>
                <w:sz w:val="20"/>
                <w:szCs w:val="20"/>
              </w:rPr>
              <w:t>prevention</w:t>
            </w:r>
            <w:r w:rsidRPr="00B123FB">
              <w:rPr>
                <w:rFonts w:asciiTheme="minorHAnsi" w:hAnsiTheme="minorHAnsi" w:cstheme="minorHAnsi"/>
                <w:color w:val="000000" w:themeColor="text1"/>
                <w:spacing w:val="-5"/>
                <w:sz w:val="20"/>
                <w:szCs w:val="20"/>
              </w:rPr>
              <w:t xml:space="preserve"> </w:t>
            </w:r>
            <w:r w:rsidRPr="00B123FB">
              <w:rPr>
                <w:rFonts w:asciiTheme="minorHAnsi" w:hAnsiTheme="minorHAnsi" w:cstheme="minorHAnsi"/>
                <w:color w:val="000000" w:themeColor="text1"/>
                <w:sz w:val="20"/>
                <w:szCs w:val="20"/>
              </w:rPr>
              <w:t>of</w:t>
            </w:r>
            <w:r w:rsidRPr="00B123FB">
              <w:rPr>
                <w:rFonts w:asciiTheme="minorHAnsi" w:hAnsiTheme="minorHAnsi" w:cstheme="minorHAnsi"/>
                <w:color w:val="000000" w:themeColor="text1"/>
                <w:spacing w:val="1"/>
                <w:sz w:val="20"/>
                <w:szCs w:val="20"/>
              </w:rPr>
              <w:t xml:space="preserve"> </w:t>
            </w:r>
            <w:r w:rsidRPr="00B123FB">
              <w:rPr>
                <w:rFonts w:asciiTheme="minorHAnsi" w:hAnsiTheme="minorHAnsi" w:cstheme="minorHAnsi"/>
                <w:color w:val="000000" w:themeColor="text1"/>
                <w:sz w:val="20"/>
                <w:szCs w:val="20"/>
              </w:rPr>
              <w:t>ARI.</w:t>
            </w:r>
          </w:p>
        </w:tc>
      </w:tr>
      <w:tr w:rsidR="00377E0F" w:rsidRPr="00B123FB" w:rsidTr="00EE6B55">
        <w:tc>
          <w:tcPr>
            <w:tcW w:w="840" w:type="pct"/>
            <w:vMerge/>
            <w:shd w:val="clear" w:color="auto" w:fill="FFFFFF" w:themeFill="background1"/>
            <w:vAlign w:val="center"/>
          </w:tcPr>
          <w:p w:rsidR="00377E0F" w:rsidRPr="00B123FB" w:rsidRDefault="00377E0F" w:rsidP="008330C1">
            <w:pPr>
              <w:pStyle w:val="TableParagraph"/>
              <w:ind w:left="505" w:right="497"/>
              <w:jc w:val="center"/>
              <w:rPr>
                <w:rFonts w:asciiTheme="minorHAnsi" w:hAnsiTheme="minorHAnsi" w:cstheme="minorHAnsi"/>
                <w:color w:val="000000" w:themeColor="text1"/>
                <w:sz w:val="20"/>
                <w:szCs w:val="20"/>
              </w:rPr>
            </w:pPr>
          </w:p>
        </w:tc>
        <w:tc>
          <w:tcPr>
            <w:tcW w:w="4160" w:type="pct"/>
            <w:shd w:val="clear" w:color="auto" w:fill="FFFFFF" w:themeFill="background1"/>
          </w:tcPr>
          <w:p w:rsidR="00377E0F" w:rsidRPr="00B123FB" w:rsidRDefault="00377E0F" w:rsidP="008330C1">
            <w:pPr>
              <w:pStyle w:val="TableParagraph"/>
              <w:rPr>
                <w:rFonts w:asciiTheme="minorHAnsi" w:hAnsiTheme="minorHAnsi" w:cstheme="minorHAnsi"/>
                <w:color w:val="000000" w:themeColor="text1"/>
                <w:sz w:val="20"/>
                <w:szCs w:val="20"/>
              </w:rPr>
            </w:pPr>
            <w:r w:rsidRPr="00B123FB">
              <w:rPr>
                <w:rFonts w:asciiTheme="minorHAnsi" w:hAnsiTheme="minorHAnsi" w:cstheme="minorHAnsi"/>
                <w:color w:val="000000" w:themeColor="text1"/>
                <w:sz w:val="20"/>
                <w:szCs w:val="20"/>
              </w:rPr>
              <w:t>Explain the role of vitamins in the respiratory tract</w:t>
            </w:r>
            <w:r w:rsidRPr="00B123FB">
              <w:rPr>
                <w:rFonts w:asciiTheme="minorHAnsi" w:hAnsiTheme="minorHAnsi" w:cstheme="minorHAnsi"/>
                <w:color w:val="000000" w:themeColor="text1"/>
                <w:spacing w:val="-64"/>
                <w:sz w:val="20"/>
                <w:szCs w:val="20"/>
              </w:rPr>
              <w:t xml:space="preserve"> </w:t>
            </w:r>
            <w:r w:rsidRPr="00B123FB">
              <w:rPr>
                <w:rFonts w:asciiTheme="minorHAnsi" w:hAnsiTheme="minorHAnsi" w:cstheme="minorHAnsi"/>
                <w:color w:val="000000" w:themeColor="text1"/>
                <w:sz w:val="20"/>
                <w:szCs w:val="20"/>
              </w:rPr>
              <w:t>infections.</w:t>
            </w:r>
          </w:p>
        </w:tc>
      </w:tr>
      <w:tr w:rsidR="00377E0F" w:rsidRPr="00B123FB" w:rsidTr="00EE6B55">
        <w:tc>
          <w:tcPr>
            <w:tcW w:w="840" w:type="pct"/>
            <w:shd w:val="clear" w:color="auto" w:fill="FFFFFF" w:themeFill="background1"/>
            <w:vAlign w:val="center"/>
          </w:tcPr>
          <w:p w:rsidR="00377E0F" w:rsidRPr="00B123FB" w:rsidRDefault="00377E0F" w:rsidP="008330C1">
            <w:pPr>
              <w:pStyle w:val="TableParagraph"/>
              <w:ind w:right="497"/>
              <w:jc w:val="center"/>
              <w:rPr>
                <w:rFonts w:asciiTheme="minorHAnsi" w:hAnsiTheme="minorHAnsi" w:cstheme="minorHAnsi"/>
                <w:b/>
                <w:color w:val="000000" w:themeColor="text1"/>
                <w:sz w:val="20"/>
              </w:rPr>
            </w:pPr>
            <w:r w:rsidRPr="00B123FB">
              <w:rPr>
                <w:rFonts w:asciiTheme="minorHAnsi" w:hAnsiTheme="minorHAnsi" w:cstheme="minorHAnsi"/>
                <w:b/>
                <w:color w:val="000000" w:themeColor="text1"/>
                <w:sz w:val="20"/>
              </w:rPr>
              <w:t>Re-CM002</w:t>
            </w:r>
          </w:p>
        </w:tc>
        <w:tc>
          <w:tcPr>
            <w:tcW w:w="4160" w:type="pct"/>
            <w:shd w:val="clear" w:color="auto" w:fill="FFFFFF" w:themeFill="background1"/>
          </w:tcPr>
          <w:p w:rsidR="00377E0F" w:rsidRPr="00B123FB" w:rsidRDefault="00377E0F" w:rsidP="008330C1">
            <w:pPr>
              <w:pStyle w:val="TableParagraph"/>
              <w:ind w:right="497"/>
              <w:rPr>
                <w:rFonts w:asciiTheme="minorHAnsi" w:hAnsiTheme="minorHAnsi" w:cstheme="minorHAnsi"/>
                <w:b/>
                <w:color w:val="000000" w:themeColor="text1"/>
                <w:sz w:val="20"/>
                <w:szCs w:val="24"/>
              </w:rPr>
            </w:pPr>
            <w:r w:rsidRPr="00B123FB">
              <w:rPr>
                <w:rFonts w:asciiTheme="minorHAnsi" w:hAnsiTheme="minorHAnsi" w:cstheme="minorHAnsi"/>
                <w:color w:val="000000" w:themeColor="text1"/>
                <w:sz w:val="20"/>
              </w:rPr>
              <w:t>Explain</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effect</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air</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pollutants</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on</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63"/>
                <w:sz w:val="20"/>
              </w:rPr>
              <w:t xml:space="preserve"> </w:t>
            </w:r>
            <w:r w:rsidRPr="00B123FB">
              <w:rPr>
                <w:rFonts w:asciiTheme="minorHAnsi" w:hAnsiTheme="minorHAnsi" w:cstheme="minorHAnsi"/>
                <w:color w:val="000000" w:themeColor="text1"/>
                <w:sz w:val="20"/>
              </w:rPr>
              <w:t>respiratory</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system.</w:t>
            </w:r>
          </w:p>
        </w:tc>
      </w:tr>
      <w:tr w:rsidR="00377E0F" w:rsidRPr="00B123FB" w:rsidTr="00EE6B55">
        <w:tc>
          <w:tcPr>
            <w:tcW w:w="840" w:type="pct"/>
            <w:shd w:val="clear" w:color="auto" w:fill="FFFFFF" w:themeFill="background1"/>
            <w:vAlign w:val="center"/>
          </w:tcPr>
          <w:p w:rsidR="00377E0F" w:rsidRPr="00B123FB" w:rsidRDefault="00377E0F" w:rsidP="008330C1">
            <w:pPr>
              <w:pStyle w:val="TableParagraph"/>
              <w:ind w:right="497"/>
              <w:jc w:val="center"/>
              <w:rPr>
                <w:rFonts w:asciiTheme="minorHAnsi" w:hAnsiTheme="minorHAnsi" w:cstheme="minorHAnsi"/>
                <w:b/>
                <w:color w:val="000000" w:themeColor="text1"/>
                <w:sz w:val="20"/>
              </w:rPr>
            </w:pPr>
            <w:r w:rsidRPr="00B123FB">
              <w:rPr>
                <w:rFonts w:asciiTheme="minorHAnsi" w:hAnsiTheme="minorHAnsi" w:cstheme="minorHAnsi"/>
                <w:b/>
                <w:color w:val="000000" w:themeColor="text1"/>
                <w:sz w:val="20"/>
              </w:rPr>
              <w:t>Re-CM-</w:t>
            </w:r>
            <w:r w:rsidRPr="00B123FB">
              <w:rPr>
                <w:rFonts w:asciiTheme="minorHAnsi" w:hAnsiTheme="minorHAnsi" w:cstheme="minorHAnsi"/>
                <w:b/>
                <w:color w:val="000000" w:themeColor="text1"/>
                <w:spacing w:val="-65"/>
                <w:sz w:val="20"/>
              </w:rPr>
              <w:t xml:space="preserve"> </w:t>
            </w:r>
            <w:r w:rsidRPr="00B123FB">
              <w:rPr>
                <w:rFonts w:asciiTheme="minorHAnsi" w:hAnsiTheme="minorHAnsi" w:cstheme="minorHAnsi"/>
                <w:b/>
                <w:color w:val="000000" w:themeColor="text1"/>
                <w:sz w:val="20"/>
              </w:rPr>
              <w:t>003</w:t>
            </w:r>
          </w:p>
        </w:tc>
        <w:tc>
          <w:tcPr>
            <w:tcW w:w="4160" w:type="pct"/>
            <w:shd w:val="clear" w:color="auto" w:fill="FFFFFF" w:themeFill="background1"/>
          </w:tcPr>
          <w:p w:rsidR="00377E0F" w:rsidRPr="00B123FB" w:rsidRDefault="00377E0F" w:rsidP="008330C1">
            <w:pPr>
              <w:pStyle w:val="TableParagraph"/>
              <w:ind w:right="497"/>
              <w:rPr>
                <w:rFonts w:asciiTheme="minorHAnsi" w:hAnsiTheme="minorHAnsi" w:cstheme="minorHAnsi"/>
                <w:b/>
                <w:color w:val="000000" w:themeColor="text1"/>
                <w:sz w:val="20"/>
                <w:szCs w:val="24"/>
              </w:rPr>
            </w:pPr>
            <w:r w:rsidRPr="00B123FB">
              <w:rPr>
                <w:rFonts w:asciiTheme="minorHAnsi" w:hAnsiTheme="minorHAnsi" w:cstheme="minorHAnsi"/>
                <w:color w:val="000000" w:themeColor="text1"/>
                <w:sz w:val="20"/>
              </w:rPr>
              <w:t>Describe</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burden</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of</w:t>
            </w:r>
            <w:r w:rsidRPr="00B123FB">
              <w:rPr>
                <w:rFonts w:asciiTheme="minorHAnsi" w:hAnsiTheme="minorHAnsi" w:cstheme="minorHAnsi"/>
                <w:color w:val="000000" w:themeColor="text1"/>
                <w:spacing w:val="-6"/>
                <w:sz w:val="20"/>
              </w:rPr>
              <w:t xml:space="preserve"> </w:t>
            </w:r>
            <w:r w:rsidRPr="00B123FB">
              <w:rPr>
                <w:rFonts w:asciiTheme="minorHAnsi" w:hAnsiTheme="minorHAnsi" w:cstheme="minorHAnsi"/>
                <w:color w:val="000000" w:themeColor="text1"/>
                <w:sz w:val="20"/>
              </w:rPr>
              <w:t>respiratory</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diseases.</w:t>
            </w:r>
          </w:p>
        </w:tc>
      </w:tr>
      <w:tr w:rsidR="00377E0F" w:rsidRPr="00B123FB" w:rsidTr="00EE6B55">
        <w:tc>
          <w:tcPr>
            <w:tcW w:w="840" w:type="pct"/>
            <w:shd w:val="clear" w:color="auto" w:fill="FFFFFF" w:themeFill="background1"/>
            <w:vAlign w:val="center"/>
          </w:tcPr>
          <w:p w:rsidR="00377E0F" w:rsidRPr="00B123FB" w:rsidRDefault="00377E0F" w:rsidP="008330C1">
            <w:pPr>
              <w:pStyle w:val="TableParagraph"/>
              <w:ind w:right="497"/>
              <w:jc w:val="center"/>
              <w:rPr>
                <w:rFonts w:asciiTheme="minorHAnsi" w:hAnsiTheme="minorHAnsi" w:cstheme="minorHAnsi"/>
                <w:b/>
                <w:color w:val="000000" w:themeColor="text1"/>
                <w:sz w:val="20"/>
              </w:rPr>
            </w:pPr>
            <w:r w:rsidRPr="00B123FB">
              <w:rPr>
                <w:rFonts w:asciiTheme="minorHAnsi" w:hAnsiTheme="minorHAnsi" w:cstheme="minorHAnsi"/>
                <w:b/>
                <w:color w:val="000000" w:themeColor="text1"/>
                <w:sz w:val="20"/>
              </w:rPr>
              <w:t>Re-CM-</w:t>
            </w:r>
            <w:r w:rsidRPr="00B123FB">
              <w:rPr>
                <w:rFonts w:asciiTheme="minorHAnsi" w:hAnsiTheme="minorHAnsi" w:cstheme="minorHAnsi"/>
                <w:b/>
                <w:color w:val="000000" w:themeColor="text1"/>
                <w:spacing w:val="-65"/>
                <w:sz w:val="20"/>
              </w:rPr>
              <w:t xml:space="preserve"> </w:t>
            </w:r>
            <w:r w:rsidRPr="00B123FB">
              <w:rPr>
                <w:rFonts w:asciiTheme="minorHAnsi" w:hAnsiTheme="minorHAnsi" w:cstheme="minorHAnsi"/>
                <w:b/>
                <w:color w:val="000000" w:themeColor="text1"/>
                <w:sz w:val="20"/>
              </w:rPr>
              <w:t>004</w:t>
            </w:r>
          </w:p>
        </w:tc>
        <w:tc>
          <w:tcPr>
            <w:tcW w:w="4160" w:type="pct"/>
            <w:shd w:val="clear" w:color="auto" w:fill="FFFFFF" w:themeFill="background1"/>
          </w:tcPr>
          <w:p w:rsidR="00377E0F" w:rsidRPr="00B123FB" w:rsidRDefault="00377E0F" w:rsidP="008330C1">
            <w:pPr>
              <w:pStyle w:val="TableParagraph"/>
              <w:ind w:right="497"/>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Enlist</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common</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respiratory</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diseases</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related</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to</w:t>
            </w:r>
            <w:r w:rsidRPr="00B123FB">
              <w:rPr>
                <w:rFonts w:asciiTheme="minorHAnsi" w:hAnsiTheme="minorHAnsi" w:cstheme="minorHAnsi"/>
                <w:color w:val="000000" w:themeColor="text1"/>
                <w:spacing w:val="-64"/>
                <w:sz w:val="20"/>
              </w:rPr>
              <w:t xml:space="preserve"> </w:t>
            </w:r>
            <w:r w:rsidRPr="00B123FB">
              <w:rPr>
                <w:rFonts w:asciiTheme="minorHAnsi" w:hAnsiTheme="minorHAnsi" w:cstheme="minorHAnsi"/>
                <w:color w:val="000000" w:themeColor="text1"/>
                <w:sz w:val="20"/>
              </w:rPr>
              <w:t>occupation</w:t>
            </w:r>
          </w:p>
        </w:tc>
      </w:tr>
      <w:tr w:rsidR="00377E0F" w:rsidRPr="00B123FB" w:rsidTr="00EE6B55">
        <w:tc>
          <w:tcPr>
            <w:tcW w:w="840" w:type="pct"/>
            <w:shd w:val="clear" w:color="auto" w:fill="FFFFFF" w:themeFill="background1"/>
            <w:vAlign w:val="center"/>
          </w:tcPr>
          <w:p w:rsidR="00377E0F" w:rsidRPr="00B123FB" w:rsidRDefault="00377E0F" w:rsidP="008330C1">
            <w:pPr>
              <w:pStyle w:val="TableParagraph"/>
              <w:ind w:right="83"/>
              <w:jc w:val="center"/>
              <w:rPr>
                <w:rFonts w:asciiTheme="minorHAnsi" w:hAnsiTheme="minorHAnsi" w:cstheme="minorHAnsi"/>
                <w:b/>
                <w:color w:val="000000" w:themeColor="text1"/>
                <w:sz w:val="20"/>
              </w:rPr>
            </w:pPr>
            <w:r w:rsidRPr="00B123FB">
              <w:rPr>
                <w:rFonts w:asciiTheme="minorHAnsi" w:hAnsiTheme="minorHAnsi" w:cstheme="minorHAnsi"/>
                <w:b/>
                <w:color w:val="000000" w:themeColor="text1"/>
                <w:sz w:val="20"/>
              </w:rPr>
              <w:t>Re-BhS -001</w:t>
            </w:r>
          </w:p>
        </w:tc>
        <w:tc>
          <w:tcPr>
            <w:tcW w:w="4160" w:type="pct"/>
            <w:shd w:val="clear" w:color="auto" w:fill="FFFFFF" w:themeFill="background1"/>
          </w:tcPr>
          <w:p w:rsidR="00377E0F" w:rsidRPr="00B123FB" w:rsidRDefault="00377E0F" w:rsidP="008330C1">
            <w:pPr>
              <w:pStyle w:val="TableParagraph"/>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identify</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6"/>
                <w:sz w:val="20"/>
              </w:rPr>
              <w:t xml:space="preserve"> </w:t>
            </w:r>
            <w:r w:rsidRPr="00B123FB">
              <w:rPr>
                <w:rFonts w:asciiTheme="minorHAnsi" w:hAnsiTheme="minorHAnsi" w:cstheme="minorHAnsi"/>
                <w:color w:val="000000" w:themeColor="text1"/>
                <w:sz w:val="20"/>
              </w:rPr>
              <w:t>psychosocial</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factors</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leading</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to dyspnea.</w:t>
            </w:r>
          </w:p>
        </w:tc>
      </w:tr>
      <w:tr w:rsidR="00377E0F" w:rsidRPr="00B123FB" w:rsidTr="00EE6B55">
        <w:tc>
          <w:tcPr>
            <w:tcW w:w="840" w:type="pct"/>
            <w:shd w:val="clear" w:color="auto" w:fill="FFFFFF" w:themeFill="background1"/>
            <w:vAlign w:val="center"/>
          </w:tcPr>
          <w:p w:rsidR="00377E0F" w:rsidRPr="00B123FB" w:rsidRDefault="00377E0F" w:rsidP="008330C1">
            <w:pPr>
              <w:pStyle w:val="TableParagraph"/>
              <w:ind w:right="497"/>
              <w:jc w:val="center"/>
              <w:rPr>
                <w:rFonts w:asciiTheme="minorHAnsi" w:hAnsiTheme="minorHAnsi" w:cstheme="minorHAnsi"/>
                <w:b/>
                <w:color w:val="000000" w:themeColor="text1"/>
                <w:sz w:val="20"/>
              </w:rPr>
            </w:pPr>
            <w:r w:rsidRPr="00B123FB">
              <w:rPr>
                <w:rFonts w:asciiTheme="minorHAnsi" w:hAnsiTheme="minorHAnsi" w:cstheme="minorHAnsi"/>
                <w:b/>
                <w:color w:val="000000" w:themeColor="text1"/>
                <w:sz w:val="20"/>
              </w:rPr>
              <w:t>Re-BhS-</w:t>
            </w:r>
            <w:r w:rsidRPr="00B123FB">
              <w:rPr>
                <w:rFonts w:asciiTheme="minorHAnsi" w:hAnsiTheme="minorHAnsi" w:cstheme="minorHAnsi"/>
                <w:b/>
                <w:color w:val="000000" w:themeColor="text1"/>
                <w:spacing w:val="-64"/>
                <w:sz w:val="20"/>
              </w:rPr>
              <w:t xml:space="preserve"> </w:t>
            </w:r>
            <w:r w:rsidRPr="00B123FB">
              <w:rPr>
                <w:rFonts w:asciiTheme="minorHAnsi" w:hAnsiTheme="minorHAnsi" w:cstheme="minorHAnsi"/>
                <w:b/>
                <w:color w:val="000000" w:themeColor="text1"/>
                <w:sz w:val="20"/>
              </w:rPr>
              <w:t>002</w:t>
            </w:r>
          </w:p>
        </w:tc>
        <w:tc>
          <w:tcPr>
            <w:tcW w:w="4160" w:type="pct"/>
            <w:shd w:val="clear" w:color="auto" w:fill="FFFFFF" w:themeFill="background1"/>
          </w:tcPr>
          <w:p w:rsidR="00377E0F" w:rsidRPr="00B123FB" w:rsidRDefault="00377E0F" w:rsidP="008330C1">
            <w:pPr>
              <w:pStyle w:val="TableParagraph"/>
              <w:spacing w:before="1"/>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Identify</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the</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psychosocial</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factors</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leading</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to</w:t>
            </w:r>
            <w:r w:rsidRPr="00B123FB">
              <w:rPr>
                <w:rFonts w:asciiTheme="minorHAnsi" w:hAnsiTheme="minorHAnsi" w:cstheme="minorHAnsi"/>
                <w:color w:val="000000" w:themeColor="text1"/>
                <w:spacing w:val="-64"/>
                <w:sz w:val="20"/>
              </w:rPr>
              <w:t xml:space="preserve"> </w:t>
            </w:r>
            <w:r w:rsidRPr="00B123FB">
              <w:rPr>
                <w:rFonts w:asciiTheme="minorHAnsi" w:hAnsiTheme="minorHAnsi" w:cstheme="minorHAnsi"/>
                <w:color w:val="000000" w:themeColor="text1"/>
                <w:sz w:val="20"/>
              </w:rPr>
              <w:t>psychogenic</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cough.</w:t>
            </w:r>
          </w:p>
        </w:tc>
      </w:tr>
      <w:tr w:rsidR="00377E0F" w:rsidRPr="00B123FB" w:rsidTr="00EE6B55">
        <w:tc>
          <w:tcPr>
            <w:tcW w:w="840" w:type="pct"/>
            <w:shd w:val="clear" w:color="auto" w:fill="FFFFFF" w:themeFill="background1"/>
            <w:vAlign w:val="center"/>
          </w:tcPr>
          <w:p w:rsidR="00377E0F" w:rsidRPr="00B123FB" w:rsidRDefault="00377E0F" w:rsidP="008330C1">
            <w:pPr>
              <w:pStyle w:val="TableParagraph"/>
              <w:ind w:right="497"/>
              <w:jc w:val="center"/>
              <w:rPr>
                <w:rFonts w:asciiTheme="minorHAnsi" w:hAnsiTheme="minorHAnsi" w:cstheme="minorHAnsi"/>
                <w:b/>
                <w:color w:val="000000" w:themeColor="text1"/>
                <w:sz w:val="20"/>
              </w:rPr>
            </w:pPr>
            <w:r w:rsidRPr="00B123FB">
              <w:rPr>
                <w:rFonts w:asciiTheme="minorHAnsi" w:hAnsiTheme="minorHAnsi" w:cstheme="minorHAnsi"/>
                <w:b/>
                <w:color w:val="000000" w:themeColor="text1"/>
                <w:sz w:val="20"/>
              </w:rPr>
              <w:t>Re-BhS-</w:t>
            </w:r>
            <w:r w:rsidRPr="00B123FB">
              <w:rPr>
                <w:rFonts w:asciiTheme="minorHAnsi" w:hAnsiTheme="minorHAnsi" w:cstheme="minorHAnsi"/>
                <w:b/>
                <w:color w:val="000000" w:themeColor="text1"/>
                <w:spacing w:val="-64"/>
                <w:sz w:val="20"/>
              </w:rPr>
              <w:t xml:space="preserve"> </w:t>
            </w:r>
            <w:r w:rsidRPr="00B123FB">
              <w:rPr>
                <w:rFonts w:asciiTheme="minorHAnsi" w:hAnsiTheme="minorHAnsi" w:cstheme="minorHAnsi"/>
                <w:b/>
                <w:color w:val="000000" w:themeColor="text1"/>
                <w:sz w:val="20"/>
              </w:rPr>
              <w:t>003</w:t>
            </w:r>
          </w:p>
        </w:tc>
        <w:tc>
          <w:tcPr>
            <w:tcW w:w="4160" w:type="pct"/>
            <w:shd w:val="clear" w:color="auto" w:fill="FFFFFF" w:themeFill="background1"/>
          </w:tcPr>
          <w:p w:rsidR="00377E0F" w:rsidRPr="00B123FB" w:rsidRDefault="00377E0F" w:rsidP="008330C1">
            <w:pPr>
              <w:pStyle w:val="TableParagraph"/>
              <w:spacing w:before="1"/>
              <w:rPr>
                <w:rFonts w:asciiTheme="minorHAnsi" w:hAnsiTheme="minorHAnsi" w:cstheme="minorHAnsi"/>
                <w:color w:val="000000" w:themeColor="text1"/>
                <w:sz w:val="20"/>
              </w:rPr>
            </w:pPr>
            <w:r w:rsidRPr="00B123FB">
              <w:rPr>
                <w:rFonts w:asciiTheme="minorHAnsi" w:hAnsiTheme="minorHAnsi" w:cstheme="minorHAnsi"/>
                <w:color w:val="000000" w:themeColor="text1"/>
                <w:sz w:val="20"/>
              </w:rPr>
              <w:t>Identify and deal with the various psychosocial</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aspects of Respiratory conditions (such as</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Asthma, COPD, Tuberculosis, Cystic Fibrosis,</w:t>
            </w:r>
            <w:r w:rsidRPr="00B123FB">
              <w:rPr>
                <w:rFonts w:asciiTheme="minorHAnsi" w:hAnsiTheme="minorHAnsi" w:cstheme="minorHAnsi"/>
                <w:color w:val="000000" w:themeColor="text1"/>
                <w:spacing w:val="1"/>
                <w:sz w:val="20"/>
              </w:rPr>
              <w:t xml:space="preserve"> </w:t>
            </w:r>
            <w:r w:rsidRPr="00B123FB">
              <w:rPr>
                <w:rFonts w:asciiTheme="minorHAnsi" w:hAnsiTheme="minorHAnsi" w:cstheme="minorHAnsi"/>
                <w:color w:val="000000" w:themeColor="text1"/>
                <w:sz w:val="20"/>
              </w:rPr>
              <w:t>Sleep</w:t>
            </w:r>
            <w:r w:rsidRPr="00B123FB">
              <w:rPr>
                <w:rFonts w:asciiTheme="minorHAnsi" w:hAnsiTheme="minorHAnsi" w:cstheme="minorHAnsi"/>
                <w:color w:val="000000" w:themeColor="text1"/>
                <w:spacing w:val="-5"/>
                <w:sz w:val="20"/>
              </w:rPr>
              <w:t xml:space="preserve"> </w:t>
            </w:r>
            <w:r w:rsidRPr="00B123FB">
              <w:rPr>
                <w:rFonts w:asciiTheme="minorHAnsi" w:hAnsiTheme="minorHAnsi" w:cstheme="minorHAnsi"/>
                <w:color w:val="000000" w:themeColor="text1"/>
                <w:sz w:val="20"/>
              </w:rPr>
              <w:t>Apnea)</w:t>
            </w:r>
            <w:r w:rsidRPr="00B123FB">
              <w:rPr>
                <w:rFonts w:asciiTheme="minorHAnsi" w:hAnsiTheme="minorHAnsi" w:cstheme="minorHAnsi"/>
                <w:color w:val="000000" w:themeColor="text1"/>
                <w:spacing w:val="-6"/>
                <w:sz w:val="20"/>
              </w:rPr>
              <w:t xml:space="preserve"> </w:t>
            </w:r>
            <w:r w:rsidRPr="00B123FB">
              <w:rPr>
                <w:rFonts w:asciiTheme="minorHAnsi" w:hAnsiTheme="minorHAnsi" w:cstheme="minorHAnsi"/>
                <w:color w:val="000000" w:themeColor="text1"/>
                <w:sz w:val="20"/>
              </w:rPr>
              <w:t>on</w:t>
            </w:r>
            <w:r w:rsidRPr="00B123FB">
              <w:rPr>
                <w:rFonts w:asciiTheme="minorHAnsi" w:hAnsiTheme="minorHAnsi" w:cstheme="minorHAnsi"/>
                <w:color w:val="000000" w:themeColor="text1"/>
                <w:spacing w:val="-2"/>
                <w:sz w:val="20"/>
              </w:rPr>
              <w:t xml:space="preserve"> </w:t>
            </w:r>
            <w:r w:rsidRPr="00B123FB">
              <w:rPr>
                <w:rFonts w:asciiTheme="minorHAnsi" w:hAnsiTheme="minorHAnsi" w:cstheme="minorHAnsi"/>
                <w:color w:val="000000" w:themeColor="text1"/>
                <w:sz w:val="20"/>
              </w:rPr>
              <w:t>Individual,</w:t>
            </w:r>
            <w:r w:rsidRPr="00B123FB">
              <w:rPr>
                <w:rFonts w:asciiTheme="minorHAnsi" w:hAnsiTheme="minorHAnsi" w:cstheme="minorHAnsi"/>
                <w:color w:val="000000" w:themeColor="text1"/>
                <w:spacing w:val="-6"/>
                <w:sz w:val="20"/>
              </w:rPr>
              <w:t xml:space="preserve"> </w:t>
            </w:r>
            <w:r w:rsidRPr="00B123FB">
              <w:rPr>
                <w:rFonts w:asciiTheme="minorHAnsi" w:hAnsiTheme="minorHAnsi" w:cstheme="minorHAnsi"/>
                <w:color w:val="000000" w:themeColor="text1"/>
                <w:sz w:val="20"/>
              </w:rPr>
              <w:t>Family</w:t>
            </w:r>
            <w:r w:rsidRPr="00B123FB">
              <w:rPr>
                <w:rFonts w:asciiTheme="minorHAnsi" w:hAnsiTheme="minorHAnsi" w:cstheme="minorHAnsi"/>
                <w:color w:val="000000" w:themeColor="text1"/>
                <w:spacing w:val="-3"/>
                <w:sz w:val="20"/>
              </w:rPr>
              <w:t xml:space="preserve"> </w:t>
            </w:r>
            <w:r w:rsidRPr="00B123FB">
              <w:rPr>
                <w:rFonts w:asciiTheme="minorHAnsi" w:hAnsiTheme="minorHAnsi" w:cstheme="minorHAnsi"/>
                <w:color w:val="000000" w:themeColor="text1"/>
                <w:sz w:val="20"/>
              </w:rPr>
              <w:t>and</w:t>
            </w:r>
            <w:r w:rsidRPr="00B123FB">
              <w:rPr>
                <w:rFonts w:asciiTheme="minorHAnsi" w:hAnsiTheme="minorHAnsi" w:cstheme="minorHAnsi"/>
                <w:color w:val="000000" w:themeColor="text1"/>
                <w:spacing w:val="-4"/>
                <w:sz w:val="20"/>
              </w:rPr>
              <w:t xml:space="preserve"> </w:t>
            </w:r>
            <w:r w:rsidRPr="00B123FB">
              <w:rPr>
                <w:rFonts w:asciiTheme="minorHAnsi" w:hAnsiTheme="minorHAnsi" w:cstheme="minorHAnsi"/>
                <w:color w:val="000000" w:themeColor="text1"/>
                <w:sz w:val="20"/>
              </w:rPr>
              <w:t>Society.</w:t>
            </w:r>
          </w:p>
        </w:tc>
      </w:tr>
    </w:tbl>
    <w:p w:rsidR="00377E0F" w:rsidRPr="00B123FB" w:rsidRDefault="00377E0F" w:rsidP="00C12278">
      <w:pPr>
        <w:tabs>
          <w:tab w:val="left" w:pos="6015"/>
        </w:tabs>
        <w:rPr>
          <w:color w:val="000000" w:themeColor="text1"/>
          <w:sz w:val="32"/>
        </w:rPr>
      </w:pPr>
    </w:p>
    <w:tbl>
      <w:tblPr>
        <w:tblStyle w:val="TableGrid"/>
        <w:tblpPr w:leftFromText="180" w:rightFromText="180" w:vertAnchor="text" w:horzAnchor="margin" w:tblpY="-353"/>
        <w:tblW w:w="5000" w:type="pct"/>
        <w:tblLook w:val="04A0"/>
      </w:tblPr>
      <w:tblGrid>
        <w:gridCol w:w="1323"/>
        <w:gridCol w:w="8253"/>
      </w:tblGrid>
      <w:tr w:rsidR="008330C1" w:rsidRPr="00B123FB" w:rsidTr="00EE6B55">
        <w:tc>
          <w:tcPr>
            <w:tcW w:w="5000" w:type="pct"/>
            <w:gridSpan w:val="2"/>
            <w:shd w:val="clear" w:color="auto" w:fill="C6D9F1" w:themeFill="text2" w:themeFillTint="33"/>
            <w:vAlign w:val="center"/>
          </w:tcPr>
          <w:p w:rsidR="008330C1" w:rsidRPr="00B123FB" w:rsidRDefault="008330C1" w:rsidP="008330C1">
            <w:pPr>
              <w:autoSpaceDE w:val="0"/>
              <w:autoSpaceDN w:val="0"/>
              <w:adjustRightInd w:val="0"/>
              <w:jc w:val="center"/>
              <w:rPr>
                <w:rFonts w:cstheme="minorHAnsi"/>
                <w:b/>
                <w:color w:val="000000" w:themeColor="text1"/>
                <w:sz w:val="24"/>
                <w:szCs w:val="24"/>
              </w:rPr>
            </w:pPr>
            <w:r w:rsidRPr="00B123FB">
              <w:rPr>
                <w:rFonts w:cstheme="minorHAnsi"/>
                <w:b/>
                <w:color w:val="000000" w:themeColor="text1"/>
                <w:sz w:val="24"/>
                <w:szCs w:val="24"/>
              </w:rPr>
              <w:lastRenderedPageBreak/>
              <w:t>PROFESSIONALISM, ETHICS, RESEARCH AND LEARDERSHIP</w:t>
            </w:r>
          </w:p>
        </w:tc>
      </w:tr>
      <w:tr w:rsidR="007B4B7D" w:rsidRPr="00B123FB" w:rsidTr="00EE6B55">
        <w:tc>
          <w:tcPr>
            <w:tcW w:w="5000" w:type="pct"/>
            <w:gridSpan w:val="2"/>
            <w:shd w:val="clear" w:color="auto" w:fill="C6D9F1" w:themeFill="text2" w:themeFillTint="33"/>
            <w:vAlign w:val="center"/>
          </w:tcPr>
          <w:p w:rsidR="007B4B7D" w:rsidRPr="00B123FB" w:rsidRDefault="007B4B7D" w:rsidP="008330C1">
            <w:pPr>
              <w:autoSpaceDE w:val="0"/>
              <w:autoSpaceDN w:val="0"/>
              <w:adjustRightInd w:val="0"/>
              <w:jc w:val="center"/>
              <w:rPr>
                <w:rFonts w:cstheme="minorHAnsi"/>
                <w:b/>
                <w:color w:val="000000" w:themeColor="text1"/>
                <w:sz w:val="24"/>
                <w:szCs w:val="24"/>
              </w:rPr>
            </w:pPr>
            <w:r w:rsidRPr="00B123FB">
              <w:rPr>
                <w:b/>
                <w:color w:val="000000" w:themeColor="text1"/>
                <w:sz w:val="24"/>
              </w:rPr>
              <w:t>PERLs</w:t>
            </w:r>
          </w:p>
        </w:tc>
      </w:tr>
      <w:tr w:rsidR="008330C1" w:rsidRPr="00B123FB" w:rsidTr="00EE6B55">
        <w:tc>
          <w:tcPr>
            <w:tcW w:w="691" w:type="pct"/>
            <w:shd w:val="clear" w:color="auto" w:fill="C6D9F1" w:themeFill="text2" w:themeFillTint="33"/>
          </w:tcPr>
          <w:p w:rsidR="008330C1" w:rsidRPr="00B123FB" w:rsidRDefault="008330C1" w:rsidP="008330C1">
            <w:pPr>
              <w:autoSpaceDE w:val="0"/>
              <w:autoSpaceDN w:val="0"/>
              <w:adjustRightInd w:val="0"/>
              <w:jc w:val="center"/>
              <w:rPr>
                <w:rFonts w:cstheme="minorHAnsi"/>
                <w:b/>
                <w:color w:val="000000" w:themeColor="text1"/>
                <w:sz w:val="24"/>
                <w:szCs w:val="24"/>
              </w:rPr>
            </w:pPr>
            <w:r w:rsidRPr="00B123FB">
              <w:rPr>
                <w:rFonts w:cstheme="minorHAnsi"/>
                <w:b/>
                <w:color w:val="000000" w:themeColor="text1"/>
                <w:sz w:val="24"/>
                <w:szCs w:val="24"/>
              </w:rPr>
              <w:t>CODE</w:t>
            </w:r>
          </w:p>
        </w:tc>
        <w:tc>
          <w:tcPr>
            <w:tcW w:w="4309" w:type="pct"/>
            <w:shd w:val="clear" w:color="auto" w:fill="C6D9F1" w:themeFill="text2" w:themeFillTint="33"/>
          </w:tcPr>
          <w:p w:rsidR="008330C1" w:rsidRPr="00B123FB" w:rsidRDefault="008330C1" w:rsidP="008330C1">
            <w:pPr>
              <w:autoSpaceDE w:val="0"/>
              <w:autoSpaceDN w:val="0"/>
              <w:adjustRightInd w:val="0"/>
              <w:jc w:val="center"/>
              <w:rPr>
                <w:rFonts w:cstheme="minorHAnsi"/>
                <w:b/>
                <w:color w:val="000000" w:themeColor="text1"/>
                <w:sz w:val="24"/>
                <w:szCs w:val="24"/>
              </w:rPr>
            </w:pPr>
            <w:r w:rsidRPr="00B123FB">
              <w:rPr>
                <w:rFonts w:cstheme="minorHAnsi"/>
                <w:b/>
                <w:color w:val="000000" w:themeColor="text1"/>
                <w:sz w:val="24"/>
                <w:szCs w:val="24"/>
              </w:rPr>
              <w:t>SPECIFIC LEARNING OBJECTIVES</w:t>
            </w:r>
          </w:p>
        </w:tc>
      </w:tr>
      <w:tr w:rsidR="008330C1" w:rsidRPr="00B123FB" w:rsidTr="00EE6B55">
        <w:tc>
          <w:tcPr>
            <w:tcW w:w="691" w:type="pct"/>
            <w:vAlign w:val="center"/>
          </w:tcPr>
          <w:p w:rsidR="008330C1" w:rsidRPr="00B123FB" w:rsidRDefault="00454BAB" w:rsidP="00AA6FAD">
            <w:pPr>
              <w:autoSpaceDE w:val="0"/>
              <w:autoSpaceDN w:val="0"/>
              <w:adjustRightInd w:val="0"/>
              <w:jc w:val="center"/>
              <w:rPr>
                <w:rFonts w:cstheme="minorHAnsi"/>
                <w:b/>
                <w:color w:val="000000" w:themeColor="text1"/>
                <w:sz w:val="20"/>
                <w:szCs w:val="24"/>
              </w:rPr>
            </w:pPr>
            <w:r w:rsidRPr="00B123FB">
              <w:rPr>
                <w:b/>
                <w:color w:val="000000" w:themeColor="text1"/>
                <w:sz w:val="20"/>
              </w:rPr>
              <w:t>PERLs- 1-19</w:t>
            </w:r>
          </w:p>
        </w:tc>
        <w:tc>
          <w:tcPr>
            <w:tcW w:w="4309" w:type="pct"/>
          </w:tcPr>
          <w:p w:rsidR="008330C1" w:rsidRPr="00B123FB" w:rsidRDefault="00454BAB" w:rsidP="008330C1">
            <w:pPr>
              <w:autoSpaceDE w:val="0"/>
              <w:autoSpaceDN w:val="0"/>
              <w:adjustRightInd w:val="0"/>
              <w:rPr>
                <w:rFonts w:cstheme="minorHAnsi"/>
                <w:b/>
                <w:color w:val="000000" w:themeColor="text1"/>
                <w:sz w:val="20"/>
                <w:szCs w:val="24"/>
              </w:rPr>
            </w:pPr>
            <w:r w:rsidRPr="00B123FB">
              <w:rPr>
                <w:color w:val="000000" w:themeColor="text1"/>
                <w:sz w:val="20"/>
              </w:rPr>
              <w:t>Developing an argument</w:t>
            </w:r>
            <w:r w:rsidR="006840A3" w:rsidRPr="00B123FB">
              <w:rPr>
                <w:color w:val="000000" w:themeColor="text1"/>
                <w:sz w:val="20"/>
              </w:rPr>
              <w:t>.</w:t>
            </w:r>
            <w:r w:rsidR="008330C1" w:rsidRPr="00B123FB">
              <w:rPr>
                <w:rFonts w:cstheme="minorHAnsi"/>
                <w:color w:val="000000" w:themeColor="text1"/>
                <w:sz w:val="20"/>
                <w:szCs w:val="24"/>
              </w:rPr>
              <w:t xml:space="preserve"> </w:t>
            </w:r>
          </w:p>
        </w:tc>
      </w:tr>
      <w:tr w:rsidR="008330C1" w:rsidRPr="00B123FB" w:rsidTr="00EE6B55">
        <w:tc>
          <w:tcPr>
            <w:tcW w:w="691" w:type="pct"/>
            <w:vAlign w:val="center"/>
          </w:tcPr>
          <w:p w:rsidR="008330C1" w:rsidRPr="00B123FB" w:rsidRDefault="00454BAB" w:rsidP="00AA6FAD">
            <w:pPr>
              <w:autoSpaceDE w:val="0"/>
              <w:autoSpaceDN w:val="0"/>
              <w:adjustRightInd w:val="0"/>
              <w:jc w:val="center"/>
              <w:rPr>
                <w:rFonts w:cstheme="minorHAnsi"/>
                <w:b/>
                <w:color w:val="000000" w:themeColor="text1"/>
                <w:sz w:val="20"/>
                <w:szCs w:val="24"/>
              </w:rPr>
            </w:pPr>
            <w:r w:rsidRPr="00B123FB">
              <w:rPr>
                <w:b/>
                <w:color w:val="000000" w:themeColor="text1"/>
                <w:sz w:val="20"/>
              </w:rPr>
              <w:t>PERLs- 1-20</w:t>
            </w:r>
          </w:p>
        </w:tc>
        <w:tc>
          <w:tcPr>
            <w:tcW w:w="4309" w:type="pct"/>
          </w:tcPr>
          <w:p w:rsidR="008330C1" w:rsidRPr="00B123FB" w:rsidRDefault="00454BAB" w:rsidP="008330C1">
            <w:pPr>
              <w:autoSpaceDE w:val="0"/>
              <w:autoSpaceDN w:val="0"/>
              <w:adjustRightInd w:val="0"/>
              <w:rPr>
                <w:rFonts w:cstheme="minorHAnsi"/>
                <w:b/>
                <w:color w:val="000000" w:themeColor="text1"/>
                <w:sz w:val="20"/>
                <w:szCs w:val="24"/>
              </w:rPr>
            </w:pPr>
            <w:r w:rsidRPr="00B123FB">
              <w:rPr>
                <w:color w:val="000000" w:themeColor="text1"/>
                <w:sz w:val="20"/>
              </w:rPr>
              <w:t>Identify and seek help as and when required to achieve the set goals</w:t>
            </w:r>
            <w:r w:rsidR="006840A3" w:rsidRPr="00B123FB">
              <w:rPr>
                <w:color w:val="000000" w:themeColor="text1"/>
                <w:sz w:val="20"/>
              </w:rPr>
              <w:t>.</w:t>
            </w:r>
          </w:p>
        </w:tc>
      </w:tr>
      <w:tr w:rsidR="008330C1" w:rsidRPr="00B123FB" w:rsidTr="00EE6B55">
        <w:tc>
          <w:tcPr>
            <w:tcW w:w="5000" w:type="pct"/>
            <w:gridSpan w:val="2"/>
            <w:shd w:val="clear" w:color="auto" w:fill="C6D9F1" w:themeFill="text2" w:themeFillTint="33"/>
          </w:tcPr>
          <w:p w:rsidR="008330C1" w:rsidRPr="00B123FB" w:rsidRDefault="008330C1" w:rsidP="008330C1">
            <w:pPr>
              <w:pStyle w:val="Default"/>
              <w:jc w:val="center"/>
              <w:rPr>
                <w:rFonts w:asciiTheme="minorHAnsi" w:hAnsiTheme="minorHAnsi" w:cstheme="minorHAnsi"/>
                <w:b/>
                <w:color w:val="000000" w:themeColor="text1"/>
              </w:rPr>
            </w:pPr>
            <w:r w:rsidRPr="00B123FB">
              <w:rPr>
                <w:rFonts w:asciiTheme="minorHAnsi" w:hAnsiTheme="minorHAnsi" w:cstheme="minorHAnsi"/>
                <w:b/>
                <w:color w:val="000000" w:themeColor="text1"/>
              </w:rPr>
              <w:t>CIVICS</w:t>
            </w:r>
          </w:p>
        </w:tc>
      </w:tr>
      <w:tr w:rsidR="008330C1" w:rsidRPr="00B123FB" w:rsidTr="00EE6B55">
        <w:tc>
          <w:tcPr>
            <w:tcW w:w="691" w:type="pct"/>
            <w:shd w:val="clear" w:color="auto" w:fill="C6D9F1" w:themeFill="text2" w:themeFillTint="33"/>
          </w:tcPr>
          <w:p w:rsidR="008330C1" w:rsidRPr="00B123FB" w:rsidRDefault="008330C1" w:rsidP="008330C1">
            <w:pPr>
              <w:autoSpaceDE w:val="0"/>
              <w:autoSpaceDN w:val="0"/>
              <w:adjustRightInd w:val="0"/>
              <w:jc w:val="center"/>
              <w:rPr>
                <w:rFonts w:cstheme="minorHAnsi"/>
                <w:b/>
                <w:color w:val="000000" w:themeColor="text1"/>
                <w:sz w:val="24"/>
                <w:szCs w:val="24"/>
              </w:rPr>
            </w:pPr>
            <w:r w:rsidRPr="00B123FB">
              <w:rPr>
                <w:rFonts w:cstheme="minorHAnsi"/>
                <w:b/>
                <w:color w:val="000000" w:themeColor="text1"/>
                <w:sz w:val="24"/>
                <w:szCs w:val="24"/>
              </w:rPr>
              <w:t>CODE</w:t>
            </w:r>
          </w:p>
        </w:tc>
        <w:tc>
          <w:tcPr>
            <w:tcW w:w="4309" w:type="pct"/>
            <w:shd w:val="clear" w:color="auto" w:fill="C6D9F1" w:themeFill="text2" w:themeFillTint="33"/>
          </w:tcPr>
          <w:p w:rsidR="008330C1" w:rsidRPr="00B123FB" w:rsidRDefault="008330C1" w:rsidP="008330C1">
            <w:pPr>
              <w:autoSpaceDE w:val="0"/>
              <w:autoSpaceDN w:val="0"/>
              <w:adjustRightInd w:val="0"/>
              <w:jc w:val="center"/>
              <w:rPr>
                <w:rFonts w:cstheme="minorHAnsi"/>
                <w:b/>
                <w:color w:val="000000" w:themeColor="text1"/>
                <w:sz w:val="24"/>
                <w:szCs w:val="24"/>
              </w:rPr>
            </w:pPr>
            <w:r w:rsidRPr="00B123FB">
              <w:rPr>
                <w:rFonts w:cstheme="minorHAnsi"/>
                <w:b/>
                <w:color w:val="000000" w:themeColor="text1"/>
                <w:sz w:val="24"/>
                <w:szCs w:val="24"/>
              </w:rPr>
              <w:t>SPECIFIC LEARNING OBJECTIVES</w:t>
            </w:r>
          </w:p>
        </w:tc>
      </w:tr>
      <w:tr w:rsidR="00BB0F03" w:rsidRPr="00B123FB" w:rsidTr="00EE6B55">
        <w:tc>
          <w:tcPr>
            <w:tcW w:w="691" w:type="pct"/>
            <w:vMerge w:val="restart"/>
            <w:vAlign w:val="center"/>
          </w:tcPr>
          <w:p w:rsidR="00BB0F03" w:rsidRPr="00B123FB" w:rsidRDefault="00BB0F03" w:rsidP="00AA6FAD">
            <w:pPr>
              <w:autoSpaceDE w:val="0"/>
              <w:autoSpaceDN w:val="0"/>
              <w:adjustRightInd w:val="0"/>
              <w:jc w:val="center"/>
              <w:rPr>
                <w:rFonts w:cstheme="minorHAnsi"/>
                <w:b/>
                <w:color w:val="000000" w:themeColor="text1"/>
                <w:sz w:val="24"/>
                <w:szCs w:val="24"/>
              </w:rPr>
            </w:pPr>
            <w:r w:rsidRPr="00B123FB">
              <w:rPr>
                <w:b/>
                <w:color w:val="000000" w:themeColor="text1"/>
                <w:sz w:val="20"/>
              </w:rPr>
              <w:t>Functions of state. (Defense, law and order, welfare etc.)</w:t>
            </w:r>
          </w:p>
        </w:tc>
        <w:tc>
          <w:tcPr>
            <w:tcW w:w="4309" w:type="pct"/>
          </w:tcPr>
          <w:p w:rsidR="00BB0F03" w:rsidRPr="00B123FB" w:rsidRDefault="00BB0F03" w:rsidP="00BB0F03">
            <w:pPr>
              <w:autoSpaceDE w:val="0"/>
              <w:autoSpaceDN w:val="0"/>
              <w:adjustRightInd w:val="0"/>
              <w:rPr>
                <w:rFonts w:cstheme="minorHAnsi"/>
                <w:color w:val="000000" w:themeColor="text1"/>
                <w:sz w:val="20"/>
                <w:szCs w:val="20"/>
              </w:rPr>
            </w:pPr>
            <w:r w:rsidRPr="00B123FB">
              <w:rPr>
                <w:rFonts w:cstheme="minorHAnsi"/>
                <w:color w:val="000000" w:themeColor="text1"/>
                <w:sz w:val="20"/>
                <w:szCs w:val="20"/>
              </w:rPr>
              <w:t>Describe the functions of state.</w:t>
            </w:r>
          </w:p>
        </w:tc>
      </w:tr>
      <w:tr w:rsidR="00BB0F03" w:rsidRPr="00B123FB" w:rsidTr="00EE6B55">
        <w:tc>
          <w:tcPr>
            <w:tcW w:w="691" w:type="pct"/>
            <w:vMerge/>
            <w:vAlign w:val="center"/>
          </w:tcPr>
          <w:p w:rsidR="00BB0F03" w:rsidRPr="00B123FB" w:rsidRDefault="00BB0F03" w:rsidP="008330C1">
            <w:pPr>
              <w:autoSpaceDE w:val="0"/>
              <w:autoSpaceDN w:val="0"/>
              <w:adjustRightInd w:val="0"/>
              <w:rPr>
                <w:b/>
                <w:color w:val="000000" w:themeColor="text1"/>
                <w:sz w:val="20"/>
              </w:rPr>
            </w:pPr>
          </w:p>
        </w:tc>
        <w:tc>
          <w:tcPr>
            <w:tcW w:w="4309" w:type="pct"/>
          </w:tcPr>
          <w:p w:rsidR="00BB0F03" w:rsidRPr="00B123FB" w:rsidRDefault="00B70F30" w:rsidP="00BB0F03">
            <w:pPr>
              <w:autoSpaceDE w:val="0"/>
              <w:autoSpaceDN w:val="0"/>
              <w:adjustRightInd w:val="0"/>
              <w:rPr>
                <w:rFonts w:cstheme="minorHAnsi"/>
                <w:color w:val="000000" w:themeColor="text1"/>
                <w:sz w:val="20"/>
                <w:szCs w:val="20"/>
              </w:rPr>
            </w:pPr>
            <w:r w:rsidRPr="00B123FB">
              <w:rPr>
                <w:rFonts w:cstheme="minorHAnsi"/>
                <w:color w:val="000000" w:themeColor="text1"/>
                <w:sz w:val="20"/>
                <w:szCs w:val="20"/>
              </w:rPr>
              <w:t>D</w:t>
            </w:r>
            <w:r w:rsidR="00BB0F03" w:rsidRPr="00B123FB">
              <w:rPr>
                <w:rFonts w:cstheme="minorHAnsi"/>
                <w:color w:val="000000" w:themeColor="text1"/>
                <w:sz w:val="20"/>
                <w:szCs w:val="20"/>
              </w:rPr>
              <w:t>escribe the factors which are necessary for proper functioning of state.</w:t>
            </w:r>
          </w:p>
        </w:tc>
      </w:tr>
      <w:tr w:rsidR="00BB0F03" w:rsidRPr="00B123FB" w:rsidTr="00EE6B55">
        <w:tc>
          <w:tcPr>
            <w:tcW w:w="691" w:type="pct"/>
            <w:vMerge/>
            <w:vAlign w:val="center"/>
          </w:tcPr>
          <w:p w:rsidR="00BB0F03" w:rsidRPr="00B123FB" w:rsidRDefault="00BB0F03" w:rsidP="008330C1">
            <w:pPr>
              <w:autoSpaceDE w:val="0"/>
              <w:autoSpaceDN w:val="0"/>
              <w:adjustRightInd w:val="0"/>
              <w:rPr>
                <w:b/>
                <w:color w:val="000000" w:themeColor="text1"/>
                <w:sz w:val="20"/>
              </w:rPr>
            </w:pPr>
          </w:p>
        </w:tc>
        <w:tc>
          <w:tcPr>
            <w:tcW w:w="4309" w:type="pct"/>
          </w:tcPr>
          <w:p w:rsidR="00BB0F03" w:rsidRPr="00B123FB" w:rsidRDefault="00BB0F03" w:rsidP="00BB0F03">
            <w:pPr>
              <w:autoSpaceDE w:val="0"/>
              <w:autoSpaceDN w:val="0"/>
              <w:adjustRightInd w:val="0"/>
              <w:rPr>
                <w:rFonts w:cstheme="minorHAnsi"/>
                <w:color w:val="000000" w:themeColor="text1"/>
                <w:sz w:val="20"/>
                <w:szCs w:val="20"/>
              </w:rPr>
            </w:pPr>
            <w:r w:rsidRPr="00B123FB">
              <w:rPr>
                <w:rFonts w:cstheme="minorHAnsi"/>
                <w:color w:val="000000" w:themeColor="text1"/>
                <w:sz w:val="20"/>
                <w:szCs w:val="20"/>
              </w:rPr>
              <w:t>Analyze the situation when a state does not function properly.</w:t>
            </w:r>
          </w:p>
        </w:tc>
      </w:tr>
      <w:tr w:rsidR="00BB0F03" w:rsidRPr="00B123FB" w:rsidTr="00EE6B55">
        <w:tc>
          <w:tcPr>
            <w:tcW w:w="691" w:type="pct"/>
            <w:vMerge/>
            <w:vAlign w:val="center"/>
          </w:tcPr>
          <w:p w:rsidR="00BB0F03" w:rsidRPr="00B123FB" w:rsidRDefault="00BB0F03" w:rsidP="008330C1">
            <w:pPr>
              <w:autoSpaceDE w:val="0"/>
              <w:autoSpaceDN w:val="0"/>
              <w:adjustRightInd w:val="0"/>
              <w:rPr>
                <w:b/>
                <w:color w:val="000000" w:themeColor="text1"/>
                <w:sz w:val="20"/>
              </w:rPr>
            </w:pPr>
          </w:p>
        </w:tc>
        <w:tc>
          <w:tcPr>
            <w:tcW w:w="4309" w:type="pct"/>
          </w:tcPr>
          <w:p w:rsidR="00BB0F03" w:rsidRPr="00B123FB" w:rsidRDefault="00BB0F03" w:rsidP="00BB0F03">
            <w:pPr>
              <w:autoSpaceDE w:val="0"/>
              <w:autoSpaceDN w:val="0"/>
              <w:adjustRightInd w:val="0"/>
              <w:rPr>
                <w:rFonts w:cstheme="minorHAnsi"/>
                <w:color w:val="000000" w:themeColor="text1"/>
                <w:sz w:val="20"/>
                <w:szCs w:val="20"/>
              </w:rPr>
            </w:pPr>
            <w:r w:rsidRPr="00B123FB">
              <w:rPr>
                <w:rFonts w:cstheme="minorHAnsi"/>
                <w:color w:val="000000" w:themeColor="text1"/>
                <w:sz w:val="20"/>
                <w:szCs w:val="20"/>
              </w:rPr>
              <w:t>Describe the characteristics of a welfare state.</w:t>
            </w:r>
          </w:p>
        </w:tc>
      </w:tr>
      <w:tr w:rsidR="00BB0F03" w:rsidRPr="00B123FB" w:rsidTr="00EE6B55">
        <w:tc>
          <w:tcPr>
            <w:tcW w:w="691" w:type="pct"/>
            <w:vMerge/>
            <w:vAlign w:val="center"/>
          </w:tcPr>
          <w:p w:rsidR="00BB0F03" w:rsidRPr="00B123FB" w:rsidRDefault="00BB0F03" w:rsidP="008330C1">
            <w:pPr>
              <w:autoSpaceDE w:val="0"/>
              <w:autoSpaceDN w:val="0"/>
              <w:adjustRightInd w:val="0"/>
              <w:rPr>
                <w:b/>
                <w:color w:val="000000" w:themeColor="text1"/>
                <w:sz w:val="20"/>
              </w:rPr>
            </w:pPr>
          </w:p>
        </w:tc>
        <w:tc>
          <w:tcPr>
            <w:tcW w:w="4309" w:type="pct"/>
          </w:tcPr>
          <w:p w:rsidR="00BB0F03" w:rsidRPr="00B123FB" w:rsidRDefault="00BB0F03" w:rsidP="00BB0F03">
            <w:pPr>
              <w:autoSpaceDE w:val="0"/>
              <w:autoSpaceDN w:val="0"/>
              <w:adjustRightInd w:val="0"/>
              <w:rPr>
                <w:rFonts w:cstheme="minorHAnsi"/>
                <w:color w:val="000000" w:themeColor="text1"/>
                <w:sz w:val="20"/>
                <w:szCs w:val="20"/>
              </w:rPr>
            </w:pPr>
            <w:r w:rsidRPr="00B123FB">
              <w:rPr>
                <w:rFonts w:cstheme="minorHAnsi"/>
                <w:color w:val="000000" w:themeColor="text1"/>
                <w:sz w:val="20"/>
                <w:szCs w:val="20"/>
              </w:rPr>
              <w:t>Analyze how a welfare state guarantees the equity and justice on the issues of gender, religion, and social classes.</w:t>
            </w:r>
          </w:p>
        </w:tc>
      </w:tr>
      <w:tr w:rsidR="00BB0F03" w:rsidRPr="00B123FB" w:rsidTr="00EE6B55">
        <w:tc>
          <w:tcPr>
            <w:tcW w:w="691" w:type="pct"/>
            <w:vMerge w:val="restart"/>
            <w:vAlign w:val="center"/>
          </w:tcPr>
          <w:p w:rsidR="00BB0F03" w:rsidRPr="00B123FB" w:rsidRDefault="00BB0F03" w:rsidP="00AA6FAD">
            <w:pPr>
              <w:autoSpaceDE w:val="0"/>
              <w:autoSpaceDN w:val="0"/>
              <w:adjustRightInd w:val="0"/>
              <w:jc w:val="center"/>
              <w:rPr>
                <w:rFonts w:cstheme="minorHAnsi"/>
                <w:b/>
                <w:color w:val="000000" w:themeColor="text1"/>
                <w:sz w:val="20"/>
                <w:szCs w:val="20"/>
              </w:rPr>
            </w:pPr>
            <w:r w:rsidRPr="00B123FB">
              <w:rPr>
                <w:rFonts w:cstheme="minorHAnsi"/>
                <w:b/>
                <w:color w:val="000000" w:themeColor="text1"/>
                <w:sz w:val="20"/>
                <w:szCs w:val="20"/>
              </w:rPr>
              <w:t>Sovereignty</w:t>
            </w:r>
          </w:p>
        </w:tc>
        <w:tc>
          <w:tcPr>
            <w:tcW w:w="4309" w:type="pct"/>
          </w:tcPr>
          <w:p w:rsidR="00BB0F03" w:rsidRPr="00B123FB" w:rsidRDefault="00BB0F03" w:rsidP="00BB0F03">
            <w:pPr>
              <w:autoSpaceDE w:val="0"/>
              <w:autoSpaceDN w:val="0"/>
              <w:adjustRightInd w:val="0"/>
              <w:rPr>
                <w:rFonts w:cstheme="minorHAnsi"/>
                <w:color w:val="000000" w:themeColor="text1"/>
                <w:sz w:val="20"/>
                <w:szCs w:val="20"/>
              </w:rPr>
            </w:pPr>
            <w:r w:rsidRPr="00B123FB">
              <w:rPr>
                <w:rFonts w:cstheme="minorHAnsi"/>
                <w:color w:val="000000" w:themeColor="text1"/>
                <w:sz w:val="20"/>
                <w:szCs w:val="20"/>
              </w:rPr>
              <w:t>Define the concept of sovereignty in west.</w:t>
            </w:r>
          </w:p>
        </w:tc>
      </w:tr>
      <w:tr w:rsidR="00BB0F03" w:rsidRPr="00B123FB" w:rsidTr="00EE6B55">
        <w:tc>
          <w:tcPr>
            <w:tcW w:w="691" w:type="pct"/>
            <w:vMerge/>
            <w:vAlign w:val="center"/>
          </w:tcPr>
          <w:p w:rsidR="00BB0F03" w:rsidRPr="00B123FB" w:rsidRDefault="00BB0F03" w:rsidP="008330C1">
            <w:pPr>
              <w:autoSpaceDE w:val="0"/>
              <w:autoSpaceDN w:val="0"/>
              <w:adjustRightInd w:val="0"/>
              <w:rPr>
                <w:color w:val="000000" w:themeColor="text1"/>
              </w:rPr>
            </w:pPr>
          </w:p>
        </w:tc>
        <w:tc>
          <w:tcPr>
            <w:tcW w:w="4309" w:type="pct"/>
          </w:tcPr>
          <w:p w:rsidR="00BB0F03" w:rsidRPr="00B123FB" w:rsidRDefault="00BB0F03" w:rsidP="00BB0F03">
            <w:pPr>
              <w:autoSpaceDE w:val="0"/>
              <w:autoSpaceDN w:val="0"/>
              <w:adjustRightInd w:val="0"/>
              <w:rPr>
                <w:rFonts w:cstheme="minorHAnsi"/>
                <w:color w:val="000000" w:themeColor="text1"/>
                <w:sz w:val="20"/>
                <w:szCs w:val="20"/>
              </w:rPr>
            </w:pPr>
            <w:r w:rsidRPr="00B123FB">
              <w:rPr>
                <w:rFonts w:cstheme="minorHAnsi"/>
                <w:color w:val="000000" w:themeColor="text1"/>
                <w:sz w:val="20"/>
                <w:szCs w:val="20"/>
              </w:rPr>
              <w:t>Discuss different kinds of sovereignty.</w:t>
            </w:r>
          </w:p>
        </w:tc>
      </w:tr>
      <w:tr w:rsidR="00BB0F03" w:rsidRPr="00B123FB" w:rsidTr="00EE6B55">
        <w:tc>
          <w:tcPr>
            <w:tcW w:w="691" w:type="pct"/>
            <w:vMerge/>
            <w:vAlign w:val="center"/>
          </w:tcPr>
          <w:p w:rsidR="00BB0F03" w:rsidRPr="00B123FB" w:rsidRDefault="00BB0F03" w:rsidP="008330C1">
            <w:pPr>
              <w:autoSpaceDE w:val="0"/>
              <w:autoSpaceDN w:val="0"/>
              <w:adjustRightInd w:val="0"/>
              <w:rPr>
                <w:color w:val="000000" w:themeColor="text1"/>
              </w:rPr>
            </w:pPr>
          </w:p>
        </w:tc>
        <w:tc>
          <w:tcPr>
            <w:tcW w:w="4309" w:type="pct"/>
          </w:tcPr>
          <w:p w:rsidR="00BB0F03" w:rsidRPr="00B123FB" w:rsidRDefault="00BB0F03" w:rsidP="00BB0F03">
            <w:pPr>
              <w:autoSpaceDE w:val="0"/>
              <w:autoSpaceDN w:val="0"/>
              <w:adjustRightInd w:val="0"/>
              <w:rPr>
                <w:rFonts w:cstheme="minorHAnsi"/>
                <w:color w:val="000000" w:themeColor="text1"/>
                <w:sz w:val="20"/>
                <w:szCs w:val="20"/>
              </w:rPr>
            </w:pPr>
            <w:r w:rsidRPr="00B123FB">
              <w:rPr>
                <w:rFonts w:cstheme="minorHAnsi"/>
                <w:color w:val="000000" w:themeColor="text1"/>
                <w:sz w:val="20"/>
                <w:szCs w:val="20"/>
              </w:rPr>
              <w:t>Explain Austin’s concept of sovereignty.</w:t>
            </w:r>
          </w:p>
        </w:tc>
      </w:tr>
      <w:tr w:rsidR="00BB0F03" w:rsidRPr="00B123FB" w:rsidTr="00EE6B55">
        <w:tc>
          <w:tcPr>
            <w:tcW w:w="691" w:type="pct"/>
            <w:vMerge/>
            <w:vAlign w:val="center"/>
          </w:tcPr>
          <w:p w:rsidR="00BB0F03" w:rsidRPr="00B123FB" w:rsidRDefault="00BB0F03" w:rsidP="008330C1">
            <w:pPr>
              <w:autoSpaceDE w:val="0"/>
              <w:autoSpaceDN w:val="0"/>
              <w:adjustRightInd w:val="0"/>
              <w:rPr>
                <w:color w:val="000000" w:themeColor="text1"/>
              </w:rPr>
            </w:pPr>
          </w:p>
        </w:tc>
        <w:tc>
          <w:tcPr>
            <w:tcW w:w="4309" w:type="pct"/>
          </w:tcPr>
          <w:p w:rsidR="00BB0F03" w:rsidRPr="00B123FB" w:rsidRDefault="00BB0F03" w:rsidP="00BB0F03">
            <w:pPr>
              <w:autoSpaceDE w:val="0"/>
              <w:autoSpaceDN w:val="0"/>
              <w:adjustRightInd w:val="0"/>
              <w:rPr>
                <w:rFonts w:cstheme="minorHAnsi"/>
                <w:color w:val="000000" w:themeColor="text1"/>
                <w:sz w:val="20"/>
                <w:szCs w:val="20"/>
              </w:rPr>
            </w:pPr>
            <w:r w:rsidRPr="00B123FB">
              <w:rPr>
                <w:rFonts w:cstheme="minorHAnsi"/>
                <w:color w:val="000000" w:themeColor="text1"/>
                <w:sz w:val="20"/>
                <w:szCs w:val="20"/>
              </w:rPr>
              <w:t>Analyze critically Austin’s concept of sovereignty.</w:t>
            </w:r>
          </w:p>
        </w:tc>
      </w:tr>
      <w:tr w:rsidR="008330C1" w:rsidRPr="00B123FB" w:rsidTr="00EE6B55">
        <w:tc>
          <w:tcPr>
            <w:tcW w:w="5000" w:type="pct"/>
            <w:gridSpan w:val="2"/>
            <w:shd w:val="clear" w:color="auto" w:fill="C6D9F1" w:themeFill="text2" w:themeFillTint="33"/>
          </w:tcPr>
          <w:p w:rsidR="008330C1" w:rsidRPr="00B123FB" w:rsidRDefault="008330C1" w:rsidP="008330C1">
            <w:pPr>
              <w:autoSpaceDE w:val="0"/>
              <w:autoSpaceDN w:val="0"/>
              <w:adjustRightInd w:val="0"/>
              <w:jc w:val="center"/>
              <w:rPr>
                <w:rFonts w:cstheme="minorHAnsi"/>
                <w:b/>
                <w:color w:val="000000" w:themeColor="text1"/>
                <w:sz w:val="24"/>
                <w:szCs w:val="24"/>
              </w:rPr>
            </w:pPr>
            <w:r w:rsidRPr="00B123FB">
              <w:rPr>
                <w:rFonts w:cstheme="minorHAnsi"/>
                <w:b/>
                <w:color w:val="000000" w:themeColor="text1"/>
                <w:sz w:val="24"/>
                <w:szCs w:val="24"/>
              </w:rPr>
              <w:t>HOLY QURAN</w:t>
            </w:r>
          </w:p>
        </w:tc>
      </w:tr>
      <w:tr w:rsidR="008330C1" w:rsidRPr="00B123FB" w:rsidTr="00EE6B55">
        <w:tc>
          <w:tcPr>
            <w:tcW w:w="691" w:type="pct"/>
            <w:shd w:val="clear" w:color="auto" w:fill="C6D9F1" w:themeFill="text2" w:themeFillTint="33"/>
          </w:tcPr>
          <w:p w:rsidR="008330C1" w:rsidRPr="00B123FB" w:rsidRDefault="008330C1" w:rsidP="008330C1">
            <w:pPr>
              <w:autoSpaceDE w:val="0"/>
              <w:autoSpaceDN w:val="0"/>
              <w:adjustRightInd w:val="0"/>
              <w:jc w:val="center"/>
              <w:rPr>
                <w:rFonts w:cstheme="minorHAnsi"/>
                <w:b/>
                <w:color w:val="000000" w:themeColor="text1"/>
                <w:sz w:val="24"/>
                <w:szCs w:val="24"/>
              </w:rPr>
            </w:pPr>
            <w:r w:rsidRPr="00B123FB">
              <w:rPr>
                <w:rFonts w:cstheme="minorHAnsi"/>
                <w:b/>
                <w:color w:val="000000" w:themeColor="text1"/>
                <w:sz w:val="24"/>
                <w:szCs w:val="24"/>
              </w:rPr>
              <w:t>CODE</w:t>
            </w:r>
          </w:p>
        </w:tc>
        <w:tc>
          <w:tcPr>
            <w:tcW w:w="4309" w:type="pct"/>
            <w:shd w:val="clear" w:color="auto" w:fill="C6D9F1" w:themeFill="text2" w:themeFillTint="33"/>
          </w:tcPr>
          <w:p w:rsidR="008330C1" w:rsidRPr="00B123FB" w:rsidRDefault="008330C1" w:rsidP="008330C1">
            <w:pPr>
              <w:autoSpaceDE w:val="0"/>
              <w:autoSpaceDN w:val="0"/>
              <w:adjustRightInd w:val="0"/>
              <w:jc w:val="center"/>
              <w:rPr>
                <w:rFonts w:cstheme="minorHAnsi"/>
                <w:b/>
                <w:color w:val="000000" w:themeColor="text1"/>
                <w:sz w:val="24"/>
                <w:szCs w:val="24"/>
              </w:rPr>
            </w:pPr>
            <w:r w:rsidRPr="00B123FB">
              <w:rPr>
                <w:rFonts w:cstheme="minorHAnsi"/>
                <w:b/>
                <w:color w:val="000000" w:themeColor="text1"/>
                <w:sz w:val="24"/>
                <w:szCs w:val="24"/>
              </w:rPr>
              <w:t>SPECIFIC LEARNING OBJECTIVES</w:t>
            </w:r>
          </w:p>
        </w:tc>
      </w:tr>
      <w:tr w:rsidR="00AA6FAD" w:rsidRPr="00B123FB" w:rsidTr="00EE6B55">
        <w:tc>
          <w:tcPr>
            <w:tcW w:w="691" w:type="pct"/>
            <w:vMerge w:val="restart"/>
            <w:vAlign w:val="center"/>
          </w:tcPr>
          <w:p w:rsidR="00AA6FAD" w:rsidRPr="00B123FB" w:rsidRDefault="00AA6FAD" w:rsidP="00AA6FAD">
            <w:pPr>
              <w:autoSpaceDE w:val="0"/>
              <w:autoSpaceDN w:val="0"/>
              <w:adjustRightInd w:val="0"/>
              <w:jc w:val="center"/>
              <w:rPr>
                <w:rFonts w:cstheme="minorHAnsi"/>
                <w:b/>
                <w:color w:val="000000" w:themeColor="text1"/>
                <w:sz w:val="20"/>
                <w:szCs w:val="24"/>
              </w:rPr>
            </w:pPr>
            <w:r w:rsidRPr="00B123FB">
              <w:rPr>
                <w:rFonts w:cstheme="minorHAnsi"/>
                <w:b/>
                <w:color w:val="000000" w:themeColor="text1"/>
                <w:sz w:val="20"/>
                <w:szCs w:val="24"/>
              </w:rPr>
              <w:t>Fasting (Roza)</w:t>
            </w:r>
          </w:p>
        </w:tc>
        <w:tc>
          <w:tcPr>
            <w:tcW w:w="4309" w:type="pct"/>
          </w:tcPr>
          <w:p w:rsidR="00AA6FAD" w:rsidRPr="00B123FB" w:rsidRDefault="00AA6FAD" w:rsidP="00AA6FAD">
            <w:pPr>
              <w:autoSpaceDE w:val="0"/>
              <w:autoSpaceDN w:val="0"/>
              <w:adjustRightInd w:val="0"/>
              <w:rPr>
                <w:rFonts w:cstheme="minorHAnsi"/>
                <w:color w:val="000000" w:themeColor="text1"/>
                <w:sz w:val="20"/>
                <w:szCs w:val="24"/>
              </w:rPr>
            </w:pPr>
            <w:r w:rsidRPr="00B123FB">
              <w:rPr>
                <w:rFonts w:cstheme="minorHAnsi"/>
                <w:color w:val="000000" w:themeColor="text1"/>
                <w:sz w:val="20"/>
                <w:szCs w:val="24"/>
              </w:rPr>
              <w:t>Discuss the importance and significance of fasting.</w:t>
            </w:r>
          </w:p>
        </w:tc>
      </w:tr>
      <w:tr w:rsidR="00AA6FAD" w:rsidRPr="00B123FB" w:rsidTr="00EE6B55">
        <w:tc>
          <w:tcPr>
            <w:tcW w:w="691" w:type="pct"/>
            <w:vMerge/>
          </w:tcPr>
          <w:p w:rsidR="00AA6FAD" w:rsidRPr="00B123FB" w:rsidRDefault="00AA6FAD" w:rsidP="00AA6FAD">
            <w:pPr>
              <w:autoSpaceDE w:val="0"/>
              <w:autoSpaceDN w:val="0"/>
              <w:adjustRightInd w:val="0"/>
              <w:jc w:val="center"/>
              <w:rPr>
                <w:rFonts w:cstheme="minorHAnsi"/>
                <w:b/>
                <w:color w:val="000000" w:themeColor="text1"/>
                <w:sz w:val="20"/>
                <w:szCs w:val="24"/>
              </w:rPr>
            </w:pPr>
          </w:p>
        </w:tc>
        <w:tc>
          <w:tcPr>
            <w:tcW w:w="4309" w:type="pct"/>
          </w:tcPr>
          <w:p w:rsidR="00AA6FAD" w:rsidRPr="00B123FB" w:rsidRDefault="00AA6FAD" w:rsidP="00AA6FAD">
            <w:pPr>
              <w:autoSpaceDE w:val="0"/>
              <w:autoSpaceDN w:val="0"/>
              <w:adjustRightInd w:val="0"/>
              <w:rPr>
                <w:rFonts w:cstheme="minorHAnsi"/>
                <w:color w:val="000000" w:themeColor="text1"/>
                <w:sz w:val="20"/>
                <w:szCs w:val="24"/>
              </w:rPr>
            </w:pPr>
            <w:r w:rsidRPr="00B123FB">
              <w:rPr>
                <w:rFonts w:cstheme="minorHAnsi"/>
                <w:color w:val="000000" w:themeColor="text1"/>
                <w:sz w:val="20"/>
                <w:szCs w:val="24"/>
              </w:rPr>
              <w:t>Relate the Holy Quran and the month of Ramadan.</w:t>
            </w:r>
          </w:p>
        </w:tc>
      </w:tr>
      <w:tr w:rsidR="00AA6FAD" w:rsidRPr="00B123FB" w:rsidTr="00EE6B55">
        <w:tc>
          <w:tcPr>
            <w:tcW w:w="691" w:type="pct"/>
            <w:vMerge/>
          </w:tcPr>
          <w:p w:rsidR="00AA6FAD" w:rsidRPr="00B123FB" w:rsidRDefault="00AA6FAD" w:rsidP="00AA6FAD">
            <w:pPr>
              <w:autoSpaceDE w:val="0"/>
              <w:autoSpaceDN w:val="0"/>
              <w:adjustRightInd w:val="0"/>
              <w:jc w:val="center"/>
              <w:rPr>
                <w:rFonts w:cstheme="minorHAnsi"/>
                <w:b/>
                <w:color w:val="000000" w:themeColor="text1"/>
                <w:sz w:val="20"/>
                <w:szCs w:val="24"/>
              </w:rPr>
            </w:pPr>
          </w:p>
        </w:tc>
        <w:tc>
          <w:tcPr>
            <w:tcW w:w="4309" w:type="pct"/>
          </w:tcPr>
          <w:p w:rsidR="00AA6FAD" w:rsidRPr="00B123FB" w:rsidRDefault="00AA6FAD" w:rsidP="00AA6FAD">
            <w:pPr>
              <w:autoSpaceDE w:val="0"/>
              <w:autoSpaceDN w:val="0"/>
              <w:adjustRightInd w:val="0"/>
              <w:rPr>
                <w:rFonts w:cstheme="minorHAnsi"/>
                <w:color w:val="000000" w:themeColor="text1"/>
                <w:sz w:val="20"/>
                <w:szCs w:val="24"/>
              </w:rPr>
            </w:pPr>
            <w:r w:rsidRPr="00B123FB">
              <w:rPr>
                <w:rFonts w:cstheme="minorHAnsi"/>
                <w:color w:val="000000" w:themeColor="text1"/>
                <w:sz w:val="20"/>
                <w:szCs w:val="24"/>
              </w:rPr>
              <w:t>Role of fasting in building personal qualities like self-control, piety and soft corner for the poor and needy persons.</w:t>
            </w:r>
          </w:p>
        </w:tc>
      </w:tr>
      <w:tr w:rsidR="00AA6FAD" w:rsidRPr="00B123FB" w:rsidTr="00EE6B55">
        <w:tc>
          <w:tcPr>
            <w:tcW w:w="691" w:type="pct"/>
            <w:vMerge/>
          </w:tcPr>
          <w:p w:rsidR="00AA6FAD" w:rsidRPr="00B123FB" w:rsidRDefault="00AA6FAD" w:rsidP="00AA6FAD">
            <w:pPr>
              <w:autoSpaceDE w:val="0"/>
              <w:autoSpaceDN w:val="0"/>
              <w:adjustRightInd w:val="0"/>
              <w:jc w:val="center"/>
              <w:rPr>
                <w:rFonts w:cstheme="minorHAnsi"/>
                <w:b/>
                <w:color w:val="000000" w:themeColor="text1"/>
                <w:sz w:val="20"/>
                <w:szCs w:val="24"/>
              </w:rPr>
            </w:pPr>
          </w:p>
        </w:tc>
        <w:tc>
          <w:tcPr>
            <w:tcW w:w="4309" w:type="pct"/>
          </w:tcPr>
          <w:p w:rsidR="00AA6FAD" w:rsidRPr="00B123FB" w:rsidRDefault="00AA6FAD" w:rsidP="00AA6FAD">
            <w:pPr>
              <w:autoSpaceDE w:val="0"/>
              <w:autoSpaceDN w:val="0"/>
              <w:adjustRightInd w:val="0"/>
              <w:rPr>
                <w:rFonts w:cstheme="minorHAnsi"/>
                <w:color w:val="000000" w:themeColor="text1"/>
                <w:sz w:val="20"/>
                <w:szCs w:val="24"/>
              </w:rPr>
            </w:pPr>
            <w:r w:rsidRPr="00B123FB">
              <w:rPr>
                <w:rFonts w:cstheme="minorHAnsi"/>
                <w:color w:val="000000" w:themeColor="text1"/>
                <w:sz w:val="20"/>
                <w:szCs w:val="24"/>
              </w:rPr>
              <w:t>Identify the applications of Taqwa" through fasting.</w:t>
            </w:r>
          </w:p>
        </w:tc>
      </w:tr>
      <w:tr w:rsidR="00AA6FAD" w:rsidRPr="00B123FB" w:rsidTr="00EE6B55">
        <w:tc>
          <w:tcPr>
            <w:tcW w:w="691" w:type="pct"/>
            <w:vMerge w:val="restart"/>
            <w:vAlign w:val="center"/>
          </w:tcPr>
          <w:p w:rsidR="00AA6FAD" w:rsidRPr="00B123FB" w:rsidRDefault="00AA6FAD" w:rsidP="00AA6FAD">
            <w:pPr>
              <w:autoSpaceDE w:val="0"/>
              <w:autoSpaceDN w:val="0"/>
              <w:adjustRightInd w:val="0"/>
              <w:jc w:val="center"/>
              <w:rPr>
                <w:rFonts w:cstheme="minorHAnsi"/>
                <w:b/>
                <w:color w:val="000000" w:themeColor="text1"/>
                <w:sz w:val="20"/>
                <w:szCs w:val="24"/>
              </w:rPr>
            </w:pPr>
            <w:r w:rsidRPr="00B123FB">
              <w:rPr>
                <w:rFonts w:cstheme="minorHAnsi"/>
                <w:b/>
                <w:color w:val="000000" w:themeColor="text1"/>
                <w:sz w:val="20"/>
                <w:szCs w:val="24"/>
              </w:rPr>
              <w:t>Pilgrimage (Hajj)</w:t>
            </w:r>
          </w:p>
        </w:tc>
        <w:tc>
          <w:tcPr>
            <w:tcW w:w="4309" w:type="pct"/>
          </w:tcPr>
          <w:p w:rsidR="00AA6FAD" w:rsidRPr="00B123FB" w:rsidRDefault="00AA6FAD" w:rsidP="00AA6FAD">
            <w:pPr>
              <w:autoSpaceDE w:val="0"/>
              <w:autoSpaceDN w:val="0"/>
              <w:adjustRightInd w:val="0"/>
              <w:rPr>
                <w:rFonts w:cstheme="minorHAnsi"/>
                <w:color w:val="000000" w:themeColor="text1"/>
                <w:sz w:val="20"/>
                <w:szCs w:val="24"/>
              </w:rPr>
            </w:pPr>
            <w:r w:rsidRPr="00B123FB">
              <w:rPr>
                <w:rFonts w:cstheme="minorHAnsi"/>
                <w:color w:val="000000" w:themeColor="text1"/>
                <w:sz w:val="20"/>
                <w:szCs w:val="24"/>
              </w:rPr>
              <w:t>Discuss the importance and significance of Hajj.</w:t>
            </w:r>
          </w:p>
        </w:tc>
      </w:tr>
      <w:tr w:rsidR="00AA6FAD" w:rsidRPr="00B123FB" w:rsidTr="00EE6B55">
        <w:tc>
          <w:tcPr>
            <w:tcW w:w="691" w:type="pct"/>
            <w:vMerge/>
          </w:tcPr>
          <w:p w:rsidR="00AA6FAD" w:rsidRPr="00B123FB" w:rsidRDefault="00AA6FAD" w:rsidP="00AA6FAD">
            <w:pPr>
              <w:autoSpaceDE w:val="0"/>
              <w:autoSpaceDN w:val="0"/>
              <w:adjustRightInd w:val="0"/>
              <w:jc w:val="center"/>
              <w:rPr>
                <w:rFonts w:cstheme="minorHAnsi"/>
                <w:b/>
                <w:color w:val="000000" w:themeColor="text1"/>
                <w:sz w:val="20"/>
                <w:szCs w:val="24"/>
              </w:rPr>
            </w:pPr>
          </w:p>
        </w:tc>
        <w:tc>
          <w:tcPr>
            <w:tcW w:w="4309" w:type="pct"/>
          </w:tcPr>
          <w:p w:rsidR="00AA6FAD" w:rsidRPr="00B123FB" w:rsidRDefault="00AA6FAD" w:rsidP="00AA6FAD">
            <w:pPr>
              <w:autoSpaceDE w:val="0"/>
              <w:autoSpaceDN w:val="0"/>
              <w:adjustRightInd w:val="0"/>
              <w:rPr>
                <w:rFonts w:cstheme="minorHAnsi"/>
                <w:color w:val="000000" w:themeColor="text1"/>
                <w:sz w:val="20"/>
                <w:szCs w:val="24"/>
              </w:rPr>
            </w:pPr>
            <w:r w:rsidRPr="00B123FB">
              <w:rPr>
                <w:rFonts w:cstheme="minorHAnsi"/>
                <w:color w:val="000000" w:themeColor="text1"/>
                <w:sz w:val="20"/>
                <w:szCs w:val="24"/>
              </w:rPr>
              <w:t>Identify the conditions in which Hajj becomes an obligation.</w:t>
            </w:r>
          </w:p>
        </w:tc>
      </w:tr>
      <w:tr w:rsidR="00AA6FAD" w:rsidRPr="00B123FB" w:rsidTr="00EE6B55">
        <w:tc>
          <w:tcPr>
            <w:tcW w:w="691" w:type="pct"/>
            <w:vMerge/>
          </w:tcPr>
          <w:p w:rsidR="00AA6FAD" w:rsidRPr="00B123FB" w:rsidRDefault="00AA6FAD" w:rsidP="00AA6FAD">
            <w:pPr>
              <w:autoSpaceDE w:val="0"/>
              <w:autoSpaceDN w:val="0"/>
              <w:adjustRightInd w:val="0"/>
              <w:jc w:val="center"/>
              <w:rPr>
                <w:rFonts w:cstheme="minorHAnsi"/>
                <w:b/>
                <w:color w:val="000000" w:themeColor="text1"/>
                <w:sz w:val="20"/>
                <w:szCs w:val="24"/>
              </w:rPr>
            </w:pPr>
          </w:p>
        </w:tc>
        <w:tc>
          <w:tcPr>
            <w:tcW w:w="4309" w:type="pct"/>
          </w:tcPr>
          <w:p w:rsidR="00AA6FAD" w:rsidRPr="00B123FB" w:rsidRDefault="00AA6FAD" w:rsidP="00AA6FAD">
            <w:pPr>
              <w:autoSpaceDE w:val="0"/>
              <w:autoSpaceDN w:val="0"/>
              <w:adjustRightInd w:val="0"/>
              <w:rPr>
                <w:rFonts w:cstheme="minorHAnsi"/>
                <w:color w:val="000000" w:themeColor="text1"/>
                <w:sz w:val="20"/>
                <w:szCs w:val="24"/>
              </w:rPr>
            </w:pPr>
            <w:r w:rsidRPr="00B123FB">
              <w:rPr>
                <w:rFonts w:cstheme="minorHAnsi"/>
                <w:color w:val="000000" w:themeColor="text1"/>
                <w:sz w:val="20"/>
                <w:szCs w:val="24"/>
              </w:rPr>
              <w:t>Role of manasik-e-Hajj in producing discipline and complete submission.</w:t>
            </w:r>
          </w:p>
        </w:tc>
      </w:tr>
      <w:tr w:rsidR="00AA6FAD" w:rsidRPr="00B123FB" w:rsidTr="00EE6B55">
        <w:tc>
          <w:tcPr>
            <w:tcW w:w="691" w:type="pct"/>
            <w:vMerge/>
          </w:tcPr>
          <w:p w:rsidR="00AA6FAD" w:rsidRPr="00B123FB" w:rsidRDefault="00AA6FAD" w:rsidP="00AA6FAD">
            <w:pPr>
              <w:autoSpaceDE w:val="0"/>
              <w:autoSpaceDN w:val="0"/>
              <w:adjustRightInd w:val="0"/>
              <w:jc w:val="center"/>
              <w:rPr>
                <w:rFonts w:cstheme="minorHAnsi"/>
                <w:b/>
                <w:color w:val="000000" w:themeColor="text1"/>
                <w:sz w:val="20"/>
                <w:szCs w:val="24"/>
              </w:rPr>
            </w:pPr>
          </w:p>
        </w:tc>
        <w:tc>
          <w:tcPr>
            <w:tcW w:w="4309" w:type="pct"/>
          </w:tcPr>
          <w:p w:rsidR="00AA6FAD" w:rsidRPr="00B123FB" w:rsidRDefault="00AA6FAD" w:rsidP="00AA6FAD">
            <w:pPr>
              <w:autoSpaceDE w:val="0"/>
              <w:autoSpaceDN w:val="0"/>
              <w:adjustRightInd w:val="0"/>
              <w:rPr>
                <w:rFonts w:cstheme="minorHAnsi"/>
                <w:color w:val="000000" w:themeColor="text1"/>
                <w:sz w:val="20"/>
                <w:szCs w:val="24"/>
              </w:rPr>
            </w:pPr>
            <w:r w:rsidRPr="00B123FB">
              <w:rPr>
                <w:rFonts w:cstheme="minorHAnsi"/>
                <w:color w:val="000000" w:themeColor="text1"/>
                <w:sz w:val="20"/>
                <w:szCs w:val="24"/>
              </w:rPr>
              <w:t>Recognize the importance of Hajj in uniting the umman.</w:t>
            </w:r>
          </w:p>
        </w:tc>
      </w:tr>
      <w:tr w:rsidR="00AA6FAD" w:rsidRPr="00B123FB" w:rsidTr="00EE6B55">
        <w:tc>
          <w:tcPr>
            <w:tcW w:w="691" w:type="pct"/>
            <w:vMerge/>
          </w:tcPr>
          <w:p w:rsidR="00AA6FAD" w:rsidRPr="00B123FB" w:rsidRDefault="00AA6FAD" w:rsidP="00AA6FAD">
            <w:pPr>
              <w:autoSpaceDE w:val="0"/>
              <w:autoSpaceDN w:val="0"/>
              <w:adjustRightInd w:val="0"/>
              <w:jc w:val="center"/>
              <w:rPr>
                <w:rFonts w:cstheme="minorHAnsi"/>
                <w:b/>
                <w:color w:val="000000" w:themeColor="text1"/>
                <w:sz w:val="20"/>
                <w:szCs w:val="24"/>
              </w:rPr>
            </w:pPr>
          </w:p>
        </w:tc>
        <w:tc>
          <w:tcPr>
            <w:tcW w:w="4309" w:type="pct"/>
          </w:tcPr>
          <w:p w:rsidR="00AA6FAD" w:rsidRPr="00B123FB" w:rsidRDefault="00AA6FAD" w:rsidP="00AA6FAD">
            <w:pPr>
              <w:autoSpaceDE w:val="0"/>
              <w:autoSpaceDN w:val="0"/>
              <w:adjustRightInd w:val="0"/>
              <w:rPr>
                <w:rFonts w:cstheme="minorHAnsi"/>
                <w:color w:val="000000" w:themeColor="text1"/>
                <w:sz w:val="20"/>
                <w:szCs w:val="24"/>
              </w:rPr>
            </w:pPr>
            <w:r w:rsidRPr="00B123FB">
              <w:rPr>
                <w:rFonts w:cstheme="minorHAnsi"/>
                <w:color w:val="000000" w:themeColor="text1"/>
                <w:sz w:val="20"/>
                <w:szCs w:val="24"/>
              </w:rPr>
              <w:t>Sacrifice for Allah subhan wa taala (essence of qurbani).</w:t>
            </w:r>
          </w:p>
        </w:tc>
      </w:tr>
      <w:tr w:rsidR="008330C1" w:rsidRPr="00B123FB" w:rsidTr="00EE6B55">
        <w:tc>
          <w:tcPr>
            <w:tcW w:w="5000" w:type="pct"/>
            <w:gridSpan w:val="2"/>
            <w:shd w:val="clear" w:color="auto" w:fill="C6D9F1" w:themeFill="text2" w:themeFillTint="33"/>
          </w:tcPr>
          <w:p w:rsidR="008330C1" w:rsidRPr="00B123FB" w:rsidRDefault="008330C1" w:rsidP="008330C1">
            <w:pPr>
              <w:autoSpaceDE w:val="0"/>
              <w:autoSpaceDN w:val="0"/>
              <w:adjustRightInd w:val="0"/>
              <w:jc w:val="center"/>
              <w:rPr>
                <w:rFonts w:cstheme="minorHAnsi"/>
                <w:b/>
                <w:color w:val="000000" w:themeColor="text1"/>
                <w:sz w:val="24"/>
                <w:szCs w:val="24"/>
              </w:rPr>
            </w:pPr>
            <w:r w:rsidRPr="00B123FB">
              <w:rPr>
                <w:rFonts w:cstheme="minorHAnsi"/>
                <w:b/>
                <w:color w:val="000000" w:themeColor="text1"/>
                <w:sz w:val="24"/>
                <w:szCs w:val="24"/>
              </w:rPr>
              <w:t>ISLAMIAT</w:t>
            </w:r>
          </w:p>
        </w:tc>
      </w:tr>
      <w:tr w:rsidR="008330C1" w:rsidRPr="00B123FB" w:rsidTr="00EE6B55">
        <w:tc>
          <w:tcPr>
            <w:tcW w:w="691" w:type="pct"/>
            <w:shd w:val="clear" w:color="auto" w:fill="C6D9F1" w:themeFill="text2" w:themeFillTint="33"/>
          </w:tcPr>
          <w:p w:rsidR="008330C1" w:rsidRPr="00B123FB" w:rsidRDefault="008330C1" w:rsidP="008330C1">
            <w:pPr>
              <w:autoSpaceDE w:val="0"/>
              <w:autoSpaceDN w:val="0"/>
              <w:adjustRightInd w:val="0"/>
              <w:jc w:val="center"/>
              <w:rPr>
                <w:rFonts w:cstheme="minorHAnsi"/>
                <w:b/>
                <w:color w:val="000000" w:themeColor="text1"/>
                <w:sz w:val="24"/>
                <w:szCs w:val="24"/>
              </w:rPr>
            </w:pPr>
            <w:r w:rsidRPr="00B123FB">
              <w:rPr>
                <w:rFonts w:cstheme="minorHAnsi"/>
                <w:b/>
                <w:color w:val="000000" w:themeColor="text1"/>
                <w:sz w:val="24"/>
                <w:szCs w:val="24"/>
              </w:rPr>
              <w:t>CODE</w:t>
            </w:r>
          </w:p>
        </w:tc>
        <w:tc>
          <w:tcPr>
            <w:tcW w:w="4309" w:type="pct"/>
            <w:shd w:val="clear" w:color="auto" w:fill="C6D9F1" w:themeFill="text2" w:themeFillTint="33"/>
          </w:tcPr>
          <w:p w:rsidR="008330C1" w:rsidRPr="00B123FB" w:rsidRDefault="008330C1" w:rsidP="008330C1">
            <w:pPr>
              <w:autoSpaceDE w:val="0"/>
              <w:autoSpaceDN w:val="0"/>
              <w:adjustRightInd w:val="0"/>
              <w:jc w:val="center"/>
              <w:rPr>
                <w:rFonts w:cstheme="minorHAnsi"/>
                <w:b/>
                <w:color w:val="000000" w:themeColor="text1"/>
                <w:sz w:val="24"/>
                <w:szCs w:val="24"/>
              </w:rPr>
            </w:pPr>
            <w:r w:rsidRPr="00B123FB">
              <w:rPr>
                <w:rFonts w:cstheme="minorHAnsi"/>
                <w:b/>
                <w:color w:val="000000" w:themeColor="text1"/>
                <w:sz w:val="24"/>
                <w:szCs w:val="24"/>
              </w:rPr>
              <w:t>SPECIFIC LEARNING OBJECTIVES</w:t>
            </w:r>
          </w:p>
        </w:tc>
      </w:tr>
      <w:tr w:rsidR="008330C1" w:rsidRPr="00B123FB" w:rsidTr="00EE6B55">
        <w:tc>
          <w:tcPr>
            <w:tcW w:w="691" w:type="pct"/>
          </w:tcPr>
          <w:p w:rsidR="008330C1" w:rsidRPr="00B123FB" w:rsidRDefault="00146CE0" w:rsidP="00146CE0">
            <w:pPr>
              <w:autoSpaceDE w:val="0"/>
              <w:autoSpaceDN w:val="0"/>
              <w:adjustRightInd w:val="0"/>
              <w:jc w:val="center"/>
              <w:rPr>
                <w:rFonts w:cstheme="minorHAnsi"/>
                <w:b/>
                <w:color w:val="000000" w:themeColor="text1"/>
                <w:sz w:val="20"/>
                <w:szCs w:val="24"/>
              </w:rPr>
            </w:pPr>
            <w:r w:rsidRPr="00B123FB">
              <w:rPr>
                <w:rFonts w:cstheme="minorHAnsi"/>
                <w:b/>
                <w:color w:val="000000" w:themeColor="text1"/>
                <w:sz w:val="20"/>
                <w:szCs w:val="24"/>
              </w:rPr>
              <w:t>Ethics</w:t>
            </w:r>
          </w:p>
        </w:tc>
        <w:tc>
          <w:tcPr>
            <w:tcW w:w="4309" w:type="pct"/>
          </w:tcPr>
          <w:p w:rsidR="008330C1" w:rsidRPr="00B123FB" w:rsidRDefault="00146CE0" w:rsidP="00146CE0">
            <w:pPr>
              <w:autoSpaceDE w:val="0"/>
              <w:autoSpaceDN w:val="0"/>
              <w:adjustRightInd w:val="0"/>
              <w:rPr>
                <w:rFonts w:cstheme="minorHAnsi"/>
                <w:color w:val="000000" w:themeColor="text1"/>
                <w:sz w:val="20"/>
                <w:szCs w:val="24"/>
              </w:rPr>
            </w:pPr>
            <w:r w:rsidRPr="00B123FB">
              <w:rPr>
                <w:rFonts w:cstheme="minorHAnsi"/>
                <w:color w:val="000000" w:themeColor="text1"/>
                <w:sz w:val="20"/>
                <w:szCs w:val="24"/>
              </w:rPr>
              <w:t>Explain ethics in the Islamic prospective.</w:t>
            </w:r>
          </w:p>
        </w:tc>
      </w:tr>
      <w:tr w:rsidR="008330C1" w:rsidRPr="00B123FB" w:rsidTr="00EE6B55">
        <w:tc>
          <w:tcPr>
            <w:tcW w:w="5000" w:type="pct"/>
            <w:gridSpan w:val="2"/>
            <w:shd w:val="clear" w:color="auto" w:fill="C6D9F1" w:themeFill="text2" w:themeFillTint="33"/>
          </w:tcPr>
          <w:p w:rsidR="008330C1" w:rsidRPr="00B123FB" w:rsidRDefault="008330C1" w:rsidP="008330C1">
            <w:pPr>
              <w:autoSpaceDE w:val="0"/>
              <w:autoSpaceDN w:val="0"/>
              <w:adjustRightInd w:val="0"/>
              <w:jc w:val="center"/>
              <w:rPr>
                <w:rFonts w:cstheme="minorHAnsi"/>
                <w:b/>
                <w:color w:val="000000" w:themeColor="text1"/>
                <w:sz w:val="24"/>
                <w:szCs w:val="24"/>
              </w:rPr>
            </w:pPr>
            <w:r w:rsidRPr="00B123FB">
              <w:rPr>
                <w:rFonts w:cstheme="minorHAnsi"/>
                <w:b/>
                <w:color w:val="000000" w:themeColor="text1"/>
                <w:sz w:val="24"/>
                <w:szCs w:val="24"/>
              </w:rPr>
              <w:t>PAKISTAN STUDIES</w:t>
            </w:r>
          </w:p>
        </w:tc>
      </w:tr>
      <w:tr w:rsidR="008330C1" w:rsidRPr="00B123FB" w:rsidTr="00EE6B55">
        <w:tc>
          <w:tcPr>
            <w:tcW w:w="691" w:type="pct"/>
            <w:shd w:val="clear" w:color="auto" w:fill="C6D9F1" w:themeFill="text2" w:themeFillTint="33"/>
          </w:tcPr>
          <w:p w:rsidR="008330C1" w:rsidRPr="00B123FB" w:rsidRDefault="008330C1" w:rsidP="008330C1">
            <w:pPr>
              <w:autoSpaceDE w:val="0"/>
              <w:autoSpaceDN w:val="0"/>
              <w:adjustRightInd w:val="0"/>
              <w:jc w:val="center"/>
              <w:rPr>
                <w:rFonts w:cstheme="minorHAnsi"/>
                <w:b/>
                <w:color w:val="000000" w:themeColor="text1"/>
                <w:sz w:val="24"/>
                <w:szCs w:val="24"/>
              </w:rPr>
            </w:pPr>
            <w:r w:rsidRPr="00B123FB">
              <w:rPr>
                <w:rFonts w:cstheme="minorHAnsi"/>
                <w:b/>
                <w:color w:val="000000" w:themeColor="text1"/>
                <w:sz w:val="24"/>
                <w:szCs w:val="24"/>
              </w:rPr>
              <w:t>CODE</w:t>
            </w:r>
          </w:p>
        </w:tc>
        <w:tc>
          <w:tcPr>
            <w:tcW w:w="4309" w:type="pct"/>
            <w:shd w:val="clear" w:color="auto" w:fill="C6D9F1" w:themeFill="text2" w:themeFillTint="33"/>
          </w:tcPr>
          <w:p w:rsidR="008330C1" w:rsidRPr="00B123FB" w:rsidRDefault="008330C1" w:rsidP="008330C1">
            <w:pPr>
              <w:autoSpaceDE w:val="0"/>
              <w:autoSpaceDN w:val="0"/>
              <w:adjustRightInd w:val="0"/>
              <w:jc w:val="center"/>
              <w:rPr>
                <w:rFonts w:cstheme="minorHAnsi"/>
                <w:b/>
                <w:color w:val="000000" w:themeColor="text1"/>
                <w:sz w:val="24"/>
                <w:szCs w:val="24"/>
              </w:rPr>
            </w:pPr>
            <w:r w:rsidRPr="00B123FB">
              <w:rPr>
                <w:rFonts w:cstheme="minorHAnsi"/>
                <w:b/>
                <w:color w:val="000000" w:themeColor="text1"/>
                <w:sz w:val="24"/>
                <w:szCs w:val="24"/>
              </w:rPr>
              <w:t>SPECIFIC LEARNING OBJECTIVES</w:t>
            </w:r>
          </w:p>
        </w:tc>
      </w:tr>
      <w:tr w:rsidR="008330C1" w:rsidRPr="00B123FB" w:rsidTr="00EE6B55">
        <w:tc>
          <w:tcPr>
            <w:tcW w:w="691" w:type="pct"/>
          </w:tcPr>
          <w:p w:rsidR="008330C1" w:rsidRPr="00B123FB" w:rsidRDefault="0030705C" w:rsidP="008330C1">
            <w:pPr>
              <w:autoSpaceDE w:val="0"/>
              <w:autoSpaceDN w:val="0"/>
              <w:adjustRightInd w:val="0"/>
              <w:jc w:val="center"/>
              <w:rPr>
                <w:rFonts w:cstheme="minorHAnsi"/>
                <w:b/>
                <w:color w:val="000000" w:themeColor="text1"/>
                <w:sz w:val="24"/>
                <w:szCs w:val="24"/>
              </w:rPr>
            </w:pPr>
            <w:r w:rsidRPr="00B123FB">
              <w:rPr>
                <w:rFonts w:cstheme="minorHAnsi"/>
                <w:b/>
                <w:color w:val="000000" w:themeColor="text1"/>
                <w:sz w:val="20"/>
                <w:szCs w:val="24"/>
              </w:rPr>
              <w:t>Socio-economic problem</w:t>
            </w:r>
          </w:p>
        </w:tc>
        <w:tc>
          <w:tcPr>
            <w:tcW w:w="4309" w:type="pct"/>
            <w:vAlign w:val="center"/>
          </w:tcPr>
          <w:p w:rsidR="008330C1" w:rsidRPr="00B123FB" w:rsidRDefault="0030705C" w:rsidP="000C4033">
            <w:pPr>
              <w:autoSpaceDE w:val="0"/>
              <w:autoSpaceDN w:val="0"/>
              <w:adjustRightInd w:val="0"/>
              <w:rPr>
                <w:rFonts w:cstheme="minorHAnsi"/>
                <w:color w:val="000000" w:themeColor="text1"/>
                <w:sz w:val="20"/>
                <w:szCs w:val="24"/>
              </w:rPr>
            </w:pPr>
            <w:r w:rsidRPr="00B123FB">
              <w:rPr>
                <w:rFonts w:cstheme="minorHAnsi"/>
                <w:color w:val="000000" w:themeColor="text1"/>
                <w:sz w:val="20"/>
                <w:szCs w:val="24"/>
              </w:rPr>
              <w:t>Describe the social, economic and health problems of the rural population of Pakistan.</w:t>
            </w:r>
          </w:p>
        </w:tc>
      </w:tr>
      <w:tr w:rsidR="008330C1" w:rsidRPr="00B123FB" w:rsidTr="00EE6B55">
        <w:tc>
          <w:tcPr>
            <w:tcW w:w="5000" w:type="pct"/>
            <w:gridSpan w:val="2"/>
            <w:shd w:val="clear" w:color="auto" w:fill="C6D9F1" w:themeFill="text2" w:themeFillTint="33"/>
          </w:tcPr>
          <w:p w:rsidR="008330C1" w:rsidRPr="00B123FB" w:rsidRDefault="008330C1" w:rsidP="008330C1">
            <w:pPr>
              <w:autoSpaceDE w:val="0"/>
              <w:autoSpaceDN w:val="0"/>
              <w:adjustRightInd w:val="0"/>
              <w:jc w:val="center"/>
              <w:rPr>
                <w:rFonts w:cstheme="minorHAnsi"/>
                <w:b/>
                <w:color w:val="000000" w:themeColor="text1"/>
                <w:sz w:val="24"/>
                <w:szCs w:val="24"/>
              </w:rPr>
            </w:pPr>
            <w:r w:rsidRPr="00B123FB">
              <w:rPr>
                <w:rFonts w:cstheme="minorHAnsi"/>
                <w:b/>
                <w:color w:val="000000" w:themeColor="text1"/>
                <w:sz w:val="24"/>
                <w:szCs w:val="24"/>
              </w:rPr>
              <w:t>CLINICAL SKILLS FOUNDATION</w:t>
            </w:r>
          </w:p>
        </w:tc>
      </w:tr>
      <w:tr w:rsidR="008330C1" w:rsidRPr="00B123FB" w:rsidTr="00EE6B55">
        <w:tc>
          <w:tcPr>
            <w:tcW w:w="691" w:type="pct"/>
            <w:shd w:val="clear" w:color="auto" w:fill="C6D9F1" w:themeFill="text2" w:themeFillTint="33"/>
          </w:tcPr>
          <w:p w:rsidR="008330C1" w:rsidRPr="00B123FB" w:rsidRDefault="008330C1" w:rsidP="008330C1">
            <w:pPr>
              <w:autoSpaceDE w:val="0"/>
              <w:autoSpaceDN w:val="0"/>
              <w:adjustRightInd w:val="0"/>
              <w:jc w:val="center"/>
              <w:rPr>
                <w:rFonts w:cstheme="minorHAnsi"/>
                <w:b/>
                <w:color w:val="000000" w:themeColor="text1"/>
                <w:sz w:val="24"/>
                <w:szCs w:val="24"/>
              </w:rPr>
            </w:pPr>
            <w:r w:rsidRPr="00B123FB">
              <w:rPr>
                <w:rFonts w:cstheme="minorHAnsi"/>
                <w:b/>
                <w:color w:val="000000" w:themeColor="text1"/>
                <w:sz w:val="24"/>
                <w:szCs w:val="24"/>
              </w:rPr>
              <w:t>CODE</w:t>
            </w:r>
          </w:p>
        </w:tc>
        <w:tc>
          <w:tcPr>
            <w:tcW w:w="4309" w:type="pct"/>
            <w:shd w:val="clear" w:color="auto" w:fill="C6D9F1" w:themeFill="text2" w:themeFillTint="33"/>
          </w:tcPr>
          <w:p w:rsidR="008330C1" w:rsidRPr="00B123FB" w:rsidRDefault="008330C1" w:rsidP="008330C1">
            <w:pPr>
              <w:autoSpaceDE w:val="0"/>
              <w:autoSpaceDN w:val="0"/>
              <w:adjustRightInd w:val="0"/>
              <w:jc w:val="center"/>
              <w:rPr>
                <w:rFonts w:cstheme="minorHAnsi"/>
                <w:b/>
                <w:color w:val="000000" w:themeColor="text1"/>
                <w:sz w:val="24"/>
                <w:szCs w:val="24"/>
              </w:rPr>
            </w:pPr>
            <w:r w:rsidRPr="00B123FB">
              <w:rPr>
                <w:rFonts w:cstheme="minorHAnsi"/>
                <w:b/>
                <w:color w:val="000000" w:themeColor="text1"/>
                <w:sz w:val="24"/>
                <w:szCs w:val="24"/>
              </w:rPr>
              <w:t>SPECIFIC LEARNING OBJECTIVES</w:t>
            </w:r>
          </w:p>
        </w:tc>
      </w:tr>
      <w:tr w:rsidR="004F3F17" w:rsidRPr="00B123FB" w:rsidTr="00EE6B55">
        <w:tc>
          <w:tcPr>
            <w:tcW w:w="691" w:type="pct"/>
          </w:tcPr>
          <w:p w:rsidR="004F3F17" w:rsidRPr="00B123FB" w:rsidRDefault="004F3F17" w:rsidP="004F3F17">
            <w:pPr>
              <w:autoSpaceDE w:val="0"/>
              <w:autoSpaceDN w:val="0"/>
              <w:adjustRightInd w:val="0"/>
              <w:jc w:val="center"/>
              <w:rPr>
                <w:rFonts w:cstheme="minorHAnsi"/>
                <w:b/>
                <w:color w:val="000000" w:themeColor="text1"/>
                <w:sz w:val="20"/>
                <w:szCs w:val="24"/>
              </w:rPr>
            </w:pPr>
            <w:r w:rsidRPr="00B123FB">
              <w:rPr>
                <w:rFonts w:cstheme="minorHAnsi"/>
                <w:b/>
                <w:color w:val="000000" w:themeColor="text1"/>
                <w:sz w:val="20"/>
                <w:szCs w:val="24"/>
              </w:rPr>
              <w:t>CSF-1</w:t>
            </w:r>
          </w:p>
        </w:tc>
        <w:tc>
          <w:tcPr>
            <w:tcW w:w="4309" w:type="pct"/>
          </w:tcPr>
          <w:p w:rsidR="004F3F17" w:rsidRPr="00B123FB" w:rsidRDefault="004F3F17" w:rsidP="004F3F17">
            <w:pPr>
              <w:autoSpaceDE w:val="0"/>
              <w:autoSpaceDN w:val="0"/>
              <w:adjustRightInd w:val="0"/>
              <w:rPr>
                <w:rFonts w:cstheme="minorHAnsi"/>
                <w:color w:val="000000" w:themeColor="text1"/>
                <w:sz w:val="20"/>
                <w:szCs w:val="20"/>
              </w:rPr>
            </w:pPr>
            <w:r w:rsidRPr="00B123FB">
              <w:rPr>
                <w:color w:val="000000" w:themeColor="text1"/>
                <w:sz w:val="20"/>
                <w:szCs w:val="20"/>
              </w:rPr>
              <w:t>Auscultation of Ches</w:t>
            </w:r>
            <w:r w:rsidR="00EE6B55">
              <w:rPr>
                <w:color w:val="000000" w:themeColor="text1"/>
                <w:sz w:val="20"/>
                <w:szCs w:val="20"/>
              </w:rPr>
              <w:t>t</w:t>
            </w:r>
          </w:p>
        </w:tc>
      </w:tr>
      <w:tr w:rsidR="004F3F17" w:rsidRPr="00B123FB" w:rsidTr="00EE6B55">
        <w:tc>
          <w:tcPr>
            <w:tcW w:w="691" w:type="pct"/>
          </w:tcPr>
          <w:p w:rsidR="004F3F17" w:rsidRPr="00B123FB" w:rsidRDefault="004F3F17" w:rsidP="004F3F17">
            <w:pPr>
              <w:autoSpaceDE w:val="0"/>
              <w:autoSpaceDN w:val="0"/>
              <w:adjustRightInd w:val="0"/>
              <w:jc w:val="center"/>
              <w:rPr>
                <w:rFonts w:cstheme="minorHAnsi"/>
                <w:b/>
                <w:color w:val="000000" w:themeColor="text1"/>
                <w:sz w:val="20"/>
                <w:szCs w:val="24"/>
              </w:rPr>
            </w:pPr>
            <w:r w:rsidRPr="00B123FB">
              <w:rPr>
                <w:rFonts w:cstheme="minorHAnsi"/>
                <w:b/>
                <w:color w:val="000000" w:themeColor="text1"/>
                <w:sz w:val="20"/>
                <w:szCs w:val="24"/>
              </w:rPr>
              <w:t>CSF -2</w:t>
            </w:r>
          </w:p>
        </w:tc>
        <w:tc>
          <w:tcPr>
            <w:tcW w:w="4309" w:type="pct"/>
          </w:tcPr>
          <w:p w:rsidR="004F3F17" w:rsidRPr="00B123FB" w:rsidRDefault="004F3F17" w:rsidP="004F3F17">
            <w:pPr>
              <w:autoSpaceDE w:val="0"/>
              <w:autoSpaceDN w:val="0"/>
              <w:adjustRightInd w:val="0"/>
              <w:rPr>
                <w:rFonts w:cstheme="minorHAnsi"/>
                <w:color w:val="000000" w:themeColor="text1"/>
                <w:sz w:val="20"/>
                <w:szCs w:val="20"/>
              </w:rPr>
            </w:pPr>
            <w:r w:rsidRPr="00B123FB">
              <w:rPr>
                <w:color w:val="000000" w:themeColor="text1"/>
                <w:sz w:val="20"/>
                <w:szCs w:val="20"/>
              </w:rPr>
              <w:t>Detection of clubbing.</w:t>
            </w:r>
          </w:p>
        </w:tc>
      </w:tr>
      <w:tr w:rsidR="004F3F17" w:rsidRPr="00B123FB" w:rsidTr="00EE6B55">
        <w:tc>
          <w:tcPr>
            <w:tcW w:w="691" w:type="pct"/>
          </w:tcPr>
          <w:p w:rsidR="004F3F17" w:rsidRPr="00B123FB" w:rsidRDefault="004F3F17" w:rsidP="004F3F17">
            <w:pPr>
              <w:autoSpaceDE w:val="0"/>
              <w:autoSpaceDN w:val="0"/>
              <w:adjustRightInd w:val="0"/>
              <w:jc w:val="center"/>
              <w:rPr>
                <w:rFonts w:cstheme="minorHAnsi"/>
                <w:b/>
                <w:color w:val="000000" w:themeColor="text1"/>
                <w:sz w:val="20"/>
                <w:szCs w:val="24"/>
              </w:rPr>
            </w:pPr>
            <w:r w:rsidRPr="00B123FB">
              <w:rPr>
                <w:rFonts w:cstheme="minorHAnsi"/>
                <w:b/>
                <w:color w:val="000000" w:themeColor="text1"/>
                <w:sz w:val="20"/>
                <w:szCs w:val="24"/>
              </w:rPr>
              <w:t>CSF -3</w:t>
            </w:r>
          </w:p>
        </w:tc>
        <w:tc>
          <w:tcPr>
            <w:tcW w:w="4309" w:type="pct"/>
          </w:tcPr>
          <w:p w:rsidR="004F3F17" w:rsidRPr="00B123FB" w:rsidRDefault="004F3F17" w:rsidP="004F3F17">
            <w:pPr>
              <w:autoSpaceDE w:val="0"/>
              <w:autoSpaceDN w:val="0"/>
              <w:adjustRightInd w:val="0"/>
              <w:rPr>
                <w:rFonts w:cstheme="minorHAnsi"/>
                <w:color w:val="000000" w:themeColor="text1"/>
                <w:sz w:val="20"/>
                <w:szCs w:val="20"/>
              </w:rPr>
            </w:pPr>
            <w:r w:rsidRPr="00B123FB">
              <w:rPr>
                <w:color w:val="000000" w:themeColor="text1"/>
                <w:sz w:val="20"/>
                <w:szCs w:val="20"/>
              </w:rPr>
              <w:t>Performance and significance of Arterial blood gases.</w:t>
            </w:r>
          </w:p>
        </w:tc>
      </w:tr>
      <w:tr w:rsidR="004F3F17" w:rsidRPr="00B123FB" w:rsidTr="00EE6B55">
        <w:tc>
          <w:tcPr>
            <w:tcW w:w="691" w:type="pct"/>
          </w:tcPr>
          <w:p w:rsidR="004F3F17" w:rsidRPr="00B123FB" w:rsidRDefault="004F3F17" w:rsidP="004F3F17">
            <w:pPr>
              <w:autoSpaceDE w:val="0"/>
              <w:autoSpaceDN w:val="0"/>
              <w:adjustRightInd w:val="0"/>
              <w:jc w:val="center"/>
              <w:rPr>
                <w:rFonts w:cstheme="minorHAnsi"/>
                <w:b/>
                <w:color w:val="000000" w:themeColor="text1"/>
                <w:sz w:val="20"/>
                <w:szCs w:val="24"/>
              </w:rPr>
            </w:pPr>
            <w:r w:rsidRPr="00B123FB">
              <w:rPr>
                <w:rFonts w:cstheme="minorHAnsi"/>
                <w:b/>
                <w:color w:val="000000" w:themeColor="text1"/>
                <w:sz w:val="20"/>
                <w:szCs w:val="24"/>
              </w:rPr>
              <w:t>CSF -4</w:t>
            </w:r>
          </w:p>
        </w:tc>
        <w:tc>
          <w:tcPr>
            <w:tcW w:w="4309" w:type="pct"/>
          </w:tcPr>
          <w:p w:rsidR="004F3F17" w:rsidRPr="00B123FB" w:rsidRDefault="004F3F17" w:rsidP="004F3F17">
            <w:pPr>
              <w:autoSpaceDE w:val="0"/>
              <w:autoSpaceDN w:val="0"/>
              <w:adjustRightInd w:val="0"/>
              <w:rPr>
                <w:rFonts w:cstheme="minorHAnsi"/>
                <w:color w:val="000000" w:themeColor="text1"/>
                <w:sz w:val="20"/>
                <w:szCs w:val="20"/>
              </w:rPr>
            </w:pPr>
            <w:r w:rsidRPr="00B123FB">
              <w:rPr>
                <w:color w:val="000000" w:themeColor="text1"/>
                <w:sz w:val="20"/>
                <w:szCs w:val="20"/>
              </w:rPr>
              <w:t>Identification of pneumonic patch on chest x ray.</w:t>
            </w:r>
          </w:p>
        </w:tc>
      </w:tr>
      <w:tr w:rsidR="004F3F17" w:rsidRPr="00B123FB" w:rsidTr="00EE6B55">
        <w:tc>
          <w:tcPr>
            <w:tcW w:w="691" w:type="pct"/>
          </w:tcPr>
          <w:p w:rsidR="004F3F17" w:rsidRPr="00B123FB" w:rsidRDefault="004F3F17" w:rsidP="004F3F17">
            <w:pPr>
              <w:autoSpaceDE w:val="0"/>
              <w:autoSpaceDN w:val="0"/>
              <w:adjustRightInd w:val="0"/>
              <w:jc w:val="center"/>
              <w:rPr>
                <w:rFonts w:cstheme="minorHAnsi"/>
                <w:b/>
                <w:color w:val="000000" w:themeColor="text1"/>
                <w:sz w:val="20"/>
                <w:szCs w:val="24"/>
              </w:rPr>
            </w:pPr>
            <w:r w:rsidRPr="00B123FB">
              <w:rPr>
                <w:rFonts w:cstheme="minorHAnsi"/>
                <w:b/>
                <w:color w:val="000000" w:themeColor="text1"/>
                <w:sz w:val="20"/>
                <w:szCs w:val="24"/>
              </w:rPr>
              <w:t>CSF -5</w:t>
            </w:r>
          </w:p>
        </w:tc>
        <w:tc>
          <w:tcPr>
            <w:tcW w:w="4309" w:type="pct"/>
          </w:tcPr>
          <w:p w:rsidR="004F3F17" w:rsidRPr="00B123FB" w:rsidRDefault="004F3F17" w:rsidP="004F3F17">
            <w:pPr>
              <w:autoSpaceDE w:val="0"/>
              <w:autoSpaceDN w:val="0"/>
              <w:adjustRightInd w:val="0"/>
              <w:rPr>
                <w:rFonts w:cstheme="minorHAnsi"/>
                <w:color w:val="000000" w:themeColor="text1"/>
                <w:sz w:val="20"/>
                <w:szCs w:val="20"/>
              </w:rPr>
            </w:pPr>
            <w:r w:rsidRPr="00B123FB">
              <w:rPr>
                <w:color w:val="000000" w:themeColor="text1"/>
                <w:sz w:val="20"/>
                <w:szCs w:val="20"/>
              </w:rPr>
              <w:t>Identification of COPD on chest x ray.</w:t>
            </w:r>
          </w:p>
        </w:tc>
      </w:tr>
      <w:tr w:rsidR="004F3F17" w:rsidRPr="00B123FB" w:rsidTr="00EE6B55">
        <w:tc>
          <w:tcPr>
            <w:tcW w:w="691" w:type="pct"/>
          </w:tcPr>
          <w:p w:rsidR="004F3F17" w:rsidRPr="00B123FB" w:rsidRDefault="004F3F17" w:rsidP="004F3F17">
            <w:pPr>
              <w:autoSpaceDE w:val="0"/>
              <w:autoSpaceDN w:val="0"/>
              <w:adjustRightInd w:val="0"/>
              <w:jc w:val="center"/>
              <w:rPr>
                <w:rFonts w:cstheme="minorHAnsi"/>
                <w:b/>
                <w:color w:val="000000" w:themeColor="text1"/>
                <w:sz w:val="20"/>
                <w:szCs w:val="24"/>
              </w:rPr>
            </w:pPr>
            <w:r w:rsidRPr="00B123FB">
              <w:rPr>
                <w:rFonts w:cstheme="minorHAnsi"/>
                <w:b/>
                <w:color w:val="000000" w:themeColor="text1"/>
                <w:sz w:val="20"/>
                <w:szCs w:val="24"/>
              </w:rPr>
              <w:t>CSF -6</w:t>
            </w:r>
          </w:p>
        </w:tc>
        <w:tc>
          <w:tcPr>
            <w:tcW w:w="4309" w:type="pct"/>
          </w:tcPr>
          <w:p w:rsidR="004F3F17" w:rsidRPr="00B123FB" w:rsidRDefault="004F3F17" w:rsidP="004F3F17">
            <w:pPr>
              <w:autoSpaceDE w:val="0"/>
              <w:autoSpaceDN w:val="0"/>
              <w:adjustRightInd w:val="0"/>
              <w:rPr>
                <w:rFonts w:cstheme="minorHAnsi"/>
                <w:color w:val="000000" w:themeColor="text1"/>
                <w:sz w:val="20"/>
                <w:szCs w:val="20"/>
              </w:rPr>
            </w:pPr>
            <w:r w:rsidRPr="00B123FB">
              <w:rPr>
                <w:color w:val="000000" w:themeColor="text1"/>
                <w:sz w:val="20"/>
                <w:szCs w:val="20"/>
              </w:rPr>
              <w:t>Administering inhaler to a patient.</w:t>
            </w:r>
          </w:p>
        </w:tc>
      </w:tr>
      <w:tr w:rsidR="008330C1" w:rsidRPr="00B123FB" w:rsidTr="00EE6B55">
        <w:tc>
          <w:tcPr>
            <w:tcW w:w="5000" w:type="pct"/>
            <w:gridSpan w:val="2"/>
            <w:shd w:val="clear" w:color="auto" w:fill="C6D9F1" w:themeFill="text2" w:themeFillTint="33"/>
          </w:tcPr>
          <w:p w:rsidR="008330C1" w:rsidRPr="00B123FB" w:rsidRDefault="008330C1" w:rsidP="008330C1">
            <w:pPr>
              <w:autoSpaceDE w:val="0"/>
              <w:autoSpaceDN w:val="0"/>
              <w:adjustRightInd w:val="0"/>
              <w:jc w:val="center"/>
              <w:rPr>
                <w:rFonts w:cstheme="minorHAnsi"/>
                <w:b/>
                <w:color w:val="000000" w:themeColor="text1"/>
                <w:sz w:val="24"/>
                <w:szCs w:val="24"/>
              </w:rPr>
            </w:pPr>
            <w:r w:rsidRPr="00B123FB">
              <w:rPr>
                <w:rFonts w:cstheme="minorHAnsi"/>
                <w:b/>
                <w:color w:val="000000" w:themeColor="text1"/>
                <w:sz w:val="24"/>
                <w:szCs w:val="24"/>
              </w:rPr>
              <w:t>SKILL LAB</w:t>
            </w:r>
          </w:p>
        </w:tc>
      </w:tr>
      <w:tr w:rsidR="008330C1" w:rsidRPr="00B123FB" w:rsidTr="00EE6B55">
        <w:tc>
          <w:tcPr>
            <w:tcW w:w="691" w:type="pct"/>
            <w:shd w:val="clear" w:color="auto" w:fill="C6D9F1" w:themeFill="text2" w:themeFillTint="33"/>
          </w:tcPr>
          <w:p w:rsidR="008330C1" w:rsidRPr="00B123FB" w:rsidRDefault="008330C1" w:rsidP="008330C1">
            <w:pPr>
              <w:autoSpaceDE w:val="0"/>
              <w:autoSpaceDN w:val="0"/>
              <w:adjustRightInd w:val="0"/>
              <w:jc w:val="center"/>
              <w:rPr>
                <w:rFonts w:cstheme="minorHAnsi"/>
                <w:b/>
                <w:color w:val="000000" w:themeColor="text1"/>
                <w:sz w:val="24"/>
                <w:szCs w:val="24"/>
              </w:rPr>
            </w:pPr>
            <w:r w:rsidRPr="00B123FB">
              <w:rPr>
                <w:rFonts w:cstheme="minorHAnsi"/>
                <w:b/>
                <w:color w:val="000000" w:themeColor="text1"/>
                <w:sz w:val="24"/>
                <w:szCs w:val="24"/>
              </w:rPr>
              <w:t>CODE</w:t>
            </w:r>
          </w:p>
        </w:tc>
        <w:tc>
          <w:tcPr>
            <w:tcW w:w="4309" w:type="pct"/>
            <w:shd w:val="clear" w:color="auto" w:fill="C6D9F1" w:themeFill="text2" w:themeFillTint="33"/>
          </w:tcPr>
          <w:p w:rsidR="008330C1" w:rsidRPr="00B123FB" w:rsidRDefault="008330C1" w:rsidP="008330C1">
            <w:pPr>
              <w:autoSpaceDE w:val="0"/>
              <w:autoSpaceDN w:val="0"/>
              <w:adjustRightInd w:val="0"/>
              <w:jc w:val="center"/>
              <w:rPr>
                <w:rFonts w:cstheme="minorHAnsi"/>
                <w:b/>
                <w:color w:val="000000" w:themeColor="text1"/>
                <w:sz w:val="24"/>
                <w:szCs w:val="24"/>
              </w:rPr>
            </w:pPr>
            <w:r w:rsidRPr="00B123FB">
              <w:rPr>
                <w:rFonts w:cstheme="minorHAnsi"/>
                <w:b/>
                <w:color w:val="000000" w:themeColor="text1"/>
                <w:sz w:val="24"/>
                <w:szCs w:val="24"/>
              </w:rPr>
              <w:t>SPECIFIC LEARNING OBJECTIVES</w:t>
            </w:r>
          </w:p>
        </w:tc>
      </w:tr>
      <w:tr w:rsidR="008330C1" w:rsidRPr="00B123FB" w:rsidTr="00EE6B55">
        <w:tc>
          <w:tcPr>
            <w:tcW w:w="691" w:type="pct"/>
          </w:tcPr>
          <w:p w:rsidR="008330C1" w:rsidRPr="00B123FB" w:rsidRDefault="008330C1" w:rsidP="00702F4E">
            <w:pPr>
              <w:autoSpaceDE w:val="0"/>
              <w:autoSpaceDN w:val="0"/>
              <w:adjustRightInd w:val="0"/>
              <w:jc w:val="center"/>
              <w:rPr>
                <w:rFonts w:cstheme="minorHAnsi"/>
                <w:b/>
                <w:color w:val="000000" w:themeColor="text1"/>
                <w:sz w:val="20"/>
                <w:szCs w:val="20"/>
              </w:rPr>
            </w:pPr>
            <w:r w:rsidRPr="00B123FB">
              <w:rPr>
                <w:rFonts w:cstheme="minorHAnsi"/>
                <w:b/>
                <w:color w:val="000000" w:themeColor="text1"/>
                <w:sz w:val="20"/>
                <w:szCs w:val="20"/>
              </w:rPr>
              <w:t>SL-1</w:t>
            </w:r>
          </w:p>
        </w:tc>
        <w:tc>
          <w:tcPr>
            <w:tcW w:w="4309" w:type="pct"/>
          </w:tcPr>
          <w:p w:rsidR="008330C1" w:rsidRPr="00B123FB" w:rsidRDefault="00702F4E" w:rsidP="00702F4E">
            <w:pPr>
              <w:autoSpaceDE w:val="0"/>
              <w:autoSpaceDN w:val="0"/>
              <w:adjustRightInd w:val="0"/>
              <w:rPr>
                <w:rFonts w:cstheme="minorHAnsi"/>
                <w:color w:val="000000" w:themeColor="text1"/>
                <w:sz w:val="20"/>
                <w:szCs w:val="20"/>
              </w:rPr>
            </w:pPr>
            <w:r w:rsidRPr="00B123FB">
              <w:rPr>
                <w:color w:val="000000" w:themeColor="text1"/>
                <w:sz w:val="20"/>
                <w:szCs w:val="20"/>
              </w:rPr>
              <w:t>Auscultation of Ches</w:t>
            </w:r>
            <w:r w:rsidR="00EE6B55">
              <w:rPr>
                <w:color w:val="000000" w:themeColor="text1"/>
                <w:sz w:val="20"/>
                <w:szCs w:val="20"/>
              </w:rPr>
              <w:t>t</w:t>
            </w:r>
          </w:p>
        </w:tc>
      </w:tr>
      <w:tr w:rsidR="008330C1" w:rsidRPr="00B123FB" w:rsidTr="00EE6B55">
        <w:tc>
          <w:tcPr>
            <w:tcW w:w="691" w:type="pct"/>
          </w:tcPr>
          <w:p w:rsidR="008330C1" w:rsidRPr="00B123FB" w:rsidRDefault="008330C1" w:rsidP="00702F4E">
            <w:pPr>
              <w:autoSpaceDE w:val="0"/>
              <w:autoSpaceDN w:val="0"/>
              <w:adjustRightInd w:val="0"/>
              <w:jc w:val="center"/>
              <w:rPr>
                <w:rFonts w:cstheme="minorHAnsi"/>
                <w:b/>
                <w:color w:val="000000" w:themeColor="text1"/>
                <w:sz w:val="20"/>
                <w:szCs w:val="20"/>
              </w:rPr>
            </w:pPr>
            <w:r w:rsidRPr="00B123FB">
              <w:rPr>
                <w:rFonts w:cstheme="minorHAnsi"/>
                <w:b/>
                <w:color w:val="000000" w:themeColor="text1"/>
                <w:sz w:val="20"/>
                <w:szCs w:val="20"/>
              </w:rPr>
              <w:t>SL-2</w:t>
            </w:r>
          </w:p>
        </w:tc>
        <w:tc>
          <w:tcPr>
            <w:tcW w:w="4309" w:type="pct"/>
          </w:tcPr>
          <w:p w:rsidR="008330C1" w:rsidRPr="00B123FB" w:rsidRDefault="00702F4E" w:rsidP="00702F4E">
            <w:pPr>
              <w:autoSpaceDE w:val="0"/>
              <w:autoSpaceDN w:val="0"/>
              <w:adjustRightInd w:val="0"/>
              <w:rPr>
                <w:rFonts w:cstheme="minorHAnsi"/>
                <w:color w:val="000000" w:themeColor="text1"/>
                <w:sz w:val="20"/>
                <w:szCs w:val="20"/>
              </w:rPr>
            </w:pPr>
            <w:r w:rsidRPr="00B123FB">
              <w:rPr>
                <w:color w:val="000000" w:themeColor="text1"/>
                <w:sz w:val="20"/>
                <w:szCs w:val="20"/>
              </w:rPr>
              <w:t>Detection of clubbing.</w:t>
            </w:r>
          </w:p>
        </w:tc>
      </w:tr>
      <w:tr w:rsidR="008330C1" w:rsidRPr="00B123FB" w:rsidTr="00EE6B55">
        <w:tc>
          <w:tcPr>
            <w:tcW w:w="691" w:type="pct"/>
          </w:tcPr>
          <w:p w:rsidR="008330C1" w:rsidRPr="00B123FB" w:rsidRDefault="008330C1" w:rsidP="00702F4E">
            <w:pPr>
              <w:autoSpaceDE w:val="0"/>
              <w:autoSpaceDN w:val="0"/>
              <w:adjustRightInd w:val="0"/>
              <w:jc w:val="center"/>
              <w:rPr>
                <w:rFonts w:cstheme="minorHAnsi"/>
                <w:b/>
                <w:color w:val="000000" w:themeColor="text1"/>
                <w:sz w:val="20"/>
                <w:szCs w:val="20"/>
              </w:rPr>
            </w:pPr>
            <w:r w:rsidRPr="00B123FB">
              <w:rPr>
                <w:rFonts w:cstheme="minorHAnsi"/>
                <w:b/>
                <w:color w:val="000000" w:themeColor="text1"/>
                <w:sz w:val="20"/>
                <w:szCs w:val="20"/>
              </w:rPr>
              <w:lastRenderedPageBreak/>
              <w:t>SL-3</w:t>
            </w:r>
          </w:p>
        </w:tc>
        <w:tc>
          <w:tcPr>
            <w:tcW w:w="4309" w:type="pct"/>
          </w:tcPr>
          <w:p w:rsidR="008330C1" w:rsidRPr="00B123FB" w:rsidRDefault="00702F4E" w:rsidP="00702F4E">
            <w:pPr>
              <w:autoSpaceDE w:val="0"/>
              <w:autoSpaceDN w:val="0"/>
              <w:adjustRightInd w:val="0"/>
              <w:rPr>
                <w:rFonts w:cstheme="minorHAnsi"/>
                <w:color w:val="000000" w:themeColor="text1"/>
                <w:sz w:val="20"/>
                <w:szCs w:val="20"/>
              </w:rPr>
            </w:pPr>
            <w:r w:rsidRPr="00B123FB">
              <w:rPr>
                <w:color w:val="000000" w:themeColor="text1"/>
                <w:sz w:val="20"/>
                <w:szCs w:val="20"/>
              </w:rPr>
              <w:t>Performance and significance of Arterial blood gases.</w:t>
            </w:r>
          </w:p>
        </w:tc>
      </w:tr>
      <w:tr w:rsidR="008330C1" w:rsidRPr="00B123FB" w:rsidTr="00EE6B55">
        <w:tc>
          <w:tcPr>
            <w:tcW w:w="691" w:type="pct"/>
          </w:tcPr>
          <w:p w:rsidR="008330C1" w:rsidRPr="00B123FB" w:rsidRDefault="008330C1" w:rsidP="00702F4E">
            <w:pPr>
              <w:autoSpaceDE w:val="0"/>
              <w:autoSpaceDN w:val="0"/>
              <w:adjustRightInd w:val="0"/>
              <w:jc w:val="center"/>
              <w:rPr>
                <w:rFonts w:cstheme="minorHAnsi"/>
                <w:b/>
                <w:color w:val="000000" w:themeColor="text1"/>
                <w:sz w:val="20"/>
                <w:szCs w:val="20"/>
              </w:rPr>
            </w:pPr>
            <w:r w:rsidRPr="00B123FB">
              <w:rPr>
                <w:rFonts w:cstheme="minorHAnsi"/>
                <w:b/>
                <w:color w:val="000000" w:themeColor="text1"/>
                <w:sz w:val="20"/>
                <w:szCs w:val="20"/>
              </w:rPr>
              <w:t>SL-4</w:t>
            </w:r>
          </w:p>
        </w:tc>
        <w:tc>
          <w:tcPr>
            <w:tcW w:w="4309" w:type="pct"/>
          </w:tcPr>
          <w:p w:rsidR="008330C1" w:rsidRPr="00B123FB" w:rsidRDefault="00702F4E" w:rsidP="00702F4E">
            <w:pPr>
              <w:autoSpaceDE w:val="0"/>
              <w:autoSpaceDN w:val="0"/>
              <w:adjustRightInd w:val="0"/>
              <w:rPr>
                <w:rFonts w:cstheme="minorHAnsi"/>
                <w:color w:val="000000" w:themeColor="text1"/>
                <w:sz w:val="20"/>
                <w:szCs w:val="20"/>
              </w:rPr>
            </w:pPr>
            <w:r w:rsidRPr="00B123FB">
              <w:rPr>
                <w:color w:val="000000" w:themeColor="text1"/>
                <w:sz w:val="20"/>
                <w:szCs w:val="20"/>
              </w:rPr>
              <w:t>Identification of pneumonic patch on chest x ray.</w:t>
            </w:r>
          </w:p>
        </w:tc>
      </w:tr>
      <w:tr w:rsidR="008330C1" w:rsidRPr="00B123FB" w:rsidTr="00EE6B55">
        <w:tc>
          <w:tcPr>
            <w:tcW w:w="691" w:type="pct"/>
          </w:tcPr>
          <w:p w:rsidR="008330C1" w:rsidRPr="00B123FB" w:rsidRDefault="008330C1" w:rsidP="00702F4E">
            <w:pPr>
              <w:autoSpaceDE w:val="0"/>
              <w:autoSpaceDN w:val="0"/>
              <w:adjustRightInd w:val="0"/>
              <w:jc w:val="center"/>
              <w:rPr>
                <w:rFonts w:cstheme="minorHAnsi"/>
                <w:b/>
                <w:color w:val="000000" w:themeColor="text1"/>
                <w:sz w:val="20"/>
                <w:szCs w:val="20"/>
              </w:rPr>
            </w:pPr>
            <w:r w:rsidRPr="00B123FB">
              <w:rPr>
                <w:rFonts w:cstheme="minorHAnsi"/>
                <w:b/>
                <w:color w:val="000000" w:themeColor="text1"/>
                <w:sz w:val="20"/>
                <w:szCs w:val="20"/>
              </w:rPr>
              <w:t>SL-5</w:t>
            </w:r>
          </w:p>
        </w:tc>
        <w:tc>
          <w:tcPr>
            <w:tcW w:w="4309" w:type="pct"/>
          </w:tcPr>
          <w:p w:rsidR="008330C1" w:rsidRPr="00B123FB" w:rsidRDefault="00702F4E" w:rsidP="00702F4E">
            <w:pPr>
              <w:autoSpaceDE w:val="0"/>
              <w:autoSpaceDN w:val="0"/>
              <w:adjustRightInd w:val="0"/>
              <w:rPr>
                <w:rFonts w:cstheme="minorHAnsi"/>
                <w:color w:val="000000" w:themeColor="text1"/>
                <w:sz w:val="20"/>
                <w:szCs w:val="20"/>
              </w:rPr>
            </w:pPr>
            <w:r w:rsidRPr="00B123FB">
              <w:rPr>
                <w:color w:val="000000" w:themeColor="text1"/>
                <w:sz w:val="20"/>
                <w:szCs w:val="20"/>
              </w:rPr>
              <w:t>Identification of COPD on chest x ray.</w:t>
            </w:r>
          </w:p>
        </w:tc>
      </w:tr>
      <w:tr w:rsidR="00702F4E" w:rsidRPr="00B123FB" w:rsidTr="00EE6B55">
        <w:tc>
          <w:tcPr>
            <w:tcW w:w="691" w:type="pct"/>
          </w:tcPr>
          <w:p w:rsidR="00702F4E" w:rsidRPr="00B123FB" w:rsidRDefault="00702F4E" w:rsidP="00702F4E">
            <w:pPr>
              <w:autoSpaceDE w:val="0"/>
              <w:autoSpaceDN w:val="0"/>
              <w:adjustRightInd w:val="0"/>
              <w:jc w:val="center"/>
              <w:rPr>
                <w:rFonts w:cstheme="minorHAnsi"/>
                <w:b/>
                <w:color w:val="000000" w:themeColor="text1"/>
                <w:sz w:val="20"/>
                <w:szCs w:val="20"/>
              </w:rPr>
            </w:pPr>
            <w:r w:rsidRPr="00B123FB">
              <w:rPr>
                <w:rFonts w:cstheme="minorHAnsi"/>
                <w:b/>
                <w:color w:val="000000" w:themeColor="text1"/>
                <w:sz w:val="20"/>
                <w:szCs w:val="20"/>
              </w:rPr>
              <w:t>SL-6</w:t>
            </w:r>
          </w:p>
        </w:tc>
        <w:tc>
          <w:tcPr>
            <w:tcW w:w="4309" w:type="pct"/>
          </w:tcPr>
          <w:p w:rsidR="00702F4E" w:rsidRPr="00B123FB" w:rsidRDefault="00702F4E" w:rsidP="00702F4E">
            <w:pPr>
              <w:autoSpaceDE w:val="0"/>
              <w:autoSpaceDN w:val="0"/>
              <w:adjustRightInd w:val="0"/>
              <w:rPr>
                <w:rFonts w:cstheme="minorHAnsi"/>
                <w:color w:val="000000" w:themeColor="text1"/>
                <w:sz w:val="20"/>
                <w:szCs w:val="20"/>
              </w:rPr>
            </w:pPr>
            <w:r w:rsidRPr="00B123FB">
              <w:rPr>
                <w:color w:val="000000" w:themeColor="text1"/>
                <w:sz w:val="20"/>
                <w:szCs w:val="20"/>
              </w:rPr>
              <w:t>Administering inhaler to a patient.</w:t>
            </w:r>
          </w:p>
        </w:tc>
      </w:tr>
    </w:tbl>
    <w:p w:rsidR="00453A24" w:rsidRPr="00EE6B55" w:rsidRDefault="002160EA" w:rsidP="00480A21">
      <w:pPr>
        <w:spacing w:after="0"/>
        <w:jc w:val="center"/>
        <w:rPr>
          <w:rFonts w:ascii="Times New Roman" w:hAnsi="Times New Roman" w:cs="Times New Roman"/>
          <w:b/>
          <w:bCs/>
          <w:color w:val="000000" w:themeColor="text1"/>
          <w:sz w:val="32"/>
          <w:szCs w:val="32"/>
          <w:u w:val="single"/>
        </w:rPr>
      </w:pPr>
      <w:r w:rsidRPr="00EE6B55">
        <w:rPr>
          <w:rFonts w:ascii="Times New Roman" w:hAnsi="Times New Roman" w:cs="Times New Roman"/>
          <w:b/>
          <w:bCs/>
          <w:color w:val="000000" w:themeColor="text1"/>
          <w:sz w:val="32"/>
          <w:szCs w:val="32"/>
          <w:u w:val="single"/>
        </w:rPr>
        <w:t>OPERATIONAL DEFINITIONS</w:t>
      </w:r>
    </w:p>
    <w:tbl>
      <w:tblPr>
        <w:tblStyle w:val="TableGrid"/>
        <w:tblW w:w="5000" w:type="pct"/>
        <w:tblLook w:val="04A0"/>
      </w:tblPr>
      <w:tblGrid>
        <w:gridCol w:w="9576"/>
      </w:tblGrid>
      <w:tr w:rsidR="00212FEA" w:rsidRPr="00EE6B55" w:rsidTr="00EE6B55">
        <w:tc>
          <w:tcPr>
            <w:tcW w:w="5000" w:type="pct"/>
            <w:shd w:val="clear" w:color="auto" w:fill="C6D9F1" w:themeFill="text2" w:themeFillTint="33"/>
          </w:tcPr>
          <w:p w:rsidR="00212FEA" w:rsidRPr="00EE6B55" w:rsidRDefault="00212FEA" w:rsidP="00AC6966">
            <w:pPr>
              <w:rPr>
                <w:rFonts w:ascii="Times New Roman" w:hAnsi="Times New Roman" w:cs="Times New Roman"/>
                <w:b/>
                <w:bCs/>
                <w:sz w:val="24"/>
                <w:szCs w:val="24"/>
              </w:rPr>
            </w:pPr>
            <w:r w:rsidRPr="00EE6B55">
              <w:rPr>
                <w:rFonts w:ascii="Times New Roman" w:hAnsi="Times New Roman" w:cs="Times New Roman"/>
                <w:b/>
                <w:bCs/>
                <w:sz w:val="24"/>
                <w:szCs w:val="24"/>
              </w:rPr>
              <w:t>Large group interactive session (LGIS)</w:t>
            </w:r>
          </w:p>
        </w:tc>
      </w:tr>
      <w:tr w:rsidR="00212FEA" w:rsidRPr="00EE6B55" w:rsidTr="00EE6B55">
        <w:tc>
          <w:tcPr>
            <w:tcW w:w="5000" w:type="pct"/>
          </w:tcPr>
          <w:p w:rsidR="00212FEA" w:rsidRPr="00EE6B55" w:rsidRDefault="00212FEA" w:rsidP="00AC6966">
            <w:pPr>
              <w:pStyle w:val="TableParagraph"/>
              <w:ind w:right="89"/>
              <w:jc w:val="both"/>
              <w:rPr>
                <w:rFonts w:ascii="Times New Roman" w:hAnsi="Times New Roman" w:cs="Times New Roman"/>
                <w:sz w:val="24"/>
                <w:szCs w:val="24"/>
              </w:rPr>
            </w:pPr>
            <w:r w:rsidRPr="00EE6B55">
              <w:rPr>
                <w:rFonts w:ascii="Times New Roman" w:hAnsi="Times New Roman" w:cs="Times New Roman"/>
                <w:sz w:val="24"/>
                <w:szCs w:val="24"/>
              </w:rPr>
              <w:t>Lecture format is the most widely used approach to teaching especially in a large</w:t>
            </w:r>
            <w:r w:rsidRPr="00EE6B55">
              <w:rPr>
                <w:rFonts w:ascii="Times New Roman" w:hAnsi="Times New Roman" w:cs="Times New Roman"/>
                <w:spacing w:val="1"/>
                <w:sz w:val="24"/>
                <w:szCs w:val="24"/>
              </w:rPr>
              <w:t xml:space="preserve"> </w:t>
            </w:r>
            <w:r w:rsidRPr="00EE6B55">
              <w:rPr>
                <w:rFonts w:ascii="Times New Roman" w:hAnsi="Times New Roman" w:cs="Times New Roman"/>
                <w:sz w:val="24"/>
                <w:szCs w:val="24"/>
              </w:rPr>
              <w:t>class size with average attention span of 20-30 mins. Interactive lecturing involves</w:t>
            </w:r>
            <w:r w:rsidRPr="00EE6B55">
              <w:rPr>
                <w:rFonts w:ascii="Times New Roman" w:hAnsi="Times New Roman" w:cs="Times New Roman"/>
                <w:spacing w:val="1"/>
                <w:sz w:val="24"/>
                <w:szCs w:val="24"/>
              </w:rPr>
              <w:t xml:space="preserve"> </w:t>
            </w:r>
            <w:r w:rsidRPr="00EE6B55">
              <w:rPr>
                <w:rFonts w:ascii="Times New Roman" w:hAnsi="Times New Roman" w:cs="Times New Roman"/>
                <w:sz w:val="24"/>
                <w:szCs w:val="24"/>
              </w:rPr>
              <w:t>a</w:t>
            </w:r>
            <w:r w:rsidRPr="00EE6B55">
              <w:rPr>
                <w:rFonts w:ascii="Times New Roman" w:hAnsi="Times New Roman" w:cs="Times New Roman"/>
                <w:spacing w:val="1"/>
                <w:sz w:val="24"/>
                <w:szCs w:val="24"/>
              </w:rPr>
              <w:t xml:space="preserve"> </w:t>
            </w:r>
            <w:r w:rsidRPr="00EE6B55">
              <w:rPr>
                <w:rFonts w:ascii="Times New Roman" w:hAnsi="Times New Roman" w:cs="Times New Roman"/>
                <w:sz w:val="24"/>
                <w:szCs w:val="24"/>
              </w:rPr>
              <w:t>two-way</w:t>
            </w:r>
            <w:r w:rsidRPr="00EE6B55">
              <w:rPr>
                <w:rFonts w:ascii="Times New Roman" w:hAnsi="Times New Roman" w:cs="Times New Roman"/>
                <w:spacing w:val="1"/>
                <w:sz w:val="24"/>
                <w:szCs w:val="24"/>
              </w:rPr>
              <w:t xml:space="preserve"> </w:t>
            </w:r>
            <w:r w:rsidRPr="00EE6B55">
              <w:rPr>
                <w:rFonts w:ascii="Times New Roman" w:hAnsi="Times New Roman" w:cs="Times New Roman"/>
                <w:sz w:val="24"/>
                <w:szCs w:val="24"/>
              </w:rPr>
              <w:t>interaction</w:t>
            </w:r>
            <w:r w:rsidRPr="00EE6B55">
              <w:rPr>
                <w:rFonts w:ascii="Times New Roman" w:hAnsi="Times New Roman" w:cs="Times New Roman"/>
                <w:spacing w:val="1"/>
                <w:sz w:val="24"/>
                <w:szCs w:val="24"/>
              </w:rPr>
              <w:t xml:space="preserve"> </w:t>
            </w:r>
            <w:r w:rsidRPr="00EE6B55">
              <w:rPr>
                <w:rFonts w:ascii="Times New Roman" w:hAnsi="Times New Roman" w:cs="Times New Roman"/>
                <w:sz w:val="24"/>
                <w:szCs w:val="24"/>
              </w:rPr>
              <w:t>between</w:t>
            </w:r>
            <w:r w:rsidRPr="00EE6B55">
              <w:rPr>
                <w:rFonts w:ascii="Times New Roman" w:hAnsi="Times New Roman" w:cs="Times New Roman"/>
                <w:spacing w:val="1"/>
                <w:sz w:val="24"/>
                <w:szCs w:val="24"/>
              </w:rPr>
              <w:t xml:space="preserve"> </w:t>
            </w:r>
            <w:r w:rsidRPr="00EE6B55">
              <w:rPr>
                <w:rFonts w:ascii="Times New Roman" w:hAnsi="Times New Roman" w:cs="Times New Roman"/>
                <w:sz w:val="24"/>
                <w:szCs w:val="24"/>
              </w:rPr>
              <w:t>the</w:t>
            </w:r>
            <w:r w:rsidRPr="00EE6B55">
              <w:rPr>
                <w:rFonts w:ascii="Times New Roman" w:hAnsi="Times New Roman" w:cs="Times New Roman"/>
                <w:spacing w:val="1"/>
                <w:sz w:val="24"/>
                <w:szCs w:val="24"/>
              </w:rPr>
              <w:t xml:space="preserve"> </w:t>
            </w:r>
            <w:r w:rsidRPr="00EE6B55">
              <w:rPr>
                <w:rFonts w:ascii="Times New Roman" w:hAnsi="Times New Roman" w:cs="Times New Roman"/>
                <w:sz w:val="24"/>
                <w:szCs w:val="24"/>
              </w:rPr>
              <w:t>presenter</w:t>
            </w:r>
            <w:r w:rsidRPr="00EE6B55">
              <w:rPr>
                <w:rFonts w:ascii="Times New Roman" w:hAnsi="Times New Roman" w:cs="Times New Roman"/>
                <w:spacing w:val="1"/>
                <w:sz w:val="24"/>
                <w:szCs w:val="24"/>
              </w:rPr>
              <w:t xml:space="preserve"> </w:t>
            </w:r>
            <w:r w:rsidRPr="00EE6B55">
              <w:rPr>
                <w:rFonts w:ascii="Times New Roman" w:hAnsi="Times New Roman" w:cs="Times New Roman"/>
                <w:sz w:val="24"/>
                <w:szCs w:val="24"/>
              </w:rPr>
              <w:t>and</w:t>
            </w:r>
            <w:r w:rsidRPr="00EE6B55">
              <w:rPr>
                <w:rFonts w:ascii="Times New Roman" w:hAnsi="Times New Roman" w:cs="Times New Roman"/>
                <w:spacing w:val="1"/>
                <w:sz w:val="24"/>
                <w:szCs w:val="24"/>
              </w:rPr>
              <w:t xml:space="preserve"> </w:t>
            </w:r>
            <w:r w:rsidRPr="00EE6B55">
              <w:rPr>
                <w:rFonts w:ascii="Times New Roman" w:hAnsi="Times New Roman" w:cs="Times New Roman"/>
                <w:sz w:val="24"/>
                <w:szCs w:val="24"/>
              </w:rPr>
              <w:t>the</w:t>
            </w:r>
            <w:r w:rsidRPr="00EE6B55">
              <w:rPr>
                <w:rFonts w:ascii="Times New Roman" w:hAnsi="Times New Roman" w:cs="Times New Roman"/>
                <w:spacing w:val="1"/>
                <w:sz w:val="24"/>
                <w:szCs w:val="24"/>
              </w:rPr>
              <w:t xml:space="preserve"> </w:t>
            </w:r>
            <w:r w:rsidRPr="00EE6B55">
              <w:rPr>
                <w:rFonts w:ascii="Times New Roman" w:hAnsi="Times New Roman" w:cs="Times New Roman"/>
                <w:sz w:val="24"/>
                <w:szCs w:val="24"/>
              </w:rPr>
              <w:t>participants.</w:t>
            </w:r>
            <w:r w:rsidRPr="00EE6B55">
              <w:rPr>
                <w:rFonts w:ascii="Times New Roman" w:hAnsi="Times New Roman" w:cs="Times New Roman"/>
                <w:spacing w:val="1"/>
                <w:sz w:val="24"/>
                <w:szCs w:val="24"/>
              </w:rPr>
              <w:t xml:space="preserve"> </w:t>
            </w:r>
            <w:r w:rsidRPr="00EE6B55">
              <w:rPr>
                <w:rFonts w:ascii="Times New Roman" w:hAnsi="Times New Roman" w:cs="Times New Roman"/>
                <w:sz w:val="24"/>
                <w:szCs w:val="24"/>
              </w:rPr>
              <w:t>Interactive</w:t>
            </w:r>
            <w:r w:rsidRPr="00EE6B55">
              <w:rPr>
                <w:rFonts w:ascii="Times New Roman" w:hAnsi="Times New Roman" w:cs="Times New Roman"/>
                <w:spacing w:val="1"/>
                <w:sz w:val="24"/>
                <w:szCs w:val="24"/>
              </w:rPr>
              <w:t xml:space="preserve"> </w:t>
            </w:r>
            <w:r w:rsidRPr="00EE6B55">
              <w:rPr>
                <w:rFonts w:ascii="Times New Roman" w:hAnsi="Times New Roman" w:cs="Times New Roman"/>
                <w:sz w:val="24"/>
                <w:szCs w:val="24"/>
              </w:rPr>
              <w:t>methods</w:t>
            </w:r>
            <w:r w:rsidRPr="00EE6B55">
              <w:rPr>
                <w:rFonts w:ascii="Times New Roman" w:hAnsi="Times New Roman" w:cs="Times New Roman"/>
                <w:spacing w:val="-14"/>
                <w:sz w:val="24"/>
                <w:szCs w:val="24"/>
              </w:rPr>
              <w:t xml:space="preserve"> </w:t>
            </w:r>
            <w:r w:rsidRPr="00EE6B55">
              <w:rPr>
                <w:rFonts w:ascii="Times New Roman" w:hAnsi="Times New Roman" w:cs="Times New Roman"/>
                <w:sz w:val="24"/>
                <w:szCs w:val="24"/>
              </w:rPr>
              <w:t>like</w:t>
            </w:r>
            <w:r w:rsidRPr="00EE6B55">
              <w:rPr>
                <w:rFonts w:ascii="Times New Roman" w:hAnsi="Times New Roman" w:cs="Times New Roman"/>
                <w:spacing w:val="-14"/>
                <w:sz w:val="24"/>
                <w:szCs w:val="24"/>
              </w:rPr>
              <w:t xml:space="preserve"> </w:t>
            </w:r>
            <w:r w:rsidRPr="00EE6B55">
              <w:rPr>
                <w:rFonts w:ascii="Times New Roman" w:hAnsi="Times New Roman" w:cs="Times New Roman"/>
                <w:sz w:val="24"/>
                <w:szCs w:val="24"/>
              </w:rPr>
              <w:t>brain storming</w:t>
            </w:r>
            <w:r w:rsidRPr="00EE6B55">
              <w:rPr>
                <w:rFonts w:ascii="Times New Roman" w:hAnsi="Times New Roman" w:cs="Times New Roman"/>
                <w:spacing w:val="-14"/>
                <w:sz w:val="24"/>
                <w:szCs w:val="24"/>
              </w:rPr>
              <w:t xml:space="preserve"> </w:t>
            </w:r>
            <w:r w:rsidRPr="00EE6B55">
              <w:rPr>
                <w:rFonts w:ascii="Times New Roman" w:hAnsi="Times New Roman" w:cs="Times New Roman"/>
                <w:sz w:val="24"/>
                <w:szCs w:val="24"/>
              </w:rPr>
              <w:t>buzz</w:t>
            </w:r>
            <w:r w:rsidRPr="00EE6B55">
              <w:rPr>
                <w:rFonts w:ascii="Times New Roman" w:hAnsi="Times New Roman" w:cs="Times New Roman"/>
                <w:spacing w:val="-14"/>
                <w:sz w:val="24"/>
                <w:szCs w:val="24"/>
              </w:rPr>
              <w:t xml:space="preserve"> </w:t>
            </w:r>
            <w:r w:rsidRPr="00EE6B55">
              <w:rPr>
                <w:rFonts w:ascii="Times New Roman" w:hAnsi="Times New Roman" w:cs="Times New Roman"/>
                <w:sz w:val="24"/>
                <w:szCs w:val="24"/>
              </w:rPr>
              <w:t>group,</w:t>
            </w:r>
            <w:r w:rsidRPr="00EE6B55">
              <w:rPr>
                <w:rFonts w:ascii="Times New Roman" w:hAnsi="Times New Roman" w:cs="Times New Roman"/>
                <w:spacing w:val="-12"/>
                <w:sz w:val="24"/>
                <w:szCs w:val="24"/>
              </w:rPr>
              <w:t xml:space="preserve"> </w:t>
            </w:r>
            <w:r w:rsidRPr="00EE6B55">
              <w:rPr>
                <w:rFonts w:ascii="Times New Roman" w:hAnsi="Times New Roman" w:cs="Times New Roman"/>
                <w:sz w:val="24"/>
                <w:szCs w:val="24"/>
              </w:rPr>
              <w:t>simulation,</w:t>
            </w:r>
            <w:r w:rsidRPr="00EE6B55">
              <w:rPr>
                <w:rFonts w:ascii="Times New Roman" w:hAnsi="Times New Roman" w:cs="Times New Roman"/>
                <w:spacing w:val="-14"/>
                <w:sz w:val="24"/>
                <w:szCs w:val="24"/>
              </w:rPr>
              <w:t xml:space="preserve"> </w:t>
            </w:r>
            <w:r w:rsidRPr="00EE6B55">
              <w:rPr>
                <w:rFonts w:ascii="Times New Roman" w:hAnsi="Times New Roman" w:cs="Times New Roman"/>
                <w:sz w:val="24"/>
                <w:szCs w:val="24"/>
              </w:rPr>
              <w:t>role</w:t>
            </w:r>
            <w:r w:rsidRPr="00EE6B55">
              <w:rPr>
                <w:rFonts w:ascii="Times New Roman" w:hAnsi="Times New Roman" w:cs="Times New Roman"/>
                <w:spacing w:val="-14"/>
                <w:sz w:val="24"/>
                <w:szCs w:val="24"/>
              </w:rPr>
              <w:t xml:space="preserve"> </w:t>
            </w:r>
            <w:r w:rsidRPr="00EE6B55">
              <w:rPr>
                <w:rFonts w:ascii="Times New Roman" w:hAnsi="Times New Roman" w:cs="Times New Roman"/>
                <w:sz w:val="24"/>
                <w:szCs w:val="24"/>
              </w:rPr>
              <w:t>play,</w:t>
            </w:r>
            <w:r w:rsidRPr="00EE6B55">
              <w:rPr>
                <w:rFonts w:ascii="Times New Roman" w:hAnsi="Times New Roman" w:cs="Times New Roman"/>
                <w:spacing w:val="-15"/>
                <w:sz w:val="24"/>
                <w:szCs w:val="24"/>
              </w:rPr>
              <w:t xml:space="preserve"> </w:t>
            </w:r>
            <w:r w:rsidRPr="00EE6B55">
              <w:rPr>
                <w:rFonts w:ascii="Times New Roman" w:hAnsi="Times New Roman" w:cs="Times New Roman"/>
                <w:sz w:val="24"/>
                <w:szCs w:val="24"/>
              </w:rPr>
              <w:t>and</w:t>
            </w:r>
            <w:r w:rsidRPr="00EE6B55">
              <w:rPr>
                <w:rFonts w:ascii="Times New Roman" w:hAnsi="Times New Roman" w:cs="Times New Roman"/>
                <w:spacing w:val="-12"/>
                <w:sz w:val="24"/>
                <w:szCs w:val="24"/>
              </w:rPr>
              <w:t xml:space="preserve"> </w:t>
            </w:r>
            <w:r w:rsidRPr="00EE6B55">
              <w:rPr>
                <w:rFonts w:ascii="Times New Roman" w:hAnsi="Times New Roman" w:cs="Times New Roman"/>
                <w:sz w:val="24"/>
                <w:szCs w:val="24"/>
              </w:rPr>
              <w:t>clinical</w:t>
            </w:r>
            <w:r w:rsidRPr="00EE6B55">
              <w:rPr>
                <w:rFonts w:ascii="Times New Roman" w:hAnsi="Times New Roman" w:cs="Times New Roman"/>
                <w:spacing w:val="-13"/>
                <w:sz w:val="24"/>
                <w:szCs w:val="24"/>
              </w:rPr>
              <w:t xml:space="preserve"> </w:t>
            </w:r>
            <w:r w:rsidRPr="00EE6B55">
              <w:rPr>
                <w:rFonts w:ascii="Times New Roman" w:hAnsi="Times New Roman" w:cs="Times New Roman"/>
                <w:sz w:val="24"/>
                <w:szCs w:val="24"/>
              </w:rPr>
              <w:t>cases</w:t>
            </w:r>
            <w:r w:rsidRPr="00EE6B55">
              <w:rPr>
                <w:rFonts w:ascii="Times New Roman" w:hAnsi="Times New Roman" w:cs="Times New Roman"/>
                <w:spacing w:val="-16"/>
                <w:sz w:val="24"/>
                <w:szCs w:val="24"/>
              </w:rPr>
              <w:t xml:space="preserve"> </w:t>
            </w:r>
            <w:r w:rsidRPr="00EE6B55">
              <w:rPr>
                <w:rFonts w:ascii="Times New Roman" w:hAnsi="Times New Roman" w:cs="Times New Roman"/>
                <w:sz w:val="24"/>
                <w:szCs w:val="24"/>
              </w:rPr>
              <w:t>can</w:t>
            </w:r>
            <w:r w:rsidRPr="00EE6B55">
              <w:rPr>
                <w:rFonts w:ascii="Times New Roman" w:hAnsi="Times New Roman" w:cs="Times New Roman"/>
                <w:spacing w:val="-64"/>
                <w:sz w:val="24"/>
                <w:szCs w:val="24"/>
              </w:rPr>
              <w:t xml:space="preserve"> </w:t>
            </w:r>
            <w:r w:rsidRPr="00EE6B55">
              <w:rPr>
                <w:rFonts w:ascii="Times New Roman" w:hAnsi="Times New Roman" w:cs="Times New Roman"/>
                <w:sz w:val="24"/>
                <w:szCs w:val="24"/>
              </w:rPr>
              <w:t>be used.</w:t>
            </w:r>
          </w:p>
          <w:p w:rsidR="00212FEA" w:rsidRPr="00EE6B55" w:rsidRDefault="00212FEA" w:rsidP="00AC6966">
            <w:pPr>
              <w:pStyle w:val="TableParagraph"/>
              <w:spacing w:line="321" w:lineRule="exact"/>
              <w:jc w:val="both"/>
              <w:rPr>
                <w:rFonts w:ascii="Times New Roman" w:hAnsi="Times New Roman" w:cs="Times New Roman"/>
                <w:b/>
                <w:sz w:val="24"/>
                <w:szCs w:val="24"/>
              </w:rPr>
            </w:pPr>
            <w:r w:rsidRPr="00EE6B55">
              <w:rPr>
                <w:rFonts w:ascii="Times New Roman" w:hAnsi="Times New Roman" w:cs="Times New Roman"/>
                <w:b/>
                <w:sz w:val="24"/>
                <w:szCs w:val="24"/>
              </w:rPr>
              <w:t>Significance</w:t>
            </w:r>
            <w:r w:rsidRPr="00EE6B55">
              <w:rPr>
                <w:rFonts w:ascii="Times New Roman" w:hAnsi="Times New Roman" w:cs="Times New Roman"/>
                <w:b/>
                <w:spacing w:val="-3"/>
                <w:sz w:val="24"/>
                <w:szCs w:val="24"/>
              </w:rPr>
              <w:t xml:space="preserve"> </w:t>
            </w:r>
            <w:r w:rsidRPr="00EE6B55">
              <w:rPr>
                <w:rFonts w:ascii="Times New Roman" w:hAnsi="Times New Roman" w:cs="Times New Roman"/>
                <w:b/>
                <w:sz w:val="24"/>
                <w:szCs w:val="24"/>
              </w:rPr>
              <w:t>of</w:t>
            </w:r>
            <w:r w:rsidRPr="00EE6B55">
              <w:rPr>
                <w:rFonts w:ascii="Times New Roman" w:hAnsi="Times New Roman" w:cs="Times New Roman"/>
                <w:b/>
                <w:spacing w:val="-2"/>
                <w:sz w:val="24"/>
                <w:szCs w:val="24"/>
              </w:rPr>
              <w:t xml:space="preserve"> </w:t>
            </w:r>
            <w:r w:rsidRPr="00EE6B55">
              <w:rPr>
                <w:rFonts w:ascii="Times New Roman" w:hAnsi="Times New Roman" w:cs="Times New Roman"/>
                <w:b/>
                <w:sz w:val="24"/>
                <w:szCs w:val="24"/>
              </w:rPr>
              <w:t>its</w:t>
            </w:r>
            <w:r w:rsidRPr="00EE6B55">
              <w:rPr>
                <w:rFonts w:ascii="Times New Roman" w:hAnsi="Times New Roman" w:cs="Times New Roman"/>
                <w:b/>
                <w:spacing w:val="-3"/>
                <w:sz w:val="24"/>
                <w:szCs w:val="24"/>
              </w:rPr>
              <w:t xml:space="preserve"> </w:t>
            </w:r>
            <w:r w:rsidRPr="00EE6B55">
              <w:rPr>
                <w:rFonts w:ascii="Times New Roman" w:hAnsi="Times New Roman" w:cs="Times New Roman"/>
                <w:b/>
                <w:sz w:val="24"/>
                <w:szCs w:val="24"/>
              </w:rPr>
              <w:t>usage</w:t>
            </w:r>
          </w:p>
          <w:p w:rsidR="00212FEA" w:rsidRPr="00EE6B55" w:rsidRDefault="00212FEA" w:rsidP="00AC6966">
            <w:pPr>
              <w:pStyle w:val="TableParagraph"/>
              <w:spacing w:before="14" w:line="252" w:lineRule="auto"/>
              <w:ind w:right="-108"/>
              <w:rPr>
                <w:rFonts w:ascii="Times New Roman" w:hAnsi="Times New Roman" w:cs="Times New Roman"/>
                <w:spacing w:val="-1"/>
                <w:sz w:val="24"/>
                <w:szCs w:val="24"/>
              </w:rPr>
            </w:pPr>
            <w:r w:rsidRPr="00EE6B55">
              <w:rPr>
                <w:rFonts w:ascii="Times New Roman" w:hAnsi="Times New Roman" w:cs="Times New Roman"/>
                <w:sz w:val="24"/>
                <w:szCs w:val="24"/>
              </w:rPr>
              <w:t>Relaxed</w:t>
            </w:r>
            <w:r w:rsidRPr="00EE6B55">
              <w:rPr>
                <w:rFonts w:ascii="Times New Roman" w:hAnsi="Times New Roman" w:cs="Times New Roman"/>
                <w:spacing w:val="-7"/>
                <w:sz w:val="24"/>
                <w:szCs w:val="24"/>
              </w:rPr>
              <w:t xml:space="preserve"> </w:t>
            </w:r>
            <w:r w:rsidRPr="00EE6B55">
              <w:rPr>
                <w:rFonts w:ascii="Times New Roman" w:hAnsi="Times New Roman" w:cs="Times New Roman"/>
                <w:sz w:val="24"/>
                <w:szCs w:val="24"/>
              </w:rPr>
              <w:t>environment,</w:t>
            </w:r>
            <w:r w:rsidRPr="00EE6B55">
              <w:rPr>
                <w:rFonts w:ascii="Times New Roman" w:hAnsi="Times New Roman" w:cs="Times New Roman"/>
                <w:spacing w:val="-7"/>
                <w:sz w:val="24"/>
                <w:szCs w:val="24"/>
              </w:rPr>
              <w:t xml:space="preserve"> </w:t>
            </w:r>
            <w:r w:rsidRPr="00EE6B55">
              <w:rPr>
                <w:rFonts w:ascii="Times New Roman" w:hAnsi="Times New Roman" w:cs="Times New Roman"/>
                <w:sz w:val="24"/>
                <w:szCs w:val="24"/>
              </w:rPr>
              <w:t>diverse</w:t>
            </w:r>
            <w:r w:rsidRPr="00EE6B55">
              <w:rPr>
                <w:rFonts w:ascii="Times New Roman" w:hAnsi="Times New Roman" w:cs="Times New Roman"/>
                <w:spacing w:val="-4"/>
                <w:sz w:val="24"/>
                <w:szCs w:val="24"/>
              </w:rPr>
              <w:t xml:space="preserve"> </w:t>
            </w:r>
            <w:r w:rsidRPr="00EE6B55">
              <w:rPr>
                <w:rFonts w:ascii="Times New Roman" w:hAnsi="Times New Roman" w:cs="Times New Roman"/>
                <w:sz w:val="24"/>
                <w:szCs w:val="24"/>
              </w:rPr>
              <w:t xml:space="preserve">opinions, </w:t>
            </w:r>
            <w:r w:rsidRPr="00EE6B55">
              <w:rPr>
                <w:rFonts w:ascii="Times New Roman" w:hAnsi="Times New Roman" w:cs="Times New Roman"/>
                <w:spacing w:val="-64"/>
                <w:sz w:val="24"/>
                <w:szCs w:val="24"/>
              </w:rPr>
              <w:t xml:space="preserve"> </w:t>
            </w:r>
            <w:r w:rsidRPr="00EE6B55">
              <w:rPr>
                <w:rFonts w:ascii="Times New Roman" w:hAnsi="Times New Roman" w:cs="Times New Roman"/>
                <w:sz w:val="24"/>
                <w:szCs w:val="24"/>
              </w:rPr>
              <w:t>Increase</w:t>
            </w:r>
            <w:r w:rsidRPr="00EE6B55">
              <w:rPr>
                <w:rFonts w:ascii="Times New Roman" w:hAnsi="Times New Roman" w:cs="Times New Roman"/>
                <w:spacing w:val="-2"/>
                <w:sz w:val="24"/>
                <w:szCs w:val="24"/>
              </w:rPr>
              <w:t xml:space="preserve"> </w:t>
            </w:r>
            <w:r w:rsidRPr="00EE6B55">
              <w:rPr>
                <w:rFonts w:ascii="Times New Roman" w:hAnsi="Times New Roman" w:cs="Times New Roman"/>
                <w:sz w:val="24"/>
                <w:szCs w:val="24"/>
              </w:rPr>
              <w:t>attention</w:t>
            </w:r>
            <w:r w:rsidRPr="00EE6B55">
              <w:rPr>
                <w:rFonts w:ascii="Times New Roman" w:hAnsi="Times New Roman" w:cs="Times New Roman"/>
                <w:spacing w:val="-1"/>
                <w:sz w:val="24"/>
                <w:szCs w:val="24"/>
              </w:rPr>
              <w:t xml:space="preserve"> &amp;</w:t>
            </w:r>
            <w:r w:rsidRPr="00EE6B55">
              <w:rPr>
                <w:rFonts w:ascii="Times New Roman" w:hAnsi="Times New Roman" w:cs="Times New Roman"/>
                <w:spacing w:val="-4"/>
                <w:sz w:val="24"/>
                <w:szCs w:val="24"/>
              </w:rPr>
              <w:t xml:space="preserve"> </w:t>
            </w:r>
            <w:r w:rsidRPr="00EE6B55">
              <w:rPr>
                <w:rFonts w:ascii="Times New Roman" w:hAnsi="Times New Roman" w:cs="Times New Roman"/>
                <w:sz w:val="24"/>
                <w:szCs w:val="24"/>
              </w:rPr>
              <w:t>motivation.</w:t>
            </w:r>
            <w:r w:rsidRPr="00EE6B55">
              <w:rPr>
                <w:rFonts w:ascii="Times New Roman" w:hAnsi="Times New Roman" w:cs="Times New Roman"/>
                <w:spacing w:val="-1"/>
                <w:sz w:val="24"/>
                <w:szCs w:val="24"/>
              </w:rPr>
              <w:t xml:space="preserve"> </w:t>
            </w:r>
            <w:r w:rsidRPr="00EE6B55">
              <w:rPr>
                <w:rFonts w:ascii="Times New Roman" w:hAnsi="Times New Roman" w:cs="Times New Roman"/>
                <w:sz w:val="24"/>
                <w:szCs w:val="24"/>
              </w:rPr>
              <w:t>Independence</w:t>
            </w:r>
            <w:r w:rsidRPr="00EE6B55">
              <w:rPr>
                <w:rFonts w:ascii="Times New Roman" w:hAnsi="Times New Roman" w:cs="Times New Roman"/>
                <w:spacing w:val="-6"/>
                <w:sz w:val="24"/>
                <w:szCs w:val="24"/>
              </w:rPr>
              <w:t xml:space="preserve"> </w:t>
            </w:r>
            <w:r w:rsidRPr="00EE6B55">
              <w:rPr>
                <w:rFonts w:ascii="Times New Roman" w:hAnsi="Times New Roman" w:cs="Times New Roman"/>
                <w:sz w:val="24"/>
                <w:szCs w:val="24"/>
              </w:rPr>
              <w:t>&amp;</w:t>
            </w:r>
            <w:r w:rsidRPr="00EE6B55">
              <w:rPr>
                <w:rFonts w:ascii="Times New Roman" w:hAnsi="Times New Roman" w:cs="Times New Roman"/>
                <w:spacing w:val="-5"/>
                <w:sz w:val="24"/>
                <w:szCs w:val="24"/>
              </w:rPr>
              <w:t xml:space="preserve"> </w:t>
            </w:r>
            <w:r w:rsidRPr="00EE6B55">
              <w:rPr>
                <w:rFonts w:ascii="Times New Roman" w:hAnsi="Times New Roman" w:cs="Times New Roman"/>
                <w:sz w:val="24"/>
                <w:szCs w:val="24"/>
              </w:rPr>
              <w:t>group</w:t>
            </w:r>
            <w:r w:rsidRPr="00EE6B55">
              <w:rPr>
                <w:rFonts w:ascii="Times New Roman" w:hAnsi="Times New Roman" w:cs="Times New Roman"/>
                <w:spacing w:val="-3"/>
                <w:sz w:val="24"/>
                <w:szCs w:val="24"/>
              </w:rPr>
              <w:t xml:space="preserve">      </w:t>
            </w:r>
            <w:r w:rsidRPr="00EE6B55">
              <w:rPr>
                <w:rFonts w:ascii="Times New Roman" w:hAnsi="Times New Roman" w:cs="Times New Roman"/>
                <w:sz w:val="24"/>
                <w:szCs w:val="24"/>
              </w:rPr>
              <w:t>skills.</w:t>
            </w:r>
            <w:r w:rsidRPr="00EE6B55">
              <w:rPr>
                <w:rFonts w:ascii="Times New Roman" w:hAnsi="Times New Roman" w:cs="Times New Roman"/>
                <w:spacing w:val="-64"/>
                <w:sz w:val="24"/>
                <w:szCs w:val="24"/>
              </w:rPr>
              <w:t xml:space="preserve"> </w:t>
            </w:r>
            <w:r w:rsidRPr="00EE6B55">
              <w:rPr>
                <w:rFonts w:ascii="Times New Roman" w:hAnsi="Times New Roman" w:cs="Times New Roman"/>
                <w:sz w:val="24"/>
                <w:szCs w:val="24"/>
              </w:rPr>
              <w:t>Cost effective. Suitable</w:t>
            </w:r>
            <w:r w:rsidRPr="00EE6B55">
              <w:rPr>
                <w:rFonts w:ascii="Times New Roman" w:hAnsi="Times New Roman" w:cs="Times New Roman"/>
                <w:spacing w:val="-5"/>
                <w:sz w:val="24"/>
                <w:szCs w:val="24"/>
              </w:rPr>
              <w:t xml:space="preserve"> </w:t>
            </w:r>
            <w:r w:rsidRPr="00EE6B55">
              <w:rPr>
                <w:rFonts w:ascii="Times New Roman" w:hAnsi="Times New Roman" w:cs="Times New Roman"/>
                <w:sz w:val="24"/>
                <w:szCs w:val="24"/>
              </w:rPr>
              <w:t>for</w:t>
            </w:r>
            <w:r w:rsidRPr="00EE6B55">
              <w:rPr>
                <w:rFonts w:ascii="Times New Roman" w:hAnsi="Times New Roman" w:cs="Times New Roman"/>
                <w:spacing w:val="-6"/>
                <w:sz w:val="24"/>
                <w:szCs w:val="24"/>
              </w:rPr>
              <w:t xml:space="preserve"> </w:t>
            </w:r>
            <w:r w:rsidRPr="00EE6B55">
              <w:rPr>
                <w:rFonts w:ascii="Times New Roman" w:hAnsi="Times New Roman" w:cs="Times New Roman"/>
                <w:sz w:val="24"/>
                <w:szCs w:val="24"/>
              </w:rPr>
              <w:t>taking</w:t>
            </w:r>
            <w:r w:rsidRPr="00EE6B55">
              <w:rPr>
                <w:rFonts w:ascii="Times New Roman" w:hAnsi="Times New Roman" w:cs="Times New Roman"/>
                <w:spacing w:val="-5"/>
                <w:sz w:val="24"/>
                <w:szCs w:val="24"/>
              </w:rPr>
              <w:t xml:space="preserve"> </w:t>
            </w:r>
            <w:r w:rsidRPr="00EE6B55">
              <w:rPr>
                <w:rFonts w:ascii="Times New Roman" w:hAnsi="Times New Roman" w:cs="Times New Roman"/>
                <w:sz w:val="24"/>
                <w:szCs w:val="24"/>
              </w:rPr>
              <w:t>advantage</w:t>
            </w:r>
            <w:r w:rsidRPr="00EE6B55">
              <w:rPr>
                <w:rFonts w:ascii="Times New Roman" w:hAnsi="Times New Roman" w:cs="Times New Roman"/>
                <w:spacing w:val="-5"/>
                <w:sz w:val="24"/>
                <w:szCs w:val="24"/>
              </w:rPr>
              <w:t xml:space="preserve"> </w:t>
            </w:r>
            <w:r w:rsidRPr="00EE6B55">
              <w:rPr>
                <w:rFonts w:ascii="Times New Roman" w:hAnsi="Times New Roman" w:cs="Times New Roman"/>
                <w:sz w:val="24"/>
                <w:szCs w:val="24"/>
              </w:rPr>
              <w:t>of</w:t>
            </w:r>
            <w:r w:rsidRPr="00EE6B55">
              <w:rPr>
                <w:rFonts w:ascii="Times New Roman" w:hAnsi="Times New Roman" w:cs="Times New Roman"/>
                <w:spacing w:val="-5"/>
                <w:sz w:val="24"/>
                <w:szCs w:val="24"/>
              </w:rPr>
              <w:t xml:space="preserve"> </w:t>
            </w:r>
            <w:r w:rsidRPr="00EE6B55">
              <w:rPr>
                <w:rFonts w:ascii="Times New Roman" w:hAnsi="Times New Roman" w:cs="Times New Roman"/>
                <w:sz w:val="24"/>
                <w:szCs w:val="24"/>
              </w:rPr>
              <w:t xml:space="preserve">available </w:t>
            </w:r>
          </w:p>
        </w:tc>
      </w:tr>
      <w:tr w:rsidR="00212FEA" w:rsidRPr="00EE6B55" w:rsidTr="00EE6B55">
        <w:tc>
          <w:tcPr>
            <w:tcW w:w="5000" w:type="pct"/>
            <w:shd w:val="clear" w:color="auto" w:fill="C6D9F1" w:themeFill="text2" w:themeFillTint="33"/>
          </w:tcPr>
          <w:p w:rsidR="00212FEA" w:rsidRPr="00EE6B55" w:rsidRDefault="00212FEA" w:rsidP="00AC6966">
            <w:pPr>
              <w:rPr>
                <w:rFonts w:ascii="Times New Roman" w:hAnsi="Times New Roman" w:cs="Times New Roman"/>
                <w:b/>
                <w:bCs/>
                <w:sz w:val="24"/>
                <w:szCs w:val="24"/>
              </w:rPr>
            </w:pPr>
            <w:r w:rsidRPr="00EE6B55">
              <w:rPr>
                <w:rFonts w:ascii="Times New Roman" w:hAnsi="Times New Roman" w:cs="Times New Roman"/>
                <w:b/>
                <w:bCs/>
                <w:sz w:val="24"/>
                <w:szCs w:val="24"/>
              </w:rPr>
              <w:t>Team Based learning</w:t>
            </w:r>
          </w:p>
        </w:tc>
      </w:tr>
      <w:tr w:rsidR="00212FEA" w:rsidRPr="00EE6B55" w:rsidTr="00EE6B55">
        <w:tc>
          <w:tcPr>
            <w:tcW w:w="5000" w:type="pct"/>
          </w:tcPr>
          <w:p w:rsidR="00212FEA" w:rsidRPr="00EE6B55" w:rsidRDefault="00212FEA" w:rsidP="00AC6966">
            <w:pPr>
              <w:pStyle w:val="TableParagraph"/>
              <w:ind w:right="90"/>
              <w:jc w:val="both"/>
              <w:rPr>
                <w:rFonts w:ascii="Times New Roman" w:hAnsi="Times New Roman" w:cs="Times New Roman"/>
                <w:sz w:val="24"/>
                <w:szCs w:val="24"/>
              </w:rPr>
            </w:pPr>
            <w:r w:rsidRPr="00EE6B55">
              <w:rPr>
                <w:rFonts w:ascii="Times New Roman" w:hAnsi="Times New Roman" w:cs="Times New Roman"/>
                <w:sz w:val="24"/>
                <w:szCs w:val="24"/>
              </w:rPr>
              <w:t>TBL is a uniquely powerful form of small group learning. It provides a complete</w:t>
            </w:r>
            <w:r w:rsidRPr="00EE6B55">
              <w:rPr>
                <w:rFonts w:ascii="Times New Roman" w:hAnsi="Times New Roman" w:cs="Times New Roman"/>
                <w:spacing w:val="1"/>
                <w:sz w:val="24"/>
                <w:szCs w:val="24"/>
              </w:rPr>
              <w:t xml:space="preserve"> </w:t>
            </w:r>
            <w:r w:rsidRPr="00EE6B55">
              <w:rPr>
                <w:rFonts w:ascii="Times New Roman" w:hAnsi="Times New Roman" w:cs="Times New Roman"/>
                <w:sz w:val="24"/>
                <w:szCs w:val="24"/>
              </w:rPr>
              <w:t>coherent</w:t>
            </w:r>
            <w:r w:rsidRPr="00EE6B55">
              <w:rPr>
                <w:rFonts w:ascii="Times New Roman" w:hAnsi="Times New Roman" w:cs="Times New Roman"/>
                <w:spacing w:val="1"/>
                <w:sz w:val="24"/>
                <w:szCs w:val="24"/>
              </w:rPr>
              <w:t xml:space="preserve"> </w:t>
            </w:r>
            <w:r w:rsidRPr="00EE6B55">
              <w:rPr>
                <w:rFonts w:ascii="Times New Roman" w:hAnsi="Times New Roman" w:cs="Times New Roman"/>
                <w:sz w:val="24"/>
                <w:szCs w:val="24"/>
              </w:rPr>
              <w:t>framework</w:t>
            </w:r>
            <w:r w:rsidRPr="00EE6B55">
              <w:rPr>
                <w:rFonts w:ascii="Times New Roman" w:hAnsi="Times New Roman" w:cs="Times New Roman"/>
                <w:spacing w:val="1"/>
                <w:sz w:val="24"/>
                <w:szCs w:val="24"/>
              </w:rPr>
              <w:t xml:space="preserve"> </w:t>
            </w:r>
            <w:r w:rsidRPr="00EE6B55">
              <w:rPr>
                <w:rFonts w:ascii="Times New Roman" w:hAnsi="Times New Roman" w:cs="Times New Roman"/>
                <w:sz w:val="24"/>
                <w:szCs w:val="24"/>
              </w:rPr>
              <w:t>for</w:t>
            </w:r>
            <w:r w:rsidRPr="00EE6B55">
              <w:rPr>
                <w:rFonts w:ascii="Times New Roman" w:hAnsi="Times New Roman" w:cs="Times New Roman"/>
                <w:spacing w:val="1"/>
                <w:sz w:val="24"/>
                <w:szCs w:val="24"/>
              </w:rPr>
              <w:t xml:space="preserve"> </w:t>
            </w:r>
            <w:r w:rsidRPr="00EE6B55">
              <w:rPr>
                <w:rFonts w:ascii="Times New Roman" w:hAnsi="Times New Roman" w:cs="Times New Roman"/>
                <w:sz w:val="24"/>
                <w:szCs w:val="24"/>
              </w:rPr>
              <w:t>building</w:t>
            </w:r>
            <w:r w:rsidRPr="00EE6B55">
              <w:rPr>
                <w:rFonts w:ascii="Times New Roman" w:hAnsi="Times New Roman" w:cs="Times New Roman"/>
                <w:spacing w:val="1"/>
                <w:sz w:val="24"/>
                <w:szCs w:val="24"/>
              </w:rPr>
              <w:t xml:space="preserve"> </w:t>
            </w:r>
            <w:r w:rsidRPr="00EE6B55">
              <w:rPr>
                <w:rFonts w:ascii="Times New Roman" w:hAnsi="Times New Roman" w:cs="Times New Roman"/>
                <w:sz w:val="24"/>
                <w:szCs w:val="24"/>
              </w:rPr>
              <w:t>a</w:t>
            </w:r>
            <w:r w:rsidRPr="00EE6B55">
              <w:rPr>
                <w:rFonts w:ascii="Times New Roman" w:hAnsi="Times New Roman" w:cs="Times New Roman"/>
                <w:spacing w:val="1"/>
                <w:sz w:val="24"/>
                <w:szCs w:val="24"/>
              </w:rPr>
              <w:t xml:space="preserve"> </w:t>
            </w:r>
            <w:r w:rsidRPr="00EE6B55">
              <w:rPr>
                <w:rFonts w:ascii="Times New Roman" w:hAnsi="Times New Roman" w:cs="Times New Roman"/>
                <w:sz w:val="24"/>
                <w:szCs w:val="24"/>
              </w:rPr>
              <w:t>flipped</w:t>
            </w:r>
            <w:r w:rsidRPr="00EE6B55">
              <w:rPr>
                <w:rFonts w:ascii="Times New Roman" w:hAnsi="Times New Roman" w:cs="Times New Roman"/>
                <w:spacing w:val="1"/>
                <w:sz w:val="24"/>
                <w:szCs w:val="24"/>
              </w:rPr>
              <w:t xml:space="preserve"> </w:t>
            </w:r>
            <w:r w:rsidRPr="00EE6B55">
              <w:rPr>
                <w:rFonts w:ascii="Times New Roman" w:hAnsi="Times New Roman" w:cs="Times New Roman"/>
                <w:sz w:val="24"/>
                <w:szCs w:val="24"/>
              </w:rPr>
              <w:t>course</w:t>
            </w:r>
            <w:r w:rsidRPr="00EE6B55">
              <w:rPr>
                <w:rFonts w:ascii="Times New Roman" w:hAnsi="Times New Roman" w:cs="Times New Roman"/>
                <w:spacing w:val="1"/>
                <w:sz w:val="24"/>
                <w:szCs w:val="24"/>
              </w:rPr>
              <w:t xml:space="preserve"> </w:t>
            </w:r>
            <w:r w:rsidRPr="00EE6B55">
              <w:rPr>
                <w:rFonts w:ascii="Times New Roman" w:hAnsi="Times New Roman" w:cs="Times New Roman"/>
                <w:sz w:val="24"/>
                <w:szCs w:val="24"/>
              </w:rPr>
              <w:t>experience.</w:t>
            </w:r>
            <w:r w:rsidRPr="00EE6B55">
              <w:rPr>
                <w:rFonts w:ascii="Times New Roman" w:hAnsi="Times New Roman" w:cs="Times New Roman"/>
                <w:spacing w:val="1"/>
                <w:sz w:val="24"/>
                <w:szCs w:val="24"/>
              </w:rPr>
              <w:t xml:space="preserve"> </w:t>
            </w:r>
            <w:r w:rsidRPr="00EE6B55">
              <w:rPr>
                <w:rFonts w:ascii="Times New Roman" w:hAnsi="Times New Roman" w:cs="Times New Roman"/>
                <w:sz w:val="24"/>
                <w:szCs w:val="24"/>
              </w:rPr>
              <w:t>There</w:t>
            </w:r>
            <w:r w:rsidRPr="00EE6B55">
              <w:rPr>
                <w:rFonts w:ascii="Times New Roman" w:hAnsi="Times New Roman" w:cs="Times New Roman"/>
                <w:spacing w:val="1"/>
                <w:sz w:val="24"/>
                <w:szCs w:val="24"/>
              </w:rPr>
              <w:t xml:space="preserve"> </w:t>
            </w:r>
            <w:r w:rsidRPr="00EE6B55">
              <w:rPr>
                <w:rFonts w:ascii="Times New Roman" w:hAnsi="Times New Roman" w:cs="Times New Roman"/>
                <w:sz w:val="24"/>
                <w:szCs w:val="24"/>
              </w:rPr>
              <w:t>are</w:t>
            </w:r>
            <w:r w:rsidRPr="00EE6B55">
              <w:rPr>
                <w:rFonts w:ascii="Times New Roman" w:hAnsi="Times New Roman" w:cs="Times New Roman"/>
                <w:spacing w:val="1"/>
                <w:sz w:val="24"/>
                <w:szCs w:val="24"/>
              </w:rPr>
              <w:t xml:space="preserve"> </w:t>
            </w:r>
            <w:r w:rsidRPr="00EE6B55">
              <w:rPr>
                <w:rFonts w:ascii="Times New Roman" w:hAnsi="Times New Roman" w:cs="Times New Roman"/>
                <w:sz w:val="24"/>
                <w:szCs w:val="24"/>
              </w:rPr>
              <w:t>four</w:t>
            </w:r>
            <w:r w:rsidRPr="00EE6B55">
              <w:rPr>
                <w:rFonts w:ascii="Times New Roman" w:hAnsi="Times New Roman" w:cs="Times New Roman"/>
                <w:spacing w:val="1"/>
                <w:sz w:val="24"/>
                <w:szCs w:val="24"/>
              </w:rPr>
              <w:t xml:space="preserve"> </w:t>
            </w:r>
            <w:r w:rsidRPr="00EE6B55">
              <w:rPr>
                <w:rFonts w:ascii="Times New Roman" w:hAnsi="Times New Roman" w:cs="Times New Roman"/>
                <w:sz w:val="24"/>
                <w:szCs w:val="24"/>
              </w:rPr>
              <w:t>essential</w:t>
            </w:r>
            <w:r w:rsidRPr="00EE6B55">
              <w:rPr>
                <w:rFonts w:ascii="Times New Roman" w:hAnsi="Times New Roman" w:cs="Times New Roman"/>
                <w:spacing w:val="-1"/>
                <w:sz w:val="24"/>
                <w:szCs w:val="24"/>
              </w:rPr>
              <w:t xml:space="preserve"> </w:t>
            </w:r>
            <w:r w:rsidRPr="00EE6B55">
              <w:rPr>
                <w:rFonts w:ascii="Times New Roman" w:hAnsi="Times New Roman" w:cs="Times New Roman"/>
                <w:sz w:val="24"/>
                <w:szCs w:val="24"/>
              </w:rPr>
              <w:t>elements of</w:t>
            </w:r>
            <w:r w:rsidRPr="00EE6B55">
              <w:rPr>
                <w:rFonts w:ascii="Times New Roman" w:hAnsi="Times New Roman" w:cs="Times New Roman"/>
                <w:spacing w:val="-2"/>
                <w:sz w:val="24"/>
                <w:szCs w:val="24"/>
              </w:rPr>
              <w:t xml:space="preserve"> </w:t>
            </w:r>
            <w:r w:rsidRPr="00EE6B55">
              <w:rPr>
                <w:rFonts w:ascii="Times New Roman" w:hAnsi="Times New Roman" w:cs="Times New Roman"/>
                <w:sz w:val="24"/>
                <w:szCs w:val="24"/>
              </w:rPr>
              <w:t>TBL which</w:t>
            </w:r>
            <w:r w:rsidRPr="00EE6B55">
              <w:rPr>
                <w:rFonts w:ascii="Times New Roman" w:hAnsi="Times New Roman" w:cs="Times New Roman"/>
                <w:spacing w:val="1"/>
                <w:sz w:val="24"/>
                <w:szCs w:val="24"/>
              </w:rPr>
              <w:t xml:space="preserve"> </w:t>
            </w:r>
            <w:r w:rsidRPr="00EE6B55">
              <w:rPr>
                <w:rFonts w:ascii="Times New Roman" w:hAnsi="Times New Roman" w:cs="Times New Roman"/>
                <w:sz w:val="24"/>
                <w:szCs w:val="24"/>
              </w:rPr>
              <w:t>include:</w:t>
            </w:r>
          </w:p>
          <w:p w:rsidR="00212FEA" w:rsidRPr="00EE6B55" w:rsidRDefault="00212FEA" w:rsidP="00AC6966">
            <w:pPr>
              <w:pStyle w:val="TableParagraph"/>
              <w:spacing w:before="16" w:line="252" w:lineRule="auto"/>
              <w:ind w:right="-18"/>
              <w:rPr>
                <w:rFonts w:ascii="Times New Roman" w:hAnsi="Times New Roman" w:cs="Times New Roman"/>
                <w:sz w:val="24"/>
                <w:szCs w:val="24"/>
              </w:rPr>
            </w:pPr>
            <w:r w:rsidRPr="00EE6B55">
              <w:rPr>
                <w:rFonts w:ascii="Times New Roman" w:hAnsi="Times New Roman" w:cs="Times New Roman"/>
                <w:sz w:val="24"/>
                <w:szCs w:val="24"/>
              </w:rPr>
              <w:t>Teams must be properly formed and managed (5-7 students)</w:t>
            </w:r>
            <w:r w:rsidRPr="00EE6B55">
              <w:rPr>
                <w:rFonts w:ascii="Times New Roman" w:hAnsi="Times New Roman" w:cs="Times New Roman"/>
                <w:spacing w:val="-64"/>
                <w:sz w:val="24"/>
                <w:szCs w:val="24"/>
              </w:rPr>
              <w:t xml:space="preserve"> </w:t>
            </w:r>
            <w:r w:rsidRPr="00EE6B55">
              <w:rPr>
                <w:rFonts w:ascii="Times New Roman" w:hAnsi="Times New Roman" w:cs="Times New Roman"/>
                <w:sz w:val="24"/>
                <w:szCs w:val="24"/>
              </w:rPr>
              <w:t>Getting</w:t>
            </w:r>
            <w:r w:rsidRPr="00EE6B55">
              <w:rPr>
                <w:rFonts w:ascii="Times New Roman" w:hAnsi="Times New Roman" w:cs="Times New Roman"/>
                <w:spacing w:val="-2"/>
                <w:sz w:val="24"/>
                <w:szCs w:val="24"/>
              </w:rPr>
              <w:t xml:space="preserve"> </w:t>
            </w:r>
            <w:r w:rsidRPr="00EE6B55">
              <w:rPr>
                <w:rFonts w:ascii="Times New Roman" w:hAnsi="Times New Roman" w:cs="Times New Roman"/>
                <w:sz w:val="24"/>
                <w:szCs w:val="24"/>
              </w:rPr>
              <w:t>students ready</w:t>
            </w:r>
          </w:p>
          <w:p w:rsidR="00212FEA" w:rsidRPr="00EE6B55" w:rsidRDefault="00212FEA" w:rsidP="00AC6966">
            <w:pPr>
              <w:pStyle w:val="TableParagraph"/>
              <w:tabs>
                <w:tab w:val="left" w:pos="10134"/>
              </w:tabs>
              <w:spacing w:before="3" w:line="254" w:lineRule="auto"/>
              <w:ind w:right="162"/>
              <w:rPr>
                <w:rFonts w:ascii="Times New Roman" w:hAnsi="Times New Roman" w:cs="Times New Roman"/>
                <w:sz w:val="24"/>
                <w:szCs w:val="24"/>
              </w:rPr>
            </w:pPr>
            <w:r w:rsidRPr="00EE6B55">
              <w:rPr>
                <w:rFonts w:ascii="Times New Roman" w:hAnsi="Times New Roman" w:cs="Times New Roman"/>
                <w:sz w:val="24"/>
                <w:szCs w:val="24"/>
              </w:rPr>
              <w:t>Applying course concepts</w:t>
            </w:r>
            <w:r w:rsidRPr="00EE6B55">
              <w:rPr>
                <w:rFonts w:ascii="Times New Roman" w:hAnsi="Times New Roman" w:cs="Times New Roman"/>
                <w:spacing w:val="1"/>
                <w:sz w:val="24"/>
                <w:szCs w:val="24"/>
              </w:rPr>
              <w:t xml:space="preserve"> </w:t>
            </w:r>
            <w:r w:rsidRPr="00EE6B55">
              <w:rPr>
                <w:rFonts w:ascii="Times New Roman" w:hAnsi="Times New Roman" w:cs="Times New Roman"/>
                <w:sz w:val="24"/>
                <w:szCs w:val="24"/>
              </w:rPr>
              <w:t>Making</w:t>
            </w:r>
            <w:r w:rsidRPr="00EE6B55">
              <w:rPr>
                <w:rFonts w:ascii="Times New Roman" w:hAnsi="Times New Roman" w:cs="Times New Roman"/>
                <w:spacing w:val="-7"/>
                <w:sz w:val="24"/>
                <w:szCs w:val="24"/>
              </w:rPr>
              <w:t xml:space="preserve"> </w:t>
            </w:r>
            <w:r w:rsidRPr="00EE6B55">
              <w:rPr>
                <w:rFonts w:ascii="Times New Roman" w:hAnsi="Times New Roman" w:cs="Times New Roman"/>
                <w:sz w:val="24"/>
                <w:szCs w:val="24"/>
              </w:rPr>
              <w:t>students</w:t>
            </w:r>
            <w:r w:rsidRPr="00EE6B55">
              <w:rPr>
                <w:rFonts w:ascii="Times New Roman" w:hAnsi="Times New Roman" w:cs="Times New Roman"/>
                <w:spacing w:val="-7"/>
                <w:sz w:val="24"/>
                <w:szCs w:val="24"/>
              </w:rPr>
              <w:t xml:space="preserve"> a</w:t>
            </w:r>
            <w:r w:rsidRPr="00EE6B55">
              <w:rPr>
                <w:rFonts w:ascii="Times New Roman" w:hAnsi="Times New Roman" w:cs="Times New Roman"/>
                <w:sz w:val="24"/>
                <w:szCs w:val="24"/>
              </w:rPr>
              <w:t>ccountable.</w:t>
            </w:r>
          </w:p>
          <w:p w:rsidR="00212FEA" w:rsidRPr="00EE6B55" w:rsidRDefault="00212FEA" w:rsidP="00AC6966">
            <w:pPr>
              <w:pStyle w:val="TableParagraph"/>
              <w:spacing w:line="304" w:lineRule="exact"/>
              <w:jc w:val="both"/>
              <w:rPr>
                <w:rFonts w:ascii="Times New Roman" w:hAnsi="Times New Roman" w:cs="Times New Roman"/>
                <w:b/>
                <w:sz w:val="24"/>
                <w:szCs w:val="24"/>
              </w:rPr>
            </w:pPr>
            <w:r w:rsidRPr="00EE6B55">
              <w:rPr>
                <w:rFonts w:ascii="Times New Roman" w:hAnsi="Times New Roman" w:cs="Times New Roman"/>
                <w:b/>
                <w:sz w:val="24"/>
                <w:szCs w:val="24"/>
              </w:rPr>
              <w:t>Significance</w:t>
            </w:r>
            <w:r w:rsidRPr="00EE6B55">
              <w:rPr>
                <w:rFonts w:ascii="Times New Roman" w:hAnsi="Times New Roman" w:cs="Times New Roman"/>
                <w:b/>
                <w:spacing w:val="-3"/>
                <w:sz w:val="24"/>
                <w:szCs w:val="24"/>
              </w:rPr>
              <w:t xml:space="preserve"> </w:t>
            </w:r>
            <w:r w:rsidRPr="00EE6B55">
              <w:rPr>
                <w:rFonts w:ascii="Times New Roman" w:hAnsi="Times New Roman" w:cs="Times New Roman"/>
                <w:b/>
                <w:sz w:val="24"/>
                <w:szCs w:val="24"/>
              </w:rPr>
              <w:t>of</w:t>
            </w:r>
            <w:r w:rsidRPr="00EE6B55">
              <w:rPr>
                <w:rFonts w:ascii="Times New Roman" w:hAnsi="Times New Roman" w:cs="Times New Roman"/>
                <w:b/>
                <w:spacing w:val="-2"/>
                <w:sz w:val="24"/>
                <w:szCs w:val="24"/>
              </w:rPr>
              <w:t xml:space="preserve"> </w:t>
            </w:r>
            <w:r w:rsidRPr="00EE6B55">
              <w:rPr>
                <w:rFonts w:ascii="Times New Roman" w:hAnsi="Times New Roman" w:cs="Times New Roman"/>
                <w:b/>
                <w:sz w:val="24"/>
                <w:szCs w:val="24"/>
              </w:rPr>
              <w:t>its</w:t>
            </w:r>
            <w:r w:rsidRPr="00EE6B55">
              <w:rPr>
                <w:rFonts w:ascii="Times New Roman" w:hAnsi="Times New Roman" w:cs="Times New Roman"/>
                <w:b/>
                <w:spacing w:val="-3"/>
                <w:sz w:val="24"/>
                <w:szCs w:val="24"/>
              </w:rPr>
              <w:t xml:space="preserve"> </w:t>
            </w:r>
            <w:r w:rsidRPr="00EE6B55">
              <w:rPr>
                <w:rFonts w:ascii="Times New Roman" w:hAnsi="Times New Roman" w:cs="Times New Roman"/>
                <w:b/>
                <w:sz w:val="24"/>
                <w:szCs w:val="24"/>
              </w:rPr>
              <w:t>usage</w:t>
            </w:r>
          </w:p>
          <w:p w:rsidR="00212FEA" w:rsidRPr="00EE6B55" w:rsidRDefault="00212FEA" w:rsidP="00AC6966">
            <w:pPr>
              <w:pStyle w:val="TableParagraph"/>
              <w:spacing w:before="18"/>
              <w:rPr>
                <w:rFonts w:ascii="Times New Roman" w:hAnsi="Times New Roman" w:cs="Times New Roman"/>
                <w:sz w:val="24"/>
                <w:szCs w:val="24"/>
              </w:rPr>
            </w:pPr>
            <w:r w:rsidRPr="00EE6B55">
              <w:rPr>
                <w:rFonts w:ascii="Times New Roman" w:hAnsi="Times New Roman" w:cs="Times New Roman"/>
                <w:sz w:val="24"/>
                <w:szCs w:val="24"/>
              </w:rPr>
              <w:t>Students</w:t>
            </w:r>
            <w:r w:rsidRPr="00EE6B55">
              <w:rPr>
                <w:rFonts w:ascii="Times New Roman" w:hAnsi="Times New Roman" w:cs="Times New Roman"/>
                <w:spacing w:val="-3"/>
                <w:sz w:val="24"/>
                <w:szCs w:val="24"/>
              </w:rPr>
              <w:t xml:space="preserve"> </w:t>
            </w:r>
            <w:r w:rsidRPr="00EE6B55">
              <w:rPr>
                <w:rFonts w:ascii="Times New Roman" w:hAnsi="Times New Roman" w:cs="Times New Roman"/>
                <w:sz w:val="24"/>
                <w:szCs w:val="24"/>
              </w:rPr>
              <w:t>are</w:t>
            </w:r>
            <w:r w:rsidRPr="00EE6B55">
              <w:rPr>
                <w:rFonts w:ascii="Times New Roman" w:hAnsi="Times New Roman" w:cs="Times New Roman"/>
                <w:spacing w:val="-6"/>
                <w:sz w:val="24"/>
                <w:szCs w:val="24"/>
              </w:rPr>
              <w:t xml:space="preserve"> </w:t>
            </w:r>
            <w:r w:rsidRPr="00EE6B55">
              <w:rPr>
                <w:rFonts w:ascii="Times New Roman" w:hAnsi="Times New Roman" w:cs="Times New Roman"/>
                <w:sz w:val="24"/>
                <w:szCs w:val="24"/>
              </w:rPr>
              <w:t>more</w:t>
            </w:r>
            <w:r w:rsidRPr="00EE6B55">
              <w:rPr>
                <w:rFonts w:ascii="Times New Roman" w:hAnsi="Times New Roman" w:cs="Times New Roman"/>
                <w:spacing w:val="-6"/>
                <w:sz w:val="24"/>
                <w:szCs w:val="24"/>
              </w:rPr>
              <w:t xml:space="preserve"> </w:t>
            </w:r>
            <w:r w:rsidRPr="00EE6B55">
              <w:rPr>
                <w:rFonts w:ascii="Times New Roman" w:hAnsi="Times New Roman" w:cs="Times New Roman"/>
                <w:sz w:val="24"/>
                <w:szCs w:val="24"/>
              </w:rPr>
              <w:t>engaged.</w:t>
            </w:r>
          </w:p>
          <w:p w:rsidR="00212FEA" w:rsidRPr="00EE6B55" w:rsidRDefault="00212FEA" w:rsidP="00AC6966">
            <w:pPr>
              <w:pStyle w:val="TableParagraph"/>
              <w:spacing w:before="17" w:line="252" w:lineRule="auto"/>
              <w:rPr>
                <w:rFonts w:ascii="Times New Roman" w:hAnsi="Times New Roman" w:cs="Times New Roman"/>
                <w:sz w:val="24"/>
                <w:szCs w:val="24"/>
              </w:rPr>
            </w:pPr>
            <w:r w:rsidRPr="00EE6B55">
              <w:rPr>
                <w:rFonts w:ascii="Times New Roman" w:hAnsi="Times New Roman" w:cs="Times New Roman"/>
                <w:sz w:val="24"/>
                <w:szCs w:val="24"/>
              </w:rPr>
              <w:t>Increased excitement in TBL classroom</w:t>
            </w:r>
            <w:r w:rsidRPr="00EE6B55">
              <w:rPr>
                <w:rFonts w:ascii="Times New Roman" w:hAnsi="Times New Roman" w:cs="Times New Roman"/>
                <w:spacing w:val="-65"/>
                <w:sz w:val="24"/>
                <w:szCs w:val="24"/>
              </w:rPr>
              <w:t xml:space="preserve"> </w:t>
            </w:r>
            <w:r w:rsidRPr="00EE6B55">
              <w:rPr>
                <w:rFonts w:ascii="Times New Roman" w:hAnsi="Times New Roman" w:cs="Times New Roman"/>
                <w:sz w:val="24"/>
                <w:szCs w:val="24"/>
              </w:rPr>
              <w:t>Teams</w:t>
            </w:r>
            <w:r w:rsidRPr="00EE6B55">
              <w:rPr>
                <w:rFonts w:ascii="Times New Roman" w:hAnsi="Times New Roman" w:cs="Times New Roman"/>
                <w:spacing w:val="-6"/>
                <w:sz w:val="24"/>
                <w:szCs w:val="24"/>
              </w:rPr>
              <w:t xml:space="preserve"> </w:t>
            </w:r>
            <w:r w:rsidRPr="00EE6B55">
              <w:rPr>
                <w:rFonts w:ascii="Times New Roman" w:hAnsi="Times New Roman" w:cs="Times New Roman"/>
                <w:sz w:val="24"/>
                <w:szCs w:val="24"/>
              </w:rPr>
              <w:t>outperforms</w:t>
            </w:r>
            <w:r w:rsidRPr="00EE6B55">
              <w:rPr>
                <w:rFonts w:ascii="Times New Roman" w:hAnsi="Times New Roman" w:cs="Times New Roman"/>
                <w:spacing w:val="-3"/>
                <w:sz w:val="24"/>
                <w:szCs w:val="24"/>
              </w:rPr>
              <w:t xml:space="preserve"> </w:t>
            </w:r>
            <w:r w:rsidRPr="00EE6B55">
              <w:rPr>
                <w:rFonts w:ascii="Times New Roman" w:hAnsi="Times New Roman" w:cs="Times New Roman"/>
                <w:sz w:val="24"/>
                <w:szCs w:val="24"/>
              </w:rPr>
              <w:t>best members.</w:t>
            </w:r>
          </w:p>
          <w:p w:rsidR="00212FEA" w:rsidRPr="00EE6B55" w:rsidRDefault="00212FEA" w:rsidP="00AC6966">
            <w:pPr>
              <w:rPr>
                <w:rFonts w:ascii="Times New Roman" w:hAnsi="Times New Roman" w:cs="Times New Roman"/>
                <w:b/>
                <w:bCs/>
                <w:sz w:val="24"/>
                <w:szCs w:val="24"/>
              </w:rPr>
            </w:pPr>
            <w:r w:rsidRPr="00EE6B55">
              <w:rPr>
                <w:rFonts w:ascii="Times New Roman" w:hAnsi="Times New Roman" w:cs="Times New Roman"/>
                <w:sz w:val="24"/>
                <w:szCs w:val="24"/>
              </w:rPr>
              <w:t>Students</w:t>
            </w:r>
            <w:r w:rsidRPr="00EE6B55">
              <w:rPr>
                <w:rFonts w:ascii="Times New Roman" w:hAnsi="Times New Roman" w:cs="Times New Roman"/>
                <w:spacing w:val="-4"/>
                <w:sz w:val="24"/>
                <w:szCs w:val="24"/>
              </w:rPr>
              <w:t xml:space="preserve"> </w:t>
            </w:r>
            <w:r w:rsidRPr="00EE6B55">
              <w:rPr>
                <w:rFonts w:ascii="Times New Roman" w:hAnsi="Times New Roman" w:cs="Times New Roman"/>
                <w:sz w:val="24"/>
                <w:szCs w:val="24"/>
              </w:rPr>
              <w:t>perform</w:t>
            </w:r>
            <w:r w:rsidRPr="00EE6B55">
              <w:rPr>
                <w:rFonts w:ascii="Times New Roman" w:hAnsi="Times New Roman" w:cs="Times New Roman"/>
                <w:spacing w:val="-4"/>
                <w:sz w:val="24"/>
                <w:szCs w:val="24"/>
              </w:rPr>
              <w:t xml:space="preserve"> </w:t>
            </w:r>
            <w:r w:rsidRPr="00EE6B55">
              <w:rPr>
                <w:rFonts w:ascii="Times New Roman" w:hAnsi="Times New Roman" w:cs="Times New Roman"/>
                <w:sz w:val="24"/>
                <w:szCs w:val="24"/>
              </w:rPr>
              <w:t>better</w:t>
            </w:r>
            <w:r w:rsidRPr="00EE6B55">
              <w:rPr>
                <w:rFonts w:ascii="Times New Roman" w:hAnsi="Times New Roman" w:cs="Times New Roman"/>
                <w:spacing w:val="-4"/>
                <w:sz w:val="24"/>
                <w:szCs w:val="24"/>
              </w:rPr>
              <w:t xml:space="preserve"> </w:t>
            </w:r>
            <w:r w:rsidRPr="00EE6B55">
              <w:rPr>
                <w:rFonts w:ascii="Times New Roman" w:hAnsi="Times New Roman" w:cs="Times New Roman"/>
                <w:sz w:val="24"/>
                <w:szCs w:val="24"/>
              </w:rPr>
              <w:t>in</w:t>
            </w:r>
            <w:r w:rsidRPr="00EE6B55">
              <w:rPr>
                <w:rFonts w:ascii="Times New Roman" w:hAnsi="Times New Roman" w:cs="Times New Roman"/>
                <w:spacing w:val="-2"/>
                <w:sz w:val="24"/>
                <w:szCs w:val="24"/>
              </w:rPr>
              <w:t xml:space="preserve"> </w:t>
            </w:r>
            <w:r w:rsidRPr="00EE6B55">
              <w:rPr>
                <w:rFonts w:ascii="Times New Roman" w:hAnsi="Times New Roman" w:cs="Times New Roman"/>
                <w:sz w:val="24"/>
                <w:szCs w:val="24"/>
              </w:rPr>
              <w:t>final</w:t>
            </w:r>
            <w:r w:rsidRPr="00EE6B55">
              <w:rPr>
                <w:rFonts w:ascii="Times New Roman" w:hAnsi="Times New Roman" w:cs="Times New Roman"/>
                <w:spacing w:val="-3"/>
                <w:sz w:val="24"/>
                <w:szCs w:val="24"/>
              </w:rPr>
              <w:t xml:space="preserve"> </w:t>
            </w:r>
            <w:r w:rsidRPr="00EE6B55">
              <w:rPr>
                <w:rFonts w:ascii="Times New Roman" w:hAnsi="Times New Roman" w:cs="Times New Roman"/>
                <w:sz w:val="24"/>
                <w:szCs w:val="24"/>
              </w:rPr>
              <w:t>and</w:t>
            </w:r>
            <w:r w:rsidRPr="00EE6B55">
              <w:rPr>
                <w:rFonts w:ascii="Times New Roman" w:hAnsi="Times New Roman" w:cs="Times New Roman"/>
                <w:spacing w:val="-4"/>
                <w:sz w:val="24"/>
                <w:szCs w:val="24"/>
              </w:rPr>
              <w:t xml:space="preserve"> </w:t>
            </w:r>
            <w:r w:rsidRPr="00EE6B55">
              <w:rPr>
                <w:rFonts w:ascii="Times New Roman" w:hAnsi="Times New Roman" w:cs="Times New Roman"/>
                <w:sz w:val="24"/>
                <w:szCs w:val="24"/>
              </w:rPr>
              <w:t>standardized</w:t>
            </w:r>
            <w:r w:rsidRPr="00EE6B55">
              <w:rPr>
                <w:rFonts w:ascii="Times New Roman" w:hAnsi="Times New Roman" w:cs="Times New Roman"/>
                <w:spacing w:val="-2"/>
                <w:sz w:val="24"/>
                <w:szCs w:val="24"/>
              </w:rPr>
              <w:t xml:space="preserve"> </w:t>
            </w:r>
            <w:r w:rsidRPr="00EE6B55">
              <w:rPr>
                <w:rFonts w:ascii="Times New Roman" w:hAnsi="Times New Roman" w:cs="Times New Roman"/>
                <w:sz w:val="24"/>
                <w:szCs w:val="24"/>
              </w:rPr>
              <w:t>exams.</w:t>
            </w:r>
          </w:p>
        </w:tc>
      </w:tr>
      <w:tr w:rsidR="00212FEA" w:rsidRPr="00EE6B55" w:rsidTr="00EE6B55">
        <w:tc>
          <w:tcPr>
            <w:tcW w:w="5000" w:type="pct"/>
            <w:shd w:val="clear" w:color="auto" w:fill="C6D9F1" w:themeFill="text2" w:themeFillTint="33"/>
          </w:tcPr>
          <w:p w:rsidR="00212FEA" w:rsidRPr="00EE6B55" w:rsidRDefault="00212FEA" w:rsidP="00AC6966">
            <w:pPr>
              <w:rPr>
                <w:rFonts w:ascii="Times New Roman" w:hAnsi="Times New Roman" w:cs="Times New Roman"/>
                <w:b/>
                <w:bCs/>
                <w:sz w:val="24"/>
                <w:szCs w:val="24"/>
              </w:rPr>
            </w:pPr>
            <w:r w:rsidRPr="00EE6B55">
              <w:rPr>
                <w:rFonts w:ascii="Times New Roman" w:hAnsi="Times New Roman" w:cs="Times New Roman"/>
                <w:b/>
                <w:bCs/>
                <w:sz w:val="24"/>
                <w:szCs w:val="24"/>
              </w:rPr>
              <w:t>Problem Based Learning (PBL)</w:t>
            </w:r>
          </w:p>
        </w:tc>
      </w:tr>
      <w:tr w:rsidR="00212FEA" w:rsidRPr="00EE6B55" w:rsidTr="00EE6B55">
        <w:tc>
          <w:tcPr>
            <w:tcW w:w="5000" w:type="pct"/>
          </w:tcPr>
          <w:p w:rsidR="00212FEA" w:rsidRPr="00EE6B55" w:rsidRDefault="00212FEA" w:rsidP="00AC6966">
            <w:pPr>
              <w:pStyle w:val="TableParagraph"/>
              <w:ind w:right="93"/>
              <w:jc w:val="both"/>
              <w:rPr>
                <w:rFonts w:ascii="Times New Roman" w:hAnsi="Times New Roman" w:cs="Times New Roman"/>
                <w:spacing w:val="-64"/>
                <w:sz w:val="24"/>
                <w:szCs w:val="24"/>
              </w:rPr>
            </w:pPr>
            <w:r w:rsidRPr="00EE6B55">
              <w:rPr>
                <w:rFonts w:ascii="Times New Roman" w:hAnsi="Times New Roman" w:cs="Times New Roman"/>
                <w:sz w:val="24"/>
                <w:szCs w:val="24"/>
              </w:rPr>
              <w:t>It is an instructional student-centered approach in which students work in small</w:t>
            </w:r>
            <w:r w:rsidRPr="00EE6B55">
              <w:rPr>
                <w:rFonts w:ascii="Times New Roman" w:hAnsi="Times New Roman" w:cs="Times New Roman"/>
                <w:spacing w:val="1"/>
                <w:sz w:val="24"/>
                <w:szCs w:val="24"/>
              </w:rPr>
              <w:t xml:space="preserve"> </w:t>
            </w:r>
            <w:r w:rsidRPr="00EE6B55">
              <w:rPr>
                <w:rFonts w:ascii="Times New Roman" w:hAnsi="Times New Roman" w:cs="Times New Roman"/>
                <w:sz w:val="24"/>
                <w:szCs w:val="24"/>
              </w:rPr>
              <w:t>groups on a health problem, identifying their own educational needs and being</w:t>
            </w:r>
            <w:r w:rsidRPr="00EE6B55">
              <w:rPr>
                <w:rFonts w:ascii="Times New Roman" w:hAnsi="Times New Roman" w:cs="Times New Roman"/>
                <w:spacing w:val="1"/>
                <w:sz w:val="24"/>
                <w:szCs w:val="24"/>
              </w:rPr>
              <w:t xml:space="preserve"> </w:t>
            </w:r>
            <w:r w:rsidRPr="00EE6B55">
              <w:rPr>
                <w:rFonts w:ascii="Times New Roman" w:hAnsi="Times New Roman" w:cs="Times New Roman"/>
                <w:spacing w:val="-1"/>
                <w:sz w:val="24"/>
                <w:szCs w:val="24"/>
              </w:rPr>
              <w:t>responsible</w:t>
            </w:r>
            <w:r w:rsidRPr="00EE6B55">
              <w:rPr>
                <w:rFonts w:ascii="Times New Roman" w:hAnsi="Times New Roman" w:cs="Times New Roman"/>
                <w:spacing w:val="-16"/>
                <w:sz w:val="24"/>
                <w:szCs w:val="24"/>
              </w:rPr>
              <w:t xml:space="preserve"> </w:t>
            </w:r>
            <w:r w:rsidRPr="00EE6B55">
              <w:rPr>
                <w:rFonts w:ascii="Times New Roman" w:hAnsi="Times New Roman" w:cs="Times New Roman"/>
                <w:spacing w:val="-1"/>
                <w:sz w:val="24"/>
                <w:szCs w:val="24"/>
              </w:rPr>
              <w:t>for</w:t>
            </w:r>
            <w:r w:rsidRPr="00EE6B55">
              <w:rPr>
                <w:rFonts w:ascii="Times New Roman" w:hAnsi="Times New Roman" w:cs="Times New Roman"/>
                <w:spacing w:val="-17"/>
                <w:sz w:val="24"/>
                <w:szCs w:val="24"/>
              </w:rPr>
              <w:t xml:space="preserve"> </w:t>
            </w:r>
            <w:r w:rsidRPr="00EE6B55">
              <w:rPr>
                <w:rFonts w:ascii="Times New Roman" w:hAnsi="Times New Roman" w:cs="Times New Roman"/>
                <w:spacing w:val="-1"/>
                <w:sz w:val="24"/>
                <w:szCs w:val="24"/>
              </w:rPr>
              <w:t>the</w:t>
            </w:r>
            <w:r w:rsidRPr="00EE6B55">
              <w:rPr>
                <w:rFonts w:ascii="Times New Roman" w:hAnsi="Times New Roman" w:cs="Times New Roman"/>
                <w:spacing w:val="-16"/>
                <w:sz w:val="24"/>
                <w:szCs w:val="24"/>
              </w:rPr>
              <w:t xml:space="preserve"> </w:t>
            </w:r>
            <w:r w:rsidRPr="00EE6B55">
              <w:rPr>
                <w:rFonts w:ascii="Times New Roman" w:hAnsi="Times New Roman" w:cs="Times New Roman"/>
                <w:spacing w:val="-1"/>
                <w:sz w:val="24"/>
                <w:szCs w:val="24"/>
              </w:rPr>
              <w:t>acquisition</w:t>
            </w:r>
            <w:r w:rsidRPr="00EE6B55">
              <w:rPr>
                <w:rFonts w:ascii="Times New Roman" w:hAnsi="Times New Roman" w:cs="Times New Roman"/>
                <w:spacing w:val="-15"/>
                <w:sz w:val="24"/>
                <w:szCs w:val="24"/>
              </w:rPr>
              <w:t xml:space="preserve"> </w:t>
            </w:r>
            <w:r w:rsidRPr="00EE6B55">
              <w:rPr>
                <w:rFonts w:ascii="Times New Roman" w:hAnsi="Times New Roman" w:cs="Times New Roman"/>
                <w:spacing w:val="-1"/>
                <w:sz w:val="24"/>
                <w:szCs w:val="24"/>
              </w:rPr>
              <w:t>of</w:t>
            </w:r>
            <w:r w:rsidRPr="00EE6B55">
              <w:rPr>
                <w:rFonts w:ascii="Times New Roman" w:hAnsi="Times New Roman" w:cs="Times New Roman"/>
                <w:spacing w:val="-16"/>
                <w:sz w:val="24"/>
                <w:szCs w:val="24"/>
              </w:rPr>
              <w:t xml:space="preserve"> </w:t>
            </w:r>
            <w:r w:rsidRPr="00EE6B55">
              <w:rPr>
                <w:rFonts w:ascii="Times New Roman" w:hAnsi="Times New Roman" w:cs="Times New Roman"/>
                <w:spacing w:val="-1"/>
                <w:sz w:val="24"/>
                <w:szCs w:val="24"/>
              </w:rPr>
              <w:t>the</w:t>
            </w:r>
            <w:r w:rsidRPr="00EE6B55">
              <w:rPr>
                <w:rFonts w:ascii="Times New Roman" w:hAnsi="Times New Roman" w:cs="Times New Roman"/>
                <w:spacing w:val="-16"/>
                <w:sz w:val="24"/>
                <w:szCs w:val="24"/>
              </w:rPr>
              <w:t xml:space="preserve"> </w:t>
            </w:r>
            <w:r w:rsidRPr="00EE6B55">
              <w:rPr>
                <w:rFonts w:ascii="Times New Roman" w:hAnsi="Times New Roman" w:cs="Times New Roman"/>
                <w:spacing w:val="-1"/>
                <w:sz w:val="24"/>
                <w:szCs w:val="24"/>
              </w:rPr>
              <w:t>knowledge</w:t>
            </w:r>
            <w:r w:rsidRPr="00EE6B55">
              <w:rPr>
                <w:rFonts w:ascii="Times New Roman" w:hAnsi="Times New Roman" w:cs="Times New Roman"/>
                <w:spacing w:val="-16"/>
                <w:sz w:val="24"/>
                <w:szCs w:val="24"/>
              </w:rPr>
              <w:t xml:space="preserve"> </w:t>
            </w:r>
            <w:r w:rsidRPr="00EE6B55">
              <w:rPr>
                <w:rFonts w:ascii="Times New Roman" w:hAnsi="Times New Roman" w:cs="Times New Roman"/>
                <w:sz w:val="24"/>
                <w:szCs w:val="24"/>
              </w:rPr>
              <w:t>required</w:t>
            </w:r>
            <w:r w:rsidRPr="00EE6B55">
              <w:rPr>
                <w:rFonts w:ascii="Times New Roman" w:hAnsi="Times New Roman" w:cs="Times New Roman"/>
                <w:spacing w:val="-17"/>
                <w:sz w:val="24"/>
                <w:szCs w:val="24"/>
              </w:rPr>
              <w:t xml:space="preserve"> </w:t>
            </w:r>
            <w:r w:rsidRPr="00EE6B55">
              <w:rPr>
                <w:rFonts w:ascii="Times New Roman" w:hAnsi="Times New Roman" w:cs="Times New Roman"/>
                <w:sz w:val="24"/>
                <w:szCs w:val="24"/>
              </w:rPr>
              <w:t>to</w:t>
            </w:r>
            <w:r w:rsidRPr="00EE6B55">
              <w:rPr>
                <w:rFonts w:ascii="Times New Roman" w:hAnsi="Times New Roman" w:cs="Times New Roman"/>
                <w:spacing w:val="-16"/>
                <w:sz w:val="24"/>
                <w:szCs w:val="24"/>
              </w:rPr>
              <w:t xml:space="preserve"> </w:t>
            </w:r>
            <w:r w:rsidRPr="00EE6B55">
              <w:rPr>
                <w:rFonts w:ascii="Times New Roman" w:hAnsi="Times New Roman" w:cs="Times New Roman"/>
                <w:sz w:val="24"/>
                <w:szCs w:val="24"/>
              </w:rPr>
              <w:t>understand</w:t>
            </w:r>
            <w:r w:rsidRPr="00EE6B55">
              <w:rPr>
                <w:rFonts w:ascii="Times New Roman" w:hAnsi="Times New Roman" w:cs="Times New Roman"/>
                <w:spacing w:val="-16"/>
                <w:sz w:val="24"/>
                <w:szCs w:val="24"/>
              </w:rPr>
              <w:t xml:space="preserve"> </w:t>
            </w:r>
            <w:r w:rsidRPr="00EE6B55">
              <w:rPr>
                <w:rFonts w:ascii="Times New Roman" w:hAnsi="Times New Roman" w:cs="Times New Roman"/>
                <w:sz w:val="24"/>
                <w:szCs w:val="24"/>
              </w:rPr>
              <w:t>the</w:t>
            </w:r>
            <w:r w:rsidRPr="00EE6B55">
              <w:rPr>
                <w:rFonts w:ascii="Times New Roman" w:hAnsi="Times New Roman" w:cs="Times New Roman"/>
                <w:spacing w:val="-16"/>
                <w:sz w:val="24"/>
                <w:szCs w:val="24"/>
              </w:rPr>
              <w:t xml:space="preserve"> </w:t>
            </w:r>
            <w:r w:rsidRPr="00EE6B55">
              <w:rPr>
                <w:rFonts w:ascii="Times New Roman" w:hAnsi="Times New Roman" w:cs="Times New Roman"/>
                <w:sz w:val="24"/>
                <w:szCs w:val="24"/>
              </w:rPr>
              <w:t>scenario.</w:t>
            </w:r>
            <w:r w:rsidRPr="00EE6B55">
              <w:rPr>
                <w:rFonts w:ascii="Times New Roman" w:hAnsi="Times New Roman" w:cs="Times New Roman"/>
                <w:spacing w:val="-64"/>
                <w:sz w:val="24"/>
                <w:szCs w:val="24"/>
              </w:rPr>
              <w:t xml:space="preserve"> </w:t>
            </w:r>
          </w:p>
          <w:p w:rsidR="00212FEA" w:rsidRPr="00EE6B55" w:rsidRDefault="00212FEA" w:rsidP="00AC6966">
            <w:pPr>
              <w:pStyle w:val="TableParagraph"/>
              <w:ind w:right="93"/>
              <w:jc w:val="both"/>
              <w:rPr>
                <w:rFonts w:ascii="Times New Roman" w:hAnsi="Times New Roman" w:cs="Times New Roman"/>
                <w:spacing w:val="-64"/>
                <w:sz w:val="24"/>
                <w:szCs w:val="24"/>
              </w:rPr>
            </w:pPr>
            <w:r w:rsidRPr="00EE6B55">
              <w:rPr>
                <w:rFonts w:ascii="Times New Roman" w:hAnsi="Times New Roman" w:cs="Times New Roman"/>
                <w:b/>
                <w:sz w:val="24"/>
                <w:szCs w:val="24"/>
              </w:rPr>
              <w:t>Significance</w:t>
            </w:r>
            <w:r w:rsidRPr="00EE6B55">
              <w:rPr>
                <w:rFonts w:ascii="Times New Roman" w:hAnsi="Times New Roman" w:cs="Times New Roman"/>
                <w:b/>
                <w:spacing w:val="-2"/>
                <w:sz w:val="24"/>
                <w:szCs w:val="24"/>
              </w:rPr>
              <w:t xml:space="preserve"> </w:t>
            </w:r>
            <w:r w:rsidRPr="00EE6B55">
              <w:rPr>
                <w:rFonts w:ascii="Times New Roman" w:hAnsi="Times New Roman" w:cs="Times New Roman"/>
                <w:b/>
                <w:sz w:val="24"/>
                <w:szCs w:val="24"/>
              </w:rPr>
              <w:t>of</w:t>
            </w:r>
            <w:r w:rsidRPr="00EE6B55">
              <w:rPr>
                <w:rFonts w:ascii="Times New Roman" w:hAnsi="Times New Roman" w:cs="Times New Roman"/>
                <w:b/>
                <w:spacing w:val="-1"/>
                <w:sz w:val="24"/>
                <w:szCs w:val="24"/>
              </w:rPr>
              <w:t xml:space="preserve"> </w:t>
            </w:r>
            <w:r w:rsidRPr="00EE6B55">
              <w:rPr>
                <w:rFonts w:ascii="Times New Roman" w:hAnsi="Times New Roman" w:cs="Times New Roman"/>
                <w:b/>
                <w:sz w:val="24"/>
                <w:szCs w:val="24"/>
              </w:rPr>
              <w:t>its</w:t>
            </w:r>
            <w:r w:rsidRPr="00EE6B55">
              <w:rPr>
                <w:rFonts w:ascii="Times New Roman" w:hAnsi="Times New Roman" w:cs="Times New Roman"/>
                <w:b/>
                <w:spacing w:val="-1"/>
                <w:sz w:val="24"/>
                <w:szCs w:val="24"/>
              </w:rPr>
              <w:t xml:space="preserve"> </w:t>
            </w:r>
            <w:r w:rsidRPr="00EE6B55">
              <w:rPr>
                <w:rFonts w:ascii="Times New Roman" w:hAnsi="Times New Roman" w:cs="Times New Roman"/>
                <w:b/>
                <w:sz w:val="24"/>
                <w:szCs w:val="24"/>
              </w:rPr>
              <w:t>usage</w:t>
            </w:r>
          </w:p>
          <w:p w:rsidR="00212FEA" w:rsidRPr="00EE6B55" w:rsidRDefault="00212FEA" w:rsidP="00AC6966">
            <w:pPr>
              <w:pStyle w:val="TableParagraph"/>
              <w:spacing w:before="13"/>
              <w:rPr>
                <w:rFonts w:ascii="Times New Roman" w:hAnsi="Times New Roman" w:cs="Times New Roman"/>
                <w:sz w:val="24"/>
                <w:szCs w:val="24"/>
              </w:rPr>
            </w:pPr>
            <w:r w:rsidRPr="00EE6B55">
              <w:rPr>
                <w:rFonts w:ascii="Times New Roman" w:hAnsi="Times New Roman" w:cs="Times New Roman"/>
                <w:sz w:val="24"/>
                <w:szCs w:val="24"/>
              </w:rPr>
              <w:t>Teamwork, Critical</w:t>
            </w:r>
            <w:r w:rsidRPr="00EE6B55">
              <w:rPr>
                <w:rFonts w:ascii="Times New Roman" w:hAnsi="Times New Roman" w:cs="Times New Roman"/>
                <w:spacing w:val="-3"/>
                <w:sz w:val="24"/>
                <w:szCs w:val="24"/>
              </w:rPr>
              <w:t xml:space="preserve"> </w:t>
            </w:r>
            <w:r w:rsidRPr="00EE6B55">
              <w:rPr>
                <w:rFonts w:ascii="Times New Roman" w:hAnsi="Times New Roman" w:cs="Times New Roman"/>
                <w:sz w:val="24"/>
                <w:szCs w:val="24"/>
              </w:rPr>
              <w:t>evaluation</w:t>
            </w:r>
            <w:r w:rsidRPr="00EE6B55">
              <w:rPr>
                <w:rFonts w:ascii="Times New Roman" w:hAnsi="Times New Roman" w:cs="Times New Roman"/>
                <w:spacing w:val="-3"/>
                <w:sz w:val="24"/>
                <w:szCs w:val="24"/>
              </w:rPr>
              <w:t xml:space="preserve"> </w:t>
            </w:r>
            <w:r w:rsidRPr="00EE6B55">
              <w:rPr>
                <w:rFonts w:ascii="Times New Roman" w:hAnsi="Times New Roman" w:cs="Times New Roman"/>
                <w:sz w:val="24"/>
                <w:szCs w:val="24"/>
              </w:rPr>
              <w:t>of</w:t>
            </w:r>
            <w:r w:rsidRPr="00EE6B55">
              <w:rPr>
                <w:rFonts w:ascii="Times New Roman" w:hAnsi="Times New Roman" w:cs="Times New Roman"/>
                <w:spacing w:val="-5"/>
                <w:sz w:val="24"/>
                <w:szCs w:val="24"/>
              </w:rPr>
              <w:t xml:space="preserve"> </w:t>
            </w:r>
            <w:r w:rsidRPr="00EE6B55">
              <w:rPr>
                <w:rFonts w:ascii="Times New Roman" w:hAnsi="Times New Roman" w:cs="Times New Roman"/>
                <w:sz w:val="24"/>
                <w:szCs w:val="24"/>
              </w:rPr>
              <w:t>literature, Self-directed learning and use of resources</w:t>
            </w:r>
            <w:r w:rsidRPr="00EE6B55">
              <w:rPr>
                <w:rFonts w:ascii="Times New Roman" w:hAnsi="Times New Roman" w:cs="Times New Roman"/>
                <w:spacing w:val="-64"/>
                <w:sz w:val="24"/>
                <w:szCs w:val="24"/>
              </w:rPr>
              <w:t xml:space="preserve">          </w:t>
            </w:r>
            <w:r w:rsidRPr="00EE6B55">
              <w:rPr>
                <w:rFonts w:ascii="Times New Roman" w:hAnsi="Times New Roman" w:cs="Times New Roman"/>
                <w:sz w:val="24"/>
                <w:szCs w:val="24"/>
              </w:rPr>
              <w:t>Presentation</w:t>
            </w:r>
            <w:r w:rsidRPr="00EE6B55">
              <w:rPr>
                <w:rFonts w:ascii="Times New Roman" w:hAnsi="Times New Roman" w:cs="Times New Roman"/>
                <w:spacing w:val="-2"/>
                <w:sz w:val="24"/>
                <w:szCs w:val="24"/>
              </w:rPr>
              <w:t xml:space="preserve"> </w:t>
            </w:r>
            <w:r w:rsidRPr="00EE6B55">
              <w:rPr>
                <w:rFonts w:ascii="Times New Roman" w:hAnsi="Times New Roman" w:cs="Times New Roman"/>
                <w:sz w:val="24"/>
                <w:szCs w:val="24"/>
              </w:rPr>
              <w:t>skills Leadership</w:t>
            </w:r>
          </w:p>
        </w:tc>
      </w:tr>
      <w:tr w:rsidR="00212FEA" w:rsidRPr="00EE6B55" w:rsidTr="00EE6B55">
        <w:tc>
          <w:tcPr>
            <w:tcW w:w="5000" w:type="pct"/>
            <w:shd w:val="clear" w:color="auto" w:fill="C6D9F1" w:themeFill="text2" w:themeFillTint="33"/>
          </w:tcPr>
          <w:p w:rsidR="00212FEA" w:rsidRPr="00EE6B55" w:rsidRDefault="00212FEA" w:rsidP="00AC6966">
            <w:pPr>
              <w:rPr>
                <w:rFonts w:ascii="Times New Roman" w:hAnsi="Times New Roman" w:cs="Times New Roman"/>
                <w:b/>
                <w:bCs/>
                <w:sz w:val="24"/>
                <w:szCs w:val="24"/>
              </w:rPr>
            </w:pPr>
            <w:r w:rsidRPr="00EE6B55">
              <w:rPr>
                <w:rFonts w:ascii="Times New Roman" w:hAnsi="Times New Roman" w:cs="Times New Roman"/>
                <w:b/>
                <w:bCs/>
                <w:sz w:val="24"/>
                <w:szCs w:val="24"/>
              </w:rPr>
              <w:t>Case Based Learning (CBL)</w:t>
            </w:r>
          </w:p>
        </w:tc>
      </w:tr>
      <w:tr w:rsidR="00212FEA" w:rsidRPr="00EE6B55" w:rsidTr="00EE6B55">
        <w:tc>
          <w:tcPr>
            <w:tcW w:w="5000" w:type="pct"/>
          </w:tcPr>
          <w:p w:rsidR="00212FEA" w:rsidRPr="00EE6B55" w:rsidRDefault="00212FEA" w:rsidP="00AC6966">
            <w:pPr>
              <w:pStyle w:val="TableParagraph"/>
              <w:ind w:right="92"/>
              <w:jc w:val="both"/>
              <w:rPr>
                <w:rFonts w:ascii="Times New Roman" w:hAnsi="Times New Roman" w:cs="Times New Roman"/>
                <w:sz w:val="24"/>
                <w:szCs w:val="24"/>
              </w:rPr>
            </w:pPr>
            <w:r w:rsidRPr="00EE6B55">
              <w:rPr>
                <w:rFonts w:ascii="Times New Roman" w:hAnsi="Times New Roman" w:cs="Times New Roman"/>
                <w:color w:val="1A1A1A"/>
                <w:sz w:val="24"/>
                <w:szCs w:val="24"/>
              </w:rPr>
              <w:t>It</w:t>
            </w:r>
            <w:r w:rsidRPr="00EE6B55">
              <w:rPr>
                <w:rFonts w:ascii="Times New Roman" w:hAnsi="Times New Roman" w:cs="Times New Roman"/>
                <w:color w:val="1A1A1A"/>
                <w:spacing w:val="-13"/>
                <w:sz w:val="24"/>
                <w:szCs w:val="24"/>
              </w:rPr>
              <w:t xml:space="preserve"> </w:t>
            </w:r>
            <w:r w:rsidRPr="00EE6B55">
              <w:rPr>
                <w:rFonts w:ascii="Times New Roman" w:hAnsi="Times New Roman" w:cs="Times New Roman"/>
                <w:color w:val="1A1A1A"/>
                <w:sz w:val="24"/>
                <w:szCs w:val="24"/>
              </w:rPr>
              <w:t>is</w:t>
            </w:r>
            <w:r w:rsidRPr="00EE6B55">
              <w:rPr>
                <w:rFonts w:ascii="Times New Roman" w:hAnsi="Times New Roman" w:cs="Times New Roman"/>
                <w:color w:val="1A1A1A"/>
                <w:spacing w:val="-15"/>
                <w:sz w:val="24"/>
                <w:szCs w:val="24"/>
              </w:rPr>
              <w:t xml:space="preserve"> </w:t>
            </w:r>
            <w:r w:rsidRPr="00EE6B55">
              <w:rPr>
                <w:rFonts w:ascii="Times New Roman" w:hAnsi="Times New Roman" w:cs="Times New Roman"/>
                <w:color w:val="1A1A1A"/>
                <w:sz w:val="24"/>
                <w:szCs w:val="24"/>
              </w:rPr>
              <w:t>an</w:t>
            </w:r>
            <w:r w:rsidRPr="00EE6B55">
              <w:rPr>
                <w:rFonts w:ascii="Times New Roman" w:hAnsi="Times New Roman" w:cs="Times New Roman"/>
                <w:color w:val="1A1A1A"/>
                <w:spacing w:val="-15"/>
                <w:sz w:val="24"/>
                <w:szCs w:val="24"/>
              </w:rPr>
              <w:t xml:space="preserve"> </w:t>
            </w:r>
            <w:r w:rsidRPr="00EE6B55">
              <w:rPr>
                <w:rFonts w:ascii="Times New Roman" w:hAnsi="Times New Roman" w:cs="Times New Roman"/>
                <w:color w:val="1A1A1A"/>
                <w:sz w:val="24"/>
                <w:szCs w:val="24"/>
              </w:rPr>
              <w:t>inquiry</w:t>
            </w:r>
            <w:r w:rsidRPr="00EE6B55">
              <w:rPr>
                <w:rFonts w:ascii="Times New Roman" w:hAnsi="Times New Roman" w:cs="Times New Roman"/>
                <w:color w:val="1A1A1A"/>
                <w:spacing w:val="-13"/>
                <w:sz w:val="24"/>
                <w:szCs w:val="24"/>
              </w:rPr>
              <w:t xml:space="preserve"> </w:t>
            </w:r>
            <w:r w:rsidRPr="00EE6B55">
              <w:rPr>
                <w:rFonts w:ascii="Times New Roman" w:hAnsi="Times New Roman" w:cs="Times New Roman"/>
                <w:color w:val="1A1A1A"/>
                <w:sz w:val="24"/>
                <w:szCs w:val="24"/>
              </w:rPr>
              <w:t>structured</w:t>
            </w:r>
            <w:r w:rsidRPr="00EE6B55">
              <w:rPr>
                <w:rFonts w:ascii="Times New Roman" w:hAnsi="Times New Roman" w:cs="Times New Roman"/>
                <w:color w:val="1A1A1A"/>
                <w:spacing w:val="-13"/>
                <w:sz w:val="24"/>
                <w:szCs w:val="24"/>
              </w:rPr>
              <w:t xml:space="preserve"> </w:t>
            </w:r>
            <w:r w:rsidRPr="00EE6B55">
              <w:rPr>
                <w:rFonts w:ascii="Times New Roman" w:hAnsi="Times New Roman" w:cs="Times New Roman"/>
                <w:color w:val="1A1A1A"/>
                <w:sz w:val="24"/>
                <w:szCs w:val="24"/>
              </w:rPr>
              <w:t>learning</w:t>
            </w:r>
            <w:r w:rsidRPr="00EE6B55">
              <w:rPr>
                <w:rFonts w:ascii="Times New Roman" w:hAnsi="Times New Roman" w:cs="Times New Roman"/>
                <w:color w:val="1A1A1A"/>
                <w:spacing w:val="-14"/>
                <w:sz w:val="24"/>
                <w:szCs w:val="24"/>
              </w:rPr>
              <w:t xml:space="preserve"> </w:t>
            </w:r>
            <w:r w:rsidRPr="00EE6B55">
              <w:rPr>
                <w:rFonts w:ascii="Times New Roman" w:hAnsi="Times New Roman" w:cs="Times New Roman"/>
                <w:color w:val="1A1A1A"/>
                <w:sz w:val="24"/>
                <w:szCs w:val="24"/>
              </w:rPr>
              <w:t>experience</w:t>
            </w:r>
            <w:r w:rsidRPr="00EE6B55">
              <w:rPr>
                <w:rFonts w:ascii="Times New Roman" w:hAnsi="Times New Roman" w:cs="Times New Roman"/>
                <w:color w:val="1A1A1A"/>
                <w:spacing w:val="-17"/>
                <w:sz w:val="24"/>
                <w:szCs w:val="24"/>
              </w:rPr>
              <w:t xml:space="preserve"> </w:t>
            </w:r>
            <w:r w:rsidRPr="00EE6B55">
              <w:rPr>
                <w:rFonts w:ascii="Times New Roman" w:hAnsi="Times New Roman" w:cs="Times New Roman"/>
                <w:color w:val="1A1A1A"/>
                <w:sz w:val="24"/>
                <w:szCs w:val="24"/>
              </w:rPr>
              <w:t>utilizing</w:t>
            </w:r>
            <w:r w:rsidRPr="00EE6B55">
              <w:rPr>
                <w:rFonts w:ascii="Times New Roman" w:hAnsi="Times New Roman" w:cs="Times New Roman"/>
                <w:color w:val="1A1A1A"/>
                <w:spacing w:val="-10"/>
                <w:sz w:val="24"/>
                <w:szCs w:val="24"/>
              </w:rPr>
              <w:t xml:space="preserve"> </w:t>
            </w:r>
            <w:r w:rsidRPr="00EE6B55">
              <w:rPr>
                <w:rFonts w:ascii="Times New Roman" w:hAnsi="Times New Roman" w:cs="Times New Roman"/>
                <w:color w:val="1A1A1A"/>
                <w:sz w:val="24"/>
                <w:szCs w:val="24"/>
              </w:rPr>
              <w:t>live</w:t>
            </w:r>
            <w:r w:rsidRPr="00EE6B55">
              <w:rPr>
                <w:rFonts w:ascii="Times New Roman" w:hAnsi="Times New Roman" w:cs="Times New Roman"/>
                <w:color w:val="1A1A1A"/>
                <w:spacing w:val="-16"/>
                <w:sz w:val="24"/>
                <w:szCs w:val="24"/>
              </w:rPr>
              <w:t xml:space="preserve"> </w:t>
            </w:r>
            <w:r w:rsidRPr="00EE6B55">
              <w:rPr>
                <w:rFonts w:ascii="Times New Roman" w:hAnsi="Times New Roman" w:cs="Times New Roman"/>
                <w:color w:val="1A1A1A"/>
                <w:sz w:val="24"/>
                <w:szCs w:val="24"/>
              </w:rPr>
              <w:t>or</w:t>
            </w:r>
            <w:r w:rsidRPr="00EE6B55">
              <w:rPr>
                <w:rFonts w:ascii="Times New Roman" w:hAnsi="Times New Roman" w:cs="Times New Roman"/>
                <w:color w:val="1A1A1A"/>
                <w:spacing w:val="-13"/>
                <w:sz w:val="24"/>
                <w:szCs w:val="24"/>
              </w:rPr>
              <w:t xml:space="preserve"> </w:t>
            </w:r>
            <w:r w:rsidRPr="00EE6B55">
              <w:rPr>
                <w:rFonts w:ascii="Times New Roman" w:hAnsi="Times New Roman" w:cs="Times New Roman"/>
                <w:color w:val="1A1A1A"/>
                <w:sz w:val="24"/>
                <w:szCs w:val="24"/>
              </w:rPr>
              <w:t>simulated</w:t>
            </w:r>
            <w:r w:rsidRPr="00EE6B55">
              <w:rPr>
                <w:rFonts w:ascii="Times New Roman" w:hAnsi="Times New Roman" w:cs="Times New Roman"/>
                <w:color w:val="1A1A1A"/>
                <w:spacing w:val="-13"/>
                <w:sz w:val="24"/>
                <w:szCs w:val="24"/>
              </w:rPr>
              <w:t xml:space="preserve"> </w:t>
            </w:r>
            <w:r w:rsidRPr="00EE6B55">
              <w:rPr>
                <w:rFonts w:ascii="Times New Roman" w:hAnsi="Times New Roman" w:cs="Times New Roman"/>
                <w:color w:val="1A1A1A"/>
                <w:sz w:val="24"/>
                <w:szCs w:val="24"/>
              </w:rPr>
              <w:t>patient</w:t>
            </w:r>
            <w:r w:rsidRPr="00EE6B55">
              <w:rPr>
                <w:rFonts w:ascii="Times New Roman" w:hAnsi="Times New Roman" w:cs="Times New Roman"/>
                <w:color w:val="1A1A1A"/>
                <w:spacing w:val="-13"/>
                <w:sz w:val="24"/>
                <w:szCs w:val="24"/>
              </w:rPr>
              <w:t xml:space="preserve"> </w:t>
            </w:r>
            <w:r w:rsidRPr="00EE6B55">
              <w:rPr>
                <w:rFonts w:ascii="Times New Roman" w:hAnsi="Times New Roman" w:cs="Times New Roman"/>
                <w:color w:val="1A1A1A"/>
                <w:sz w:val="24"/>
                <w:szCs w:val="24"/>
              </w:rPr>
              <w:t>cases</w:t>
            </w:r>
            <w:r w:rsidRPr="00EE6B55">
              <w:rPr>
                <w:rFonts w:ascii="Times New Roman" w:hAnsi="Times New Roman" w:cs="Times New Roman"/>
                <w:color w:val="1A1A1A"/>
                <w:spacing w:val="-64"/>
                <w:sz w:val="24"/>
                <w:szCs w:val="24"/>
              </w:rPr>
              <w:t xml:space="preserve"> </w:t>
            </w:r>
            <w:r w:rsidRPr="00EE6B55">
              <w:rPr>
                <w:rFonts w:ascii="Times New Roman" w:hAnsi="Times New Roman" w:cs="Times New Roman"/>
                <w:color w:val="1A1A1A"/>
                <w:sz w:val="24"/>
                <w:szCs w:val="24"/>
              </w:rPr>
              <w:t>to solve, or examine a clinical problem, with the guidance of a teacher and stated</w:t>
            </w:r>
            <w:r w:rsidRPr="00EE6B55">
              <w:rPr>
                <w:rFonts w:ascii="Times New Roman" w:hAnsi="Times New Roman" w:cs="Times New Roman"/>
                <w:color w:val="1A1A1A"/>
                <w:spacing w:val="1"/>
                <w:sz w:val="24"/>
                <w:szCs w:val="24"/>
              </w:rPr>
              <w:t xml:space="preserve"> </w:t>
            </w:r>
            <w:r w:rsidRPr="00EE6B55">
              <w:rPr>
                <w:rFonts w:ascii="Times New Roman" w:hAnsi="Times New Roman" w:cs="Times New Roman"/>
                <w:color w:val="1A1A1A"/>
                <w:sz w:val="24"/>
                <w:szCs w:val="24"/>
              </w:rPr>
              <w:t>learning</w:t>
            </w:r>
            <w:r w:rsidRPr="00EE6B55">
              <w:rPr>
                <w:rFonts w:ascii="Times New Roman" w:hAnsi="Times New Roman" w:cs="Times New Roman"/>
                <w:color w:val="1A1A1A"/>
                <w:spacing w:val="-2"/>
                <w:sz w:val="24"/>
                <w:szCs w:val="24"/>
              </w:rPr>
              <w:t xml:space="preserve"> </w:t>
            </w:r>
            <w:r w:rsidRPr="00EE6B55">
              <w:rPr>
                <w:rFonts w:ascii="Times New Roman" w:hAnsi="Times New Roman" w:cs="Times New Roman"/>
                <w:color w:val="1A1A1A"/>
                <w:sz w:val="24"/>
                <w:szCs w:val="24"/>
              </w:rPr>
              <w:t>objectives.</w:t>
            </w:r>
          </w:p>
          <w:p w:rsidR="00212FEA" w:rsidRPr="00EE6B55" w:rsidRDefault="00212FEA" w:rsidP="00AC6966">
            <w:pPr>
              <w:pStyle w:val="TableParagraph"/>
              <w:spacing w:line="321" w:lineRule="exact"/>
              <w:jc w:val="both"/>
              <w:rPr>
                <w:rFonts w:ascii="Times New Roman" w:hAnsi="Times New Roman" w:cs="Times New Roman"/>
                <w:b/>
                <w:sz w:val="24"/>
                <w:szCs w:val="24"/>
              </w:rPr>
            </w:pPr>
            <w:r w:rsidRPr="00EE6B55">
              <w:rPr>
                <w:rFonts w:ascii="Times New Roman" w:hAnsi="Times New Roman" w:cs="Times New Roman"/>
                <w:b/>
                <w:sz w:val="24"/>
                <w:szCs w:val="24"/>
              </w:rPr>
              <w:t>Significance</w:t>
            </w:r>
            <w:r w:rsidRPr="00EE6B55">
              <w:rPr>
                <w:rFonts w:ascii="Times New Roman" w:hAnsi="Times New Roman" w:cs="Times New Roman"/>
                <w:b/>
                <w:spacing w:val="-3"/>
                <w:sz w:val="24"/>
                <w:szCs w:val="24"/>
              </w:rPr>
              <w:t xml:space="preserve"> </w:t>
            </w:r>
            <w:r w:rsidRPr="00EE6B55">
              <w:rPr>
                <w:rFonts w:ascii="Times New Roman" w:hAnsi="Times New Roman" w:cs="Times New Roman"/>
                <w:b/>
                <w:sz w:val="24"/>
                <w:szCs w:val="24"/>
              </w:rPr>
              <w:t>of</w:t>
            </w:r>
            <w:r w:rsidRPr="00EE6B55">
              <w:rPr>
                <w:rFonts w:ascii="Times New Roman" w:hAnsi="Times New Roman" w:cs="Times New Roman"/>
                <w:b/>
                <w:spacing w:val="-2"/>
                <w:sz w:val="24"/>
                <w:szCs w:val="24"/>
              </w:rPr>
              <w:t xml:space="preserve"> </w:t>
            </w:r>
            <w:r w:rsidRPr="00EE6B55">
              <w:rPr>
                <w:rFonts w:ascii="Times New Roman" w:hAnsi="Times New Roman" w:cs="Times New Roman"/>
                <w:b/>
                <w:sz w:val="24"/>
                <w:szCs w:val="24"/>
              </w:rPr>
              <w:t>its</w:t>
            </w:r>
            <w:r w:rsidRPr="00EE6B55">
              <w:rPr>
                <w:rFonts w:ascii="Times New Roman" w:hAnsi="Times New Roman" w:cs="Times New Roman"/>
                <w:b/>
                <w:spacing w:val="-3"/>
                <w:sz w:val="24"/>
                <w:szCs w:val="24"/>
              </w:rPr>
              <w:t xml:space="preserve"> </w:t>
            </w:r>
            <w:r w:rsidRPr="00EE6B55">
              <w:rPr>
                <w:rFonts w:ascii="Times New Roman" w:hAnsi="Times New Roman" w:cs="Times New Roman"/>
                <w:b/>
                <w:sz w:val="24"/>
                <w:szCs w:val="24"/>
              </w:rPr>
              <w:t>usage</w:t>
            </w:r>
          </w:p>
          <w:p w:rsidR="00212FEA" w:rsidRPr="00EE6B55" w:rsidRDefault="00212FEA" w:rsidP="00AC6966">
            <w:pPr>
              <w:pStyle w:val="TableParagraph"/>
              <w:spacing w:before="14" w:line="254" w:lineRule="auto"/>
              <w:rPr>
                <w:rFonts w:ascii="Times New Roman" w:hAnsi="Times New Roman" w:cs="Times New Roman"/>
                <w:sz w:val="24"/>
                <w:szCs w:val="24"/>
              </w:rPr>
            </w:pPr>
            <w:r w:rsidRPr="00EE6B55">
              <w:rPr>
                <w:rFonts w:ascii="Times New Roman" w:hAnsi="Times New Roman" w:cs="Times New Roman"/>
                <w:sz w:val="24"/>
                <w:szCs w:val="24"/>
              </w:rPr>
              <w:t>Induce</w:t>
            </w:r>
            <w:r w:rsidRPr="00EE6B55">
              <w:rPr>
                <w:rFonts w:ascii="Times New Roman" w:hAnsi="Times New Roman" w:cs="Times New Roman"/>
                <w:spacing w:val="-4"/>
                <w:sz w:val="24"/>
                <w:szCs w:val="24"/>
              </w:rPr>
              <w:t xml:space="preserve"> </w:t>
            </w:r>
            <w:r w:rsidRPr="00EE6B55">
              <w:rPr>
                <w:rFonts w:ascii="Times New Roman" w:hAnsi="Times New Roman" w:cs="Times New Roman"/>
                <w:sz w:val="24"/>
                <w:szCs w:val="24"/>
              </w:rPr>
              <w:t>a</w:t>
            </w:r>
            <w:r w:rsidRPr="00EE6B55">
              <w:rPr>
                <w:rFonts w:ascii="Times New Roman" w:hAnsi="Times New Roman" w:cs="Times New Roman"/>
                <w:spacing w:val="-4"/>
                <w:sz w:val="24"/>
                <w:szCs w:val="24"/>
              </w:rPr>
              <w:t xml:space="preserve"> </w:t>
            </w:r>
            <w:r w:rsidRPr="00EE6B55">
              <w:rPr>
                <w:rFonts w:ascii="Times New Roman" w:hAnsi="Times New Roman" w:cs="Times New Roman"/>
                <w:sz w:val="24"/>
                <w:szCs w:val="24"/>
              </w:rPr>
              <w:t>deeper</w:t>
            </w:r>
            <w:r w:rsidRPr="00EE6B55">
              <w:rPr>
                <w:rFonts w:ascii="Times New Roman" w:hAnsi="Times New Roman" w:cs="Times New Roman"/>
                <w:spacing w:val="-4"/>
                <w:sz w:val="24"/>
                <w:szCs w:val="24"/>
              </w:rPr>
              <w:t xml:space="preserve"> </w:t>
            </w:r>
            <w:r w:rsidRPr="00EE6B55">
              <w:rPr>
                <w:rFonts w:ascii="Times New Roman" w:hAnsi="Times New Roman" w:cs="Times New Roman"/>
                <w:sz w:val="24"/>
                <w:szCs w:val="24"/>
              </w:rPr>
              <w:t>level</w:t>
            </w:r>
            <w:r w:rsidRPr="00EE6B55">
              <w:rPr>
                <w:rFonts w:ascii="Times New Roman" w:hAnsi="Times New Roman" w:cs="Times New Roman"/>
                <w:spacing w:val="-6"/>
                <w:sz w:val="24"/>
                <w:szCs w:val="24"/>
              </w:rPr>
              <w:t xml:space="preserve"> </w:t>
            </w:r>
            <w:r w:rsidRPr="00EE6B55">
              <w:rPr>
                <w:rFonts w:ascii="Times New Roman" w:hAnsi="Times New Roman" w:cs="Times New Roman"/>
                <w:sz w:val="24"/>
                <w:szCs w:val="24"/>
              </w:rPr>
              <w:t>of</w:t>
            </w:r>
            <w:r w:rsidRPr="00EE6B55">
              <w:rPr>
                <w:rFonts w:ascii="Times New Roman" w:hAnsi="Times New Roman" w:cs="Times New Roman"/>
                <w:spacing w:val="-2"/>
                <w:sz w:val="24"/>
                <w:szCs w:val="24"/>
              </w:rPr>
              <w:t xml:space="preserve"> </w:t>
            </w:r>
            <w:r w:rsidRPr="00EE6B55">
              <w:rPr>
                <w:rFonts w:ascii="Times New Roman" w:hAnsi="Times New Roman" w:cs="Times New Roman"/>
                <w:sz w:val="24"/>
                <w:szCs w:val="24"/>
              </w:rPr>
              <w:t>learning</w:t>
            </w:r>
            <w:r w:rsidRPr="00EE6B55">
              <w:rPr>
                <w:rFonts w:ascii="Times New Roman" w:hAnsi="Times New Roman" w:cs="Times New Roman"/>
                <w:spacing w:val="-6"/>
                <w:sz w:val="24"/>
                <w:szCs w:val="24"/>
              </w:rPr>
              <w:t xml:space="preserve"> </w:t>
            </w:r>
            <w:r w:rsidRPr="00EE6B55">
              <w:rPr>
                <w:rFonts w:ascii="Times New Roman" w:hAnsi="Times New Roman" w:cs="Times New Roman"/>
                <w:sz w:val="24"/>
                <w:szCs w:val="24"/>
              </w:rPr>
              <w:t>by</w:t>
            </w:r>
            <w:r w:rsidRPr="00EE6B55">
              <w:rPr>
                <w:rFonts w:ascii="Times New Roman" w:hAnsi="Times New Roman" w:cs="Times New Roman"/>
                <w:spacing w:val="-3"/>
                <w:sz w:val="24"/>
                <w:szCs w:val="24"/>
              </w:rPr>
              <w:t xml:space="preserve"> </w:t>
            </w:r>
            <w:r w:rsidRPr="00EE6B55">
              <w:rPr>
                <w:rFonts w:ascii="Times New Roman" w:hAnsi="Times New Roman" w:cs="Times New Roman"/>
                <w:sz w:val="24"/>
                <w:szCs w:val="24"/>
              </w:rPr>
              <w:t>inculcating</w:t>
            </w:r>
            <w:r w:rsidRPr="00EE6B55">
              <w:rPr>
                <w:rFonts w:ascii="Times New Roman" w:hAnsi="Times New Roman" w:cs="Times New Roman"/>
                <w:spacing w:val="-2"/>
                <w:sz w:val="24"/>
                <w:szCs w:val="24"/>
              </w:rPr>
              <w:t xml:space="preserve"> </w:t>
            </w:r>
            <w:r w:rsidRPr="00EE6B55">
              <w:rPr>
                <w:rFonts w:ascii="Times New Roman" w:hAnsi="Times New Roman" w:cs="Times New Roman"/>
                <w:sz w:val="24"/>
                <w:szCs w:val="24"/>
              </w:rPr>
              <w:t>critical</w:t>
            </w:r>
            <w:r w:rsidRPr="00EE6B55">
              <w:rPr>
                <w:rFonts w:ascii="Times New Roman" w:hAnsi="Times New Roman" w:cs="Times New Roman"/>
                <w:spacing w:val="-3"/>
                <w:sz w:val="24"/>
                <w:szCs w:val="24"/>
              </w:rPr>
              <w:t xml:space="preserve"> </w:t>
            </w:r>
            <w:r w:rsidRPr="00EE6B55">
              <w:rPr>
                <w:rFonts w:ascii="Times New Roman" w:hAnsi="Times New Roman" w:cs="Times New Roman"/>
                <w:sz w:val="24"/>
                <w:szCs w:val="24"/>
              </w:rPr>
              <w:t>thinking</w:t>
            </w:r>
            <w:r w:rsidRPr="00EE6B55">
              <w:rPr>
                <w:rFonts w:ascii="Times New Roman" w:hAnsi="Times New Roman" w:cs="Times New Roman"/>
                <w:spacing w:val="-2"/>
                <w:sz w:val="24"/>
                <w:szCs w:val="24"/>
              </w:rPr>
              <w:t xml:space="preserve"> </w:t>
            </w:r>
            <w:r w:rsidRPr="00EE6B55">
              <w:rPr>
                <w:rFonts w:ascii="Times New Roman" w:hAnsi="Times New Roman" w:cs="Times New Roman"/>
                <w:sz w:val="24"/>
                <w:szCs w:val="24"/>
              </w:rPr>
              <w:t>skills.</w:t>
            </w:r>
            <w:r w:rsidRPr="00EE6B55">
              <w:rPr>
                <w:rFonts w:ascii="Times New Roman" w:hAnsi="Times New Roman" w:cs="Times New Roman"/>
                <w:spacing w:val="-64"/>
                <w:sz w:val="24"/>
                <w:szCs w:val="24"/>
              </w:rPr>
              <w:t xml:space="preserve"> </w:t>
            </w:r>
            <w:r w:rsidRPr="00EE6B55">
              <w:rPr>
                <w:rFonts w:ascii="Times New Roman" w:hAnsi="Times New Roman" w:cs="Times New Roman"/>
                <w:sz w:val="24"/>
                <w:szCs w:val="24"/>
              </w:rPr>
              <w:t>Flexibility</w:t>
            </w:r>
            <w:r w:rsidRPr="00EE6B55">
              <w:rPr>
                <w:rFonts w:ascii="Times New Roman" w:hAnsi="Times New Roman" w:cs="Times New Roman"/>
                <w:spacing w:val="-1"/>
                <w:sz w:val="24"/>
                <w:szCs w:val="24"/>
              </w:rPr>
              <w:t xml:space="preserve"> </w:t>
            </w:r>
            <w:r w:rsidRPr="00EE6B55">
              <w:rPr>
                <w:rFonts w:ascii="Times New Roman" w:hAnsi="Times New Roman" w:cs="Times New Roman"/>
                <w:sz w:val="24"/>
                <w:szCs w:val="24"/>
              </w:rPr>
              <w:t>on</w:t>
            </w:r>
            <w:r w:rsidRPr="00EE6B55">
              <w:rPr>
                <w:rFonts w:ascii="Times New Roman" w:hAnsi="Times New Roman" w:cs="Times New Roman"/>
                <w:spacing w:val="-1"/>
                <w:sz w:val="24"/>
                <w:szCs w:val="24"/>
              </w:rPr>
              <w:t xml:space="preserve"> </w:t>
            </w:r>
            <w:r w:rsidRPr="00EE6B55">
              <w:rPr>
                <w:rFonts w:ascii="Times New Roman" w:hAnsi="Times New Roman" w:cs="Times New Roman"/>
                <w:sz w:val="24"/>
                <w:szCs w:val="24"/>
              </w:rPr>
              <w:t>use</w:t>
            </w:r>
            <w:r w:rsidRPr="00EE6B55">
              <w:rPr>
                <w:rFonts w:ascii="Times New Roman" w:hAnsi="Times New Roman" w:cs="Times New Roman"/>
                <w:spacing w:val="1"/>
                <w:sz w:val="24"/>
                <w:szCs w:val="24"/>
              </w:rPr>
              <w:t xml:space="preserve"> </w:t>
            </w:r>
            <w:r w:rsidRPr="00EE6B55">
              <w:rPr>
                <w:rFonts w:ascii="Times New Roman" w:hAnsi="Times New Roman" w:cs="Times New Roman"/>
                <w:sz w:val="24"/>
                <w:szCs w:val="24"/>
              </w:rPr>
              <w:t>of</w:t>
            </w:r>
            <w:r w:rsidRPr="00EE6B55">
              <w:rPr>
                <w:rFonts w:ascii="Times New Roman" w:hAnsi="Times New Roman" w:cs="Times New Roman"/>
                <w:spacing w:val="1"/>
                <w:sz w:val="24"/>
                <w:szCs w:val="24"/>
              </w:rPr>
              <w:t xml:space="preserve"> </w:t>
            </w:r>
            <w:r w:rsidRPr="00EE6B55">
              <w:rPr>
                <w:rFonts w:ascii="Times New Roman" w:hAnsi="Times New Roman" w:cs="Times New Roman"/>
                <w:sz w:val="24"/>
                <w:szCs w:val="24"/>
              </w:rPr>
              <w:t>case</w:t>
            </w:r>
          </w:p>
          <w:p w:rsidR="00212FEA" w:rsidRPr="00EE6B55" w:rsidRDefault="00212FEA" w:rsidP="00AC6966">
            <w:pPr>
              <w:pStyle w:val="TableParagraph"/>
              <w:spacing w:before="1"/>
              <w:rPr>
                <w:rFonts w:ascii="Times New Roman" w:hAnsi="Times New Roman" w:cs="Times New Roman"/>
                <w:sz w:val="24"/>
                <w:szCs w:val="24"/>
              </w:rPr>
            </w:pPr>
            <w:r w:rsidRPr="00EE6B55">
              <w:rPr>
                <w:rFonts w:ascii="Times New Roman" w:hAnsi="Times New Roman" w:cs="Times New Roman"/>
                <w:sz w:val="24"/>
                <w:szCs w:val="24"/>
              </w:rPr>
              <w:t>Students</w:t>
            </w:r>
            <w:r w:rsidRPr="00EE6B55">
              <w:rPr>
                <w:rFonts w:ascii="Times New Roman" w:hAnsi="Times New Roman" w:cs="Times New Roman"/>
                <w:spacing w:val="-6"/>
                <w:sz w:val="24"/>
                <w:szCs w:val="24"/>
              </w:rPr>
              <w:t xml:space="preserve"> </w:t>
            </w:r>
            <w:r w:rsidRPr="00EE6B55">
              <w:rPr>
                <w:rFonts w:ascii="Times New Roman" w:hAnsi="Times New Roman" w:cs="Times New Roman"/>
                <w:sz w:val="24"/>
                <w:szCs w:val="24"/>
              </w:rPr>
              <w:t>acquire</w:t>
            </w:r>
            <w:r w:rsidRPr="00EE6B55">
              <w:rPr>
                <w:rFonts w:ascii="Times New Roman" w:hAnsi="Times New Roman" w:cs="Times New Roman"/>
                <w:spacing w:val="-6"/>
                <w:sz w:val="24"/>
                <w:szCs w:val="24"/>
              </w:rPr>
              <w:t xml:space="preserve"> </w:t>
            </w:r>
            <w:r w:rsidRPr="00EE6B55">
              <w:rPr>
                <w:rFonts w:ascii="Times New Roman" w:hAnsi="Times New Roman" w:cs="Times New Roman"/>
                <w:sz w:val="24"/>
                <w:szCs w:val="24"/>
              </w:rPr>
              <w:t>insightful</w:t>
            </w:r>
            <w:r w:rsidRPr="00EE6B55">
              <w:rPr>
                <w:rFonts w:ascii="Times New Roman" w:hAnsi="Times New Roman" w:cs="Times New Roman"/>
                <w:spacing w:val="-4"/>
                <w:sz w:val="24"/>
                <w:szCs w:val="24"/>
              </w:rPr>
              <w:t xml:space="preserve"> </w:t>
            </w:r>
            <w:r w:rsidRPr="00EE6B55">
              <w:rPr>
                <w:rFonts w:ascii="Times New Roman" w:hAnsi="Times New Roman" w:cs="Times New Roman"/>
                <w:sz w:val="24"/>
                <w:szCs w:val="24"/>
              </w:rPr>
              <w:t>information. Stay</w:t>
            </w:r>
            <w:r w:rsidRPr="00EE6B55">
              <w:rPr>
                <w:rFonts w:ascii="Times New Roman" w:hAnsi="Times New Roman" w:cs="Times New Roman"/>
                <w:spacing w:val="-4"/>
                <w:sz w:val="24"/>
                <w:szCs w:val="24"/>
              </w:rPr>
              <w:t xml:space="preserve"> </w:t>
            </w:r>
            <w:r w:rsidRPr="00EE6B55">
              <w:rPr>
                <w:rFonts w:ascii="Times New Roman" w:hAnsi="Times New Roman" w:cs="Times New Roman"/>
                <w:sz w:val="24"/>
                <w:szCs w:val="24"/>
              </w:rPr>
              <w:t>abreast</w:t>
            </w:r>
            <w:r w:rsidRPr="00EE6B55">
              <w:rPr>
                <w:rFonts w:ascii="Times New Roman" w:hAnsi="Times New Roman" w:cs="Times New Roman"/>
                <w:spacing w:val="-4"/>
                <w:sz w:val="24"/>
                <w:szCs w:val="24"/>
              </w:rPr>
              <w:t xml:space="preserve"> </w:t>
            </w:r>
            <w:r w:rsidRPr="00EE6B55">
              <w:rPr>
                <w:rFonts w:ascii="Times New Roman" w:hAnsi="Times New Roman" w:cs="Times New Roman"/>
                <w:sz w:val="24"/>
                <w:szCs w:val="24"/>
              </w:rPr>
              <w:t>with</w:t>
            </w:r>
            <w:r w:rsidRPr="00EE6B55">
              <w:rPr>
                <w:rFonts w:ascii="Times New Roman" w:hAnsi="Times New Roman" w:cs="Times New Roman"/>
                <w:spacing w:val="-3"/>
                <w:sz w:val="24"/>
                <w:szCs w:val="24"/>
              </w:rPr>
              <w:t xml:space="preserve"> </w:t>
            </w:r>
            <w:r w:rsidRPr="00EE6B55">
              <w:rPr>
                <w:rFonts w:ascii="Times New Roman" w:hAnsi="Times New Roman" w:cs="Times New Roman"/>
                <w:sz w:val="24"/>
                <w:szCs w:val="24"/>
              </w:rPr>
              <w:t>novel</w:t>
            </w:r>
            <w:r w:rsidRPr="00EE6B55">
              <w:rPr>
                <w:rFonts w:ascii="Times New Roman" w:hAnsi="Times New Roman" w:cs="Times New Roman"/>
                <w:spacing w:val="-3"/>
                <w:sz w:val="24"/>
                <w:szCs w:val="24"/>
              </w:rPr>
              <w:t xml:space="preserve"> </w:t>
            </w:r>
            <w:r w:rsidRPr="00EE6B55">
              <w:rPr>
                <w:rFonts w:ascii="Times New Roman" w:hAnsi="Times New Roman" w:cs="Times New Roman"/>
                <w:sz w:val="24"/>
                <w:szCs w:val="24"/>
              </w:rPr>
              <w:t>advancements</w:t>
            </w:r>
            <w:r w:rsidRPr="00EE6B55">
              <w:rPr>
                <w:rFonts w:ascii="Times New Roman" w:hAnsi="Times New Roman" w:cs="Times New Roman"/>
                <w:spacing w:val="-3"/>
                <w:sz w:val="24"/>
                <w:szCs w:val="24"/>
              </w:rPr>
              <w:t xml:space="preserve"> </w:t>
            </w:r>
            <w:r w:rsidRPr="00EE6B55">
              <w:rPr>
                <w:rFonts w:ascii="Times New Roman" w:hAnsi="Times New Roman" w:cs="Times New Roman"/>
                <w:sz w:val="24"/>
                <w:szCs w:val="24"/>
              </w:rPr>
              <w:t>in healthcare.</w:t>
            </w:r>
          </w:p>
        </w:tc>
      </w:tr>
      <w:tr w:rsidR="00212FEA" w:rsidRPr="00EE6B55" w:rsidTr="00EE6B55">
        <w:tc>
          <w:tcPr>
            <w:tcW w:w="5000" w:type="pct"/>
            <w:shd w:val="clear" w:color="auto" w:fill="C6D9F1" w:themeFill="text2" w:themeFillTint="33"/>
          </w:tcPr>
          <w:p w:rsidR="00212FEA" w:rsidRPr="00EE6B55" w:rsidRDefault="00212FEA" w:rsidP="00AC6966">
            <w:pPr>
              <w:pStyle w:val="TableParagraph"/>
              <w:ind w:left="105" w:right="92"/>
              <w:jc w:val="both"/>
              <w:rPr>
                <w:rFonts w:ascii="Times New Roman" w:hAnsi="Times New Roman" w:cs="Times New Roman"/>
                <w:b/>
                <w:color w:val="1A1A1A"/>
                <w:sz w:val="24"/>
                <w:szCs w:val="24"/>
              </w:rPr>
            </w:pPr>
            <w:r w:rsidRPr="00EE6B55">
              <w:rPr>
                <w:rFonts w:ascii="Times New Roman" w:hAnsi="Times New Roman" w:cs="Times New Roman"/>
                <w:b/>
                <w:color w:val="1A1A1A"/>
                <w:sz w:val="24"/>
                <w:szCs w:val="24"/>
              </w:rPr>
              <w:t>Tutorial</w:t>
            </w:r>
          </w:p>
        </w:tc>
      </w:tr>
      <w:tr w:rsidR="00212FEA" w:rsidRPr="00EE6B55" w:rsidTr="00EE6B55">
        <w:tc>
          <w:tcPr>
            <w:tcW w:w="5000" w:type="pct"/>
          </w:tcPr>
          <w:p w:rsidR="00212FEA" w:rsidRPr="00EE6B55" w:rsidRDefault="00212FEA" w:rsidP="00AC6966">
            <w:pPr>
              <w:pStyle w:val="TableParagraph"/>
              <w:tabs>
                <w:tab w:val="left" w:pos="2051"/>
              </w:tabs>
              <w:ind w:right="88"/>
              <w:jc w:val="both"/>
              <w:rPr>
                <w:rFonts w:ascii="Times New Roman" w:hAnsi="Times New Roman" w:cs="Times New Roman"/>
                <w:sz w:val="24"/>
                <w:szCs w:val="24"/>
              </w:rPr>
            </w:pPr>
            <w:r w:rsidRPr="00EE6B55">
              <w:rPr>
                <w:rFonts w:ascii="Times New Roman" w:hAnsi="Times New Roman" w:cs="Times New Roman"/>
                <w:sz w:val="24"/>
                <w:szCs w:val="24"/>
              </w:rPr>
              <w:t>Tutorial is a class or short series of classes, in which one or more instructors</w:t>
            </w:r>
            <w:r w:rsidRPr="00EE6B55">
              <w:rPr>
                <w:rFonts w:ascii="Times New Roman" w:hAnsi="Times New Roman" w:cs="Times New Roman"/>
                <w:spacing w:val="1"/>
                <w:sz w:val="24"/>
                <w:szCs w:val="24"/>
              </w:rPr>
              <w:t xml:space="preserve"> </w:t>
            </w:r>
            <w:r w:rsidRPr="00EE6B55">
              <w:rPr>
                <w:rFonts w:ascii="Times New Roman" w:hAnsi="Times New Roman" w:cs="Times New Roman"/>
                <w:sz w:val="24"/>
                <w:szCs w:val="24"/>
              </w:rPr>
              <w:t>provides intensive instruction on some subject to a small group. Its purpose is to</w:t>
            </w:r>
            <w:r w:rsidRPr="00EE6B55">
              <w:rPr>
                <w:rFonts w:ascii="Times New Roman" w:hAnsi="Times New Roman" w:cs="Times New Roman"/>
                <w:spacing w:val="1"/>
                <w:sz w:val="24"/>
                <w:szCs w:val="24"/>
              </w:rPr>
              <w:t xml:space="preserve"> </w:t>
            </w:r>
            <w:r w:rsidRPr="00EE6B55">
              <w:rPr>
                <w:rFonts w:ascii="Times New Roman" w:hAnsi="Times New Roman" w:cs="Times New Roman"/>
                <w:spacing w:val="-1"/>
                <w:sz w:val="24"/>
                <w:szCs w:val="24"/>
              </w:rPr>
              <w:t xml:space="preserve">explore point of view and guide towards </w:t>
            </w:r>
            <w:r w:rsidRPr="00EE6B55">
              <w:rPr>
                <w:rFonts w:ascii="Times New Roman" w:hAnsi="Times New Roman" w:cs="Times New Roman"/>
                <w:sz w:val="24"/>
                <w:szCs w:val="24"/>
              </w:rPr>
              <w:t>directed,</w:t>
            </w:r>
            <w:r w:rsidRPr="00EE6B55">
              <w:rPr>
                <w:rFonts w:ascii="Times New Roman" w:hAnsi="Times New Roman" w:cs="Times New Roman"/>
                <w:spacing w:val="-7"/>
                <w:sz w:val="24"/>
                <w:szCs w:val="24"/>
              </w:rPr>
              <w:t xml:space="preserve"> </w:t>
            </w:r>
            <w:r w:rsidRPr="00EE6B55">
              <w:rPr>
                <w:rFonts w:ascii="Times New Roman" w:hAnsi="Times New Roman" w:cs="Times New Roman"/>
                <w:sz w:val="24"/>
                <w:szCs w:val="24"/>
              </w:rPr>
              <w:t>reflective</w:t>
            </w:r>
            <w:r w:rsidRPr="00EE6B55">
              <w:rPr>
                <w:rFonts w:ascii="Times New Roman" w:hAnsi="Times New Roman" w:cs="Times New Roman"/>
                <w:spacing w:val="-4"/>
                <w:sz w:val="24"/>
                <w:szCs w:val="24"/>
              </w:rPr>
              <w:t xml:space="preserve"> </w:t>
            </w:r>
            <w:r w:rsidRPr="00EE6B55">
              <w:rPr>
                <w:rFonts w:ascii="Times New Roman" w:hAnsi="Times New Roman" w:cs="Times New Roman"/>
                <w:sz w:val="24"/>
                <w:szCs w:val="24"/>
              </w:rPr>
              <w:t>learning</w:t>
            </w:r>
            <w:r w:rsidRPr="00EE6B55">
              <w:rPr>
                <w:rFonts w:ascii="Times New Roman" w:hAnsi="Times New Roman" w:cs="Times New Roman"/>
                <w:spacing w:val="-2"/>
                <w:sz w:val="24"/>
                <w:szCs w:val="24"/>
              </w:rPr>
              <w:t xml:space="preserve"> </w:t>
            </w:r>
            <w:r w:rsidRPr="00EE6B55">
              <w:rPr>
                <w:rFonts w:ascii="Times New Roman" w:hAnsi="Times New Roman" w:cs="Times New Roman"/>
                <w:sz w:val="24"/>
                <w:szCs w:val="24"/>
              </w:rPr>
              <w:t>skills.</w:t>
            </w:r>
          </w:p>
          <w:p w:rsidR="00212FEA" w:rsidRPr="00EE6B55" w:rsidRDefault="00212FEA" w:rsidP="00AC6966">
            <w:pPr>
              <w:pStyle w:val="TableParagraph"/>
              <w:spacing w:line="321" w:lineRule="exact"/>
              <w:rPr>
                <w:rFonts w:ascii="Times New Roman" w:hAnsi="Times New Roman" w:cs="Times New Roman"/>
                <w:b/>
                <w:sz w:val="24"/>
                <w:szCs w:val="24"/>
              </w:rPr>
            </w:pPr>
            <w:r w:rsidRPr="00EE6B55">
              <w:rPr>
                <w:rFonts w:ascii="Times New Roman" w:hAnsi="Times New Roman" w:cs="Times New Roman"/>
                <w:b/>
                <w:sz w:val="24"/>
                <w:szCs w:val="24"/>
              </w:rPr>
              <w:t>Significance</w:t>
            </w:r>
            <w:r w:rsidRPr="00EE6B55">
              <w:rPr>
                <w:rFonts w:ascii="Times New Roman" w:hAnsi="Times New Roman" w:cs="Times New Roman"/>
                <w:b/>
                <w:spacing w:val="-3"/>
                <w:sz w:val="24"/>
                <w:szCs w:val="24"/>
              </w:rPr>
              <w:t xml:space="preserve"> </w:t>
            </w:r>
            <w:r w:rsidRPr="00EE6B55">
              <w:rPr>
                <w:rFonts w:ascii="Times New Roman" w:hAnsi="Times New Roman" w:cs="Times New Roman"/>
                <w:b/>
                <w:sz w:val="24"/>
                <w:szCs w:val="24"/>
              </w:rPr>
              <w:t>of</w:t>
            </w:r>
            <w:r w:rsidRPr="00EE6B55">
              <w:rPr>
                <w:rFonts w:ascii="Times New Roman" w:hAnsi="Times New Roman" w:cs="Times New Roman"/>
                <w:b/>
                <w:spacing w:val="-2"/>
                <w:sz w:val="24"/>
                <w:szCs w:val="24"/>
              </w:rPr>
              <w:t xml:space="preserve"> </w:t>
            </w:r>
            <w:r w:rsidRPr="00EE6B55">
              <w:rPr>
                <w:rFonts w:ascii="Times New Roman" w:hAnsi="Times New Roman" w:cs="Times New Roman"/>
                <w:b/>
                <w:sz w:val="24"/>
                <w:szCs w:val="24"/>
              </w:rPr>
              <w:t>its</w:t>
            </w:r>
            <w:r w:rsidRPr="00EE6B55">
              <w:rPr>
                <w:rFonts w:ascii="Times New Roman" w:hAnsi="Times New Roman" w:cs="Times New Roman"/>
                <w:b/>
                <w:spacing w:val="-3"/>
                <w:sz w:val="24"/>
                <w:szCs w:val="24"/>
              </w:rPr>
              <w:t xml:space="preserve"> </w:t>
            </w:r>
            <w:r w:rsidRPr="00EE6B55">
              <w:rPr>
                <w:rFonts w:ascii="Times New Roman" w:hAnsi="Times New Roman" w:cs="Times New Roman"/>
                <w:b/>
                <w:sz w:val="24"/>
                <w:szCs w:val="24"/>
              </w:rPr>
              <w:t>usage</w:t>
            </w:r>
          </w:p>
          <w:p w:rsidR="00212FEA" w:rsidRPr="00EE6B55" w:rsidRDefault="00212FEA" w:rsidP="00AC6966">
            <w:pPr>
              <w:pStyle w:val="TableParagraph"/>
              <w:spacing w:before="17"/>
              <w:ind w:right="85"/>
              <w:rPr>
                <w:rFonts w:ascii="Times New Roman" w:hAnsi="Times New Roman" w:cs="Times New Roman"/>
                <w:sz w:val="24"/>
                <w:szCs w:val="24"/>
              </w:rPr>
            </w:pPr>
            <w:r w:rsidRPr="00EE6B55">
              <w:rPr>
                <w:rFonts w:ascii="Times New Roman" w:hAnsi="Times New Roman" w:cs="Times New Roman"/>
                <w:sz w:val="24"/>
                <w:szCs w:val="24"/>
              </w:rPr>
              <w:t>Develop and assess the extent of background knowledge of students, which</w:t>
            </w:r>
            <w:r w:rsidRPr="00EE6B55">
              <w:rPr>
                <w:rFonts w:ascii="Times New Roman" w:hAnsi="Times New Roman" w:cs="Times New Roman"/>
                <w:spacing w:val="-64"/>
                <w:sz w:val="24"/>
                <w:szCs w:val="24"/>
              </w:rPr>
              <w:t xml:space="preserve"> </w:t>
            </w:r>
            <w:r w:rsidRPr="00EE6B55">
              <w:rPr>
                <w:rFonts w:ascii="Times New Roman" w:hAnsi="Times New Roman" w:cs="Times New Roman"/>
                <w:sz w:val="24"/>
                <w:szCs w:val="24"/>
              </w:rPr>
              <w:t>enables them to properly understand concepts which may not have been</w:t>
            </w:r>
            <w:r w:rsidRPr="00EE6B55">
              <w:rPr>
                <w:rFonts w:ascii="Times New Roman" w:hAnsi="Times New Roman" w:cs="Times New Roman"/>
                <w:spacing w:val="1"/>
                <w:sz w:val="24"/>
                <w:szCs w:val="24"/>
              </w:rPr>
              <w:t xml:space="preserve"> </w:t>
            </w:r>
            <w:r w:rsidRPr="00EE6B55">
              <w:rPr>
                <w:rFonts w:ascii="Times New Roman" w:hAnsi="Times New Roman" w:cs="Times New Roman"/>
                <w:sz w:val="24"/>
                <w:szCs w:val="24"/>
              </w:rPr>
              <w:t>understood</w:t>
            </w:r>
            <w:r w:rsidRPr="00EE6B55">
              <w:rPr>
                <w:rFonts w:ascii="Times New Roman" w:hAnsi="Times New Roman" w:cs="Times New Roman"/>
                <w:spacing w:val="-2"/>
                <w:sz w:val="24"/>
                <w:szCs w:val="24"/>
              </w:rPr>
              <w:t xml:space="preserve"> </w:t>
            </w:r>
            <w:r w:rsidRPr="00EE6B55">
              <w:rPr>
                <w:rFonts w:ascii="Times New Roman" w:hAnsi="Times New Roman" w:cs="Times New Roman"/>
                <w:sz w:val="24"/>
                <w:szCs w:val="24"/>
              </w:rPr>
              <w:t>in</w:t>
            </w:r>
            <w:r w:rsidRPr="00EE6B55">
              <w:rPr>
                <w:rFonts w:ascii="Times New Roman" w:hAnsi="Times New Roman" w:cs="Times New Roman"/>
                <w:spacing w:val="1"/>
                <w:sz w:val="24"/>
                <w:szCs w:val="24"/>
              </w:rPr>
              <w:t xml:space="preserve"> </w:t>
            </w:r>
            <w:r w:rsidRPr="00EE6B55">
              <w:rPr>
                <w:rFonts w:ascii="Times New Roman" w:hAnsi="Times New Roman" w:cs="Times New Roman"/>
                <w:sz w:val="24"/>
                <w:szCs w:val="24"/>
              </w:rPr>
              <w:t>lectures.</w:t>
            </w:r>
          </w:p>
          <w:p w:rsidR="00212FEA" w:rsidRPr="00EE6B55" w:rsidRDefault="00212FEA" w:rsidP="00AC6966">
            <w:pPr>
              <w:pStyle w:val="TableParagraph"/>
              <w:ind w:right="92"/>
              <w:jc w:val="both"/>
              <w:rPr>
                <w:rFonts w:ascii="Times New Roman" w:hAnsi="Times New Roman" w:cs="Times New Roman"/>
                <w:sz w:val="24"/>
                <w:szCs w:val="24"/>
              </w:rPr>
            </w:pPr>
            <w:r w:rsidRPr="00EE6B55">
              <w:rPr>
                <w:rFonts w:ascii="Times New Roman" w:hAnsi="Times New Roman" w:cs="Times New Roman"/>
                <w:sz w:val="24"/>
                <w:szCs w:val="24"/>
              </w:rPr>
              <w:t>Develop problem-solving skills.</w:t>
            </w:r>
            <w:r w:rsidRPr="00EE6B55">
              <w:rPr>
                <w:rFonts w:ascii="Times New Roman" w:hAnsi="Times New Roman" w:cs="Times New Roman"/>
                <w:spacing w:val="1"/>
                <w:sz w:val="24"/>
                <w:szCs w:val="24"/>
              </w:rPr>
              <w:t xml:space="preserve"> </w:t>
            </w:r>
            <w:r w:rsidRPr="00EE6B55">
              <w:rPr>
                <w:rFonts w:ascii="Times New Roman" w:hAnsi="Times New Roman" w:cs="Times New Roman"/>
                <w:sz w:val="24"/>
                <w:szCs w:val="24"/>
              </w:rPr>
              <w:t>Develop practice of self-learning.</w:t>
            </w:r>
            <w:r w:rsidRPr="00EE6B55">
              <w:rPr>
                <w:rFonts w:ascii="Times New Roman" w:hAnsi="Times New Roman" w:cs="Times New Roman"/>
                <w:spacing w:val="1"/>
                <w:sz w:val="24"/>
                <w:szCs w:val="24"/>
              </w:rPr>
              <w:t xml:space="preserve"> </w:t>
            </w:r>
            <w:r w:rsidRPr="00EE6B55">
              <w:rPr>
                <w:rFonts w:ascii="Times New Roman" w:hAnsi="Times New Roman" w:cs="Times New Roman"/>
                <w:sz w:val="24"/>
                <w:szCs w:val="24"/>
              </w:rPr>
              <w:t>Reduced</w:t>
            </w:r>
            <w:r w:rsidRPr="00EE6B55">
              <w:rPr>
                <w:rFonts w:ascii="Times New Roman" w:hAnsi="Times New Roman" w:cs="Times New Roman"/>
                <w:spacing w:val="-4"/>
                <w:sz w:val="24"/>
                <w:szCs w:val="24"/>
              </w:rPr>
              <w:t xml:space="preserve"> </w:t>
            </w:r>
            <w:r w:rsidRPr="00EE6B55">
              <w:rPr>
                <w:rFonts w:ascii="Times New Roman" w:hAnsi="Times New Roman" w:cs="Times New Roman"/>
                <w:sz w:val="24"/>
                <w:szCs w:val="24"/>
              </w:rPr>
              <w:t>time</w:t>
            </w:r>
            <w:r w:rsidRPr="00EE6B55">
              <w:rPr>
                <w:rFonts w:ascii="Times New Roman" w:hAnsi="Times New Roman" w:cs="Times New Roman"/>
                <w:spacing w:val="-2"/>
                <w:sz w:val="24"/>
                <w:szCs w:val="24"/>
              </w:rPr>
              <w:t xml:space="preserve"> </w:t>
            </w:r>
            <w:r w:rsidRPr="00EE6B55">
              <w:rPr>
                <w:rFonts w:ascii="Times New Roman" w:hAnsi="Times New Roman" w:cs="Times New Roman"/>
                <w:sz w:val="24"/>
                <w:szCs w:val="24"/>
              </w:rPr>
              <w:t>to</w:t>
            </w:r>
            <w:r w:rsidRPr="00EE6B55">
              <w:rPr>
                <w:rFonts w:ascii="Times New Roman" w:hAnsi="Times New Roman" w:cs="Times New Roman"/>
                <w:spacing w:val="-2"/>
                <w:sz w:val="24"/>
                <w:szCs w:val="24"/>
              </w:rPr>
              <w:t xml:space="preserve"> </w:t>
            </w:r>
            <w:r w:rsidRPr="00EE6B55">
              <w:rPr>
                <w:rFonts w:ascii="Times New Roman" w:hAnsi="Times New Roman" w:cs="Times New Roman"/>
                <w:sz w:val="24"/>
                <w:szCs w:val="24"/>
              </w:rPr>
              <w:t>understand</w:t>
            </w:r>
            <w:r w:rsidRPr="00EE6B55">
              <w:rPr>
                <w:rFonts w:ascii="Times New Roman" w:hAnsi="Times New Roman" w:cs="Times New Roman"/>
                <w:spacing w:val="-4"/>
                <w:sz w:val="24"/>
                <w:szCs w:val="24"/>
              </w:rPr>
              <w:t xml:space="preserve"> </w:t>
            </w:r>
            <w:r w:rsidRPr="00EE6B55">
              <w:rPr>
                <w:rFonts w:ascii="Times New Roman" w:hAnsi="Times New Roman" w:cs="Times New Roman"/>
                <w:sz w:val="24"/>
                <w:szCs w:val="24"/>
              </w:rPr>
              <w:lastRenderedPageBreak/>
              <w:t>the</w:t>
            </w:r>
            <w:r w:rsidRPr="00EE6B55">
              <w:rPr>
                <w:rFonts w:ascii="Times New Roman" w:hAnsi="Times New Roman" w:cs="Times New Roman"/>
                <w:spacing w:val="-4"/>
                <w:sz w:val="24"/>
                <w:szCs w:val="24"/>
              </w:rPr>
              <w:t xml:space="preserve"> </w:t>
            </w:r>
            <w:r w:rsidRPr="00EE6B55">
              <w:rPr>
                <w:rFonts w:ascii="Times New Roman" w:hAnsi="Times New Roman" w:cs="Times New Roman"/>
                <w:sz w:val="24"/>
                <w:szCs w:val="24"/>
              </w:rPr>
              <w:t>topic.</w:t>
            </w:r>
          </w:p>
          <w:p w:rsidR="00212FEA" w:rsidRPr="00EE6B55" w:rsidRDefault="00212FEA" w:rsidP="00AC6966">
            <w:pPr>
              <w:pStyle w:val="TableParagraph"/>
              <w:ind w:left="105" w:right="92"/>
              <w:jc w:val="both"/>
              <w:rPr>
                <w:rFonts w:ascii="Times New Roman" w:hAnsi="Times New Roman" w:cs="Times New Roman"/>
                <w:color w:val="1A1A1A"/>
                <w:sz w:val="24"/>
                <w:szCs w:val="24"/>
              </w:rPr>
            </w:pPr>
          </w:p>
        </w:tc>
      </w:tr>
      <w:tr w:rsidR="00212FEA" w:rsidRPr="00EE6B55" w:rsidTr="00EE6B55">
        <w:tc>
          <w:tcPr>
            <w:tcW w:w="5000" w:type="pct"/>
            <w:shd w:val="clear" w:color="auto" w:fill="C6D9F1" w:themeFill="text2" w:themeFillTint="33"/>
          </w:tcPr>
          <w:p w:rsidR="00212FEA" w:rsidRPr="00EE6B55" w:rsidRDefault="00212FEA" w:rsidP="00AC6966">
            <w:pPr>
              <w:pStyle w:val="TableParagraph"/>
              <w:ind w:right="92"/>
              <w:jc w:val="both"/>
              <w:rPr>
                <w:rFonts w:ascii="Times New Roman" w:hAnsi="Times New Roman" w:cs="Times New Roman"/>
                <w:b/>
                <w:color w:val="1A1A1A"/>
                <w:sz w:val="24"/>
                <w:szCs w:val="24"/>
              </w:rPr>
            </w:pPr>
            <w:r w:rsidRPr="00EE6B55">
              <w:rPr>
                <w:rFonts w:ascii="Times New Roman" w:hAnsi="Times New Roman" w:cs="Times New Roman"/>
                <w:b/>
                <w:color w:val="1A1A1A"/>
                <w:sz w:val="24"/>
                <w:szCs w:val="24"/>
              </w:rPr>
              <w:lastRenderedPageBreak/>
              <w:t>Skill lab</w:t>
            </w:r>
          </w:p>
        </w:tc>
      </w:tr>
      <w:tr w:rsidR="00212FEA" w:rsidRPr="00EE6B55" w:rsidTr="00EE6B55">
        <w:tc>
          <w:tcPr>
            <w:tcW w:w="5000" w:type="pct"/>
          </w:tcPr>
          <w:p w:rsidR="00212FEA" w:rsidRPr="00EE6B55" w:rsidRDefault="00212FEA" w:rsidP="00AC6966">
            <w:pPr>
              <w:pStyle w:val="TableParagraph"/>
              <w:spacing w:before="1"/>
              <w:ind w:right="92"/>
              <w:jc w:val="both"/>
              <w:rPr>
                <w:rFonts w:ascii="Times New Roman" w:hAnsi="Times New Roman" w:cs="Times New Roman"/>
                <w:sz w:val="24"/>
                <w:szCs w:val="24"/>
              </w:rPr>
            </w:pPr>
            <w:r w:rsidRPr="00EE6B55">
              <w:rPr>
                <w:rFonts w:ascii="Times New Roman" w:hAnsi="Times New Roman" w:cs="Times New Roman"/>
                <w:sz w:val="24"/>
                <w:szCs w:val="24"/>
              </w:rPr>
              <w:t>It refers to specifically equipped practice rooms functioning as training facilities</w:t>
            </w:r>
            <w:r w:rsidRPr="00EE6B55">
              <w:rPr>
                <w:rFonts w:ascii="Times New Roman" w:hAnsi="Times New Roman" w:cs="Times New Roman"/>
                <w:spacing w:val="1"/>
                <w:sz w:val="24"/>
                <w:szCs w:val="24"/>
              </w:rPr>
              <w:t xml:space="preserve"> </w:t>
            </w:r>
            <w:r w:rsidRPr="00EE6B55">
              <w:rPr>
                <w:rFonts w:ascii="Times New Roman" w:hAnsi="Times New Roman" w:cs="Times New Roman"/>
                <w:sz w:val="24"/>
                <w:szCs w:val="24"/>
              </w:rPr>
              <w:t>offering hands on training for the practice of clinical skills within non-threatening</w:t>
            </w:r>
            <w:r w:rsidRPr="00EE6B55">
              <w:rPr>
                <w:rFonts w:ascii="Times New Roman" w:hAnsi="Times New Roman" w:cs="Times New Roman"/>
                <w:spacing w:val="1"/>
                <w:sz w:val="24"/>
                <w:szCs w:val="24"/>
              </w:rPr>
              <w:t xml:space="preserve"> </w:t>
            </w:r>
            <w:r w:rsidRPr="00EE6B55">
              <w:rPr>
                <w:rFonts w:ascii="Times New Roman" w:hAnsi="Times New Roman" w:cs="Times New Roman"/>
                <w:sz w:val="24"/>
                <w:szCs w:val="24"/>
              </w:rPr>
              <w:t>environment</w:t>
            </w:r>
            <w:r w:rsidRPr="00EE6B55">
              <w:rPr>
                <w:rFonts w:ascii="Times New Roman" w:hAnsi="Times New Roman" w:cs="Times New Roman"/>
                <w:spacing w:val="-8"/>
                <w:sz w:val="24"/>
                <w:szCs w:val="24"/>
              </w:rPr>
              <w:t xml:space="preserve"> </w:t>
            </w:r>
            <w:r w:rsidRPr="00EE6B55">
              <w:rPr>
                <w:rFonts w:ascii="Times New Roman" w:hAnsi="Times New Roman" w:cs="Times New Roman"/>
                <w:sz w:val="24"/>
                <w:szCs w:val="24"/>
              </w:rPr>
              <w:t>prior</w:t>
            </w:r>
            <w:r w:rsidRPr="00EE6B55">
              <w:rPr>
                <w:rFonts w:ascii="Times New Roman" w:hAnsi="Times New Roman" w:cs="Times New Roman"/>
                <w:spacing w:val="-11"/>
                <w:sz w:val="24"/>
                <w:szCs w:val="24"/>
              </w:rPr>
              <w:t xml:space="preserve"> </w:t>
            </w:r>
            <w:r w:rsidRPr="00EE6B55">
              <w:rPr>
                <w:rFonts w:ascii="Times New Roman" w:hAnsi="Times New Roman" w:cs="Times New Roman"/>
                <w:sz w:val="24"/>
                <w:szCs w:val="24"/>
              </w:rPr>
              <w:t>to</w:t>
            </w:r>
            <w:r w:rsidRPr="00EE6B55">
              <w:rPr>
                <w:rFonts w:ascii="Times New Roman" w:hAnsi="Times New Roman" w:cs="Times New Roman"/>
                <w:spacing w:val="-12"/>
                <w:sz w:val="24"/>
                <w:szCs w:val="24"/>
              </w:rPr>
              <w:t xml:space="preserve"> </w:t>
            </w:r>
            <w:r w:rsidRPr="00EE6B55">
              <w:rPr>
                <w:rFonts w:ascii="Times New Roman" w:hAnsi="Times New Roman" w:cs="Times New Roman"/>
                <w:sz w:val="24"/>
                <w:szCs w:val="24"/>
              </w:rPr>
              <w:t>their</w:t>
            </w:r>
            <w:r w:rsidRPr="00EE6B55">
              <w:rPr>
                <w:rFonts w:ascii="Times New Roman" w:hAnsi="Times New Roman" w:cs="Times New Roman"/>
                <w:spacing w:val="-11"/>
                <w:sz w:val="24"/>
                <w:szCs w:val="24"/>
              </w:rPr>
              <w:t xml:space="preserve"> </w:t>
            </w:r>
            <w:r w:rsidRPr="00EE6B55">
              <w:rPr>
                <w:rFonts w:ascii="Times New Roman" w:hAnsi="Times New Roman" w:cs="Times New Roman"/>
                <w:sz w:val="24"/>
                <w:szCs w:val="24"/>
              </w:rPr>
              <w:t>real-life</w:t>
            </w:r>
            <w:r w:rsidRPr="00EE6B55">
              <w:rPr>
                <w:rFonts w:ascii="Times New Roman" w:hAnsi="Times New Roman" w:cs="Times New Roman"/>
                <w:spacing w:val="-10"/>
                <w:sz w:val="24"/>
                <w:szCs w:val="24"/>
              </w:rPr>
              <w:t xml:space="preserve"> </w:t>
            </w:r>
            <w:r w:rsidRPr="00EE6B55">
              <w:rPr>
                <w:rFonts w:ascii="Times New Roman" w:hAnsi="Times New Roman" w:cs="Times New Roman"/>
                <w:sz w:val="24"/>
                <w:szCs w:val="24"/>
              </w:rPr>
              <w:t>application</w:t>
            </w:r>
            <w:r w:rsidRPr="00EE6B55">
              <w:rPr>
                <w:rFonts w:ascii="Times New Roman" w:hAnsi="Times New Roman" w:cs="Times New Roman"/>
                <w:spacing w:val="-7"/>
                <w:sz w:val="24"/>
                <w:szCs w:val="24"/>
              </w:rPr>
              <w:t xml:space="preserve"> </w:t>
            </w:r>
            <w:r w:rsidRPr="00EE6B55">
              <w:rPr>
                <w:rFonts w:ascii="Times New Roman" w:hAnsi="Times New Roman" w:cs="Times New Roman"/>
                <w:sz w:val="24"/>
                <w:szCs w:val="24"/>
              </w:rPr>
              <w:t>This</w:t>
            </w:r>
            <w:r w:rsidRPr="00EE6B55">
              <w:rPr>
                <w:rFonts w:ascii="Times New Roman" w:hAnsi="Times New Roman" w:cs="Times New Roman"/>
                <w:spacing w:val="-10"/>
                <w:sz w:val="24"/>
                <w:szCs w:val="24"/>
              </w:rPr>
              <w:t xml:space="preserve"> </w:t>
            </w:r>
            <w:r w:rsidRPr="00EE6B55">
              <w:rPr>
                <w:rFonts w:ascii="Times New Roman" w:hAnsi="Times New Roman" w:cs="Times New Roman"/>
                <w:sz w:val="24"/>
                <w:szCs w:val="24"/>
              </w:rPr>
              <w:t>applies</w:t>
            </w:r>
            <w:r w:rsidRPr="00EE6B55">
              <w:rPr>
                <w:rFonts w:ascii="Times New Roman" w:hAnsi="Times New Roman" w:cs="Times New Roman"/>
                <w:spacing w:val="-13"/>
                <w:sz w:val="24"/>
                <w:szCs w:val="24"/>
              </w:rPr>
              <w:t xml:space="preserve"> </w:t>
            </w:r>
            <w:r w:rsidRPr="00EE6B55">
              <w:rPr>
                <w:rFonts w:ascii="Times New Roman" w:hAnsi="Times New Roman" w:cs="Times New Roman"/>
                <w:sz w:val="24"/>
                <w:szCs w:val="24"/>
              </w:rPr>
              <w:t>to</w:t>
            </w:r>
            <w:r w:rsidRPr="00EE6B55">
              <w:rPr>
                <w:rFonts w:ascii="Times New Roman" w:hAnsi="Times New Roman" w:cs="Times New Roman"/>
                <w:spacing w:val="-12"/>
                <w:sz w:val="24"/>
                <w:szCs w:val="24"/>
              </w:rPr>
              <w:t xml:space="preserve"> </w:t>
            </w:r>
            <w:r w:rsidRPr="00EE6B55">
              <w:rPr>
                <w:rFonts w:ascii="Times New Roman" w:hAnsi="Times New Roman" w:cs="Times New Roman"/>
                <w:sz w:val="24"/>
                <w:szCs w:val="24"/>
              </w:rPr>
              <w:t>both</w:t>
            </w:r>
            <w:r w:rsidRPr="00EE6B55">
              <w:rPr>
                <w:rFonts w:ascii="Times New Roman" w:hAnsi="Times New Roman" w:cs="Times New Roman"/>
                <w:spacing w:val="-10"/>
                <w:sz w:val="24"/>
                <w:szCs w:val="24"/>
              </w:rPr>
              <w:t xml:space="preserve"> </w:t>
            </w:r>
            <w:r w:rsidRPr="00EE6B55">
              <w:rPr>
                <w:rFonts w:ascii="Times New Roman" w:hAnsi="Times New Roman" w:cs="Times New Roman"/>
                <w:sz w:val="24"/>
                <w:szCs w:val="24"/>
              </w:rPr>
              <w:t>basic</w:t>
            </w:r>
            <w:r w:rsidRPr="00EE6B55">
              <w:rPr>
                <w:rFonts w:ascii="Times New Roman" w:hAnsi="Times New Roman" w:cs="Times New Roman"/>
                <w:spacing w:val="-10"/>
                <w:sz w:val="24"/>
                <w:szCs w:val="24"/>
              </w:rPr>
              <w:t xml:space="preserve"> </w:t>
            </w:r>
            <w:r w:rsidRPr="00EE6B55">
              <w:rPr>
                <w:rFonts w:ascii="Times New Roman" w:hAnsi="Times New Roman" w:cs="Times New Roman"/>
                <w:sz w:val="24"/>
                <w:szCs w:val="24"/>
              </w:rPr>
              <w:t>clinical</w:t>
            </w:r>
            <w:r w:rsidRPr="00EE6B55">
              <w:rPr>
                <w:rFonts w:ascii="Times New Roman" w:hAnsi="Times New Roman" w:cs="Times New Roman"/>
                <w:spacing w:val="-11"/>
                <w:sz w:val="24"/>
                <w:szCs w:val="24"/>
              </w:rPr>
              <w:t xml:space="preserve"> </w:t>
            </w:r>
            <w:r w:rsidRPr="00EE6B55">
              <w:rPr>
                <w:rFonts w:ascii="Times New Roman" w:hAnsi="Times New Roman" w:cs="Times New Roman"/>
                <w:sz w:val="24"/>
                <w:szCs w:val="24"/>
              </w:rPr>
              <w:t>skills</w:t>
            </w:r>
            <w:r w:rsidRPr="00EE6B55">
              <w:rPr>
                <w:rFonts w:ascii="Times New Roman" w:hAnsi="Times New Roman" w:cs="Times New Roman"/>
                <w:spacing w:val="-64"/>
                <w:sz w:val="24"/>
                <w:szCs w:val="24"/>
              </w:rPr>
              <w:t xml:space="preserve"> </w:t>
            </w:r>
            <w:r w:rsidRPr="00EE6B55">
              <w:rPr>
                <w:rFonts w:ascii="Times New Roman" w:hAnsi="Times New Roman" w:cs="Times New Roman"/>
                <w:sz w:val="24"/>
                <w:szCs w:val="24"/>
              </w:rPr>
              <w:t>as</w:t>
            </w:r>
            <w:r w:rsidRPr="00EE6B55">
              <w:rPr>
                <w:rFonts w:ascii="Times New Roman" w:hAnsi="Times New Roman" w:cs="Times New Roman"/>
                <w:spacing w:val="-1"/>
                <w:sz w:val="24"/>
                <w:szCs w:val="24"/>
              </w:rPr>
              <w:t xml:space="preserve"> </w:t>
            </w:r>
            <w:r w:rsidRPr="00EE6B55">
              <w:rPr>
                <w:rFonts w:ascii="Times New Roman" w:hAnsi="Times New Roman" w:cs="Times New Roman"/>
                <w:sz w:val="24"/>
                <w:szCs w:val="24"/>
              </w:rPr>
              <w:t>well as</w:t>
            </w:r>
            <w:r w:rsidRPr="00EE6B55">
              <w:rPr>
                <w:rFonts w:ascii="Times New Roman" w:hAnsi="Times New Roman" w:cs="Times New Roman"/>
                <w:spacing w:val="-2"/>
                <w:sz w:val="24"/>
                <w:szCs w:val="24"/>
              </w:rPr>
              <w:t xml:space="preserve"> </w:t>
            </w:r>
            <w:r w:rsidRPr="00EE6B55">
              <w:rPr>
                <w:rFonts w:ascii="Times New Roman" w:hAnsi="Times New Roman" w:cs="Times New Roman"/>
                <w:sz w:val="24"/>
                <w:szCs w:val="24"/>
              </w:rPr>
              <w:t>complex surgical skills.</w:t>
            </w:r>
          </w:p>
          <w:p w:rsidR="00212FEA" w:rsidRPr="00EE6B55" w:rsidRDefault="00212FEA" w:rsidP="00AC6966">
            <w:pPr>
              <w:pStyle w:val="TableParagraph"/>
              <w:spacing w:line="321" w:lineRule="exact"/>
              <w:jc w:val="both"/>
              <w:rPr>
                <w:rFonts w:ascii="Times New Roman" w:hAnsi="Times New Roman" w:cs="Times New Roman"/>
                <w:b/>
                <w:sz w:val="24"/>
                <w:szCs w:val="24"/>
              </w:rPr>
            </w:pPr>
            <w:r w:rsidRPr="00EE6B55">
              <w:rPr>
                <w:rFonts w:ascii="Times New Roman" w:hAnsi="Times New Roman" w:cs="Times New Roman"/>
                <w:b/>
                <w:sz w:val="24"/>
                <w:szCs w:val="24"/>
              </w:rPr>
              <w:t>Significance</w:t>
            </w:r>
            <w:r w:rsidRPr="00EE6B55">
              <w:rPr>
                <w:rFonts w:ascii="Times New Roman" w:hAnsi="Times New Roman" w:cs="Times New Roman"/>
                <w:b/>
                <w:spacing w:val="-3"/>
                <w:sz w:val="24"/>
                <w:szCs w:val="24"/>
              </w:rPr>
              <w:t xml:space="preserve"> </w:t>
            </w:r>
            <w:r w:rsidRPr="00EE6B55">
              <w:rPr>
                <w:rFonts w:ascii="Times New Roman" w:hAnsi="Times New Roman" w:cs="Times New Roman"/>
                <w:b/>
                <w:sz w:val="24"/>
                <w:szCs w:val="24"/>
              </w:rPr>
              <w:t>of</w:t>
            </w:r>
            <w:r w:rsidRPr="00EE6B55">
              <w:rPr>
                <w:rFonts w:ascii="Times New Roman" w:hAnsi="Times New Roman" w:cs="Times New Roman"/>
                <w:b/>
                <w:spacing w:val="-2"/>
                <w:sz w:val="24"/>
                <w:szCs w:val="24"/>
              </w:rPr>
              <w:t xml:space="preserve"> </w:t>
            </w:r>
            <w:r w:rsidRPr="00EE6B55">
              <w:rPr>
                <w:rFonts w:ascii="Times New Roman" w:hAnsi="Times New Roman" w:cs="Times New Roman"/>
                <w:b/>
                <w:sz w:val="24"/>
                <w:szCs w:val="24"/>
              </w:rPr>
              <w:t>its</w:t>
            </w:r>
            <w:r w:rsidRPr="00EE6B55">
              <w:rPr>
                <w:rFonts w:ascii="Times New Roman" w:hAnsi="Times New Roman" w:cs="Times New Roman"/>
                <w:b/>
                <w:spacing w:val="-3"/>
                <w:sz w:val="24"/>
                <w:szCs w:val="24"/>
              </w:rPr>
              <w:t xml:space="preserve"> </w:t>
            </w:r>
            <w:r w:rsidRPr="00EE6B55">
              <w:rPr>
                <w:rFonts w:ascii="Times New Roman" w:hAnsi="Times New Roman" w:cs="Times New Roman"/>
                <w:b/>
                <w:sz w:val="24"/>
                <w:szCs w:val="24"/>
              </w:rPr>
              <w:t>usage</w:t>
            </w:r>
          </w:p>
          <w:p w:rsidR="00212FEA" w:rsidRPr="00EE6B55" w:rsidRDefault="00212FEA" w:rsidP="00AC6966">
            <w:pPr>
              <w:pStyle w:val="TableParagraph"/>
              <w:spacing w:before="15" w:line="249" w:lineRule="auto"/>
              <w:ind w:right="473"/>
              <w:rPr>
                <w:rFonts w:ascii="Times New Roman" w:hAnsi="Times New Roman" w:cs="Times New Roman"/>
                <w:sz w:val="24"/>
                <w:szCs w:val="24"/>
              </w:rPr>
            </w:pPr>
            <w:r w:rsidRPr="00EE6B55">
              <w:rPr>
                <w:rFonts w:ascii="Times New Roman" w:hAnsi="Times New Roman" w:cs="Times New Roman"/>
                <w:sz w:val="24"/>
                <w:szCs w:val="24"/>
              </w:rPr>
              <w:t>Controlled, anxiety-free, and risk-free learning environment to students.</w:t>
            </w:r>
            <w:r w:rsidRPr="00EE6B55">
              <w:rPr>
                <w:rFonts w:ascii="Times New Roman" w:hAnsi="Times New Roman" w:cs="Times New Roman"/>
                <w:spacing w:val="1"/>
                <w:sz w:val="24"/>
                <w:szCs w:val="24"/>
              </w:rPr>
              <w:t xml:space="preserve"> </w:t>
            </w:r>
            <w:r w:rsidRPr="00EE6B55">
              <w:rPr>
                <w:rFonts w:ascii="Times New Roman" w:hAnsi="Times New Roman" w:cs="Times New Roman"/>
                <w:sz w:val="24"/>
                <w:szCs w:val="24"/>
              </w:rPr>
              <w:t>A platform for repeated practice for mastery in relevant clinical skills</w:t>
            </w:r>
            <w:r w:rsidRPr="00EE6B55">
              <w:rPr>
                <w:rFonts w:ascii="Times New Roman" w:hAnsi="Times New Roman" w:cs="Times New Roman"/>
                <w:spacing w:val="1"/>
                <w:sz w:val="24"/>
                <w:szCs w:val="24"/>
              </w:rPr>
              <w:t xml:space="preserve"> </w:t>
            </w:r>
            <w:r w:rsidRPr="00EE6B55">
              <w:rPr>
                <w:rFonts w:ascii="Times New Roman" w:hAnsi="Times New Roman" w:cs="Times New Roman"/>
                <w:sz w:val="24"/>
                <w:szCs w:val="24"/>
              </w:rPr>
              <w:t>Increase</w:t>
            </w:r>
            <w:r w:rsidRPr="00EE6B55">
              <w:rPr>
                <w:rFonts w:ascii="Times New Roman" w:hAnsi="Times New Roman" w:cs="Times New Roman"/>
                <w:spacing w:val="-6"/>
                <w:sz w:val="24"/>
                <w:szCs w:val="24"/>
              </w:rPr>
              <w:t xml:space="preserve"> </w:t>
            </w:r>
            <w:r w:rsidRPr="00EE6B55">
              <w:rPr>
                <w:rFonts w:ascii="Times New Roman" w:hAnsi="Times New Roman" w:cs="Times New Roman"/>
                <w:sz w:val="24"/>
                <w:szCs w:val="24"/>
              </w:rPr>
              <w:t>the</w:t>
            </w:r>
            <w:r w:rsidRPr="00EE6B55">
              <w:rPr>
                <w:rFonts w:ascii="Times New Roman" w:hAnsi="Times New Roman" w:cs="Times New Roman"/>
                <w:spacing w:val="-5"/>
                <w:sz w:val="24"/>
                <w:szCs w:val="24"/>
              </w:rPr>
              <w:t xml:space="preserve"> </w:t>
            </w:r>
            <w:r w:rsidRPr="00EE6B55">
              <w:rPr>
                <w:rFonts w:ascii="Times New Roman" w:hAnsi="Times New Roman" w:cs="Times New Roman"/>
                <w:sz w:val="24"/>
                <w:szCs w:val="24"/>
              </w:rPr>
              <w:t>preparedness</w:t>
            </w:r>
            <w:r w:rsidRPr="00EE6B55">
              <w:rPr>
                <w:rFonts w:ascii="Times New Roman" w:hAnsi="Times New Roman" w:cs="Times New Roman"/>
                <w:spacing w:val="-4"/>
                <w:sz w:val="24"/>
                <w:szCs w:val="24"/>
              </w:rPr>
              <w:t xml:space="preserve"> </w:t>
            </w:r>
            <w:r w:rsidRPr="00EE6B55">
              <w:rPr>
                <w:rFonts w:ascii="Times New Roman" w:hAnsi="Times New Roman" w:cs="Times New Roman"/>
                <w:sz w:val="24"/>
                <w:szCs w:val="24"/>
              </w:rPr>
              <w:t>of</w:t>
            </w:r>
            <w:r w:rsidRPr="00EE6B55">
              <w:rPr>
                <w:rFonts w:ascii="Times New Roman" w:hAnsi="Times New Roman" w:cs="Times New Roman"/>
                <w:spacing w:val="-3"/>
                <w:sz w:val="24"/>
                <w:szCs w:val="24"/>
              </w:rPr>
              <w:t xml:space="preserve"> </w:t>
            </w:r>
            <w:r w:rsidRPr="00EE6B55">
              <w:rPr>
                <w:rFonts w:ascii="Times New Roman" w:hAnsi="Times New Roman" w:cs="Times New Roman"/>
                <w:sz w:val="24"/>
                <w:szCs w:val="24"/>
              </w:rPr>
              <w:t>student</w:t>
            </w:r>
            <w:r w:rsidRPr="00EE6B55">
              <w:rPr>
                <w:rFonts w:ascii="Times New Roman" w:hAnsi="Times New Roman" w:cs="Times New Roman"/>
                <w:spacing w:val="-4"/>
                <w:sz w:val="24"/>
                <w:szCs w:val="24"/>
              </w:rPr>
              <w:t xml:space="preserve"> </w:t>
            </w:r>
            <w:r w:rsidRPr="00EE6B55">
              <w:rPr>
                <w:rFonts w:ascii="Times New Roman" w:hAnsi="Times New Roman" w:cs="Times New Roman"/>
                <w:sz w:val="24"/>
                <w:szCs w:val="24"/>
              </w:rPr>
              <w:t>learners</w:t>
            </w:r>
            <w:r w:rsidRPr="00EE6B55">
              <w:rPr>
                <w:rFonts w:ascii="Times New Roman" w:hAnsi="Times New Roman" w:cs="Times New Roman"/>
                <w:spacing w:val="-4"/>
                <w:sz w:val="24"/>
                <w:szCs w:val="24"/>
              </w:rPr>
              <w:t xml:space="preserve"> </w:t>
            </w:r>
            <w:r w:rsidRPr="00EE6B55">
              <w:rPr>
                <w:rFonts w:ascii="Times New Roman" w:hAnsi="Times New Roman" w:cs="Times New Roman"/>
                <w:sz w:val="24"/>
                <w:szCs w:val="24"/>
              </w:rPr>
              <w:t>before</w:t>
            </w:r>
            <w:r w:rsidRPr="00EE6B55">
              <w:rPr>
                <w:rFonts w:ascii="Times New Roman" w:hAnsi="Times New Roman" w:cs="Times New Roman"/>
                <w:spacing w:val="-3"/>
                <w:sz w:val="24"/>
                <w:szCs w:val="24"/>
              </w:rPr>
              <w:t xml:space="preserve"> </w:t>
            </w:r>
            <w:r w:rsidRPr="00EE6B55">
              <w:rPr>
                <w:rFonts w:ascii="Times New Roman" w:hAnsi="Times New Roman" w:cs="Times New Roman"/>
                <w:sz w:val="24"/>
                <w:szCs w:val="24"/>
              </w:rPr>
              <w:t>transitioning</w:t>
            </w:r>
            <w:r w:rsidRPr="00EE6B55">
              <w:rPr>
                <w:rFonts w:ascii="Times New Roman" w:hAnsi="Times New Roman" w:cs="Times New Roman"/>
                <w:spacing w:val="-5"/>
                <w:sz w:val="24"/>
                <w:szCs w:val="24"/>
              </w:rPr>
              <w:t xml:space="preserve"> </w:t>
            </w:r>
            <w:r w:rsidRPr="00EE6B55">
              <w:rPr>
                <w:rFonts w:ascii="Times New Roman" w:hAnsi="Times New Roman" w:cs="Times New Roman"/>
                <w:sz w:val="24"/>
                <w:szCs w:val="24"/>
              </w:rPr>
              <w:t>to</w:t>
            </w:r>
            <w:r w:rsidRPr="00EE6B55">
              <w:rPr>
                <w:rFonts w:ascii="Times New Roman" w:hAnsi="Times New Roman" w:cs="Times New Roman"/>
                <w:spacing w:val="-5"/>
                <w:sz w:val="24"/>
                <w:szCs w:val="24"/>
              </w:rPr>
              <w:t xml:space="preserve"> </w:t>
            </w:r>
            <w:r w:rsidRPr="00EE6B55">
              <w:rPr>
                <w:rFonts w:ascii="Times New Roman" w:hAnsi="Times New Roman" w:cs="Times New Roman"/>
                <w:sz w:val="24"/>
                <w:szCs w:val="24"/>
              </w:rPr>
              <w:t>the</w:t>
            </w:r>
            <w:r w:rsidRPr="00EE6B55">
              <w:rPr>
                <w:rFonts w:ascii="Times New Roman" w:hAnsi="Times New Roman" w:cs="Times New Roman"/>
                <w:spacing w:val="-64"/>
                <w:sz w:val="24"/>
                <w:szCs w:val="24"/>
              </w:rPr>
              <w:t xml:space="preserve"> </w:t>
            </w:r>
            <w:r w:rsidRPr="00EE6B55">
              <w:rPr>
                <w:rFonts w:ascii="Times New Roman" w:hAnsi="Times New Roman" w:cs="Times New Roman"/>
                <w:sz w:val="24"/>
                <w:szCs w:val="24"/>
              </w:rPr>
              <w:t>real</w:t>
            </w:r>
            <w:r w:rsidRPr="00EE6B55">
              <w:rPr>
                <w:rFonts w:ascii="Times New Roman" w:hAnsi="Times New Roman" w:cs="Times New Roman"/>
                <w:spacing w:val="-1"/>
                <w:sz w:val="24"/>
                <w:szCs w:val="24"/>
              </w:rPr>
              <w:t xml:space="preserve"> </w:t>
            </w:r>
            <w:r w:rsidRPr="00EE6B55">
              <w:rPr>
                <w:rFonts w:ascii="Times New Roman" w:hAnsi="Times New Roman" w:cs="Times New Roman"/>
                <w:sz w:val="24"/>
                <w:szCs w:val="24"/>
              </w:rPr>
              <w:t>hospital setting.</w:t>
            </w:r>
          </w:p>
          <w:p w:rsidR="00212FEA" w:rsidRPr="00EE6B55" w:rsidRDefault="00212FEA" w:rsidP="00AC6966">
            <w:pPr>
              <w:pStyle w:val="TableParagraph"/>
              <w:spacing w:before="7"/>
              <w:rPr>
                <w:rFonts w:ascii="Times New Roman" w:hAnsi="Times New Roman" w:cs="Times New Roman"/>
                <w:sz w:val="24"/>
                <w:szCs w:val="24"/>
              </w:rPr>
            </w:pPr>
            <w:r w:rsidRPr="00EE6B55">
              <w:rPr>
                <w:rFonts w:ascii="Times New Roman" w:hAnsi="Times New Roman" w:cs="Times New Roman"/>
                <w:sz w:val="24"/>
                <w:szCs w:val="24"/>
              </w:rPr>
              <w:t>Build</w:t>
            </w:r>
            <w:r w:rsidRPr="00EE6B55">
              <w:rPr>
                <w:rFonts w:ascii="Times New Roman" w:hAnsi="Times New Roman" w:cs="Times New Roman"/>
                <w:spacing w:val="-3"/>
                <w:sz w:val="24"/>
                <w:szCs w:val="24"/>
              </w:rPr>
              <w:t xml:space="preserve"> </w:t>
            </w:r>
            <w:r w:rsidRPr="00EE6B55">
              <w:rPr>
                <w:rFonts w:ascii="Times New Roman" w:hAnsi="Times New Roman" w:cs="Times New Roman"/>
                <w:sz w:val="24"/>
                <w:szCs w:val="24"/>
              </w:rPr>
              <w:t>strong</w:t>
            </w:r>
            <w:r w:rsidRPr="00EE6B55">
              <w:rPr>
                <w:rFonts w:ascii="Times New Roman" w:hAnsi="Times New Roman" w:cs="Times New Roman"/>
                <w:spacing w:val="-4"/>
                <w:sz w:val="24"/>
                <w:szCs w:val="24"/>
              </w:rPr>
              <w:t xml:space="preserve"> </w:t>
            </w:r>
            <w:r w:rsidRPr="00EE6B55">
              <w:rPr>
                <w:rFonts w:ascii="Times New Roman" w:hAnsi="Times New Roman" w:cs="Times New Roman"/>
                <w:sz w:val="24"/>
                <w:szCs w:val="24"/>
              </w:rPr>
              <w:t>communication</w:t>
            </w:r>
            <w:r w:rsidRPr="00EE6B55">
              <w:rPr>
                <w:rFonts w:ascii="Times New Roman" w:hAnsi="Times New Roman" w:cs="Times New Roman"/>
                <w:spacing w:val="-3"/>
                <w:sz w:val="24"/>
                <w:szCs w:val="24"/>
              </w:rPr>
              <w:t xml:space="preserve"> </w:t>
            </w:r>
            <w:r w:rsidRPr="00EE6B55">
              <w:rPr>
                <w:rFonts w:ascii="Times New Roman" w:hAnsi="Times New Roman" w:cs="Times New Roman"/>
                <w:sz w:val="24"/>
                <w:szCs w:val="24"/>
              </w:rPr>
              <w:t>skills.</w:t>
            </w:r>
          </w:p>
          <w:p w:rsidR="00212FEA" w:rsidRPr="00EE6B55" w:rsidRDefault="00212FEA" w:rsidP="00AC6966">
            <w:pPr>
              <w:pStyle w:val="TableParagraph"/>
              <w:ind w:right="92"/>
              <w:jc w:val="both"/>
              <w:rPr>
                <w:rFonts w:ascii="Times New Roman" w:hAnsi="Times New Roman" w:cs="Times New Roman"/>
                <w:color w:val="1A1A1A"/>
                <w:sz w:val="24"/>
                <w:szCs w:val="24"/>
              </w:rPr>
            </w:pPr>
            <w:r w:rsidRPr="00EE6B55">
              <w:rPr>
                <w:rFonts w:ascii="Times New Roman" w:hAnsi="Times New Roman" w:cs="Times New Roman"/>
                <w:sz w:val="24"/>
                <w:szCs w:val="24"/>
              </w:rPr>
              <w:t>Enable</w:t>
            </w:r>
            <w:r w:rsidRPr="00EE6B55">
              <w:rPr>
                <w:rFonts w:ascii="Times New Roman" w:hAnsi="Times New Roman" w:cs="Times New Roman"/>
                <w:spacing w:val="-4"/>
                <w:sz w:val="24"/>
                <w:szCs w:val="24"/>
              </w:rPr>
              <w:t xml:space="preserve"> </w:t>
            </w:r>
            <w:r w:rsidRPr="00EE6B55">
              <w:rPr>
                <w:rFonts w:ascii="Times New Roman" w:hAnsi="Times New Roman" w:cs="Times New Roman"/>
                <w:sz w:val="24"/>
                <w:szCs w:val="24"/>
              </w:rPr>
              <w:t>learners</w:t>
            </w:r>
            <w:r w:rsidRPr="00EE6B55">
              <w:rPr>
                <w:rFonts w:ascii="Times New Roman" w:hAnsi="Times New Roman" w:cs="Times New Roman"/>
                <w:spacing w:val="-5"/>
                <w:sz w:val="24"/>
                <w:szCs w:val="24"/>
              </w:rPr>
              <w:t xml:space="preserve"> </w:t>
            </w:r>
            <w:r w:rsidRPr="00EE6B55">
              <w:rPr>
                <w:rFonts w:ascii="Times New Roman" w:hAnsi="Times New Roman" w:cs="Times New Roman"/>
                <w:sz w:val="24"/>
                <w:szCs w:val="24"/>
              </w:rPr>
              <w:t>to</w:t>
            </w:r>
            <w:r w:rsidRPr="00EE6B55">
              <w:rPr>
                <w:rFonts w:ascii="Times New Roman" w:hAnsi="Times New Roman" w:cs="Times New Roman"/>
                <w:spacing w:val="-3"/>
                <w:sz w:val="24"/>
                <w:szCs w:val="24"/>
              </w:rPr>
              <w:t xml:space="preserve"> </w:t>
            </w:r>
            <w:r w:rsidRPr="00EE6B55">
              <w:rPr>
                <w:rFonts w:ascii="Times New Roman" w:hAnsi="Times New Roman" w:cs="Times New Roman"/>
                <w:sz w:val="24"/>
                <w:szCs w:val="24"/>
              </w:rPr>
              <w:t>make</w:t>
            </w:r>
            <w:r w:rsidRPr="00EE6B55">
              <w:rPr>
                <w:rFonts w:ascii="Times New Roman" w:hAnsi="Times New Roman" w:cs="Times New Roman"/>
                <w:spacing w:val="-2"/>
                <w:sz w:val="24"/>
                <w:szCs w:val="24"/>
              </w:rPr>
              <w:t xml:space="preserve"> </w:t>
            </w:r>
            <w:r w:rsidRPr="00EE6B55">
              <w:rPr>
                <w:rFonts w:ascii="Times New Roman" w:hAnsi="Times New Roman" w:cs="Times New Roman"/>
                <w:sz w:val="24"/>
                <w:szCs w:val="24"/>
              </w:rPr>
              <w:t>critical</w:t>
            </w:r>
            <w:r w:rsidRPr="00EE6B55">
              <w:rPr>
                <w:rFonts w:ascii="Times New Roman" w:hAnsi="Times New Roman" w:cs="Times New Roman"/>
                <w:spacing w:val="-2"/>
                <w:sz w:val="24"/>
                <w:szCs w:val="24"/>
              </w:rPr>
              <w:t xml:space="preserve"> </w:t>
            </w:r>
            <w:r w:rsidRPr="00EE6B55">
              <w:rPr>
                <w:rFonts w:ascii="Times New Roman" w:hAnsi="Times New Roman" w:cs="Times New Roman"/>
                <w:sz w:val="24"/>
                <w:szCs w:val="24"/>
              </w:rPr>
              <w:t>decisions.</w:t>
            </w:r>
          </w:p>
        </w:tc>
      </w:tr>
      <w:tr w:rsidR="00212FEA" w:rsidRPr="00EE6B55" w:rsidTr="00EE6B55">
        <w:tc>
          <w:tcPr>
            <w:tcW w:w="5000" w:type="pct"/>
            <w:shd w:val="clear" w:color="auto" w:fill="C6D9F1" w:themeFill="text2" w:themeFillTint="33"/>
          </w:tcPr>
          <w:p w:rsidR="00212FEA" w:rsidRPr="00EE6B55" w:rsidRDefault="00212FEA" w:rsidP="00AC6966">
            <w:pPr>
              <w:pStyle w:val="TableParagraph"/>
              <w:ind w:right="92"/>
              <w:jc w:val="both"/>
              <w:rPr>
                <w:rFonts w:ascii="Times New Roman" w:hAnsi="Times New Roman" w:cs="Times New Roman"/>
                <w:b/>
                <w:color w:val="1A1A1A"/>
                <w:sz w:val="24"/>
                <w:szCs w:val="24"/>
              </w:rPr>
            </w:pPr>
            <w:r w:rsidRPr="00EE6B55">
              <w:rPr>
                <w:rFonts w:ascii="Times New Roman" w:hAnsi="Times New Roman" w:cs="Times New Roman"/>
                <w:b/>
                <w:color w:val="1A1A1A"/>
                <w:sz w:val="24"/>
                <w:szCs w:val="24"/>
              </w:rPr>
              <w:t>Lab practical</w:t>
            </w:r>
          </w:p>
        </w:tc>
      </w:tr>
      <w:tr w:rsidR="00212FEA" w:rsidRPr="00EE6B55" w:rsidTr="00EE6B55">
        <w:tc>
          <w:tcPr>
            <w:tcW w:w="5000" w:type="pct"/>
          </w:tcPr>
          <w:p w:rsidR="00212FEA" w:rsidRPr="00EE6B55" w:rsidRDefault="00212FEA" w:rsidP="00AC6966">
            <w:pPr>
              <w:pStyle w:val="TableParagraph"/>
              <w:jc w:val="both"/>
              <w:rPr>
                <w:rFonts w:ascii="Times New Roman" w:hAnsi="Times New Roman" w:cs="Times New Roman"/>
                <w:spacing w:val="1"/>
                <w:sz w:val="24"/>
                <w:szCs w:val="24"/>
              </w:rPr>
            </w:pPr>
            <w:r w:rsidRPr="00EE6B55">
              <w:rPr>
                <w:rFonts w:ascii="Times New Roman" w:hAnsi="Times New Roman" w:cs="Times New Roman"/>
                <w:sz w:val="24"/>
                <w:szCs w:val="24"/>
              </w:rPr>
              <w:t>Lab</w:t>
            </w:r>
            <w:r w:rsidRPr="00EE6B55">
              <w:rPr>
                <w:rFonts w:ascii="Times New Roman" w:hAnsi="Times New Roman" w:cs="Times New Roman"/>
                <w:spacing w:val="29"/>
                <w:sz w:val="24"/>
                <w:szCs w:val="24"/>
              </w:rPr>
              <w:t xml:space="preserve"> </w:t>
            </w:r>
            <w:r w:rsidRPr="00EE6B55">
              <w:rPr>
                <w:rFonts w:ascii="Times New Roman" w:hAnsi="Times New Roman" w:cs="Times New Roman"/>
                <w:sz w:val="24"/>
                <w:szCs w:val="24"/>
              </w:rPr>
              <w:t>practical</w:t>
            </w:r>
            <w:r w:rsidRPr="00EE6B55">
              <w:rPr>
                <w:rFonts w:ascii="Times New Roman" w:hAnsi="Times New Roman" w:cs="Times New Roman"/>
                <w:spacing w:val="30"/>
                <w:sz w:val="24"/>
                <w:szCs w:val="24"/>
              </w:rPr>
              <w:t xml:space="preserve"> </w:t>
            </w:r>
            <w:r w:rsidRPr="00EE6B55">
              <w:rPr>
                <w:rFonts w:ascii="Times New Roman" w:hAnsi="Times New Roman" w:cs="Times New Roman"/>
                <w:sz w:val="24"/>
                <w:szCs w:val="24"/>
              </w:rPr>
              <w:t>involve</w:t>
            </w:r>
            <w:r w:rsidRPr="00EE6B55">
              <w:rPr>
                <w:rFonts w:ascii="Times New Roman" w:hAnsi="Times New Roman" w:cs="Times New Roman"/>
                <w:spacing w:val="32"/>
                <w:sz w:val="24"/>
                <w:szCs w:val="24"/>
              </w:rPr>
              <w:t xml:space="preserve"> </w:t>
            </w:r>
            <w:r w:rsidRPr="00EE6B55">
              <w:rPr>
                <w:rFonts w:ascii="Times New Roman" w:hAnsi="Times New Roman" w:cs="Times New Roman"/>
                <w:sz w:val="24"/>
                <w:szCs w:val="24"/>
              </w:rPr>
              <w:t>things</w:t>
            </w:r>
            <w:r w:rsidRPr="00EE6B55">
              <w:rPr>
                <w:rFonts w:ascii="Times New Roman" w:hAnsi="Times New Roman" w:cs="Times New Roman"/>
                <w:spacing w:val="31"/>
                <w:sz w:val="24"/>
                <w:szCs w:val="24"/>
              </w:rPr>
              <w:t xml:space="preserve"> </w:t>
            </w:r>
            <w:r w:rsidRPr="00EE6B55">
              <w:rPr>
                <w:rFonts w:ascii="Times New Roman" w:hAnsi="Times New Roman" w:cs="Times New Roman"/>
                <w:sz w:val="24"/>
                <w:szCs w:val="24"/>
              </w:rPr>
              <w:t>like</w:t>
            </w:r>
            <w:r w:rsidRPr="00EE6B55">
              <w:rPr>
                <w:rFonts w:ascii="Times New Roman" w:hAnsi="Times New Roman" w:cs="Times New Roman"/>
                <w:spacing w:val="32"/>
                <w:sz w:val="24"/>
                <w:szCs w:val="24"/>
              </w:rPr>
              <w:t xml:space="preserve"> </w:t>
            </w:r>
            <w:r w:rsidRPr="00EE6B55">
              <w:rPr>
                <w:rFonts w:ascii="Times New Roman" w:hAnsi="Times New Roman" w:cs="Times New Roman"/>
                <w:sz w:val="24"/>
                <w:szCs w:val="24"/>
              </w:rPr>
              <w:t>identifying</w:t>
            </w:r>
            <w:r w:rsidRPr="00EE6B55">
              <w:rPr>
                <w:rFonts w:ascii="Times New Roman" w:hAnsi="Times New Roman" w:cs="Times New Roman"/>
                <w:spacing w:val="29"/>
                <w:sz w:val="24"/>
                <w:szCs w:val="24"/>
              </w:rPr>
              <w:t xml:space="preserve"> </w:t>
            </w:r>
            <w:r w:rsidRPr="00EE6B55">
              <w:rPr>
                <w:rFonts w:ascii="Times New Roman" w:hAnsi="Times New Roman" w:cs="Times New Roman"/>
                <w:sz w:val="24"/>
                <w:szCs w:val="24"/>
              </w:rPr>
              <w:t>a</w:t>
            </w:r>
            <w:r w:rsidRPr="00EE6B55">
              <w:rPr>
                <w:rFonts w:ascii="Times New Roman" w:hAnsi="Times New Roman" w:cs="Times New Roman"/>
                <w:spacing w:val="30"/>
                <w:sz w:val="24"/>
                <w:szCs w:val="24"/>
              </w:rPr>
              <w:t xml:space="preserve"> </w:t>
            </w:r>
            <w:r w:rsidRPr="00EE6B55">
              <w:rPr>
                <w:rFonts w:ascii="Times New Roman" w:hAnsi="Times New Roman" w:cs="Times New Roman"/>
                <w:sz w:val="24"/>
                <w:szCs w:val="24"/>
              </w:rPr>
              <w:t>structure,</w:t>
            </w:r>
            <w:r w:rsidRPr="00EE6B55">
              <w:rPr>
                <w:rFonts w:ascii="Times New Roman" w:hAnsi="Times New Roman" w:cs="Times New Roman"/>
                <w:spacing w:val="29"/>
                <w:sz w:val="24"/>
                <w:szCs w:val="24"/>
              </w:rPr>
              <w:t xml:space="preserve"> </w:t>
            </w:r>
            <w:r w:rsidRPr="00EE6B55">
              <w:rPr>
                <w:rFonts w:ascii="Times New Roman" w:hAnsi="Times New Roman" w:cs="Times New Roman"/>
                <w:sz w:val="24"/>
                <w:szCs w:val="24"/>
              </w:rPr>
              <w:t>a</w:t>
            </w:r>
            <w:r w:rsidRPr="00EE6B55">
              <w:rPr>
                <w:rFonts w:ascii="Times New Roman" w:hAnsi="Times New Roman" w:cs="Times New Roman"/>
                <w:spacing w:val="29"/>
                <w:sz w:val="24"/>
                <w:szCs w:val="24"/>
              </w:rPr>
              <w:t xml:space="preserve"> </w:t>
            </w:r>
            <w:r w:rsidRPr="00EE6B55">
              <w:rPr>
                <w:rFonts w:ascii="Times New Roman" w:hAnsi="Times New Roman" w:cs="Times New Roman"/>
                <w:sz w:val="24"/>
                <w:szCs w:val="24"/>
              </w:rPr>
              <w:t>type</w:t>
            </w:r>
            <w:r w:rsidRPr="00EE6B55">
              <w:rPr>
                <w:rFonts w:ascii="Times New Roman" w:hAnsi="Times New Roman" w:cs="Times New Roman"/>
                <w:spacing w:val="30"/>
                <w:sz w:val="24"/>
                <w:szCs w:val="24"/>
              </w:rPr>
              <w:t xml:space="preserve"> </w:t>
            </w:r>
            <w:r w:rsidRPr="00EE6B55">
              <w:rPr>
                <w:rFonts w:ascii="Times New Roman" w:hAnsi="Times New Roman" w:cs="Times New Roman"/>
                <w:sz w:val="24"/>
                <w:szCs w:val="24"/>
              </w:rPr>
              <w:t>of</w:t>
            </w:r>
            <w:r w:rsidRPr="00EE6B55">
              <w:rPr>
                <w:rFonts w:ascii="Times New Roman" w:hAnsi="Times New Roman" w:cs="Times New Roman"/>
                <w:spacing w:val="31"/>
                <w:sz w:val="24"/>
                <w:szCs w:val="24"/>
              </w:rPr>
              <w:t xml:space="preserve"> </w:t>
            </w:r>
            <w:r w:rsidRPr="00EE6B55">
              <w:rPr>
                <w:rFonts w:ascii="Times New Roman" w:hAnsi="Times New Roman" w:cs="Times New Roman"/>
                <w:sz w:val="24"/>
                <w:szCs w:val="24"/>
              </w:rPr>
              <w:t>stain</w:t>
            </w:r>
            <w:r w:rsidRPr="00EE6B55">
              <w:rPr>
                <w:rFonts w:ascii="Times New Roman" w:hAnsi="Times New Roman" w:cs="Times New Roman"/>
                <w:spacing w:val="32"/>
                <w:sz w:val="24"/>
                <w:szCs w:val="24"/>
              </w:rPr>
              <w:t xml:space="preserve"> </w:t>
            </w:r>
            <w:r w:rsidRPr="00EE6B55">
              <w:rPr>
                <w:rFonts w:ascii="Times New Roman" w:hAnsi="Times New Roman" w:cs="Times New Roman"/>
                <w:sz w:val="24"/>
                <w:szCs w:val="24"/>
              </w:rPr>
              <w:t>through</w:t>
            </w:r>
            <w:r w:rsidRPr="00EE6B55">
              <w:rPr>
                <w:rFonts w:ascii="Times New Roman" w:hAnsi="Times New Roman" w:cs="Times New Roman"/>
                <w:spacing w:val="31"/>
                <w:sz w:val="24"/>
                <w:szCs w:val="24"/>
              </w:rPr>
              <w:t xml:space="preserve"> </w:t>
            </w:r>
            <w:r w:rsidRPr="00EE6B55">
              <w:rPr>
                <w:rFonts w:ascii="Times New Roman" w:hAnsi="Times New Roman" w:cs="Times New Roman"/>
                <w:sz w:val="24"/>
                <w:szCs w:val="24"/>
              </w:rPr>
              <w:t>a</w:t>
            </w:r>
            <w:r w:rsidRPr="00EE6B55">
              <w:rPr>
                <w:rFonts w:ascii="Times New Roman" w:hAnsi="Times New Roman" w:cs="Times New Roman"/>
                <w:spacing w:val="-63"/>
                <w:sz w:val="24"/>
                <w:szCs w:val="24"/>
              </w:rPr>
              <w:t xml:space="preserve"> </w:t>
            </w:r>
            <w:r w:rsidRPr="00EE6B55">
              <w:rPr>
                <w:rFonts w:ascii="Times New Roman" w:hAnsi="Times New Roman" w:cs="Times New Roman"/>
                <w:sz w:val="24"/>
                <w:szCs w:val="24"/>
              </w:rPr>
              <w:t>microscope,</w:t>
            </w:r>
            <w:r w:rsidRPr="00EE6B55">
              <w:rPr>
                <w:rFonts w:ascii="Times New Roman" w:hAnsi="Times New Roman" w:cs="Times New Roman"/>
                <w:spacing w:val="38"/>
                <w:sz w:val="24"/>
                <w:szCs w:val="24"/>
              </w:rPr>
              <w:t xml:space="preserve"> </w:t>
            </w:r>
            <w:r w:rsidRPr="00EE6B55">
              <w:rPr>
                <w:rFonts w:ascii="Times New Roman" w:hAnsi="Times New Roman" w:cs="Times New Roman"/>
                <w:sz w:val="24"/>
                <w:szCs w:val="24"/>
              </w:rPr>
              <w:t>a</w:t>
            </w:r>
            <w:r w:rsidRPr="00EE6B55">
              <w:rPr>
                <w:rFonts w:ascii="Times New Roman" w:hAnsi="Times New Roman" w:cs="Times New Roman"/>
                <w:spacing w:val="39"/>
                <w:sz w:val="24"/>
                <w:szCs w:val="24"/>
              </w:rPr>
              <w:t xml:space="preserve"> </w:t>
            </w:r>
            <w:r w:rsidRPr="00EE6B55">
              <w:rPr>
                <w:rFonts w:ascii="Times New Roman" w:hAnsi="Times New Roman" w:cs="Times New Roman"/>
                <w:sz w:val="24"/>
                <w:szCs w:val="24"/>
              </w:rPr>
              <w:t>problem</w:t>
            </w:r>
            <w:r w:rsidRPr="00EE6B55">
              <w:rPr>
                <w:rFonts w:ascii="Times New Roman" w:hAnsi="Times New Roman" w:cs="Times New Roman"/>
                <w:spacing w:val="42"/>
                <w:sz w:val="24"/>
                <w:szCs w:val="24"/>
              </w:rPr>
              <w:t xml:space="preserve"> </w:t>
            </w:r>
            <w:r w:rsidRPr="00EE6B55">
              <w:rPr>
                <w:rFonts w:ascii="Times New Roman" w:hAnsi="Times New Roman" w:cs="Times New Roman"/>
                <w:sz w:val="24"/>
                <w:szCs w:val="24"/>
              </w:rPr>
              <w:t>with</w:t>
            </w:r>
            <w:r w:rsidRPr="00EE6B55">
              <w:rPr>
                <w:rFonts w:ascii="Times New Roman" w:hAnsi="Times New Roman" w:cs="Times New Roman"/>
                <w:spacing w:val="41"/>
                <w:sz w:val="24"/>
                <w:szCs w:val="24"/>
              </w:rPr>
              <w:t xml:space="preserve"> </w:t>
            </w:r>
            <w:r w:rsidRPr="00EE6B55">
              <w:rPr>
                <w:rFonts w:ascii="Times New Roman" w:hAnsi="Times New Roman" w:cs="Times New Roman"/>
                <w:sz w:val="24"/>
                <w:szCs w:val="24"/>
              </w:rPr>
              <w:t>a</w:t>
            </w:r>
            <w:r w:rsidRPr="00EE6B55">
              <w:rPr>
                <w:rFonts w:ascii="Times New Roman" w:hAnsi="Times New Roman" w:cs="Times New Roman"/>
                <w:spacing w:val="37"/>
                <w:sz w:val="24"/>
                <w:szCs w:val="24"/>
              </w:rPr>
              <w:t xml:space="preserve"> </w:t>
            </w:r>
            <w:r w:rsidRPr="00EE6B55">
              <w:rPr>
                <w:rFonts w:ascii="Times New Roman" w:hAnsi="Times New Roman" w:cs="Times New Roman"/>
                <w:sz w:val="24"/>
                <w:szCs w:val="24"/>
              </w:rPr>
              <w:t>preparation,</w:t>
            </w:r>
            <w:r w:rsidRPr="00EE6B55">
              <w:rPr>
                <w:rFonts w:ascii="Times New Roman" w:hAnsi="Times New Roman" w:cs="Times New Roman"/>
                <w:spacing w:val="38"/>
                <w:sz w:val="24"/>
                <w:szCs w:val="24"/>
              </w:rPr>
              <w:t xml:space="preserve"> </w:t>
            </w:r>
            <w:r w:rsidRPr="00EE6B55">
              <w:rPr>
                <w:rFonts w:ascii="Times New Roman" w:hAnsi="Times New Roman" w:cs="Times New Roman"/>
                <w:sz w:val="24"/>
                <w:szCs w:val="24"/>
              </w:rPr>
              <w:t>reading</w:t>
            </w:r>
            <w:r w:rsidRPr="00EE6B55">
              <w:rPr>
                <w:rFonts w:ascii="Times New Roman" w:hAnsi="Times New Roman" w:cs="Times New Roman"/>
                <w:spacing w:val="39"/>
                <w:sz w:val="24"/>
                <w:szCs w:val="24"/>
              </w:rPr>
              <w:t xml:space="preserve"> </w:t>
            </w:r>
            <w:r w:rsidRPr="00EE6B55">
              <w:rPr>
                <w:rFonts w:ascii="Times New Roman" w:hAnsi="Times New Roman" w:cs="Times New Roman"/>
                <w:sz w:val="24"/>
                <w:szCs w:val="24"/>
              </w:rPr>
              <w:t>biochemical</w:t>
            </w:r>
            <w:r w:rsidRPr="00EE6B55">
              <w:rPr>
                <w:rFonts w:ascii="Times New Roman" w:hAnsi="Times New Roman" w:cs="Times New Roman"/>
                <w:spacing w:val="40"/>
                <w:sz w:val="24"/>
                <w:szCs w:val="24"/>
              </w:rPr>
              <w:t xml:space="preserve"> </w:t>
            </w:r>
            <w:r w:rsidRPr="00EE6B55">
              <w:rPr>
                <w:rFonts w:ascii="Times New Roman" w:hAnsi="Times New Roman" w:cs="Times New Roman"/>
                <w:sz w:val="24"/>
                <w:szCs w:val="24"/>
              </w:rPr>
              <w:t>test</w:t>
            </w:r>
            <w:r w:rsidRPr="00EE6B55">
              <w:rPr>
                <w:rFonts w:ascii="Times New Roman" w:hAnsi="Times New Roman" w:cs="Times New Roman"/>
                <w:spacing w:val="41"/>
                <w:sz w:val="24"/>
                <w:szCs w:val="24"/>
              </w:rPr>
              <w:t xml:space="preserve"> </w:t>
            </w:r>
            <w:r w:rsidRPr="00EE6B55">
              <w:rPr>
                <w:rFonts w:ascii="Times New Roman" w:hAnsi="Times New Roman" w:cs="Times New Roman"/>
                <w:sz w:val="24"/>
                <w:szCs w:val="24"/>
              </w:rPr>
              <w:t>results</w:t>
            </w:r>
            <w:r w:rsidRPr="00EE6B55">
              <w:rPr>
                <w:rFonts w:ascii="Times New Roman" w:hAnsi="Times New Roman" w:cs="Times New Roman"/>
                <w:spacing w:val="38"/>
                <w:sz w:val="24"/>
                <w:szCs w:val="24"/>
              </w:rPr>
              <w:t xml:space="preserve"> </w:t>
            </w:r>
            <w:r w:rsidRPr="00EE6B55">
              <w:rPr>
                <w:rFonts w:ascii="Times New Roman" w:hAnsi="Times New Roman" w:cs="Times New Roman"/>
                <w:sz w:val="24"/>
                <w:szCs w:val="24"/>
              </w:rPr>
              <w:t>and</w:t>
            </w:r>
            <w:r w:rsidRPr="00EE6B55">
              <w:rPr>
                <w:rFonts w:ascii="Times New Roman" w:hAnsi="Times New Roman" w:cs="Times New Roman"/>
                <w:spacing w:val="-64"/>
                <w:sz w:val="24"/>
                <w:szCs w:val="24"/>
              </w:rPr>
              <w:t xml:space="preserve"> </w:t>
            </w:r>
            <w:r w:rsidRPr="00EE6B55">
              <w:rPr>
                <w:rFonts w:ascii="Times New Roman" w:hAnsi="Times New Roman" w:cs="Times New Roman"/>
                <w:sz w:val="24"/>
                <w:szCs w:val="24"/>
              </w:rPr>
              <w:t>answering</w:t>
            </w:r>
            <w:r w:rsidRPr="00EE6B55">
              <w:rPr>
                <w:rFonts w:ascii="Times New Roman" w:hAnsi="Times New Roman" w:cs="Times New Roman"/>
                <w:spacing w:val="8"/>
                <w:sz w:val="24"/>
                <w:szCs w:val="24"/>
              </w:rPr>
              <w:t xml:space="preserve"> </w:t>
            </w:r>
            <w:r w:rsidRPr="00EE6B55">
              <w:rPr>
                <w:rFonts w:ascii="Times New Roman" w:hAnsi="Times New Roman" w:cs="Times New Roman"/>
                <w:sz w:val="24"/>
                <w:szCs w:val="24"/>
              </w:rPr>
              <w:t>safety</w:t>
            </w:r>
            <w:r w:rsidRPr="00EE6B55">
              <w:rPr>
                <w:rFonts w:ascii="Times New Roman" w:hAnsi="Times New Roman" w:cs="Times New Roman"/>
                <w:spacing w:val="7"/>
                <w:sz w:val="24"/>
                <w:szCs w:val="24"/>
              </w:rPr>
              <w:t xml:space="preserve"> </w:t>
            </w:r>
            <w:r w:rsidRPr="00EE6B55">
              <w:rPr>
                <w:rFonts w:ascii="Times New Roman" w:hAnsi="Times New Roman" w:cs="Times New Roman"/>
                <w:sz w:val="24"/>
                <w:szCs w:val="24"/>
              </w:rPr>
              <w:t>questions.</w:t>
            </w:r>
            <w:r w:rsidRPr="00EE6B55">
              <w:rPr>
                <w:rFonts w:ascii="Times New Roman" w:hAnsi="Times New Roman" w:cs="Times New Roman"/>
                <w:spacing w:val="12"/>
                <w:sz w:val="24"/>
                <w:szCs w:val="24"/>
              </w:rPr>
              <w:t xml:space="preserve"> </w:t>
            </w:r>
            <w:r w:rsidRPr="00EE6B55">
              <w:rPr>
                <w:rFonts w:ascii="Times New Roman" w:hAnsi="Times New Roman" w:cs="Times New Roman"/>
                <w:sz w:val="24"/>
                <w:szCs w:val="24"/>
              </w:rPr>
              <w:t>These</w:t>
            </w:r>
            <w:r w:rsidRPr="00EE6B55">
              <w:rPr>
                <w:rFonts w:ascii="Times New Roman" w:hAnsi="Times New Roman" w:cs="Times New Roman"/>
                <w:spacing w:val="10"/>
                <w:sz w:val="24"/>
                <w:szCs w:val="24"/>
              </w:rPr>
              <w:t xml:space="preserve"> </w:t>
            </w:r>
            <w:r w:rsidRPr="00EE6B55">
              <w:rPr>
                <w:rFonts w:ascii="Times New Roman" w:hAnsi="Times New Roman" w:cs="Times New Roman"/>
                <w:sz w:val="24"/>
                <w:szCs w:val="24"/>
              </w:rPr>
              <w:t>simulations</w:t>
            </w:r>
            <w:r w:rsidRPr="00EE6B55">
              <w:rPr>
                <w:rFonts w:ascii="Times New Roman" w:hAnsi="Times New Roman" w:cs="Times New Roman"/>
                <w:spacing w:val="10"/>
                <w:sz w:val="24"/>
                <w:szCs w:val="24"/>
              </w:rPr>
              <w:t xml:space="preserve"> </w:t>
            </w:r>
            <w:r w:rsidRPr="00EE6B55">
              <w:rPr>
                <w:rFonts w:ascii="Times New Roman" w:hAnsi="Times New Roman" w:cs="Times New Roman"/>
                <w:sz w:val="24"/>
                <w:szCs w:val="24"/>
              </w:rPr>
              <w:t>allow</w:t>
            </w:r>
            <w:r w:rsidRPr="00EE6B55">
              <w:rPr>
                <w:rFonts w:ascii="Times New Roman" w:hAnsi="Times New Roman" w:cs="Times New Roman"/>
                <w:spacing w:val="9"/>
                <w:sz w:val="24"/>
                <w:szCs w:val="24"/>
              </w:rPr>
              <w:t xml:space="preserve"> </w:t>
            </w:r>
            <w:r w:rsidRPr="00EE6B55">
              <w:rPr>
                <w:rFonts w:ascii="Times New Roman" w:hAnsi="Times New Roman" w:cs="Times New Roman"/>
                <w:sz w:val="24"/>
                <w:szCs w:val="24"/>
              </w:rPr>
              <w:t>students</w:t>
            </w:r>
            <w:r w:rsidRPr="00EE6B55">
              <w:rPr>
                <w:rFonts w:ascii="Times New Roman" w:hAnsi="Times New Roman" w:cs="Times New Roman"/>
                <w:spacing w:val="10"/>
                <w:sz w:val="24"/>
                <w:szCs w:val="24"/>
              </w:rPr>
              <w:t xml:space="preserve"> </w:t>
            </w:r>
            <w:r w:rsidRPr="00EE6B55">
              <w:rPr>
                <w:rFonts w:ascii="Times New Roman" w:hAnsi="Times New Roman" w:cs="Times New Roman"/>
                <w:sz w:val="24"/>
                <w:szCs w:val="24"/>
              </w:rPr>
              <w:t>to</w:t>
            </w:r>
            <w:r w:rsidRPr="00EE6B55">
              <w:rPr>
                <w:rFonts w:ascii="Times New Roman" w:hAnsi="Times New Roman" w:cs="Times New Roman"/>
                <w:spacing w:val="8"/>
                <w:sz w:val="24"/>
                <w:szCs w:val="24"/>
              </w:rPr>
              <w:t xml:space="preserve"> </w:t>
            </w:r>
            <w:r w:rsidRPr="00EE6B55">
              <w:rPr>
                <w:rFonts w:ascii="Times New Roman" w:hAnsi="Times New Roman" w:cs="Times New Roman"/>
                <w:sz w:val="24"/>
                <w:szCs w:val="24"/>
              </w:rPr>
              <w:t>attempt</w:t>
            </w:r>
            <w:r w:rsidRPr="00EE6B55">
              <w:rPr>
                <w:rFonts w:ascii="Times New Roman" w:hAnsi="Times New Roman" w:cs="Times New Roman"/>
                <w:spacing w:val="10"/>
                <w:sz w:val="24"/>
                <w:szCs w:val="24"/>
              </w:rPr>
              <w:t xml:space="preserve"> </w:t>
            </w:r>
            <w:r w:rsidRPr="00EE6B55">
              <w:rPr>
                <w:rFonts w:ascii="Times New Roman" w:hAnsi="Times New Roman" w:cs="Times New Roman"/>
                <w:sz w:val="24"/>
                <w:szCs w:val="24"/>
              </w:rPr>
              <w:t>the</w:t>
            </w:r>
            <w:r w:rsidRPr="00EE6B55">
              <w:rPr>
                <w:rFonts w:ascii="Times New Roman" w:hAnsi="Times New Roman" w:cs="Times New Roman"/>
                <w:spacing w:val="-64"/>
                <w:sz w:val="24"/>
                <w:szCs w:val="24"/>
              </w:rPr>
              <w:t xml:space="preserve"> </w:t>
            </w:r>
            <w:r w:rsidRPr="00EE6B55">
              <w:rPr>
                <w:rFonts w:ascii="Times New Roman" w:hAnsi="Times New Roman" w:cs="Times New Roman"/>
                <w:spacing w:val="-1"/>
                <w:sz w:val="24"/>
                <w:szCs w:val="24"/>
              </w:rPr>
              <w:t>experiments</w:t>
            </w:r>
            <w:r w:rsidRPr="00EE6B55">
              <w:rPr>
                <w:rFonts w:ascii="Times New Roman" w:hAnsi="Times New Roman" w:cs="Times New Roman"/>
                <w:spacing w:val="-17"/>
                <w:sz w:val="24"/>
                <w:szCs w:val="24"/>
              </w:rPr>
              <w:t xml:space="preserve"> </w:t>
            </w:r>
            <w:r w:rsidRPr="00EE6B55">
              <w:rPr>
                <w:rFonts w:ascii="Times New Roman" w:hAnsi="Times New Roman" w:cs="Times New Roman"/>
                <w:spacing w:val="-1"/>
                <w:sz w:val="24"/>
                <w:szCs w:val="24"/>
              </w:rPr>
              <w:t>in</w:t>
            </w:r>
            <w:r w:rsidRPr="00EE6B55">
              <w:rPr>
                <w:rFonts w:ascii="Times New Roman" w:hAnsi="Times New Roman" w:cs="Times New Roman"/>
                <w:spacing w:val="-16"/>
                <w:sz w:val="24"/>
                <w:szCs w:val="24"/>
              </w:rPr>
              <w:t xml:space="preserve"> </w:t>
            </w:r>
            <w:r w:rsidRPr="00EE6B55">
              <w:rPr>
                <w:rFonts w:ascii="Times New Roman" w:hAnsi="Times New Roman" w:cs="Times New Roman"/>
                <w:spacing w:val="-1"/>
                <w:sz w:val="24"/>
                <w:szCs w:val="24"/>
              </w:rPr>
              <w:t>the</w:t>
            </w:r>
            <w:r w:rsidRPr="00EE6B55">
              <w:rPr>
                <w:rFonts w:ascii="Times New Roman" w:hAnsi="Times New Roman" w:cs="Times New Roman"/>
                <w:spacing w:val="-13"/>
                <w:sz w:val="24"/>
                <w:szCs w:val="24"/>
              </w:rPr>
              <w:t xml:space="preserve"> </w:t>
            </w:r>
            <w:r w:rsidRPr="00EE6B55">
              <w:rPr>
                <w:rFonts w:ascii="Times New Roman" w:hAnsi="Times New Roman" w:cs="Times New Roman"/>
                <w:spacing w:val="-1"/>
                <w:sz w:val="24"/>
                <w:szCs w:val="24"/>
              </w:rPr>
              <w:t>laboratory</w:t>
            </w:r>
            <w:r w:rsidRPr="00EE6B55">
              <w:rPr>
                <w:rFonts w:ascii="Times New Roman" w:hAnsi="Times New Roman" w:cs="Times New Roman"/>
                <w:spacing w:val="-12"/>
                <w:sz w:val="24"/>
                <w:szCs w:val="24"/>
              </w:rPr>
              <w:t xml:space="preserve"> </w:t>
            </w:r>
            <w:r w:rsidRPr="00EE6B55">
              <w:rPr>
                <w:rFonts w:ascii="Times New Roman" w:hAnsi="Times New Roman" w:cs="Times New Roman"/>
                <w:spacing w:val="-1"/>
                <w:sz w:val="24"/>
                <w:szCs w:val="24"/>
              </w:rPr>
              <w:t>in</w:t>
            </w:r>
            <w:r w:rsidRPr="00EE6B55">
              <w:rPr>
                <w:rFonts w:ascii="Times New Roman" w:hAnsi="Times New Roman" w:cs="Times New Roman"/>
                <w:spacing w:val="-16"/>
                <w:sz w:val="24"/>
                <w:szCs w:val="24"/>
              </w:rPr>
              <w:t xml:space="preserve"> </w:t>
            </w:r>
            <w:r w:rsidRPr="00EE6B55">
              <w:rPr>
                <w:rFonts w:ascii="Times New Roman" w:hAnsi="Times New Roman" w:cs="Times New Roman"/>
                <w:spacing w:val="-1"/>
                <w:sz w:val="24"/>
                <w:szCs w:val="24"/>
              </w:rPr>
              <w:t>a</w:t>
            </w:r>
            <w:r w:rsidRPr="00EE6B55">
              <w:rPr>
                <w:rFonts w:ascii="Times New Roman" w:hAnsi="Times New Roman" w:cs="Times New Roman"/>
                <w:spacing w:val="-13"/>
                <w:sz w:val="24"/>
                <w:szCs w:val="24"/>
              </w:rPr>
              <w:t xml:space="preserve"> </w:t>
            </w:r>
            <w:r w:rsidRPr="00EE6B55">
              <w:rPr>
                <w:rFonts w:ascii="Times New Roman" w:hAnsi="Times New Roman" w:cs="Times New Roman"/>
                <w:spacing w:val="-1"/>
                <w:sz w:val="24"/>
                <w:szCs w:val="24"/>
              </w:rPr>
              <w:t>risk-free</w:t>
            </w:r>
            <w:r w:rsidRPr="00EE6B55">
              <w:rPr>
                <w:rFonts w:ascii="Times New Roman" w:hAnsi="Times New Roman" w:cs="Times New Roman"/>
                <w:spacing w:val="-12"/>
                <w:sz w:val="24"/>
                <w:szCs w:val="24"/>
              </w:rPr>
              <w:t xml:space="preserve"> </w:t>
            </w:r>
            <w:r w:rsidRPr="00EE6B55">
              <w:rPr>
                <w:rFonts w:ascii="Times New Roman" w:hAnsi="Times New Roman" w:cs="Times New Roman"/>
                <w:sz w:val="24"/>
                <w:szCs w:val="24"/>
              </w:rPr>
              <w:t>way</w:t>
            </w:r>
            <w:r w:rsidRPr="00EE6B55">
              <w:rPr>
                <w:rFonts w:ascii="Times New Roman" w:hAnsi="Times New Roman" w:cs="Times New Roman"/>
                <w:spacing w:val="-17"/>
                <w:sz w:val="24"/>
                <w:szCs w:val="24"/>
              </w:rPr>
              <w:t xml:space="preserve"> </w:t>
            </w:r>
            <w:r w:rsidRPr="00EE6B55">
              <w:rPr>
                <w:rFonts w:ascii="Times New Roman" w:hAnsi="Times New Roman" w:cs="Times New Roman"/>
                <w:sz w:val="24"/>
                <w:szCs w:val="24"/>
              </w:rPr>
              <w:t>that</w:t>
            </w:r>
            <w:r w:rsidRPr="00EE6B55">
              <w:rPr>
                <w:rFonts w:ascii="Times New Roman" w:hAnsi="Times New Roman" w:cs="Times New Roman"/>
                <w:spacing w:val="-14"/>
                <w:sz w:val="24"/>
                <w:szCs w:val="24"/>
              </w:rPr>
              <w:t xml:space="preserve"> </w:t>
            </w:r>
            <w:r w:rsidRPr="00EE6B55">
              <w:rPr>
                <w:rFonts w:ascii="Times New Roman" w:hAnsi="Times New Roman" w:cs="Times New Roman"/>
                <w:sz w:val="24"/>
                <w:szCs w:val="24"/>
              </w:rPr>
              <w:t>provides</w:t>
            </w:r>
            <w:r w:rsidRPr="00EE6B55">
              <w:rPr>
                <w:rFonts w:ascii="Times New Roman" w:hAnsi="Times New Roman" w:cs="Times New Roman"/>
                <w:spacing w:val="-14"/>
                <w:sz w:val="24"/>
                <w:szCs w:val="24"/>
              </w:rPr>
              <w:t xml:space="preserve"> </w:t>
            </w:r>
            <w:r w:rsidRPr="00EE6B55">
              <w:rPr>
                <w:rFonts w:ascii="Times New Roman" w:hAnsi="Times New Roman" w:cs="Times New Roman"/>
                <w:sz w:val="24"/>
                <w:szCs w:val="24"/>
              </w:rPr>
              <w:t>the</w:t>
            </w:r>
            <w:r w:rsidRPr="00EE6B55">
              <w:rPr>
                <w:rFonts w:ascii="Times New Roman" w:hAnsi="Times New Roman" w:cs="Times New Roman"/>
                <w:spacing w:val="-16"/>
                <w:sz w:val="24"/>
                <w:szCs w:val="24"/>
              </w:rPr>
              <w:t xml:space="preserve"> </w:t>
            </w:r>
            <w:r w:rsidRPr="00EE6B55">
              <w:rPr>
                <w:rFonts w:ascii="Times New Roman" w:hAnsi="Times New Roman" w:cs="Times New Roman"/>
                <w:sz w:val="24"/>
                <w:szCs w:val="24"/>
              </w:rPr>
              <w:t>opportunity</w:t>
            </w:r>
            <w:r w:rsidRPr="00EE6B55">
              <w:rPr>
                <w:rFonts w:ascii="Times New Roman" w:hAnsi="Times New Roman" w:cs="Times New Roman"/>
                <w:spacing w:val="-14"/>
                <w:sz w:val="24"/>
                <w:szCs w:val="24"/>
              </w:rPr>
              <w:t xml:space="preserve"> </w:t>
            </w:r>
            <w:r w:rsidRPr="00EE6B55">
              <w:rPr>
                <w:rFonts w:ascii="Times New Roman" w:hAnsi="Times New Roman" w:cs="Times New Roman"/>
                <w:sz w:val="24"/>
                <w:szCs w:val="24"/>
              </w:rPr>
              <w:t>to</w:t>
            </w:r>
            <w:r w:rsidRPr="00EE6B55">
              <w:rPr>
                <w:rFonts w:ascii="Times New Roman" w:hAnsi="Times New Roman" w:cs="Times New Roman"/>
                <w:spacing w:val="-16"/>
                <w:sz w:val="24"/>
                <w:szCs w:val="24"/>
              </w:rPr>
              <w:t xml:space="preserve"> </w:t>
            </w:r>
            <w:r w:rsidRPr="00EE6B55">
              <w:rPr>
                <w:rFonts w:ascii="Times New Roman" w:hAnsi="Times New Roman" w:cs="Times New Roman"/>
                <w:sz w:val="24"/>
                <w:szCs w:val="24"/>
              </w:rPr>
              <w:t>make</w:t>
            </w:r>
            <w:r w:rsidRPr="00EE6B55">
              <w:rPr>
                <w:rFonts w:ascii="Times New Roman" w:hAnsi="Times New Roman" w:cs="Times New Roman"/>
                <w:spacing w:val="-63"/>
                <w:sz w:val="24"/>
                <w:szCs w:val="24"/>
              </w:rPr>
              <w:t xml:space="preserve"> </w:t>
            </w:r>
            <w:r w:rsidRPr="00EE6B55">
              <w:rPr>
                <w:rFonts w:ascii="Times New Roman" w:hAnsi="Times New Roman" w:cs="Times New Roman"/>
                <w:sz w:val="24"/>
                <w:szCs w:val="24"/>
              </w:rPr>
              <w:t>mistakes and learn how to correct them using the immediate feedback generated.</w:t>
            </w:r>
            <w:r w:rsidRPr="00EE6B55">
              <w:rPr>
                <w:rFonts w:ascii="Times New Roman" w:hAnsi="Times New Roman" w:cs="Times New Roman"/>
                <w:spacing w:val="1"/>
                <w:sz w:val="24"/>
                <w:szCs w:val="24"/>
              </w:rPr>
              <w:t xml:space="preserve"> </w:t>
            </w:r>
          </w:p>
          <w:p w:rsidR="00212FEA" w:rsidRPr="00EE6B55" w:rsidRDefault="00212FEA" w:rsidP="00AC6966">
            <w:pPr>
              <w:pStyle w:val="TableParagraph"/>
              <w:rPr>
                <w:rFonts w:ascii="Times New Roman" w:hAnsi="Times New Roman" w:cs="Times New Roman"/>
                <w:b/>
                <w:sz w:val="24"/>
                <w:szCs w:val="24"/>
              </w:rPr>
            </w:pPr>
            <w:r w:rsidRPr="00EE6B55">
              <w:rPr>
                <w:rFonts w:ascii="Times New Roman" w:hAnsi="Times New Roman" w:cs="Times New Roman"/>
                <w:b/>
                <w:sz w:val="24"/>
                <w:szCs w:val="24"/>
              </w:rPr>
              <w:t>Significance</w:t>
            </w:r>
            <w:r w:rsidRPr="00EE6B55">
              <w:rPr>
                <w:rFonts w:ascii="Times New Roman" w:hAnsi="Times New Roman" w:cs="Times New Roman"/>
                <w:b/>
                <w:spacing w:val="-2"/>
                <w:sz w:val="24"/>
                <w:szCs w:val="24"/>
              </w:rPr>
              <w:t xml:space="preserve"> </w:t>
            </w:r>
            <w:r w:rsidRPr="00EE6B55">
              <w:rPr>
                <w:rFonts w:ascii="Times New Roman" w:hAnsi="Times New Roman" w:cs="Times New Roman"/>
                <w:b/>
                <w:sz w:val="24"/>
                <w:szCs w:val="24"/>
              </w:rPr>
              <w:t>of</w:t>
            </w:r>
            <w:r w:rsidRPr="00EE6B55">
              <w:rPr>
                <w:rFonts w:ascii="Times New Roman" w:hAnsi="Times New Roman" w:cs="Times New Roman"/>
                <w:b/>
                <w:spacing w:val="-1"/>
                <w:sz w:val="24"/>
                <w:szCs w:val="24"/>
              </w:rPr>
              <w:t xml:space="preserve"> </w:t>
            </w:r>
            <w:r w:rsidRPr="00EE6B55">
              <w:rPr>
                <w:rFonts w:ascii="Times New Roman" w:hAnsi="Times New Roman" w:cs="Times New Roman"/>
                <w:b/>
                <w:sz w:val="24"/>
                <w:szCs w:val="24"/>
              </w:rPr>
              <w:t>its</w:t>
            </w:r>
            <w:r w:rsidRPr="00EE6B55">
              <w:rPr>
                <w:rFonts w:ascii="Times New Roman" w:hAnsi="Times New Roman" w:cs="Times New Roman"/>
                <w:b/>
                <w:spacing w:val="-1"/>
                <w:sz w:val="24"/>
                <w:szCs w:val="24"/>
              </w:rPr>
              <w:t xml:space="preserve"> </w:t>
            </w:r>
            <w:r w:rsidRPr="00EE6B55">
              <w:rPr>
                <w:rFonts w:ascii="Times New Roman" w:hAnsi="Times New Roman" w:cs="Times New Roman"/>
                <w:b/>
                <w:sz w:val="24"/>
                <w:szCs w:val="24"/>
              </w:rPr>
              <w:t>usage</w:t>
            </w:r>
          </w:p>
          <w:p w:rsidR="00212FEA" w:rsidRPr="00EE6B55" w:rsidRDefault="00212FEA" w:rsidP="00AC6966">
            <w:pPr>
              <w:pStyle w:val="TableParagraph"/>
              <w:spacing w:before="13" w:line="254" w:lineRule="auto"/>
              <w:ind w:right="-18"/>
              <w:rPr>
                <w:rFonts w:ascii="Times New Roman" w:hAnsi="Times New Roman" w:cs="Times New Roman"/>
                <w:sz w:val="24"/>
                <w:szCs w:val="24"/>
              </w:rPr>
            </w:pPr>
            <w:r w:rsidRPr="00EE6B55">
              <w:rPr>
                <w:rFonts w:ascii="Times New Roman" w:hAnsi="Times New Roman" w:cs="Times New Roman"/>
                <w:sz w:val="24"/>
                <w:szCs w:val="24"/>
              </w:rPr>
              <w:t>Enhance</w:t>
            </w:r>
            <w:r w:rsidRPr="00EE6B55">
              <w:rPr>
                <w:rFonts w:ascii="Times New Roman" w:hAnsi="Times New Roman" w:cs="Times New Roman"/>
                <w:spacing w:val="-5"/>
                <w:sz w:val="24"/>
                <w:szCs w:val="24"/>
              </w:rPr>
              <w:t xml:space="preserve"> </w:t>
            </w:r>
            <w:r w:rsidRPr="00EE6B55">
              <w:rPr>
                <w:rFonts w:ascii="Times New Roman" w:hAnsi="Times New Roman" w:cs="Times New Roman"/>
                <w:sz w:val="24"/>
                <w:szCs w:val="24"/>
              </w:rPr>
              <w:t>mastery</w:t>
            </w:r>
            <w:r w:rsidRPr="00EE6B55">
              <w:rPr>
                <w:rFonts w:ascii="Times New Roman" w:hAnsi="Times New Roman" w:cs="Times New Roman"/>
                <w:spacing w:val="-3"/>
                <w:sz w:val="24"/>
                <w:szCs w:val="24"/>
              </w:rPr>
              <w:t xml:space="preserve"> </w:t>
            </w:r>
            <w:r w:rsidRPr="00EE6B55">
              <w:rPr>
                <w:rFonts w:ascii="Times New Roman" w:hAnsi="Times New Roman" w:cs="Times New Roman"/>
                <w:sz w:val="24"/>
                <w:szCs w:val="24"/>
              </w:rPr>
              <w:t>of</w:t>
            </w:r>
            <w:r w:rsidRPr="00EE6B55">
              <w:rPr>
                <w:rFonts w:ascii="Times New Roman" w:hAnsi="Times New Roman" w:cs="Times New Roman"/>
                <w:spacing w:val="-2"/>
                <w:sz w:val="24"/>
                <w:szCs w:val="24"/>
              </w:rPr>
              <w:t xml:space="preserve"> </w:t>
            </w:r>
            <w:r w:rsidRPr="00EE6B55">
              <w:rPr>
                <w:rFonts w:ascii="Times New Roman" w:hAnsi="Times New Roman" w:cs="Times New Roman"/>
                <w:sz w:val="24"/>
                <w:szCs w:val="24"/>
              </w:rPr>
              <w:t>subject</w:t>
            </w:r>
            <w:r w:rsidRPr="00EE6B55">
              <w:rPr>
                <w:rFonts w:ascii="Times New Roman" w:hAnsi="Times New Roman" w:cs="Times New Roman"/>
                <w:spacing w:val="-6"/>
                <w:sz w:val="24"/>
                <w:szCs w:val="24"/>
              </w:rPr>
              <w:t xml:space="preserve"> </w:t>
            </w:r>
            <w:r w:rsidRPr="00EE6B55">
              <w:rPr>
                <w:rFonts w:ascii="Times New Roman" w:hAnsi="Times New Roman" w:cs="Times New Roman"/>
                <w:sz w:val="24"/>
                <w:szCs w:val="24"/>
              </w:rPr>
              <w:t>matter.</w:t>
            </w:r>
            <w:r w:rsidRPr="00EE6B55">
              <w:rPr>
                <w:rFonts w:ascii="Times New Roman" w:hAnsi="Times New Roman" w:cs="Times New Roman"/>
                <w:spacing w:val="-63"/>
                <w:sz w:val="24"/>
                <w:szCs w:val="24"/>
              </w:rPr>
              <w:t xml:space="preserve"> </w:t>
            </w:r>
            <w:r w:rsidRPr="00EE6B55">
              <w:rPr>
                <w:rFonts w:ascii="Times New Roman" w:hAnsi="Times New Roman" w:cs="Times New Roman"/>
                <w:sz w:val="24"/>
                <w:szCs w:val="24"/>
              </w:rPr>
              <w:t>Develop</w:t>
            </w:r>
            <w:r w:rsidRPr="00EE6B55">
              <w:rPr>
                <w:rFonts w:ascii="Times New Roman" w:hAnsi="Times New Roman" w:cs="Times New Roman"/>
                <w:spacing w:val="-1"/>
                <w:sz w:val="24"/>
                <w:szCs w:val="24"/>
              </w:rPr>
              <w:t xml:space="preserve"> </w:t>
            </w:r>
            <w:r w:rsidRPr="00EE6B55">
              <w:rPr>
                <w:rFonts w:ascii="Times New Roman" w:hAnsi="Times New Roman" w:cs="Times New Roman"/>
                <w:sz w:val="24"/>
                <w:szCs w:val="24"/>
              </w:rPr>
              <w:t>scientific</w:t>
            </w:r>
            <w:r w:rsidRPr="00EE6B55">
              <w:rPr>
                <w:rFonts w:ascii="Times New Roman" w:hAnsi="Times New Roman" w:cs="Times New Roman"/>
                <w:spacing w:val="-2"/>
                <w:sz w:val="24"/>
                <w:szCs w:val="24"/>
              </w:rPr>
              <w:t xml:space="preserve"> </w:t>
            </w:r>
            <w:r w:rsidRPr="00EE6B55">
              <w:rPr>
                <w:rFonts w:ascii="Times New Roman" w:hAnsi="Times New Roman" w:cs="Times New Roman"/>
                <w:sz w:val="24"/>
                <w:szCs w:val="24"/>
              </w:rPr>
              <w:t>reasoning. Develop practical skills.</w:t>
            </w:r>
            <w:r w:rsidRPr="00EE6B55">
              <w:rPr>
                <w:rFonts w:ascii="Times New Roman" w:hAnsi="Times New Roman" w:cs="Times New Roman"/>
                <w:spacing w:val="1"/>
                <w:sz w:val="24"/>
                <w:szCs w:val="24"/>
              </w:rPr>
              <w:t xml:space="preserve"> </w:t>
            </w:r>
            <w:r w:rsidRPr="00EE6B55">
              <w:rPr>
                <w:rFonts w:ascii="Times New Roman" w:hAnsi="Times New Roman" w:cs="Times New Roman"/>
                <w:sz w:val="24"/>
                <w:szCs w:val="24"/>
              </w:rPr>
              <w:t>Develop</w:t>
            </w:r>
            <w:r w:rsidRPr="00EE6B55">
              <w:rPr>
                <w:rFonts w:ascii="Times New Roman" w:hAnsi="Times New Roman" w:cs="Times New Roman"/>
                <w:spacing w:val="-5"/>
                <w:sz w:val="24"/>
                <w:szCs w:val="24"/>
              </w:rPr>
              <w:t xml:space="preserve"> </w:t>
            </w:r>
            <w:r w:rsidRPr="00EE6B55">
              <w:rPr>
                <w:rFonts w:ascii="Times New Roman" w:hAnsi="Times New Roman" w:cs="Times New Roman"/>
                <w:sz w:val="24"/>
                <w:szCs w:val="24"/>
              </w:rPr>
              <w:t>teamwork</w:t>
            </w:r>
            <w:r w:rsidRPr="00EE6B55">
              <w:rPr>
                <w:rFonts w:ascii="Times New Roman" w:hAnsi="Times New Roman" w:cs="Times New Roman"/>
                <w:spacing w:val="-6"/>
                <w:sz w:val="24"/>
                <w:szCs w:val="24"/>
              </w:rPr>
              <w:t xml:space="preserve"> </w:t>
            </w:r>
            <w:r w:rsidRPr="00EE6B55">
              <w:rPr>
                <w:rFonts w:ascii="Times New Roman" w:hAnsi="Times New Roman" w:cs="Times New Roman"/>
                <w:sz w:val="24"/>
                <w:szCs w:val="24"/>
              </w:rPr>
              <w:t>abilities.</w:t>
            </w:r>
          </w:p>
        </w:tc>
      </w:tr>
      <w:tr w:rsidR="00212FEA" w:rsidRPr="00EE6B55" w:rsidTr="00EE6B55">
        <w:tc>
          <w:tcPr>
            <w:tcW w:w="5000" w:type="pct"/>
            <w:shd w:val="clear" w:color="auto" w:fill="C6D9F1" w:themeFill="text2" w:themeFillTint="33"/>
          </w:tcPr>
          <w:p w:rsidR="00212FEA" w:rsidRPr="00EE6B55" w:rsidRDefault="00212FEA" w:rsidP="00AC6966">
            <w:pPr>
              <w:pStyle w:val="TableParagraph"/>
              <w:ind w:right="92"/>
              <w:jc w:val="both"/>
              <w:rPr>
                <w:rFonts w:ascii="Times New Roman" w:hAnsi="Times New Roman" w:cs="Times New Roman"/>
                <w:b/>
                <w:color w:val="1A1A1A"/>
                <w:sz w:val="24"/>
                <w:szCs w:val="24"/>
              </w:rPr>
            </w:pPr>
            <w:r w:rsidRPr="00EE6B55">
              <w:rPr>
                <w:rFonts w:ascii="Times New Roman" w:hAnsi="Times New Roman" w:cs="Times New Roman"/>
                <w:b/>
                <w:color w:val="1A1A1A"/>
                <w:sz w:val="24"/>
                <w:szCs w:val="24"/>
              </w:rPr>
              <w:t>Demonstration</w:t>
            </w:r>
          </w:p>
        </w:tc>
      </w:tr>
      <w:tr w:rsidR="00212FEA" w:rsidRPr="00EE6B55" w:rsidTr="00EE6B55">
        <w:tc>
          <w:tcPr>
            <w:tcW w:w="5000" w:type="pct"/>
          </w:tcPr>
          <w:p w:rsidR="00212FEA" w:rsidRPr="00EE6B55" w:rsidRDefault="00212FEA" w:rsidP="00AC6966">
            <w:pPr>
              <w:pStyle w:val="TableParagraph"/>
              <w:ind w:right="91"/>
              <w:jc w:val="both"/>
              <w:rPr>
                <w:rFonts w:ascii="Times New Roman" w:hAnsi="Times New Roman" w:cs="Times New Roman"/>
                <w:sz w:val="24"/>
                <w:szCs w:val="24"/>
              </w:rPr>
            </w:pPr>
            <w:r w:rsidRPr="00EE6B55">
              <w:rPr>
                <w:rFonts w:ascii="Times New Roman" w:hAnsi="Times New Roman" w:cs="Times New Roman"/>
                <w:sz w:val="24"/>
                <w:szCs w:val="24"/>
              </w:rPr>
              <w:t>The</w:t>
            </w:r>
            <w:r w:rsidRPr="00EE6B55">
              <w:rPr>
                <w:rFonts w:ascii="Times New Roman" w:hAnsi="Times New Roman" w:cs="Times New Roman"/>
                <w:spacing w:val="1"/>
                <w:sz w:val="24"/>
                <w:szCs w:val="24"/>
              </w:rPr>
              <w:t xml:space="preserve"> </w:t>
            </w:r>
            <w:r w:rsidRPr="00EE6B55">
              <w:rPr>
                <w:rFonts w:ascii="Times New Roman" w:hAnsi="Times New Roman" w:cs="Times New Roman"/>
                <w:sz w:val="24"/>
                <w:szCs w:val="24"/>
              </w:rPr>
              <w:t>demonstration</w:t>
            </w:r>
            <w:r w:rsidRPr="00EE6B55">
              <w:rPr>
                <w:rFonts w:ascii="Times New Roman" w:hAnsi="Times New Roman" w:cs="Times New Roman"/>
                <w:spacing w:val="1"/>
                <w:sz w:val="24"/>
                <w:szCs w:val="24"/>
              </w:rPr>
              <w:t xml:space="preserve"> </w:t>
            </w:r>
            <w:r w:rsidRPr="00EE6B55">
              <w:rPr>
                <w:rFonts w:ascii="Times New Roman" w:hAnsi="Times New Roman" w:cs="Times New Roman"/>
                <w:sz w:val="24"/>
                <w:szCs w:val="24"/>
              </w:rPr>
              <w:t>method</w:t>
            </w:r>
            <w:r w:rsidRPr="00EE6B55">
              <w:rPr>
                <w:rFonts w:ascii="Times New Roman" w:hAnsi="Times New Roman" w:cs="Times New Roman"/>
                <w:spacing w:val="1"/>
                <w:sz w:val="24"/>
                <w:szCs w:val="24"/>
              </w:rPr>
              <w:t xml:space="preserve"> </w:t>
            </w:r>
            <w:r w:rsidRPr="00EE6B55">
              <w:rPr>
                <w:rFonts w:ascii="Times New Roman" w:hAnsi="Times New Roman" w:cs="Times New Roman"/>
                <w:sz w:val="24"/>
                <w:szCs w:val="24"/>
              </w:rPr>
              <w:t>in</w:t>
            </w:r>
            <w:r w:rsidRPr="00EE6B55">
              <w:rPr>
                <w:rFonts w:ascii="Times New Roman" w:hAnsi="Times New Roman" w:cs="Times New Roman"/>
                <w:spacing w:val="1"/>
                <w:sz w:val="24"/>
                <w:szCs w:val="24"/>
              </w:rPr>
              <w:t xml:space="preserve"> </w:t>
            </w:r>
            <w:r w:rsidRPr="00EE6B55">
              <w:rPr>
                <w:rFonts w:ascii="Times New Roman" w:hAnsi="Times New Roman" w:cs="Times New Roman"/>
                <w:sz w:val="24"/>
                <w:szCs w:val="24"/>
              </w:rPr>
              <w:t>teaching</w:t>
            </w:r>
            <w:r w:rsidRPr="00EE6B55">
              <w:rPr>
                <w:rFonts w:ascii="Times New Roman" w:hAnsi="Times New Roman" w:cs="Times New Roman"/>
                <w:spacing w:val="1"/>
                <w:sz w:val="24"/>
                <w:szCs w:val="24"/>
              </w:rPr>
              <w:t xml:space="preserve"> </w:t>
            </w:r>
            <w:r w:rsidRPr="00EE6B55">
              <w:rPr>
                <w:rFonts w:ascii="Times New Roman" w:hAnsi="Times New Roman" w:cs="Times New Roman"/>
                <w:sz w:val="24"/>
                <w:szCs w:val="24"/>
              </w:rPr>
              <w:t>can</w:t>
            </w:r>
            <w:r w:rsidRPr="00EE6B55">
              <w:rPr>
                <w:rFonts w:ascii="Times New Roman" w:hAnsi="Times New Roman" w:cs="Times New Roman"/>
                <w:spacing w:val="1"/>
                <w:sz w:val="24"/>
                <w:szCs w:val="24"/>
              </w:rPr>
              <w:t xml:space="preserve"> </w:t>
            </w:r>
            <w:r w:rsidRPr="00EE6B55">
              <w:rPr>
                <w:rFonts w:ascii="Times New Roman" w:hAnsi="Times New Roman" w:cs="Times New Roman"/>
                <w:sz w:val="24"/>
                <w:szCs w:val="24"/>
              </w:rPr>
              <w:t>be</w:t>
            </w:r>
            <w:r w:rsidRPr="00EE6B55">
              <w:rPr>
                <w:rFonts w:ascii="Times New Roman" w:hAnsi="Times New Roman" w:cs="Times New Roman"/>
                <w:spacing w:val="1"/>
                <w:sz w:val="24"/>
                <w:szCs w:val="24"/>
              </w:rPr>
              <w:t xml:space="preserve"> </w:t>
            </w:r>
            <w:r w:rsidRPr="00EE6B55">
              <w:rPr>
                <w:rFonts w:ascii="Times New Roman" w:hAnsi="Times New Roman" w:cs="Times New Roman"/>
                <w:sz w:val="24"/>
                <w:szCs w:val="24"/>
              </w:rPr>
              <w:t>defined</w:t>
            </w:r>
            <w:r w:rsidRPr="00EE6B55">
              <w:rPr>
                <w:rFonts w:ascii="Times New Roman" w:hAnsi="Times New Roman" w:cs="Times New Roman"/>
                <w:spacing w:val="1"/>
                <w:sz w:val="24"/>
                <w:szCs w:val="24"/>
              </w:rPr>
              <w:t xml:space="preserve"> </w:t>
            </w:r>
            <w:r w:rsidRPr="00EE6B55">
              <w:rPr>
                <w:rFonts w:ascii="Times New Roman" w:hAnsi="Times New Roman" w:cs="Times New Roman"/>
                <w:sz w:val="24"/>
                <w:szCs w:val="24"/>
              </w:rPr>
              <w:t>as</w:t>
            </w:r>
            <w:r w:rsidRPr="00EE6B55">
              <w:rPr>
                <w:rFonts w:ascii="Times New Roman" w:hAnsi="Times New Roman" w:cs="Times New Roman"/>
                <w:spacing w:val="1"/>
                <w:sz w:val="24"/>
                <w:szCs w:val="24"/>
              </w:rPr>
              <w:t xml:space="preserve"> </w:t>
            </w:r>
            <w:r w:rsidRPr="00EE6B55">
              <w:rPr>
                <w:rFonts w:ascii="Times New Roman" w:hAnsi="Times New Roman" w:cs="Times New Roman"/>
                <w:sz w:val="24"/>
                <w:szCs w:val="24"/>
              </w:rPr>
              <w:t>giving</w:t>
            </w:r>
            <w:r w:rsidRPr="00EE6B55">
              <w:rPr>
                <w:rFonts w:ascii="Times New Roman" w:hAnsi="Times New Roman" w:cs="Times New Roman"/>
                <w:spacing w:val="1"/>
                <w:sz w:val="24"/>
                <w:szCs w:val="24"/>
              </w:rPr>
              <w:t xml:space="preserve"> </w:t>
            </w:r>
            <w:r w:rsidRPr="00EE6B55">
              <w:rPr>
                <w:rFonts w:ascii="Times New Roman" w:hAnsi="Times New Roman" w:cs="Times New Roman"/>
                <w:sz w:val="24"/>
                <w:szCs w:val="24"/>
              </w:rPr>
              <w:t>a</w:t>
            </w:r>
            <w:r w:rsidRPr="00EE6B55">
              <w:rPr>
                <w:rFonts w:ascii="Times New Roman" w:hAnsi="Times New Roman" w:cs="Times New Roman"/>
                <w:spacing w:val="1"/>
                <w:sz w:val="24"/>
                <w:szCs w:val="24"/>
              </w:rPr>
              <w:t xml:space="preserve"> </w:t>
            </w:r>
            <w:r w:rsidRPr="00EE6B55">
              <w:rPr>
                <w:rFonts w:ascii="Times New Roman" w:hAnsi="Times New Roman" w:cs="Times New Roman"/>
                <w:sz w:val="24"/>
                <w:szCs w:val="24"/>
              </w:rPr>
              <w:t>demo</w:t>
            </w:r>
            <w:r w:rsidRPr="00EE6B55">
              <w:rPr>
                <w:rFonts w:ascii="Times New Roman" w:hAnsi="Times New Roman" w:cs="Times New Roman"/>
                <w:spacing w:val="1"/>
                <w:sz w:val="24"/>
                <w:szCs w:val="24"/>
              </w:rPr>
              <w:t xml:space="preserve"> </w:t>
            </w:r>
            <w:r w:rsidRPr="00EE6B55">
              <w:rPr>
                <w:rFonts w:ascii="Times New Roman" w:hAnsi="Times New Roman" w:cs="Times New Roman"/>
                <w:sz w:val="24"/>
                <w:szCs w:val="24"/>
              </w:rPr>
              <w:t>or</w:t>
            </w:r>
            <w:r w:rsidRPr="00EE6B55">
              <w:rPr>
                <w:rFonts w:ascii="Times New Roman" w:hAnsi="Times New Roman" w:cs="Times New Roman"/>
                <w:spacing w:val="1"/>
                <w:sz w:val="24"/>
                <w:szCs w:val="24"/>
              </w:rPr>
              <w:t xml:space="preserve"> </w:t>
            </w:r>
            <w:r w:rsidRPr="00EE6B55">
              <w:rPr>
                <w:rFonts w:ascii="Times New Roman" w:hAnsi="Times New Roman" w:cs="Times New Roman"/>
                <w:sz w:val="24"/>
                <w:szCs w:val="24"/>
              </w:rPr>
              <w:t>performing</w:t>
            </w:r>
            <w:r w:rsidRPr="00EE6B55">
              <w:rPr>
                <w:rFonts w:ascii="Times New Roman" w:hAnsi="Times New Roman" w:cs="Times New Roman"/>
                <w:spacing w:val="-14"/>
                <w:sz w:val="24"/>
                <w:szCs w:val="24"/>
              </w:rPr>
              <w:t xml:space="preserve"> </w:t>
            </w:r>
            <w:r w:rsidRPr="00EE6B55">
              <w:rPr>
                <w:rFonts w:ascii="Times New Roman" w:hAnsi="Times New Roman" w:cs="Times New Roman"/>
                <w:sz w:val="24"/>
                <w:szCs w:val="24"/>
              </w:rPr>
              <w:t>a</w:t>
            </w:r>
            <w:r w:rsidRPr="00EE6B55">
              <w:rPr>
                <w:rFonts w:ascii="Times New Roman" w:hAnsi="Times New Roman" w:cs="Times New Roman"/>
                <w:spacing w:val="-12"/>
                <w:sz w:val="24"/>
                <w:szCs w:val="24"/>
              </w:rPr>
              <w:t xml:space="preserve"> </w:t>
            </w:r>
            <w:r w:rsidRPr="00EE6B55">
              <w:rPr>
                <w:rFonts w:ascii="Times New Roman" w:hAnsi="Times New Roman" w:cs="Times New Roman"/>
                <w:sz w:val="24"/>
                <w:szCs w:val="24"/>
              </w:rPr>
              <w:t>specific</w:t>
            </w:r>
            <w:r w:rsidRPr="00EE6B55">
              <w:rPr>
                <w:rFonts w:ascii="Times New Roman" w:hAnsi="Times New Roman" w:cs="Times New Roman"/>
                <w:spacing w:val="-15"/>
                <w:sz w:val="24"/>
                <w:szCs w:val="24"/>
              </w:rPr>
              <w:t xml:space="preserve"> </w:t>
            </w:r>
            <w:r w:rsidRPr="00EE6B55">
              <w:rPr>
                <w:rFonts w:ascii="Times New Roman" w:hAnsi="Times New Roman" w:cs="Times New Roman"/>
                <w:sz w:val="24"/>
                <w:szCs w:val="24"/>
              </w:rPr>
              <w:t>activity</w:t>
            </w:r>
            <w:r w:rsidRPr="00EE6B55">
              <w:rPr>
                <w:rFonts w:ascii="Times New Roman" w:hAnsi="Times New Roman" w:cs="Times New Roman"/>
                <w:spacing w:val="-13"/>
                <w:sz w:val="24"/>
                <w:szCs w:val="24"/>
              </w:rPr>
              <w:t xml:space="preserve"> </w:t>
            </w:r>
            <w:r w:rsidRPr="00EE6B55">
              <w:rPr>
                <w:rFonts w:ascii="Times New Roman" w:hAnsi="Times New Roman" w:cs="Times New Roman"/>
                <w:sz w:val="24"/>
                <w:szCs w:val="24"/>
              </w:rPr>
              <w:t>or</w:t>
            </w:r>
            <w:r w:rsidRPr="00EE6B55">
              <w:rPr>
                <w:rFonts w:ascii="Times New Roman" w:hAnsi="Times New Roman" w:cs="Times New Roman"/>
                <w:spacing w:val="-13"/>
                <w:sz w:val="24"/>
                <w:szCs w:val="24"/>
              </w:rPr>
              <w:t xml:space="preserve"> </w:t>
            </w:r>
            <w:r w:rsidRPr="00EE6B55">
              <w:rPr>
                <w:rFonts w:ascii="Times New Roman" w:hAnsi="Times New Roman" w:cs="Times New Roman"/>
                <w:sz w:val="24"/>
                <w:szCs w:val="24"/>
              </w:rPr>
              <w:t>concept.</w:t>
            </w:r>
            <w:r w:rsidRPr="00EE6B55">
              <w:rPr>
                <w:rFonts w:ascii="Times New Roman" w:hAnsi="Times New Roman" w:cs="Times New Roman"/>
                <w:spacing w:val="-12"/>
                <w:sz w:val="24"/>
                <w:szCs w:val="24"/>
              </w:rPr>
              <w:t xml:space="preserve"> </w:t>
            </w:r>
            <w:r w:rsidRPr="00EE6B55">
              <w:rPr>
                <w:rFonts w:ascii="Times New Roman" w:hAnsi="Times New Roman" w:cs="Times New Roman"/>
                <w:sz w:val="24"/>
                <w:szCs w:val="24"/>
              </w:rPr>
              <w:t>It</w:t>
            </w:r>
            <w:r w:rsidRPr="00EE6B55">
              <w:rPr>
                <w:rFonts w:ascii="Times New Roman" w:hAnsi="Times New Roman" w:cs="Times New Roman"/>
                <w:spacing w:val="-14"/>
                <w:sz w:val="24"/>
                <w:szCs w:val="24"/>
              </w:rPr>
              <w:t xml:space="preserve"> </w:t>
            </w:r>
            <w:r w:rsidRPr="00EE6B55">
              <w:rPr>
                <w:rFonts w:ascii="Times New Roman" w:hAnsi="Times New Roman" w:cs="Times New Roman"/>
                <w:sz w:val="24"/>
                <w:szCs w:val="24"/>
              </w:rPr>
              <w:t>is</w:t>
            </w:r>
            <w:r w:rsidRPr="00EE6B55">
              <w:rPr>
                <w:rFonts w:ascii="Times New Roman" w:hAnsi="Times New Roman" w:cs="Times New Roman"/>
                <w:spacing w:val="-13"/>
                <w:sz w:val="24"/>
                <w:szCs w:val="24"/>
              </w:rPr>
              <w:t xml:space="preserve"> </w:t>
            </w:r>
            <w:r w:rsidRPr="00EE6B55">
              <w:rPr>
                <w:rFonts w:ascii="Times New Roman" w:hAnsi="Times New Roman" w:cs="Times New Roman"/>
                <w:sz w:val="24"/>
                <w:szCs w:val="24"/>
              </w:rPr>
              <w:t>a</w:t>
            </w:r>
            <w:r w:rsidRPr="00EE6B55">
              <w:rPr>
                <w:rFonts w:ascii="Times New Roman" w:hAnsi="Times New Roman" w:cs="Times New Roman"/>
                <w:spacing w:val="-14"/>
                <w:sz w:val="24"/>
                <w:szCs w:val="24"/>
              </w:rPr>
              <w:t xml:space="preserve"> </w:t>
            </w:r>
            <w:r w:rsidRPr="00EE6B55">
              <w:rPr>
                <w:rFonts w:ascii="Times New Roman" w:hAnsi="Times New Roman" w:cs="Times New Roman"/>
                <w:sz w:val="24"/>
                <w:szCs w:val="24"/>
              </w:rPr>
              <w:t>teaching-learning</w:t>
            </w:r>
            <w:r w:rsidRPr="00EE6B55">
              <w:rPr>
                <w:rFonts w:ascii="Times New Roman" w:hAnsi="Times New Roman" w:cs="Times New Roman"/>
                <w:spacing w:val="-14"/>
                <w:sz w:val="24"/>
                <w:szCs w:val="24"/>
              </w:rPr>
              <w:t xml:space="preserve"> </w:t>
            </w:r>
            <w:r w:rsidRPr="00EE6B55">
              <w:rPr>
                <w:rFonts w:ascii="Times New Roman" w:hAnsi="Times New Roman" w:cs="Times New Roman"/>
                <w:sz w:val="24"/>
                <w:szCs w:val="24"/>
              </w:rPr>
              <w:t>process</w:t>
            </w:r>
            <w:r w:rsidRPr="00EE6B55">
              <w:rPr>
                <w:rFonts w:ascii="Times New Roman" w:hAnsi="Times New Roman" w:cs="Times New Roman"/>
                <w:spacing w:val="-13"/>
                <w:sz w:val="24"/>
                <w:szCs w:val="24"/>
              </w:rPr>
              <w:t xml:space="preserve"> </w:t>
            </w:r>
            <w:r w:rsidRPr="00EE6B55">
              <w:rPr>
                <w:rFonts w:ascii="Times New Roman" w:hAnsi="Times New Roman" w:cs="Times New Roman"/>
                <w:sz w:val="24"/>
                <w:szCs w:val="24"/>
              </w:rPr>
              <w:t>carried</w:t>
            </w:r>
            <w:r w:rsidRPr="00EE6B55">
              <w:rPr>
                <w:rFonts w:ascii="Times New Roman" w:hAnsi="Times New Roman" w:cs="Times New Roman"/>
                <w:spacing w:val="-14"/>
                <w:sz w:val="24"/>
                <w:szCs w:val="24"/>
              </w:rPr>
              <w:t xml:space="preserve"> </w:t>
            </w:r>
            <w:r w:rsidRPr="00EE6B55">
              <w:rPr>
                <w:rFonts w:ascii="Times New Roman" w:hAnsi="Times New Roman" w:cs="Times New Roman"/>
                <w:sz w:val="24"/>
                <w:szCs w:val="24"/>
              </w:rPr>
              <w:t xml:space="preserve">out </w:t>
            </w:r>
            <w:r w:rsidRPr="00EE6B55">
              <w:rPr>
                <w:rFonts w:ascii="Times New Roman" w:hAnsi="Times New Roman" w:cs="Times New Roman"/>
                <w:spacing w:val="-64"/>
                <w:sz w:val="24"/>
                <w:szCs w:val="24"/>
              </w:rPr>
              <w:t xml:space="preserve"> </w:t>
            </w:r>
            <w:r w:rsidRPr="00EE6B55">
              <w:rPr>
                <w:rFonts w:ascii="Times New Roman" w:hAnsi="Times New Roman" w:cs="Times New Roman"/>
                <w:sz w:val="24"/>
                <w:szCs w:val="24"/>
              </w:rPr>
              <w:t>in a systematic</w:t>
            </w:r>
            <w:r w:rsidRPr="00EE6B55">
              <w:rPr>
                <w:rFonts w:ascii="Times New Roman" w:hAnsi="Times New Roman" w:cs="Times New Roman"/>
                <w:spacing w:val="-2"/>
                <w:sz w:val="24"/>
                <w:szCs w:val="24"/>
              </w:rPr>
              <w:t xml:space="preserve"> </w:t>
            </w:r>
            <w:r w:rsidRPr="00EE6B55">
              <w:rPr>
                <w:rFonts w:ascii="Times New Roman" w:hAnsi="Times New Roman" w:cs="Times New Roman"/>
                <w:sz w:val="24"/>
                <w:szCs w:val="24"/>
              </w:rPr>
              <w:t>manner.</w:t>
            </w:r>
          </w:p>
          <w:p w:rsidR="00212FEA" w:rsidRPr="00EE6B55" w:rsidRDefault="00212FEA" w:rsidP="00AC6966">
            <w:pPr>
              <w:pStyle w:val="TableParagraph"/>
              <w:spacing w:line="321" w:lineRule="exact"/>
              <w:jc w:val="both"/>
              <w:rPr>
                <w:rFonts w:ascii="Times New Roman" w:hAnsi="Times New Roman" w:cs="Times New Roman"/>
                <w:b/>
                <w:sz w:val="24"/>
                <w:szCs w:val="24"/>
              </w:rPr>
            </w:pPr>
            <w:r w:rsidRPr="00EE6B55">
              <w:rPr>
                <w:rFonts w:ascii="Times New Roman" w:hAnsi="Times New Roman" w:cs="Times New Roman"/>
                <w:b/>
                <w:sz w:val="24"/>
                <w:szCs w:val="24"/>
              </w:rPr>
              <w:t>Significance</w:t>
            </w:r>
            <w:r w:rsidRPr="00EE6B55">
              <w:rPr>
                <w:rFonts w:ascii="Times New Roman" w:hAnsi="Times New Roman" w:cs="Times New Roman"/>
                <w:b/>
                <w:spacing w:val="-3"/>
                <w:sz w:val="24"/>
                <w:szCs w:val="24"/>
              </w:rPr>
              <w:t xml:space="preserve"> </w:t>
            </w:r>
            <w:r w:rsidRPr="00EE6B55">
              <w:rPr>
                <w:rFonts w:ascii="Times New Roman" w:hAnsi="Times New Roman" w:cs="Times New Roman"/>
                <w:b/>
                <w:sz w:val="24"/>
                <w:szCs w:val="24"/>
              </w:rPr>
              <w:t>of</w:t>
            </w:r>
            <w:r w:rsidRPr="00EE6B55">
              <w:rPr>
                <w:rFonts w:ascii="Times New Roman" w:hAnsi="Times New Roman" w:cs="Times New Roman"/>
                <w:b/>
                <w:spacing w:val="-2"/>
                <w:sz w:val="24"/>
                <w:szCs w:val="24"/>
              </w:rPr>
              <w:t xml:space="preserve"> </w:t>
            </w:r>
            <w:r w:rsidRPr="00EE6B55">
              <w:rPr>
                <w:rFonts w:ascii="Times New Roman" w:hAnsi="Times New Roman" w:cs="Times New Roman"/>
                <w:b/>
                <w:sz w:val="24"/>
                <w:szCs w:val="24"/>
              </w:rPr>
              <w:t>its</w:t>
            </w:r>
            <w:r w:rsidRPr="00EE6B55">
              <w:rPr>
                <w:rFonts w:ascii="Times New Roman" w:hAnsi="Times New Roman" w:cs="Times New Roman"/>
                <w:b/>
                <w:spacing w:val="-3"/>
                <w:sz w:val="24"/>
                <w:szCs w:val="24"/>
              </w:rPr>
              <w:t xml:space="preserve"> </w:t>
            </w:r>
            <w:r w:rsidRPr="00EE6B55">
              <w:rPr>
                <w:rFonts w:ascii="Times New Roman" w:hAnsi="Times New Roman" w:cs="Times New Roman"/>
                <w:b/>
                <w:sz w:val="24"/>
                <w:szCs w:val="24"/>
              </w:rPr>
              <w:t>usage</w:t>
            </w:r>
          </w:p>
          <w:p w:rsidR="00212FEA" w:rsidRPr="00EE6B55" w:rsidRDefault="00212FEA" w:rsidP="00AC6966">
            <w:pPr>
              <w:pStyle w:val="TableParagraph"/>
              <w:spacing w:before="17" w:line="254" w:lineRule="auto"/>
              <w:rPr>
                <w:rFonts w:ascii="Times New Roman" w:hAnsi="Times New Roman" w:cs="Times New Roman"/>
                <w:sz w:val="24"/>
                <w:szCs w:val="24"/>
              </w:rPr>
            </w:pPr>
            <w:r w:rsidRPr="00EE6B55">
              <w:rPr>
                <w:rFonts w:ascii="Times New Roman" w:hAnsi="Times New Roman" w:cs="Times New Roman"/>
                <w:sz w:val="24"/>
                <w:szCs w:val="24"/>
              </w:rPr>
              <w:t>Promotes learning and correlates theory with practice.</w:t>
            </w:r>
            <w:r w:rsidRPr="00EE6B55">
              <w:rPr>
                <w:rFonts w:ascii="Times New Roman" w:hAnsi="Times New Roman" w:cs="Times New Roman"/>
                <w:spacing w:val="-64"/>
                <w:sz w:val="24"/>
                <w:szCs w:val="24"/>
              </w:rPr>
              <w:t xml:space="preserve"> </w:t>
            </w:r>
            <w:r w:rsidRPr="00EE6B55">
              <w:rPr>
                <w:rFonts w:ascii="Times New Roman" w:hAnsi="Times New Roman" w:cs="Times New Roman"/>
                <w:sz w:val="24"/>
                <w:szCs w:val="24"/>
              </w:rPr>
              <w:t>Sharpens</w:t>
            </w:r>
            <w:r w:rsidRPr="00EE6B55">
              <w:rPr>
                <w:rFonts w:ascii="Times New Roman" w:hAnsi="Times New Roman" w:cs="Times New Roman"/>
                <w:spacing w:val="-1"/>
                <w:sz w:val="24"/>
                <w:szCs w:val="24"/>
              </w:rPr>
              <w:t xml:space="preserve"> </w:t>
            </w:r>
            <w:r w:rsidRPr="00EE6B55">
              <w:rPr>
                <w:rFonts w:ascii="Times New Roman" w:hAnsi="Times New Roman" w:cs="Times New Roman"/>
                <w:sz w:val="24"/>
                <w:szCs w:val="24"/>
              </w:rPr>
              <w:t>the</w:t>
            </w:r>
            <w:r w:rsidRPr="00EE6B55">
              <w:rPr>
                <w:rFonts w:ascii="Times New Roman" w:hAnsi="Times New Roman" w:cs="Times New Roman"/>
                <w:spacing w:val="-1"/>
                <w:sz w:val="24"/>
                <w:szCs w:val="24"/>
              </w:rPr>
              <w:t xml:space="preserve"> </w:t>
            </w:r>
            <w:r w:rsidRPr="00EE6B55">
              <w:rPr>
                <w:rFonts w:ascii="Times New Roman" w:hAnsi="Times New Roman" w:cs="Times New Roman"/>
                <w:sz w:val="24"/>
                <w:szCs w:val="24"/>
              </w:rPr>
              <w:t>observation</w:t>
            </w:r>
            <w:r w:rsidRPr="00EE6B55">
              <w:rPr>
                <w:rFonts w:ascii="Times New Roman" w:hAnsi="Times New Roman" w:cs="Times New Roman"/>
                <w:spacing w:val="-1"/>
                <w:sz w:val="24"/>
                <w:szCs w:val="24"/>
              </w:rPr>
              <w:t xml:space="preserve"> </w:t>
            </w:r>
            <w:r w:rsidRPr="00EE6B55">
              <w:rPr>
                <w:rFonts w:ascii="Times New Roman" w:hAnsi="Times New Roman" w:cs="Times New Roman"/>
                <w:sz w:val="24"/>
                <w:szCs w:val="24"/>
              </w:rPr>
              <w:t>skills.</w:t>
            </w:r>
          </w:p>
          <w:p w:rsidR="00212FEA" w:rsidRPr="00EE6B55" w:rsidRDefault="00212FEA" w:rsidP="00EE6B55">
            <w:pPr>
              <w:pStyle w:val="TableParagraph"/>
              <w:spacing w:line="274" w:lineRule="exact"/>
              <w:rPr>
                <w:rFonts w:ascii="Times New Roman" w:hAnsi="Times New Roman" w:cs="Times New Roman"/>
                <w:color w:val="1A1A1A"/>
                <w:sz w:val="24"/>
                <w:szCs w:val="24"/>
              </w:rPr>
            </w:pPr>
            <w:r w:rsidRPr="00EE6B55">
              <w:rPr>
                <w:rFonts w:ascii="Times New Roman" w:hAnsi="Times New Roman" w:cs="Times New Roman"/>
                <w:sz w:val="24"/>
                <w:szCs w:val="24"/>
              </w:rPr>
              <w:t>Sustain</w:t>
            </w:r>
            <w:r w:rsidRPr="00EE6B55">
              <w:rPr>
                <w:rFonts w:ascii="Times New Roman" w:hAnsi="Times New Roman" w:cs="Times New Roman"/>
                <w:spacing w:val="-5"/>
                <w:sz w:val="24"/>
                <w:szCs w:val="24"/>
              </w:rPr>
              <w:t xml:space="preserve"> </w:t>
            </w:r>
            <w:r w:rsidRPr="00EE6B55">
              <w:rPr>
                <w:rFonts w:ascii="Times New Roman" w:hAnsi="Times New Roman" w:cs="Times New Roman"/>
                <w:sz w:val="24"/>
                <w:szCs w:val="24"/>
              </w:rPr>
              <w:t>interests</w:t>
            </w:r>
            <w:r w:rsidRPr="00EE6B55">
              <w:rPr>
                <w:rFonts w:ascii="Times New Roman" w:hAnsi="Times New Roman" w:cs="Times New Roman"/>
                <w:spacing w:val="-4"/>
                <w:sz w:val="24"/>
                <w:szCs w:val="24"/>
              </w:rPr>
              <w:t xml:space="preserve"> </w:t>
            </w:r>
            <w:r w:rsidRPr="00EE6B55">
              <w:rPr>
                <w:rFonts w:ascii="Times New Roman" w:hAnsi="Times New Roman" w:cs="Times New Roman"/>
                <w:sz w:val="24"/>
                <w:szCs w:val="24"/>
              </w:rPr>
              <w:t>in</w:t>
            </w:r>
            <w:r w:rsidRPr="00EE6B55">
              <w:rPr>
                <w:rFonts w:ascii="Times New Roman" w:hAnsi="Times New Roman" w:cs="Times New Roman"/>
                <w:spacing w:val="-5"/>
                <w:sz w:val="24"/>
                <w:szCs w:val="24"/>
              </w:rPr>
              <w:t xml:space="preserve"> </w:t>
            </w:r>
            <w:r w:rsidRPr="00EE6B55">
              <w:rPr>
                <w:rFonts w:ascii="Times New Roman" w:hAnsi="Times New Roman" w:cs="Times New Roman"/>
                <w:sz w:val="24"/>
                <w:szCs w:val="24"/>
              </w:rPr>
              <w:t>learning</w:t>
            </w:r>
            <w:r w:rsidRPr="00EE6B55">
              <w:rPr>
                <w:rFonts w:ascii="Times New Roman" w:hAnsi="Times New Roman" w:cs="Times New Roman"/>
                <w:spacing w:val="-3"/>
                <w:sz w:val="24"/>
                <w:szCs w:val="24"/>
              </w:rPr>
              <w:t xml:space="preserve"> </w:t>
            </w:r>
            <w:r w:rsidRPr="00EE6B55">
              <w:rPr>
                <w:rFonts w:ascii="Times New Roman" w:hAnsi="Times New Roman" w:cs="Times New Roman"/>
                <w:sz w:val="24"/>
                <w:szCs w:val="24"/>
              </w:rPr>
              <w:t>environment. Helps teacher to evaluate students response</w:t>
            </w:r>
          </w:p>
        </w:tc>
      </w:tr>
      <w:tr w:rsidR="00212FEA" w:rsidRPr="00EE6B55" w:rsidTr="00EE6B55">
        <w:tc>
          <w:tcPr>
            <w:tcW w:w="5000" w:type="pct"/>
            <w:shd w:val="clear" w:color="auto" w:fill="C6D9F1" w:themeFill="text2" w:themeFillTint="33"/>
          </w:tcPr>
          <w:p w:rsidR="00212FEA" w:rsidRPr="00EE6B55" w:rsidRDefault="00212FEA" w:rsidP="00AC6966">
            <w:pPr>
              <w:pStyle w:val="TableParagraph"/>
              <w:ind w:right="91"/>
              <w:jc w:val="both"/>
              <w:rPr>
                <w:rFonts w:ascii="Times New Roman" w:hAnsi="Times New Roman" w:cs="Times New Roman"/>
                <w:b/>
                <w:sz w:val="24"/>
                <w:szCs w:val="24"/>
              </w:rPr>
            </w:pPr>
            <w:r w:rsidRPr="00EE6B55">
              <w:rPr>
                <w:rFonts w:ascii="Times New Roman" w:hAnsi="Times New Roman" w:cs="Times New Roman"/>
                <w:b/>
                <w:sz w:val="24"/>
                <w:szCs w:val="24"/>
              </w:rPr>
              <w:t>Reflective writing</w:t>
            </w:r>
          </w:p>
        </w:tc>
      </w:tr>
      <w:tr w:rsidR="00212FEA" w:rsidRPr="00EE6B55" w:rsidTr="00EE6B55">
        <w:tc>
          <w:tcPr>
            <w:tcW w:w="5000" w:type="pct"/>
          </w:tcPr>
          <w:p w:rsidR="00212FEA" w:rsidRPr="00EE6B55" w:rsidRDefault="00212FEA" w:rsidP="00AC6966">
            <w:pPr>
              <w:autoSpaceDE w:val="0"/>
              <w:autoSpaceDN w:val="0"/>
              <w:adjustRightInd w:val="0"/>
              <w:rPr>
                <w:rFonts w:ascii="Times New Roman" w:eastAsia="CIDFont+F6" w:hAnsi="Times New Roman" w:cs="Times New Roman"/>
                <w:sz w:val="24"/>
                <w:szCs w:val="24"/>
              </w:rPr>
            </w:pPr>
            <w:r w:rsidRPr="00EE6B55">
              <w:rPr>
                <w:rFonts w:ascii="Times New Roman" w:eastAsia="CIDFont+F6" w:hAnsi="Times New Roman" w:cs="Times New Roman"/>
                <w:sz w:val="24"/>
                <w:szCs w:val="24"/>
              </w:rPr>
              <w:t>It is a metacognitive process that occurs before, during and after the situation with the purpose of developing greater understanding of both the self and situation so that future encounters with the situation are informed from previous encounters.</w:t>
            </w:r>
          </w:p>
          <w:p w:rsidR="00212FEA" w:rsidRPr="00EE6B55" w:rsidRDefault="00212FEA" w:rsidP="00AC6966">
            <w:pPr>
              <w:autoSpaceDE w:val="0"/>
              <w:autoSpaceDN w:val="0"/>
              <w:adjustRightInd w:val="0"/>
              <w:rPr>
                <w:rFonts w:ascii="Times New Roman" w:eastAsia="CIDFont+F6" w:hAnsi="Times New Roman" w:cs="Times New Roman"/>
                <w:sz w:val="24"/>
                <w:szCs w:val="24"/>
              </w:rPr>
            </w:pPr>
            <w:r w:rsidRPr="00EE6B55">
              <w:rPr>
                <w:rFonts w:ascii="Times New Roman" w:eastAsia="CIDFont+F6" w:hAnsi="Times New Roman" w:cs="Times New Roman"/>
                <w:sz w:val="24"/>
                <w:szCs w:val="24"/>
              </w:rPr>
              <w:t>Significance of its usage</w:t>
            </w:r>
          </w:p>
          <w:p w:rsidR="00212FEA" w:rsidRPr="00EE6B55" w:rsidRDefault="00212FEA" w:rsidP="00AC6966">
            <w:pPr>
              <w:autoSpaceDE w:val="0"/>
              <w:autoSpaceDN w:val="0"/>
              <w:adjustRightInd w:val="0"/>
              <w:rPr>
                <w:rFonts w:ascii="Times New Roman" w:eastAsia="CIDFont+F6" w:hAnsi="Times New Roman" w:cs="Times New Roman"/>
                <w:sz w:val="24"/>
                <w:szCs w:val="24"/>
              </w:rPr>
            </w:pPr>
            <w:r w:rsidRPr="00EE6B55">
              <w:rPr>
                <w:rFonts w:ascii="Times New Roman" w:eastAsia="Arial Unicode MS" w:hAnsi="Times New Roman" w:cs="Times New Roman"/>
                <w:sz w:val="24"/>
                <w:szCs w:val="24"/>
              </w:rPr>
              <w:t></w:t>
            </w:r>
            <w:r w:rsidRPr="00EE6B55">
              <w:rPr>
                <w:rFonts w:ascii="Times New Roman" w:eastAsia="CIDFont+F12" w:hAnsi="Times New Roman" w:cs="Times New Roman"/>
                <w:sz w:val="24"/>
                <w:szCs w:val="24"/>
              </w:rPr>
              <w:t xml:space="preserve"> </w:t>
            </w:r>
            <w:r w:rsidRPr="00EE6B55">
              <w:rPr>
                <w:rFonts w:ascii="Times New Roman" w:eastAsia="CIDFont+F6" w:hAnsi="Times New Roman" w:cs="Times New Roman"/>
                <w:sz w:val="24"/>
                <w:szCs w:val="24"/>
              </w:rPr>
              <w:t>Questioning attitude and new perspectives.</w:t>
            </w:r>
          </w:p>
          <w:p w:rsidR="00212FEA" w:rsidRPr="00EE6B55" w:rsidRDefault="00212FEA" w:rsidP="00AC6966">
            <w:pPr>
              <w:autoSpaceDE w:val="0"/>
              <w:autoSpaceDN w:val="0"/>
              <w:adjustRightInd w:val="0"/>
              <w:rPr>
                <w:rFonts w:ascii="Times New Roman" w:eastAsia="CIDFont+F6" w:hAnsi="Times New Roman" w:cs="Times New Roman"/>
                <w:sz w:val="24"/>
                <w:szCs w:val="24"/>
              </w:rPr>
            </w:pPr>
            <w:r w:rsidRPr="00EE6B55">
              <w:rPr>
                <w:rFonts w:ascii="Times New Roman" w:eastAsia="Arial Unicode MS" w:hAnsi="Times New Roman" w:cs="Times New Roman"/>
                <w:sz w:val="24"/>
                <w:szCs w:val="24"/>
              </w:rPr>
              <w:t></w:t>
            </w:r>
            <w:r w:rsidRPr="00EE6B55">
              <w:rPr>
                <w:rFonts w:ascii="Times New Roman" w:eastAsia="CIDFont+F12" w:hAnsi="Times New Roman" w:cs="Times New Roman"/>
                <w:sz w:val="24"/>
                <w:szCs w:val="24"/>
              </w:rPr>
              <w:t xml:space="preserve"> </w:t>
            </w:r>
            <w:r w:rsidRPr="00EE6B55">
              <w:rPr>
                <w:rFonts w:ascii="Times New Roman" w:eastAsia="CIDFont+F6" w:hAnsi="Times New Roman" w:cs="Times New Roman"/>
                <w:sz w:val="24"/>
                <w:szCs w:val="24"/>
              </w:rPr>
              <w:t>Areas for change and improvement.</w:t>
            </w:r>
          </w:p>
          <w:p w:rsidR="00212FEA" w:rsidRPr="00EE6B55" w:rsidRDefault="00212FEA" w:rsidP="00AC6966">
            <w:pPr>
              <w:autoSpaceDE w:val="0"/>
              <w:autoSpaceDN w:val="0"/>
              <w:adjustRightInd w:val="0"/>
              <w:rPr>
                <w:rFonts w:ascii="Times New Roman" w:eastAsia="CIDFont+F6" w:hAnsi="Times New Roman" w:cs="Times New Roman"/>
                <w:sz w:val="24"/>
                <w:szCs w:val="24"/>
              </w:rPr>
            </w:pPr>
            <w:r w:rsidRPr="00EE6B55">
              <w:rPr>
                <w:rFonts w:ascii="Times New Roman" w:eastAsia="Arial Unicode MS" w:hAnsi="Times New Roman" w:cs="Times New Roman"/>
                <w:sz w:val="24"/>
                <w:szCs w:val="24"/>
              </w:rPr>
              <w:t></w:t>
            </w:r>
            <w:r w:rsidRPr="00EE6B55">
              <w:rPr>
                <w:rFonts w:ascii="Times New Roman" w:eastAsia="CIDFont+F12" w:hAnsi="Times New Roman" w:cs="Times New Roman"/>
                <w:sz w:val="24"/>
                <w:szCs w:val="24"/>
              </w:rPr>
              <w:t xml:space="preserve"> </w:t>
            </w:r>
            <w:r w:rsidRPr="00EE6B55">
              <w:rPr>
                <w:rFonts w:ascii="Times New Roman" w:eastAsia="CIDFont+F6" w:hAnsi="Times New Roman" w:cs="Times New Roman"/>
                <w:sz w:val="24"/>
                <w:szCs w:val="24"/>
              </w:rPr>
              <w:t>Respond effectively to new challenges.</w:t>
            </w:r>
          </w:p>
          <w:p w:rsidR="00212FEA" w:rsidRPr="00EE6B55" w:rsidRDefault="00212FEA" w:rsidP="00AC6966">
            <w:pPr>
              <w:pStyle w:val="TableParagraph"/>
              <w:ind w:right="91"/>
              <w:jc w:val="both"/>
              <w:rPr>
                <w:rFonts w:ascii="Times New Roman" w:hAnsi="Times New Roman" w:cs="Times New Roman"/>
                <w:sz w:val="24"/>
                <w:szCs w:val="24"/>
              </w:rPr>
            </w:pPr>
            <w:r w:rsidRPr="00EE6B55">
              <w:rPr>
                <w:rFonts w:ascii="Times New Roman" w:eastAsia="Arial Unicode MS" w:hAnsi="Times New Roman" w:cs="Times New Roman"/>
                <w:sz w:val="24"/>
                <w:szCs w:val="24"/>
              </w:rPr>
              <w:t></w:t>
            </w:r>
            <w:r w:rsidRPr="00EE6B55">
              <w:rPr>
                <w:rFonts w:ascii="Times New Roman" w:eastAsia="CIDFont+F12" w:hAnsi="Times New Roman" w:cs="Times New Roman"/>
                <w:sz w:val="24"/>
                <w:szCs w:val="24"/>
              </w:rPr>
              <w:t xml:space="preserve"> </w:t>
            </w:r>
            <w:r w:rsidRPr="00EE6B55">
              <w:rPr>
                <w:rFonts w:ascii="Times New Roman" w:eastAsia="CIDFont+F6" w:hAnsi="Times New Roman" w:cs="Times New Roman"/>
                <w:sz w:val="24"/>
                <w:szCs w:val="24"/>
              </w:rPr>
              <w:t>Critical thinking and coping skills</w:t>
            </w:r>
          </w:p>
        </w:tc>
      </w:tr>
      <w:tr w:rsidR="00212FEA" w:rsidRPr="00EE6B55" w:rsidTr="00EE6B55">
        <w:tc>
          <w:tcPr>
            <w:tcW w:w="5000" w:type="pct"/>
            <w:shd w:val="clear" w:color="auto" w:fill="C6D9F1" w:themeFill="text2" w:themeFillTint="33"/>
          </w:tcPr>
          <w:p w:rsidR="00212FEA" w:rsidRPr="00EE6B55" w:rsidRDefault="00212FEA" w:rsidP="00AC6966">
            <w:pPr>
              <w:pStyle w:val="TableParagraph"/>
              <w:ind w:right="91"/>
              <w:jc w:val="both"/>
              <w:rPr>
                <w:rFonts w:ascii="Times New Roman" w:hAnsi="Times New Roman" w:cs="Times New Roman"/>
                <w:b/>
                <w:sz w:val="24"/>
                <w:szCs w:val="24"/>
              </w:rPr>
            </w:pPr>
            <w:r w:rsidRPr="00EE6B55">
              <w:rPr>
                <w:rFonts w:ascii="Times New Roman" w:hAnsi="Times New Roman" w:cs="Times New Roman"/>
                <w:b/>
                <w:sz w:val="24"/>
                <w:szCs w:val="24"/>
              </w:rPr>
              <w:t>Bedside teaching</w:t>
            </w:r>
          </w:p>
        </w:tc>
      </w:tr>
      <w:tr w:rsidR="00212FEA" w:rsidRPr="00EE6B55" w:rsidTr="00EE6B55">
        <w:tc>
          <w:tcPr>
            <w:tcW w:w="5000" w:type="pct"/>
          </w:tcPr>
          <w:p w:rsidR="00212FEA" w:rsidRPr="00EE6B55" w:rsidRDefault="00212FEA" w:rsidP="00AC6966">
            <w:pPr>
              <w:autoSpaceDE w:val="0"/>
              <w:autoSpaceDN w:val="0"/>
              <w:adjustRightInd w:val="0"/>
              <w:rPr>
                <w:rFonts w:ascii="Times New Roman" w:eastAsia="CIDFont+F6" w:hAnsi="Times New Roman" w:cs="Times New Roman"/>
                <w:sz w:val="24"/>
                <w:szCs w:val="24"/>
              </w:rPr>
            </w:pPr>
            <w:r w:rsidRPr="00EE6B55">
              <w:rPr>
                <w:rFonts w:ascii="Times New Roman" w:eastAsia="CIDFont+F6" w:hAnsi="Times New Roman" w:cs="Times New Roman"/>
                <w:sz w:val="24"/>
                <w:szCs w:val="24"/>
              </w:rPr>
              <w:t>Teaching and learning that occurs with actual patient as the focus. It occurs in wards, emergency departments, operating rooms, and high dependency units.</w:t>
            </w:r>
          </w:p>
          <w:p w:rsidR="00212FEA" w:rsidRPr="00EE6B55" w:rsidRDefault="00212FEA" w:rsidP="00AC6966">
            <w:pPr>
              <w:autoSpaceDE w:val="0"/>
              <w:autoSpaceDN w:val="0"/>
              <w:adjustRightInd w:val="0"/>
              <w:rPr>
                <w:rFonts w:ascii="Times New Roman" w:eastAsia="CIDFont+F6" w:hAnsi="Times New Roman" w:cs="Times New Roman"/>
                <w:sz w:val="24"/>
                <w:szCs w:val="24"/>
              </w:rPr>
            </w:pPr>
            <w:r w:rsidRPr="00EE6B55">
              <w:rPr>
                <w:rFonts w:ascii="Times New Roman" w:eastAsia="CIDFont+F6" w:hAnsi="Times New Roman" w:cs="Times New Roman"/>
                <w:sz w:val="24"/>
                <w:szCs w:val="24"/>
              </w:rPr>
              <w:t>Significance of its usage</w:t>
            </w:r>
          </w:p>
          <w:p w:rsidR="00212FEA" w:rsidRPr="00EE6B55" w:rsidRDefault="00212FEA" w:rsidP="00AC6966">
            <w:pPr>
              <w:autoSpaceDE w:val="0"/>
              <w:autoSpaceDN w:val="0"/>
              <w:adjustRightInd w:val="0"/>
              <w:rPr>
                <w:rFonts w:ascii="Times New Roman" w:eastAsia="CIDFont+F6" w:hAnsi="Times New Roman" w:cs="Times New Roman"/>
                <w:sz w:val="24"/>
                <w:szCs w:val="24"/>
              </w:rPr>
            </w:pPr>
            <w:r w:rsidRPr="00EE6B55">
              <w:rPr>
                <w:rFonts w:ascii="Times New Roman" w:eastAsia="Arial Unicode MS" w:hAnsi="Times New Roman" w:cs="Times New Roman"/>
                <w:sz w:val="24"/>
                <w:szCs w:val="24"/>
              </w:rPr>
              <w:t></w:t>
            </w:r>
            <w:r w:rsidRPr="00EE6B55">
              <w:rPr>
                <w:rFonts w:ascii="Times New Roman" w:eastAsia="CIDFont+F12" w:hAnsi="Times New Roman" w:cs="Times New Roman"/>
                <w:sz w:val="24"/>
                <w:szCs w:val="24"/>
              </w:rPr>
              <w:t xml:space="preserve"> </w:t>
            </w:r>
            <w:r w:rsidRPr="00EE6B55">
              <w:rPr>
                <w:rFonts w:ascii="Times New Roman" w:eastAsia="CIDFont+F6" w:hAnsi="Times New Roman" w:cs="Times New Roman"/>
                <w:sz w:val="24"/>
                <w:szCs w:val="24"/>
              </w:rPr>
              <w:t>Stimulus of clinical contact</w:t>
            </w:r>
          </w:p>
          <w:p w:rsidR="00212FEA" w:rsidRPr="00EE6B55" w:rsidRDefault="00212FEA" w:rsidP="00AC6966">
            <w:pPr>
              <w:autoSpaceDE w:val="0"/>
              <w:autoSpaceDN w:val="0"/>
              <w:adjustRightInd w:val="0"/>
              <w:rPr>
                <w:rFonts w:ascii="Times New Roman" w:eastAsia="CIDFont+F6" w:hAnsi="Times New Roman" w:cs="Times New Roman"/>
                <w:sz w:val="24"/>
                <w:szCs w:val="24"/>
              </w:rPr>
            </w:pPr>
            <w:r w:rsidRPr="00EE6B55">
              <w:rPr>
                <w:rFonts w:ascii="Times New Roman" w:eastAsia="Arial Unicode MS" w:hAnsi="Times New Roman" w:cs="Times New Roman"/>
                <w:sz w:val="24"/>
                <w:szCs w:val="24"/>
              </w:rPr>
              <w:t></w:t>
            </w:r>
            <w:r w:rsidRPr="00EE6B55">
              <w:rPr>
                <w:rFonts w:ascii="Times New Roman" w:eastAsia="CIDFont+F12" w:hAnsi="Times New Roman" w:cs="Times New Roman"/>
                <w:sz w:val="24"/>
                <w:szCs w:val="24"/>
              </w:rPr>
              <w:t xml:space="preserve"> </w:t>
            </w:r>
            <w:r w:rsidRPr="00EE6B55">
              <w:rPr>
                <w:rFonts w:ascii="Times New Roman" w:eastAsia="CIDFont+F6" w:hAnsi="Times New Roman" w:cs="Times New Roman"/>
                <w:sz w:val="24"/>
                <w:szCs w:val="24"/>
              </w:rPr>
              <w:t>Psychomotor skills</w:t>
            </w:r>
          </w:p>
          <w:p w:rsidR="00212FEA" w:rsidRPr="00EE6B55" w:rsidRDefault="00212FEA" w:rsidP="00AC6966">
            <w:pPr>
              <w:autoSpaceDE w:val="0"/>
              <w:autoSpaceDN w:val="0"/>
              <w:adjustRightInd w:val="0"/>
              <w:rPr>
                <w:rFonts w:ascii="Times New Roman" w:eastAsia="CIDFont+F6" w:hAnsi="Times New Roman" w:cs="Times New Roman"/>
                <w:sz w:val="24"/>
                <w:szCs w:val="24"/>
              </w:rPr>
            </w:pPr>
            <w:r w:rsidRPr="00EE6B55">
              <w:rPr>
                <w:rFonts w:ascii="Times New Roman" w:eastAsia="Arial Unicode MS" w:hAnsi="Times New Roman" w:cs="Times New Roman"/>
                <w:sz w:val="24"/>
                <w:szCs w:val="24"/>
              </w:rPr>
              <w:t></w:t>
            </w:r>
            <w:r w:rsidRPr="00EE6B55">
              <w:rPr>
                <w:rFonts w:ascii="Times New Roman" w:eastAsia="CIDFont+F12" w:hAnsi="Times New Roman" w:cs="Times New Roman"/>
                <w:sz w:val="24"/>
                <w:szCs w:val="24"/>
              </w:rPr>
              <w:t xml:space="preserve"> </w:t>
            </w:r>
            <w:r w:rsidRPr="00EE6B55">
              <w:rPr>
                <w:rFonts w:ascii="Times New Roman" w:eastAsia="CIDFont+F6" w:hAnsi="Times New Roman" w:cs="Times New Roman"/>
                <w:sz w:val="24"/>
                <w:szCs w:val="24"/>
              </w:rPr>
              <w:t>Communication skills</w:t>
            </w:r>
          </w:p>
          <w:p w:rsidR="00212FEA" w:rsidRPr="00EE6B55" w:rsidRDefault="00212FEA" w:rsidP="00AC6966">
            <w:pPr>
              <w:autoSpaceDE w:val="0"/>
              <w:autoSpaceDN w:val="0"/>
              <w:adjustRightInd w:val="0"/>
              <w:rPr>
                <w:rFonts w:ascii="Times New Roman" w:eastAsia="CIDFont+F6" w:hAnsi="Times New Roman" w:cs="Times New Roman"/>
                <w:sz w:val="24"/>
                <w:szCs w:val="24"/>
              </w:rPr>
            </w:pPr>
            <w:r w:rsidRPr="00EE6B55">
              <w:rPr>
                <w:rFonts w:ascii="Times New Roman" w:eastAsia="Arial Unicode MS" w:hAnsi="Times New Roman" w:cs="Times New Roman"/>
                <w:sz w:val="24"/>
                <w:szCs w:val="24"/>
              </w:rPr>
              <w:t></w:t>
            </w:r>
            <w:r w:rsidRPr="00EE6B55">
              <w:rPr>
                <w:rFonts w:ascii="Times New Roman" w:eastAsia="CIDFont+F12" w:hAnsi="Times New Roman" w:cs="Times New Roman"/>
                <w:sz w:val="24"/>
                <w:szCs w:val="24"/>
              </w:rPr>
              <w:t xml:space="preserve"> </w:t>
            </w:r>
            <w:r w:rsidRPr="00EE6B55">
              <w:rPr>
                <w:rFonts w:ascii="Times New Roman" w:eastAsia="CIDFont+F6" w:hAnsi="Times New Roman" w:cs="Times New Roman"/>
                <w:sz w:val="24"/>
                <w:szCs w:val="24"/>
              </w:rPr>
              <w:t>Language skills</w:t>
            </w:r>
          </w:p>
          <w:p w:rsidR="00212FEA" w:rsidRPr="00EE6B55" w:rsidRDefault="00212FEA" w:rsidP="00AC6966">
            <w:pPr>
              <w:autoSpaceDE w:val="0"/>
              <w:autoSpaceDN w:val="0"/>
              <w:adjustRightInd w:val="0"/>
              <w:rPr>
                <w:rFonts w:ascii="Times New Roman" w:eastAsia="CIDFont+F6" w:hAnsi="Times New Roman" w:cs="Times New Roman"/>
                <w:sz w:val="24"/>
                <w:szCs w:val="24"/>
              </w:rPr>
            </w:pPr>
            <w:r w:rsidRPr="00EE6B55">
              <w:rPr>
                <w:rFonts w:ascii="Times New Roman" w:eastAsia="Arial Unicode MS" w:hAnsi="Times New Roman" w:cs="Times New Roman"/>
                <w:sz w:val="24"/>
                <w:szCs w:val="24"/>
              </w:rPr>
              <w:t></w:t>
            </w:r>
            <w:r w:rsidRPr="00EE6B55">
              <w:rPr>
                <w:rFonts w:ascii="Times New Roman" w:eastAsia="CIDFont+F12" w:hAnsi="Times New Roman" w:cs="Times New Roman"/>
                <w:sz w:val="24"/>
                <w:szCs w:val="24"/>
              </w:rPr>
              <w:t xml:space="preserve"> </w:t>
            </w:r>
            <w:r w:rsidRPr="00EE6B55">
              <w:rPr>
                <w:rFonts w:ascii="Times New Roman" w:eastAsia="CIDFont+F6" w:hAnsi="Times New Roman" w:cs="Times New Roman"/>
                <w:sz w:val="24"/>
                <w:szCs w:val="24"/>
              </w:rPr>
              <w:t>Interpersonal skills</w:t>
            </w:r>
          </w:p>
          <w:p w:rsidR="00212FEA" w:rsidRPr="00EE6B55" w:rsidRDefault="00212FEA" w:rsidP="00AC6966">
            <w:pPr>
              <w:autoSpaceDE w:val="0"/>
              <w:autoSpaceDN w:val="0"/>
              <w:adjustRightInd w:val="0"/>
              <w:rPr>
                <w:rFonts w:ascii="Times New Roman" w:eastAsia="CIDFont+F6" w:hAnsi="Times New Roman" w:cs="Times New Roman"/>
                <w:sz w:val="24"/>
                <w:szCs w:val="24"/>
              </w:rPr>
            </w:pPr>
            <w:r w:rsidRPr="00EE6B55">
              <w:rPr>
                <w:rFonts w:ascii="Times New Roman" w:eastAsia="Arial Unicode MS" w:hAnsi="Times New Roman" w:cs="Times New Roman"/>
                <w:sz w:val="24"/>
                <w:szCs w:val="24"/>
              </w:rPr>
              <w:lastRenderedPageBreak/>
              <w:t></w:t>
            </w:r>
            <w:r w:rsidRPr="00EE6B55">
              <w:rPr>
                <w:rFonts w:ascii="Times New Roman" w:eastAsia="CIDFont+F12" w:hAnsi="Times New Roman" w:cs="Times New Roman"/>
                <w:sz w:val="24"/>
                <w:szCs w:val="24"/>
              </w:rPr>
              <w:t xml:space="preserve"> </w:t>
            </w:r>
            <w:r w:rsidRPr="00EE6B55">
              <w:rPr>
                <w:rFonts w:ascii="Times New Roman" w:eastAsia="CIDFont+F6" w:hAnsi="Times New Roman" w:cs="Times New Roman"/>
                <w:sz w:val="24"/>
                <w:szCs w:val="24"/>
              </w:rPr>
              <w:t>Professional attitudes and empathy</w:t>
            </w:r>
          </w:p>
          <w:p w:rsidR="00212FEA" w:rsidRPr="00EE6B55" w:rsidRDefault="00212FEA" w:rsidP="00AC6966">
            <w:pPr>
              <w:pStyle w:val="TableParagraph"/>
              <w:ind w:right="91"/>
              <w:jc w:val="both"/>
              <w:rPr>
                <w:rFonts w:ascii="Times New Roman" w:hAnsi="Times New Roman" w:cs="Times New Roman"/>
                <w:sz w:val="24"/>
                <w:szCs w:val="24"/>
              </w:rPr>
            </w:pPr>
            <w:r w:rsidRPr="00EE6B55">
              <w:rPr>
                <w:rFonts w:ascii="Times New Roman" w:eastAsia="Arial Unicode MS" w:hAnsi="Times New Roman" w:cs="Times New Roman"/>
                <w:sz w:val="24"/>
                <w:szCs w:val="24"/>
              </w:rPr>
              <w:t></w:t>
            </w:r>
            <w:r w:rsidRPr="00EE6B55">
              <w:rPr>
                <w:rFonts w:ascii="Times New Roman" w:eastAsia="CIDFont+F12" w:hAnsi="Times New Roman" w:cs="Times New Roman"/>
                <w:sz w:val="24"/>
                <w:szCs w:val="24"/>
              </w:rPr>
              <w:t xml:space="preserve"> </w:t>
            </w:r>
            <w:r w:rsidRPr="00EE6B55">
              <w:rPr>
                <w:rFonts w:ascii="Times New Roman" w:eastAsia="CIDFont+F6" w:hAnsi="Times New Roman" w:cs="Times New Roman"/>
                <w:sz w:val="24"/>
                <w:szCs w:val="24"/>
              </w:rPr>
              <w:t>Role modeling</w:t>
            </w:r>
          </w:p>
        </w:tc>
      </w:tr>
      <w:tr w:rsidR="00212FEA" w:rsidRPr="00EE6B55" w:rsidTr="00EE6B55">
        <w:tc>
          <w:tcPr>
            <w:tcW w:w="5000" w:type="pct"/>
            <w:shd w:val="clear" w:color="auto" w:fill="C6D9F1" w:themeFill="text2" w:themeFillTint="33"/>
          </w:tcPr>
          <w:p w:rsidR="00212FEA" w:rsidRPr="00EE6B55" w:rsidRDefault="00212FEA" w:rsidP="00AC6966">
            <w:pPr>
              <w:autoSpaceDE w:val="0"/>
              <w:autoSpaceDN w:val="0"/>
              <w:adjustRightInd w:val="0"/>
              <w:rPr>
                <w:rFonts w:ascii="Times New Roman" w:eastAsia="CIDFont+F6" w:hAnsi="Times New Roman" w:cs="Times New Roman"/>
                <w:b/>
                <w:sz w:val="24"/>
                <w:szCs w:val="24"/>
              </w:rPr>
            </w:pPr>
            <w:r w:rsidRPr="00EE6B55">
              <w:rPr>
                <w:rFonts w:ascii="Times New Roman" w:eastAsia="CIDFont+F6" w:hAnsi="Times New Roman" w:cs="Times New Roman"/>
                <w:b/>
                <w:sz w:val="24"/>
                <w:szCs w:val="24"/>
              </w:rPr>
              <w:lastRenderedPageBreak/>
              <w:t>Simulation</w:t>
            </w:r>
          </w:p>
        </w:tc>
      </w:tr>
      <w:tr w:rsidR="00212FEA" w:rsidRPr="00EE6B55" w:rsidTr="00EE6B55">
        <w:tc>
          <w:tcPr>
            <w:tcW w:w="5000" w:type="pct"/>
          </w:tcPr>
          <w:p w:rsidR="00212FEA" w:rsidRPr="00EE6B55" w:rsidRDefault="00212FEA" w:rsidP="00AC6966">
            <w:pPr>
              <w:autoSpaceDE w:val="0"/>
              <w:autoSpaceDN w:val="0"/>
              <w:adjustRightInd w:val="0"/>
              <w:rPr>
                <w:rFonts w:ascii="Times New Roman" w:eastAsia="CIDFont+F6" w:hAnsi="Times New Roman" w:cs="Times New Roman"/>
                <w:sz w:val="24"/>
                <w:szCs w:val="24"/>
              </w:rPr>
            </w:pPr>
            <w:r w:rsidRPr="00EE6B55">
              <w:rPr>
                <w:rFonts w:ascii="Times New Roman" w:eastAsia="CIDFont+F6" w:hAnsi="Times New Roman" w:cs="Times New Roman"/>
                <w:sz w:val="24"/>
                <w:szCs w:val="24"/>
              </w:rPr>
              <w:t>Person, device or set of conditions, which attempts to present education and evaluation of problems authentically. The student or trainee is required to respond to the problems as she/he would under natural circumstances.</w:t>
            </w:r>
          </w:p>
          <w:p w:rsidR="00212FEA" w:rsidRPr="00EE6B55" w:rsidRDefault="00212FEA" w:rsidP="00AC6966">
            <w:pPr>
              <w:autoSpaceDE w:val="0"/>
              <w:autoSpaceDN w:val="0"/>
              <w:adjustRightInd w:val="0"/>
              <w:rPr>
                <w:rFonts w:ascii="Times New Roman" w:eastAsia="CIDFont+F6" w:hAnsi="Times New Roman" w:cs="Times New Roman"/>
                <w:sz w:val="24"/>
                <w:szCs w:val="24"/>
              </w:rPr>
            </w:pPr>
            <w:r w:rsidRPr="00EE6B55">
              <w:rPr>
                <w:rFonts w:ascii="Times New Roman" w:eastAsia="CIDFont+F6" w:hAnsi="Times New Roman" w:cs="Times New Roman"/>
                <w:sz w:val="24"/>
                <w:szCs w:val="24"/>
              </w:rPr>
              <w:t>Significance of its usage</w:t>
            </w:r>
          </w:p>
          <w:p w:rsidR="00212FEA" w:rsidRPr="00EE6B55" w:rsidRDefault="00212FEA" w:rsidP="00AC6966">
            <w:pPr>
              <w:autoSpaceDE w:val="0"/>
              <w:autoSpaceDN w:val="0"/>
              <w:adjustRightInd w:val="0"/>
              <w:rPr>
                <w:rFonts w:ascii="Times New Roman" w:eastAsia="CIDFont+F6" w:hAnsi="Times New Roman" w:cs="Times New Roman"/>
                <w:sz w:val="24"/>
                <w:szCs w:val="24"/>
              </w:rPr>
            </w:pPr>
            <w:r w:rsidRPr="00EE6B55">
              <w:rPr>
                <w:rFonts w:ascii="Times New Roman" w:eastAsia="Arial Unicode MS" w:hAnsi="Times New Roman" w:cs="Times New Roman"/>
                <w:sz w:val="24"/>
                <w:szCs w:val="24"/>
              </w:rPr>
              <w:t></w:t>
            </w:r>
            <w:r w:rsidRPr="00EE6B55">
              <w:rPr>
                <w:rFonts w:ascii="Times New Roman" w:eastAsia="CIDFont+F12" w:hAnsi="Times New Roman" w:cs="Times New Roman"/>
                <w:sz w:val="24"/>
                <w:szCs w:val="24"/>
              </w:rPr>
              <w:t xml:space="preserve"> </w:t>
            </w:r>
            <w:r w:rsidRPr="00EE6B55">
              <w:rPr>
                <w:rFonts w:ascii="Times New Roman" w:eastAsia="CIDFont+F6" w:hAnsi="Times New Roman" w:cs="Times New Roman"/>
                <w:sz w:val="24"/>
                <w:szCs w:val="24"/>
              </w:rPr>
              <w:t>Safety for patients</w:t>
            </w:r>
          </w:p>
          <w:p w:rsidR="00212FEA" w:rsidRPr="00EE6B55" w:rsidRDefault="00212FEA" w:rsidP="00AC6966">
            <w:pPr>
              <w:autoSpaceDE w:val="0"/>
              <w:autoSpaceDN w:val="0"/>
              <w:adjustRightInd w:val="0"/>
              <w:rPr>
                <w:rFonts w:ascii="Times New Roman" w:eastAsia="CIDFont+F6" w:hAnsi="Times New Roman" w:cs="Times New Roman"/>
                <w:sz w:val="24"/>
                <w:szCs w:val="24"/>
              </w:rPr>
            </w:pPr>
            <w:r w:rsidRPr="00EE6B55">
              <w:rPr>
                <w:rFonts w:ascii="Times New Roman" w:eastAsia="Arial Unicode MS" w:hAnsi="Times New Roman" w:cs="Times New Roman"/>
                <w:sz w:val="24"/>
                <w:szCs w:val="24"/>
              </w:rPr>
              <w:t></w:t>
            </w:r>
            <w:r w:rsidRPr="00EE6B55">
              <w:rPr>
                <w:rFonts w:ascii="Times New Roman" w:eastAsia="CIDFont+F12" w:hAnsi="Times New Roman" w:cs="Times New Roman"/>
                <w:sz w:val="24"/>
                <w:szCs w:val="24"/>
              </w:rPr>
              <w:t xml:space="preserve"> </w:t>
            </w:r>
            <w:r w:rsidRPr="00EE6B55">
              <w:rPr>
                <w:rFonts w:ascii="Times New Roman" w:eastAsia="CIDFont+F6" w:hAnsi="Times New Roman" w:cs="Times New Roman"/>
                <w:sz w:val="24"/>
                <w:szCs w:val="24"/>
              </w:rPr>
              <w:t>Liberty to make mistakes.</w:t>
            </w:r>
          </w:p>
          <w:p w:rsidR="00212FEA" w:rsidRPr="00EE6B55" w:rsidRDefault="00212FEA" w:rsidP="00AC6966">
            <w:pPr>
              <w:autoSpaceDE w:val="0"/>
              <w:autoSpaceDN w:val="0"/>
              <w:adjustRightInd w:val="0"/>
              <w:rPr>
                <w:rFonts w:ascii="Times New Roman" w:eastAsia="CIDFont+F6" w:hAnsi="Times New Roman" w:cs="Times New Roman"/>
                <w:sz w:val="24"/>
                <w:szCs w:val="24"/>
              </w:rPr>
            </w:pPr>
            <w:r w:rsidRPr="00EE6B55">
              <w:rPr>
                <w:rFonts w:ascii="Times New Roman" w:eastAsia="Arial Unicode MS" w:hAnsi="Times New Roman" w:cs="Times New Roman"/>
                <w:sz w:val="24"/>
                <w:szCs w:val="24"/>
              </w:rPr>
              <w:t></w:t>
            </w:r>
            <w:r w:rsidRPr="00EE6B55">
              <w:rPr>
                <w:rFonts w:ascii="Times New Roman" w:eastAsia="CIDFont+F12" w:hAnsi="Times New Roman" w:cs="Times New Roman"/>
                <w:sz w:val="24"/>
                <w:szCs w:val="24"/>
              </w:rPr>
              <w:t xml:space="preserve"> </w:t>
            </w:r>
            <w:r w:rsidRPr="00EE6B55">
              <w:rPr>
                <w:rFonts w:ascii="Times New Roman" w:eastAsia="CIDFont+F6" w:hAnsi="Times New Roman" w:cs="Times New Roman"/>
                <w:sz w:val="24"/>
                <w:szCs w:val="24"/>
              </w:rPr>
              <w:t>Manageable/variable complexity of tasks</w:t>
            </w:r>
          </w:p>
          <w:p w:rsidR="00212FEA" w:rsidRPr="00EE6B55" w:rsidRDefault="00212FEA" w:rsidP="00AC6966">
            <w:pPr>
              <w:autoSpaceDE w:val="0"/>
              <w:autoSpaceDN w:val="0"/>
              <w:adjustRightInd w:val="0"/>
              <w:rPr>
                <w:rFonts w:ascii="Times New Roman" w:eastAsia="CIDFont+F6" w:hAnsi="Times New Roman" w:cs="Times New Roman"/>
                <w:sz w:val="24"/>
                <w:szCs w:val="24"/>
              </w:rPr>
            </w:pPr>
            <w:r w:rsidRPr="00EE6B55">
              <w:rPr>
                <w:rFonts w:ascii="Times New Roman" w:eastAsia="Arial Unicode MS" w:hAnsi="Times New Roman" w:cs="Times New Roman"/>
                <w:sz w:val="24"/>
                <w:szCs w:val="24"/>
              </w:rPr>
              <w:t></w:t>
            </w:r>
            <w:r w:rsidRPr="00EE6B55">
              <w:rPr>
                <w:rFonts w:ascii="Times New Roman" w:eastAsia="CIDFont+F12" w:hAnsi="Times New Roman" w:cs="Times New Roman"/>
                <w:sz w:val="24"/>
                <w:szCs w:val="24"/>
              </w:rPr>
              <w:t xml:space="preserve"> </w:t>
            </w:r>
            <w:r w:rsidRPr="00EE6B55">
              <w:rPr>
                <w:rFonts w:ascii="Times New Roman" w:eastAsia="CIDFont+F6" w:hAnsi="Times New Roman" w:cs="Times New Roman"/>
                <w:sz w:val="24"/>
                <w:szCs w:val="24"/>
              </w:rPr>
              <w:t>Opportunity to develop self-efficacy before real patient encounter.</w:t>
            </w:r>
          </w:p>
          <w:p w:rsidR="00212FEA" w:rsidRPr="00EE6B55" w:rsidRDefault="00212FEA" w:rsidP="00AC6966">
            <w:pPr>
              <w:autoSpaceDE w:val="0"/>
              <w:autoSpaceDN w:val="0"/>
              <w:adjustRightInd w:val="0"/>
              <w:rPr>
                <w:rFonts w:ascii="Times New Roman" w:eastAsia="CIDFont+F6" w:hAnsi="Times New Roman" w:cs="Times New Roman"/>
                <w:sz w:val="24"/>
                <w:szCs w:val="24"/>
              </w:rPr>
            </w:pPr>
            <w:r w:rsidRPr="00EE6B55">
              <w:rPr>
                <w:rFonts w:ascii="Times New Roman" w:eastAsia="Arial Unicode MS" w:hAnsi="Times New Roman" w:cs="Times New Roman"/>
                <w:sz w:val="24"/>
                <w:szCs w:val="24"/>
              </w:rPr>
              <w:t></w:t>
            </w:r>
            <w:r w:rsidRPr="00EE6B55">
              <w:rPr>
                <w:rFonts w:ascii="Times New Roman" w:eastAsia="CIDFont+F12" w:hAnsi="Times New Roman" w:cs="Times New Roman"/>
                <w:sz w:val="24"/>
                <w:szCs w:val="24"/>
              </w:rPr>
              <w:t xml:space="preserve"> </w:t>
            </w:r>
            <w:r w:rsidRPr="00EE6B55">
              <w:rPr>
                <w:rFonts w:ascii="Times New Roman" w:eastAsia="CIDFont+F6" w:hAnsi="Times New Roman" w:cs="Times New Roman"/>
                <w:sz w:val="24"/>
                <w:szCs w:val="24"/>
              </w:rPr>
              <w:t>Repeatability of tasks</w:t>
            </w:r>
          </w:p>
          <w:p w:rsidR="00212FEA" w:rsidRPr="00EE6B55" w:rsidRDefault="00212FEA" w:rsidP="00AC6966">
            <w:pPr>
              <w:autoSpaceDE w:val="0"/>
              <w:autoSpaceDN w:val="0"/>
              <w:adjustRightInd w:val="0"/>
              <w:rPr>
                <w:rFonts w:ascii="Times New Roman" w:eastAsia="CIDFont+F6" w:hAnsi="Times New Roman" w:cs="Times New Roman"/>
                <w:sz w:val="24"/>
                <w:szCs w:val="24"/>
              </w:rPr>
            </w:pPr>
            <w:r w:rsidRPr="00EE6B55">
              <w:rPr>
                <w:rFonts w:ascii="Times New Roman" w:eastAsia="Arial Unicode MS" w:hAnsi="Times New Roman" w:cs="Times New Roman"/>
                <w:sz w:val="24"/>
                <w:szCs w:val="24"/>
              </w:rPr>
              <w:t></w:t>
            </w:r>
            <w:r w:rsidRPr="00EE6B55">
              <w:rPr>
                <w:rFonts w:ascii="Times New Roman" w:eastAsia="CIDFont+F12" w:hAnsi="Times New Roman" w:cs="Times New Roman"/>
                <w:sz w:val="24"/>
                <w:szCs w:val="24"/>
              </w:rPr>
              <w:t xml:space="preserve"> </w:t>
            </w:r>
            <w:r w:rsidRPr="00EE6B55">
              <w:rPr>
                <w:rFonts w:ascii="Times New Roman" w:eastAsia="CIDFont+F6" w:hAnsi="Times New Roman" w:cs="Times New Roman"/>
                <w:sz w:val="24"/>
                <w:szCs w:val="24"/>
              </w:rPr>
              <w:t>Learning at different pace is permissible</w:t>
            </w:r>
          </w:p>
        </w:tc>
      </w:tr>
      <w:tr w:rsidR="00212FEA" w:rsidRPr="00EE6B55" w:rsidTr="00EE6B55">
        <w:tc>
          <w:tcPr>
            <w:tcW w:w="5000" w:type="pct"/>
            <w:shd w:val="clear" w:color="auto" w:fill="C6D9F1" w:themeFill="text2" w:themeFillTint="33"/>
          </w:tcPr>
          <w:p w:rsidR="00212FEA" w:rsidRPr="00EE6B55" w:rsidRDefault="00212FEA" w:rsidP="00AC6966">
            <w:pPr>
              <w:autoSpaceDE w:val="0"/>
              <w:autoSpaceDN w:val="0"/>
              <w:adjustRightInd w:val="0"/>
              <w:rPr>
                <w:rFonts w:ascii="Times New Roman" w:eastAsia="CIDFont+F6" w:hAnsi="Times New Roman" w:cs="Times New Roman"/>
                <w:b/>
                <w:sz w:val="24"/>
                <w:szCs w:val="24"/>
              </w:rPr>
            </w:pPr>
            <w:r w:rsidRPr="00EE6B55">
              <w:rPr>
                <w:rFonts w:ascii="Times New Roman" w:eastAsia="CIDFont+F6" w:hAnsi="Times New Roman" w:cs="Times New Roman"/>
                <w:b/>
                <w:sz w:val="24"/>
                <w:szCs w:val="24"/>
              </w:rPr>
              <w:t>Clinical case based conference</w:t>
            </w:r>
          </w:p>
        </w:tc>
      </w:tr>
      <w:tr w:rsidR="00212FEA" w:rsidRPr="00EE6B55" w:rsidTr="00EE6B55">
        <w:tc>
          <w:tcPr>
            <w:tcW w:w="5000" w:type="pct"/>
          </w:tcPr>
          <w:p w:rsidR="00212FEA" w:rsidRPr="00EE6B55" w:rsidRDefault="00212FEA" w:rsidP="00AC6966">
            <w:pPr>
              <w:autoSpaceDE w:val="0"/>
              <w:autoSpaceDN w:val="0"/>
              <w:adjustRightInd w:val="0"/>
              <w:rPr>
                <w:rFonts w:ascii="Times New Roman" w:eastAsia="CIDFont+F6" w:hAnsi="Times New Roman" w:cs="Times New Roman"/>
                <w:sz w:val="24"/>
                <w:szCs w:val="24"/>
              </w:rPr>
            </w:pPr>
            <w:r w:rsidRPr="00EE6B55">
              <w:rPr>
                <w:rFonts w:ascii="Times New Roman" w:eastAsia="CIDFont+F6" w:hAnsi="Times New Roman" w:cs="Times New Roman"/>
                <w:sz w:val="24"/>
                <w:szCs w:val="24"/>
              </w:rPr>
              <w:t>Clinical Case based conferences allow clinicians and medical students to present difficult case material and include discussions of diagnostic, clinical formulation, and/or treatment issues.</w:t>
            </w:r>
          </w:p>
          <w:p w:rsidR="00212FEA" w:rsidRPr="00EE6B55" w:rsidRDefault="00212FEA" w:rsidP="00AC6966">
            <w:pPr>
              <w:autoSpaceDE w:val="0"/>
              <w:autoSpaceDN w:val="0"/>
              <w:adjustRightInd w:val="0"/>
              <w:rPr>
                <w:rFonts w:ascii="Times New Roman" w:eastAsia="CIDFont+F6" w:hAnsi="Times New Roman" w:cs="Times New Roman"/>
                <w:sz w:val="24"/>
                <w:szCs w:val="24"/>
              </w:rPr>
            </w:pPr>
            <w:r w:rsidRPr="00EE6B55">
              <w:rPr>
                <w:rFonts w:ascii="Times New Roman" w:eastAsia="CIDFont+F6" w:hAnsi="Times New Roman" w:cs="Times New Roman"/>
                <w:sz w:val="24"/>
                <w:szCs w:val="24"/>
              </w:rPr>
              <w:t>Significance of its usage</w:t>
            </w:r>
          </w:p>
          <w:p w:rsidR="00212FEA" w:rsidRPr="00EE6B55" w:rsidRDefault="00212FEA" w:rsidP="00AC6966">
            <w:pPr>
              <w:autoSpaceDE w:val="0"/>
              <w:autoSpaceDN w:val="0"/>
              <w:adjustRightInd w:val="0"/>
              <w:rPr>
                <w:rFonts w:ascii="Times New Roman" w:eastAsia="CIDFont+F6" w:hAnsi="Times New Roman" w:cs="Times New Roman"/>
                <w:sz w:val="24"/>
                <w:szCs w:val="24"/>
              </w:rPr>
            </w:pPr>
            <w:r w:rsidRPr="00EE6B55">
              <w:rPr>
                <w:rFonts w:ascii="Times New Roman" w:eastAsia="Arial Unicode MS" w:hAnsi="Times New Roman" w:cs="Times New Roman"/>
                <w:sz w:val="24"/>
                <w:szCs w:val="24"/>
              </w:rPr>
              <w:t></w:t>
            </w:r>
            <w:r w:rsidRPr="00EE6B55">
              <w:rPr>
                <w:rFonts w:ascii="Times New Roman" w:eastAsia="CIDFont+F12" w:hAnsi="Times New Roman" w:cs="Times New Roman"/>
                <w:sz w:val="24"/>
                <w:szCs w:val="24"/>
              </w:rPr>
              <w:t xml:space="preserve"> </w:t>
            </w:r>
            <w:r w:rsidRPr="00EE6B55">
              <w:rPr>
                <w:rFonts w:ascii="Times New Roman" w:eastAsia="CIDFont+F6" w:hAnsi="Times New Roman" w:cs="Times New Roman"/>
                <w:sz w:val="24"/>
                <w:szCs w:val="24"/>
              </w:rPr>
              <w:t>Provides detailed (rich qualitative) information.</w:t>
            </w:r>
          </w:p>
          <w:p w:rsidR="00212FEA" w:rsidRPr="00EE6B55" w:rsidRDefault="00212FEA" w:rsidP="00AC6966">
            <w:pPr>
              <w:autoSpaceDE w:val="0"/>
              <w:autoSpaceDN w:val="0"/>
              <w:adjustRightInd w:val="0"/>
              <w:rPr>
                <w:rFonts w:ascii="Times New Roman" w:eastAsia="CIDFont+F6" w:hAnsi="Times New Roman" w:cs="Times New Roman"/>
                <w:sz w:val="24"/>
                <w:szCs w:val="24"/>
              </w:rPr>
            </w:pPr>
            <w:r w:rsidRPr="00EE6B55">
              <w:rPr>
                <w:rFonts w:ascii="Times New Roman" w:eastAsia="Arial Unicode MS" w:hAnsi="Times New Roman" w:cs="Times New Roman"/>
                <w:sz w:val="24"/>
                <w:szCs w:val="24"/>
              </w:rPr>
              <w:t></w:t>
            </w:r>
            <w:r w:rsidRPr="00EE6B55">
              <w:rPr>
                <w:rFonts w:ascii="Times New Roman" w:eastAsia="CIDFont+F12" w:hAnsi="Times New Roman" w:cs="Times New Roman"/>
                <w:sz w:val="24"/>
                <w:szCs w:val="24"/>
              </w:rPr>
              <w:t xml:space="preserve"> </w:t>
            </w:r>
            <w:r w:rsidRPr="00EE6B55">
              <w:rPr>
                <w:rFonts w:ascii="Times New Roman" w:eastAsia="CIDFont+F6" w:hAnsi="Times New Roman" w:cs="Times New Roman"/>
                <w:sz w:val="24"/>
                <w:szCs w:val="24"/>
              </w:rPr>
              <w:t>Provides insight for further research.</w:t>
            </w:r>
          </w:p>
          <w:p w:rsidR="00212FEA" w:rsidRPr="00EE6B55" w:rsidRDefault="00212FEA" w:rsidP="00AC6966">
            <w:pPr>
              <w:autoSpaceDE w:val="0"/>
              <w:autoSpaceDN w:val="0"/>
              <w:adjustRightInd w:val="0"/>
              <w:rPr>
                <w:rFonts w:ascii="Times New Roman" w:eastAsia="CIDFont+F6" w:hAnsi="Times New Roman" w:cs="Times New Roman"/>
                <w:sz w:val="24"/>
                <w:szCs w:val="24"/>
              </w:rPr>
            </w:pPr>
            <w:r w:rsidRPr="00EE6B55">
              <w:rPr>
                <w:rFonts w:ascii="Times New Roman" w:eastAsia="Arial Unicode MS" w:hAnsi="Times New Roman" w:cs="Times New Roman"/>
                <w:sz w:val="24"/>
                <w:szCs w:val="24"/>
              </w:rPr>
              <w:t></w:t>
            </w:r>
            <w:r w:rsidRPr="00EE6B55">
              <w:rPr>
                <w:rFonts w:ascii="Times New Roman" w:eastAsia="CIDFont+F12" w:hAnsi="Times New Roman" w:cs="Times New Roman"/>
                <w:sz w:val="24"/>
                <w:szCs w:val="24"/>
              </w:rPr>
              <w:t xml:space="preserve"> </w:t>
            </w:r>
            <w:r w:rsidRPr="00EE6B55">
              <w:rPr>
                <w:rFonts w:ascii="Times New Roman" w:eastAsia="CIDFont+F6" w:hAnsi="Times New Roman" w:cs="Times New Roman"/>
                <w:sz w:val="24"/>
                <w:szCs w:val="24"/>
              </w:rPr>
              <w:t>Permitting investigation of otherwise impractical (or unethical) situations.</w:t>
            </w:r>
          </w:p>
        </w:tc>
      </w:tr>
      <w:tr w:rsidR="00212FEA" w:rsidRPr="00EE6B55" w:rsidTr="00EE6B55">
        <w:tc>
          <w:tcPr>
            <w:tcW w:w="5000" w:type="pct"/>
            <w:shd w:val="clear" w:color="auto" w:fill="C6D9F1" w:themeFill="text2" w:themeFillTint="33"/>
          </w:tcPr>
          <w:p w:rsidR="00212FEA" w:rsidRPr="00EE6B55" w:rsidRDefault="00212FEA" w:rsidP="00AC6966">
            <w:pPr>
              <w:autoSpaceDE w:val="0"/>
              <w:autoSpaceDN w:val="0"/>
              <w:adjustRightInd w:val="0"/>
              <w:rPr>
                <w:rFonts w:ascii="Times New Roman" w:eastAsia="CIDFont+F6" w:hAnsi="Times New Roman" w:cs="Times New Roman"/>
                <w:b/>
                <w:sz w:val="24"/>
                <w:szCs w:val="24"/>
              </w:rPr>
            </w:pPr>
            <w:r w:rsidRPr="00EE6B55">
              <w:rPr>
                <w:rFonts w:ascii="Times New Roman" w:eastAsia="CIDFont+F6" w:hAnsi="Times New Roman" w:cs="Times New Roman"/>
                <w:b/>
                <w:sz w:val="24"/>
                <w:szCs w:val="24"/>
              </w:rPr>
              <w:t>Ward rounds</w:t>
            </w:r>
          </w:p>
        </w:tc>
      </w:tr>
      <w:tr w:rsidR="00212FEA" w:rsidRPr="00EE6B55" w:rsidTr="00EE6B55">
        <w:tc>
          <w:tcPr>
            <w:tcW w:w="5000" w:type="pct"/>
          </w:tcPr>
          <w:p w:rsidR="00212FEA" w:rsidRPr="00EE6B55" w:rsidRDefault="00212FEA" w:rsidP="00AC6966">
            <w:pPr>
              <w:autoSpaceDE w:val="0"/>
              <w:autoSpaceDN w:val="0"/>
              <w:adjustRightInd w:val="0"/>
              <w:rPr>
                <w:rFonts w:ascii="Times New Roman" w:eastAsia="CIDFont+F6" w:hAnsi="Times New Roman" w:cs="Times New Roman"/>
                <w:sz w:val="24"/>
                <w:szCs w:val="24"/>
              </w:rPr>
            </w:pPr>
            <w:r w:rsidRPr="00EE6B55">
              <w:rPr>
                <w:rFonts w:ascii="Times New Roman" w:eastAsia="CIDFont+F6" w:hAnsi="Times New Roman" w:cs="Times New Roman"/>
                <w:sz w:val="24"/>
                <w:szCs w:val="24"/>
              </w:rPr>
              <w:t>It is a composite clinical practice to review inpatients’ management and progress, to make decisions about further investigations, treatment options and discharge from hospital. It is an opportunity for clinicians, students, and patients to participate in education and training at bedside.</w:t>
            </w:r>
          </w:p>
          <w:p w:rsidR="00212FEA" w:rsidRPr="00EE6B55" w:rsidRDefault="00212FEA" w:rsidP="00AC6966">
            <w:pPr>
              <w:autoSpaceDE w:val="0"/>
              <w:autoSpaceDN w:val="0"/>
              <w:adjustRightInd w:val="0"/>
              <w:rPr>
                <w:rFonts w:ascii="Times New Roman" w:eastAsia="CIDFont+F6" w:hAnsi="Times New Roman" w:cs="Times New Roman"/>
                <w:sz w:val="24"/>
                <w:szCs w:val="24"/>
              </w:rPr>
            </w:pPr>
            <w:r w:rsidRPr="00EE6B55">
              <w:rPr>
                <w:rFonts w:ascii="Times New Roman" w:eastAsia="CIDFont+F6" w:hAnsi="Times New Roman" w:cs="Times New Roman"/>
                <w:sz w:val="24"/>
                <w:szCs w:val="24"/>
              </w:rPr>
              <w:t>Significance of its usage</w:t>
            </w:r>
          </w:p>
          <w:p w:rsidR="00212FEA" w:rsidRPr="00EE6B55" w:rsidRDefault="00212FEA" w:rsidP="00AC6966">
            <w:pPr>
              <w:autoSpaceDE w:val="0"/>
              <w:autoSpaceDN w:val="0"/>
              <w:adjustRightInd w:val="0"/>
              <w:rPr>
                <w:rFonts w:ascii="Times New Roman" w:eastAsia="CIDFont+F6" w:hAnsi="Times New Roman" w:cs="Times New Roman"/>
                <w:sz w:val="24"/>
                <w:szCs w:val="24"/>
              </w:rPr>
            </w:pPr>
            <w:r w:rsidRPr="00EE6B55">
              <w:rPr>
                <w:rFonts w:ascii="Times New Roman" w:eastAsia="Arial Unicode MS" w:hAnsi="Times New Roman" w:cs="Times New Roman"/>
                <w:sz w:val="24"/>
                <w:szCs w:val="24"/>
              </w:rPr>
              <w:t></w:t>
            </w:r>
            <w:r w:rsidRPr="00EE6B55">
              <w:rPr>
                <w:rFonts w:ascii="Times New Roman" w:eastAsia="CIDFont+F12" w:hAnsi="Times New Roman" w:cs="Times New Roman"/>
                <w:sz w:val="24"/>
                <w:szCs w:val="24"/>
              </w:rPr>
              <w:t xml:space="preserve"> </w:t>
            </w:r>
            <w:r w:rsidRPr="00EE6B55">
              <w:rPr>
                <w:rFonts w:ascii="Times New Roman" w:eastAsia="CIDFont+F6" w:hAnsi="Times New Roman" w:cs="Times New Roman"/>
                <w:sz w:val="24"/>
                <w:szCs w:val="24"/>
              </w:rPr>
              <w:t>Patient management skills</w:t>
            </w:r>
          </w:p>
          <w:p w:rsidR="00212FEA" w:rsidRPr="00EE6B55" w:rsidRDefault="00212FEA" w:rsidP="00AC6966">
            <w:pPr>
              <w:autoSpaceDE w:val="0"/>
              <w:autoSpaceDN w:val="0"/>
              <w:adjustRightInd w:val="0"/>
              <w:rPr>
                <w:rFonts w:ascii="Times New Roman" w:eastAsia="CIDFont+F6" w:hAnsi="Times New Roman" w:cs="Times New Roman"/>
                <w:sz w:val="24"/>
                <w:szCs w:val="24"/>
              </w:rPr>
            </w:pPr>
            <w:r w:rsidRPr="00EE6B55">
              <w:rPr>
                <w:rFonts w:ascii="Times New Roman" w:eastAsia="Arial Unicode MS" w:hAnsi="Times New Roman" w:cs="Times New Roman"/>
                <w:sz w:val="24"/>
                <w:szCs w:val="24"/>
              </w:rPr>
              <w:t></w:t>
            </w:r>
            <w:r w:rsidRPr="00EE6B55">
              <w:rPr>
                <w:rFonts w:ascii="Times New Roman" w:eastAsia="CIDFont+F12" w:hAnsi="Times New Roman" w:cs="Times New Roman"/>
                <w:sz w:val="24"/>
                <w:szCs w:val="24"/>
              </w:rPr>
              <w:t xml:space="preserve"> </w:t>
            </w:r>
            <w:r w:rsidRPr="00EE6B55">
              <w:rPr>
                <w:rFonts w:ascii="Times New Roman" w:eastAsia="CIDFont+F6" w:hAnsi="Times New Roman" w:cs="Times New Roman"/>
                <w:sz w:val="24"/>
                <w:szCs w:val="24"/>
              </w:rPr>
              <w:t>History taking</w:t>
            </w:r>
          </w:p>
          <w:p w:rsidR="00212FEA" w:rsidRPr="00EE6B55" w:rsidRDefault="00212FEA" w:rsidP="00AC6966">
            <w:pPr>
              <w:autoSpaceDE w:val="0"/>
              <w:autoSpaceDN w:val="0"/>
              <w:adjustRightInd w:val="0"/>
              <w:rPr>
                <w:rFonts w:ascii="Times New Roman" w:eastAsia="CIDFont+F6" w:hAnsi="Times New Roman" w:cs="Times New Roman"/>
                <w:sz w:val="24"/>
                <w:szCs w:val="24"/>
              </w:rPr>
            </w:pPr>
            <w:r w:rsidRPr="00EE6B55">
              <w:rPr>
                <w:rFonts w:ascii="Times New Roman" w:eastAsia="Arial Unicode MS" w:hAnsi="Times New Roman" w:cs="Times New Roman"/>
                <w:sz w:val="24"/>
                <w:szCs w:val="24"/>
              </w:rPr>
              <w:t></w:t>
            </w:r>
            <w:r w:rsidRPr="00EE6B55">
              <w:rPr>
                <w:rFonts w:ascii="Times New Roman" w:eastAsia="CIDFont+F12" w:hAnsi="Times New Roman" w:cs="Times New Roman"/>
                <w:sz w:val="24"/>
                <w:szCs w:val="24"/>
              </w:rPr>
              <w:t xml:space="preserve"> </w:t>
            </w:r>
            <w:r w:rsidRPr="00EE6B55">
              <w:rPr>
                <w:rFonts w:ascii="Times New Roman" w:eastAsia="CIDFont+F6" w:hAnsi="Times New Roman" w:cs="Times New Roman"/>
                <w:sz w:val="24"/>
                <w:szCs w:val="24"/>
              </w:rPr>
              <w:t>Physical examination</w:t>
            </w:r>
          </w:p>
          <w:p w:rsidR="00212FEA" w:rsidRPr="00EE6B55" w:rsidRDefault="00212FEA" w:rsidP="00AC6966">
            <w:pPr>
              <w:autoSpaceDE w:val="0"/>
              <w:autoSpaceDN w:val="0"/>
              <w:adjustRightInd w:val="0"/>
              <w:rPr>
                <w:rFonts w:ascii="Times New Roman" w:eastAsia="CIDFont+F6" w:hAnsi="Times New Roman" w:cs="Times New Roman"/>
                <w:sz w:val="24"/>
                <w:szCs w:val="24"/>
              </w:rPr>
            </w:pPr>
            <w:r w:rsidRPr="00EE6B55">
              <w:rPr>
                <w:rFonts w:ascii="Times New Roman" w:eastAsia="Arial Unicode MS" w:hAnsi="Times New Roman" w:cs="Times New Roman"/>
                <w:sz w:val="24"/>
                <w:szCs w:val="24"/>
              </w:rPr>
              <w:t></w:t>
            </w:r>
            <w:r w:rsidRPr="00EE6B55">
              <w:rPr>
                <w:rFonts w:ascii="Times New Roman" w:eastAsia="CIDFont+F12" w:hAnsi="Times New Roman" w:cs="Times New Roman"/>
                <w:sz w:val="24"/>
                <w:szCs w:val="24"/>
              </w:rPr>
              <w:t xml:space="preserve"> </w:t>
            </w:r>
            <w:r w:rsidRPr="00EE6B55">
              <w:rPr>
                <w:rFonts w:ascii="Times New Roman" w:eastAsia="CIDFont+F6" w:hAnsi="Times New Roman" w:cs="Times New Roman"/>
                <w:sz w:val="24"/>
                <w:szCs w:val="24"/>
              </w:rPr>
              <w:t>Time management skills</w:t>
            </w:r>
          </w:p>
          <w:p w:rsidR="00212FEA" w:rsidRPr="00EE6B55" w:rsidRDefault="00212FEA" w:rsidP="00AC6966">
            <w:pPr>
              <w:autoSpaceDE w:val="0"/>
              <w:autoSpaceDN w:val="0"/>
              <w:adjustRightInd w:val="0"/>
              <w:rPr>
                <w:rFonts w:ascii="Times New Roman" w:eastAsia="CIDFont+F6" w:hAnsi="Times New Roman" w:cs="Times New Roman"/>
                <w:sz w:val="24"/>
                <w:szCs w:val="24"/>
              </w:rPr>
            </w:pPr>
            <w:r w:rsidRPr="00EE6B55">
              <w:rPr>
                <w:rFonts w:ascii="Times New Roman" w:eastAsia="Arial Unicode MS" w:hAnsi="Times New Roman" w:cs="Times New Roman"/>
                <w:sz w:val="24"/>
                <w:szCs w:val="24"/>
              </w:rPr>
              <w:t></w:t>
            </w:r>
            <w:r w:rsidRPr="00EE6B55">
              <w:rPr>
                <w:rFonts w:ascii="Times New Roman" w:eastAsia="CIDFont+F12" w:hAnsi="Times New Roman" w:cs="Times New Roman"/>
                <w:sz w:val="24"/>
                <w:szCs w:val="24"/>
              </w:rPr>
              <w:t xml:space="preserve"> </w:t>
            </w:r>
            <w:r w:rsidRPr="00EE6B55">
              <w:rPr>
                <w:rFonts w:ascii="Times New Roman" w:eastAsia="CIDFont+F6" w:hAnsi="Times New Roman" w:cs="Times New Roman"/>
                <w:sz w:val="24"/>
                <w:szCs w:val="24"/>
              </w:rPr>
              <w:t>Communication skills</w:t>
            </w:r>
          </w:p>
        </w:tc>
      </w:tr>
      <w:tr w:rsidR="00212FEA" w:rsidRPr="00EE6B55" w:rsidTr="00EE6B55">
        <w:tc>
          <w:tcPr>
            <w:tcW w:w="5000" w:type="pct"/>
            <w:shd w:val="clear" w:color="auto" w:fill="C6D9F1" w:themeFill="text2" w:themeFillTint="33"/>
          </w:tcPr>
          <w:p w:rsidR="00212FEA" w:rsidRPr="00EE6B55" w:rsidRDefault="00212FEA" w:rsidP="00AC6966">
            <w:pPr>
              <w:autoSpaceDE w:val="0"/>
              <w:autoSpaceDN w:val="0"/>
              <w:adjustRightInd w:val="0"/>
              <w:rPr>
                <w:rFonts w:ascii="Times New Roman" w:eastAsia="CIDFont+F6" w:hAnsi="Times New Roman" w:cs="Times New Roman"/>
                <w:b/>
                <w:sz w:val="24"/>
                <w:szCs w:val="24"/>
              </w:rPr>
            </w:pPr>
            <w:r w:rsidRPr="00EE6B55">
              <w:rPr>
                <w:rFonts w:ascii="Times New Roman" w:eastAsia="CIDFont+F6" w:hAnsi="Times New Roman" w:cs="Times New Roman"/>
                <w:b/>
                <w:sz w:val="24"/>
                <w:szCs w:val="24"/>
              </w:rPr>
              <w:t>Case presentations</w:t>
            </w:r>
          </w:p>
        </w:tc>
      </w:tr>
      <w:tr w:rsidR="00212FEA" w:rsidRPr="00EE6B55" w:rsidTr="00EE6B55">
        <w:tc>
          <w:tcPr>
            <w:tcW w:w="5000" w:type="pct"/>
          </w:tcPr>
          <w:p w:rsidR="00212FEA" w:rsidRPr="00EE6B55" w:rsidRDefault="00212FEA" w:rsidP="00AC6966">
            <w:pPr>
              <w:autoSpaceDE w:val="0"/>
              <w:autoSpaceDN w:val="0"/>
              <w:adjustRightInd w:val="0"/>
              <w:rPr>
                <w:rFonts w:ascii="Times New Roman" w:eastAsia="CIDFont+F6" w:hAnsi="Times New Roman" w:cs="Times New Roman"/>
                <w:sz w:val="24"/>
                <w:szCs w:val="24"/>
              </w:rPr>
            </w:pPr>
            <w:r w:rsidRPr="00EE6B55">
              <w:rPr>
                <w:rFonts w:ascii="Times New Roman" w:eastAsia="CIDFont+F6" w:hAnsi="Times New Roman" w:cs="Times New Roman"/>
                <w:sz w:val="24"/>
                <w:szCs w:val="24"/>
              </w:rPr>
              <w:t>It is a teaching method which provides descriptive information about a clinical patient scenario and to share this educational experience with the general medical and scientific community. It prepares students for clinical practice, using authentic clinical cases by linking theory to practice with the help of inquiry-based learning methods.</w:t>
            </w:r>
          </w:p>
          <w:p w:rsidR="00212FEA" w:rsidRPr="00EE6B55" w:rsidRDefault="00212FEA" w:rsidP="00AC6966">
            <w:pPr>
              <w:autoSpaceDE w:val="0"/>
              <w:autoSpaceDN w:val="0"/>
              <w:adjustRightInd w:val="0"/>
              <w:rPr>
                <w:rFonts w:ascii="Times New Roman" w:eastAsia="CIDFont+F6" w:hAnsi="Times New Roman" w:cs="Times New Roman"/>
                <w:sz w:val="24"/>
                <w:szCs w:val="24"/>
              </w:rPr>
            </w:pPr>
            <w:r w:rsidRPr="00EE6B55">
              <w:rPr>
                <w:rFonts w:ascii="Times New Roman" w:eastAsia="CIDFont+F6" w:hAnsi="Times New Roman" w:cs="Times New Roman"/>
                <w:sz w:val="24"/>
                <w:szCs w:val="24"/>
              </w:rPr>
              <w:t>Significance of its usage</w:t>
            </w:r>
          </w:p>
          <w:p w:rsidR="00212FEA" w:rsidRPr="00EE6B55" w:rsidRDefault="00212FEA" w:rsidP="00AC6966">
            <w:pPr>
              <w:autoSpaceDE w:val="0"/>
              <w:autoSpaceDN w:val="0"/>
              <w:adjustRightInd w:val="0"/>
              <w:rPr>
                <w:rFonts w:ascii="Times New Roman" w:eastAsia="CIDFont+F6" w:hAnsi="Times New Roman" w:cs="Times New Roman"/>
                <w:sz w:val="24"/>
                <w:szCs w:val="24"/>
              </w:rPr>
            </w:pPr>
            <w:r w:rsidRPr="00EE6B55">
              <w:rPr>
                <w:rFonts w:ascii="Times New Roman" w:eastAsia="Arial Unicode MS" w:hAnsi="Times New Roman" w:cs="Times New Roman"/>
                <w:sz w:val="24"/>
                <w:szCs w:val="24"/>
              </w:rPr>
              <w:t></w:t>
            </w:r>
            <w:r w:rsidRPr="00EE6B55">
              <w:rPr>
                <w:rFonts w:ascii="Times New Roman" w:eastAsia="CIDFont+F12" w:hAnsi="Times New Roman" w:cs="Times New Roman"/>
                <w:sz w:val="24"/>
                <w:szCs w:val="24"/>
              </w:rPr>
              <w:t xml:space="preserve"> </w:t>
            </w:r>
            <w:r w:rsidRPr="00EE6B55">
              <w:rPr>
                <w:rFonts w:ascii="Times New Roman" w:eastAsia="CIDFont+F6" w:hAnsi="Times New Roman" w:cs="Times New Roman"/>
                <w:sz w:val="24"/>
                <w:szCs w:val="24"/>
              </w:rPr>
              <w:t>Cultivate the capacity for critical analysis.</w:t>
            </w:r>
          </w:p>
          <w:p w:rsidR="00212FEA" w:rsidRPr="00EE6B55" w:rsidRDefault="00212FEA" w:rsidP="00AC6966">
            <w:pPr>
              <w:autoSpaceDE w:val="0"/>
              <w:autoSpaceDN w:val="0"/>
              <w:adjustRightInd w:val="0"/>
              <w:rPr>
                <w:rFonts w:ascii="Times New Roman" w:eastAsia="CIDFont+F6" w:hAnsi="Times New Roman" w:cs="Times New Roman"/>
                <w:sz w:val="24"/>
                <w:szCs w:val="24"/>
              </w:rPr>
            </w:pPr>
            <w:r w:rsidRPr="00EE6B55">
              <w:rPr>
                <w:rFonts w:ascii="Times New Roman" w:eastAsia="Arial Unicode MS" w:hAnsi="Times New Roman" w:cs="Times New Roman"/>
                <w:sz w:val="24"/>
                <w:szCs w:val="24"/>
              </w:rPr>
              <w:t></w:t>
            </w:r>
            <w:r w:rsidRPr="00EE6B55">
              <w:rPr>
                <w:rFonts w:ascii="Times New Roman" w:eastAsia="CIDFont+F12" w:hAnsi="Times New Roman" w:cs="Times New Roman"/>
                <w:sz w:val="24"/>
                <w:szCs w:val="24"/>
              </w:rPr>
              <w:t xml:space="preserve"> </w:t>
            </w:r>
            <w:r w:rsidRPr="00EE6B55">
              <w:rPr>
                <w:rFonts w:ascii="Times New Roman" w:eastAsia="CIDFont+F6" w:hAnsi="Times New Roman" w:cs="Times New Roman"/>
                <w:sz w:val="24"/>
                <w:szCs w:val="24"/>
              </w:rPr>
              <w:t>Judgement and Decision making</w:t>
            </w:r>
          </w:p>
          <w:p w:rsidR="00212FEA" w:rsidRPr="00EE6B55" w:rsidRDefault="00212FEA" w:rsidP="00AC6966">
            <w:pPr>
              <w:autoSpaceDE w:val="0"/>
              <w:autoSpaceDN w:val="0"/>
              <w:adjustRightInd w:val="0"/>
              <w:rPr>
                <w:rFonts w:ascii="Times New Roman" w:eastAsia="CIDFont+F6" w:hAnsi="Times New Roman" w:cs="Times New Roman"/>
                <w:sz w:val="24"/>
                <w:szCs w:val="24"/>
              </w:rPr>
            </w:pPr>
            <w:r w:rsidRPr="00EE6B55">
              <w:rPr>
                <w:rFonts w:ascii="Times New Roman" w:eastAsia="Arial Unicode MS" w:hAnsi="Times New Roman" w:cs="Times New Roman"/>
                <w:sz w:val="24"/>
                <w:szCs w:val="24"/>
              </w:rPr>
              <w:t></w:t>
            </w:r>
            <w:r w:rsidRPr="00EE6B55">
              <w:rPr>
                <w:rFonts w:ascii="Times New Roman" w:eastAsia="CIDFont+F12" w:hAnsi="Times New Roman" w:cs="Times New Roman"/>
                <w:sz w:val="24"/>
                <w:szCs w:val="24"/>
              </w:rPr>
              <w:t xml:space="preserve"> </w:t>
            </w:r>
            <w:r w:rsidRPr="00EE6B55">
              <w:rPr>
                <w:rFonts w:ascii="Times New Roman" w:eastAsia="CIDFont+F6" w:hAnsi="Times New Roman" w:cs="Times New Roman"/>
                <w:sz w:val="24"/>
                <w:szCs w:val="24"/>
              </w:rPr>
              <w:t>Facilitate creative problem solving.</w:t>
            </w:r>
          </w:p>
          <w:p w:rsidR="00212FEA" w:rsidRPr="00EE6B55" w:rsidRDefault="00212FEA" w:rsidP="00AC6966">
            <w:pPr>
              <w:autoSpaceDE w:val="0"/>
              <w:autoSpaceDN w:val="0"/>
              <w:adjustRightInd w:val="0"/>
              <w:rPr>
                <w:rFonts w:ascii="Times New Roman" w:eastAsia="CIDFont+F6" w:hAnsi="Times New Roman" w:cs="Times New Roman"/>
                <w:sz w:val="24"/>
                <w:szCs w:val="24"/>
              </w:rPr>
            </w:pPr>
            <w:r w:rsidRPr="00EE6B55">
              <w:rPr>
                <w:rFonts w:ascii="Times New Roman" w:eastAsia="Arial Unicode MS" w:hAnsi="Times New Roman" w:cs="Times New Roman"/>
                <w:sz w:val="24"/>
                <w:szCs w:val="24"/>
              </w:rPr>
              <w:t></w:t>
            </w:r>
            <w:r w:rsidRPr="00EE6B55">
              <w:rPr>
                <w:rFonts w:ascii="Times New Roman" w:eastAsia="CIDFont+F12" w:hAnsi="Times New Roman" w:cs="Times New Roman"/>
                <w:sz w:val="24"/>
                <w:szCs w:val="24"/>
              </w:rPr>
              <w:t xml:space="preserve"> </w:t>
            </w:r>
            <w:r w:rsidRPr="00EE6B55">
              <w:rPr>
                <w:rFonts w:ascii="Times New Roman" w:eastAsia="CIDFont+F6" w:hAnsi="Times New Roman" w:cs="Times New Roman"/>
                <w:sz w:val="24"/>
                <w:szCs w:val="24"/>
              </w:rPr>
              <w:t>Allow students to develop realistic solutions to complex problems</w:t>
            </w:r>
          </w:p>
        </w:tc>
      </w:tr>
    </w:tbl>
    <w:p w:rsidR="00EE2152" w:rsidRPr="00B123FB" w:rsidRDefault="00EE2152" w:rsidP="006D027A">
      <w:pPr>
        <w:spacing w:after="0"/>
        <w:rPr>
          <w:rFonts w:cstheme="minorHAnsi"/>
          <w:b/>
          <w:bCs/>
          <w:color w:val="000000" w:themeColor="text1"/>
          <w:sz w:val="28"/>
          <w:szCs w:val="24"/>
        </w:rPr>
      </w:pPr>
    </w:p>
    <w:p w:rsidR="00212FEA" w:rsidRDefault="00212FEA" w:rsidP="00A7369F">
      <w:pPr>
        <w:spacing w:after="0"/>
        <w:jc w:val="center"/>
        <w:rPr>
          <w:rFonts w:cstheme="minorHAnsi"/>
          <w:b/>
          <w:bCs/>
          <w:color w:val="000000" w:themeColor="text1"/>
          <w:sz w:val="32"/>
          <w:szCs w:val="32"/>
          <w:u w:val="single"/>
        </w:rPr>
      </w:pPr>
    </w:p>
    <w:p w:rsidR="00EE6B55" w:rsidRDefault="00EE6B55" w:rsidP="00A7369F">
      <w:pPr>
        <w:spacing w:after="0"/>
        <w:jc w:val="center"/>
        <w:rPr>
          <w:rFonts w:ascii="Times New Roman" w:hAnsi="Times New Roman" w:cs="Times New Roman"/>
          <w:b/>
          <w:bCs/>
          <w:color w:val="000000" w:themeColor="text1"/>
          <w:sz w:val="32"/>
          <w:szCs w:val="32"/>
          <w:u w:val="single"/>
        </w:rPr>
      </w:pPr>
    </w:p>
    <w:p w:rsidR="00EE6B55" w:rsidRPr="00C758FF" w:rsidRDefault="00A7369F" w:rsidP="00C758FF">
      <w:pPr>
        <w:spacing w:after="0"/>
        <w:jc w:val="center"/>
        <w:rPr>
          <w:rFonts w:ascii="Times New Roman" w:hAnsi="Times New Roman" w:cs="Times New Roman"/>
          <w:b/>
          <w:bCs/>
          <w:color w:val="000000" w:themeColor="text1"/>
          <w:sz w:val="32"/>
          <w:szCs w:val="32"/>
          <w:u w:val="single"/>
        </w:rPr>
      </w:pPr>
      <w:r w:rsidRPr="00EE6B55">
        <w:rPr>
          <w:rFonts w:ascii="Times New Roman" w:hAnsi="Times New Roman" w:cs="Times New Roman"/>
          <w:b/>
          <w:bCs/>
          <w:color w:val="000000" w:themeColor="text1"/>
          <w:sz w:val="32"/>
          <w:szCs w:val="32"/>
          <w:u w:val="single"/>
        </w:rPr>
        <w:lastRenderedPageBreak/>
        <w:t>ASSESSMENT POLICY</w:t>
      </w:r>
    </w:p>
    <w:p w:rsidR="00EE6B55" w:rsidRPr="003D42E4" w:rsidRDefault="00EE6B55" w:rsidP="00EE6B55">
      <w:pPr>
        <w:spacing w:after="0" w:line="240" w:lineRule="auto"/>
        <w:jc w:val="both"/>
        <w:rPr>
          <w:rFonts w:ascii="Times New Roman" w:hAnsi="Times New Roman" w:cs="Times New Roman"/>
          <w:bCs/>
          <w:sz w:val="24"/>
          <w:szCs w:val="24"/>
        </w:rPr>
      </w:pPr>
      <w:r w:rsidRPr="003D42E4">
        <w:rPr>
          <w:rFonts w:ascii="Times New Roman" w:hAnsi="Times New Roman" w:cs="Times New Roman"/>
          <w:bCs/>
          <w:sz w:val="24"/>
          <w:szCs w:val="24"/>
        </w:rPr>
        <w:t xml:space="preserve">A student must get pass marks in every discipline (i.e. obtain minimum 50%) in the aggregate theory marks. He/ She must also get minimum of 50% in the aggregate of the practical/OSPE/OSCE exams in order to pass. A student must get an aggregate of 50% marks in both theory and practical in order to be declared as pass in that discipline. </w:t>
      </w:r>
    </w:p>
    <w:p w:rsidR="00EE6B55" w:rsidRPr="003D42E4" w:rsidRDefault="00EE6B55" w:rsidP="00EE6B55">
      <w:pPr>
        <w:spacing w:after="0"/>
        <w:jc w:val="both"/>
        <w:rPr>
          <w:rFonts w:ascii="Times New Roman" w:hAnsi="Times New Roman" w:cs="Times New Roman"/>
          <w:bCs/>
          <w:sz w:val="24"/>
          <w:szCs w:val="24"/>
        </w:rPr>
      </w:pPr>
      <w:r w:rsidRPr="003D42E4">
        <w:rPr>
          <w:rFonts w:ascii="Times New Roman" w:hAnsi="Times New Roman" w:cs="Times New Roman"/>
          <w:b/>
          <w:bCs/>
          <w:sz w:val="24"/>
          <w:szCs w:val="24"/>
          <w:u w:val="single"/>
        </w:rPr>
        <w:t>Attendance</w:t>
      </w:r>
    </w:p>
    <w:p w:rsidR="00EE6B55" w:rsidRPr="003D42E4" w:rsidRDefault="00EE6B55" w:rsidP="00EE6B55">
      <w:pPr>
        <w:spacing w:after="0" w:line="240" w:lineRule="auto"/>
        <w:jc w:val="both"/>
        <w:rPr>
          <w:rFonts w:ascii="Times New Roman" w:hAnsi="Times New Roman" w:cs="Times New Roman"/>
          <w:bCs/>
          <w:sz w:val="24"/>
          <w:szCs w:val="24"/>
        </w:rPr>
      </w:pPr>
      <w:r w:rsidRPr="003D42E4">
        <w:rPr>
          <w:rFonts w:ascii="Times New Roman" w:hAnsi="Times New Roman" w:cs="Times New Roman"/>
          <w:bCs/>
          <w:sz w:val="24"/>
          <w:szCs w:val="24"/>
        </w:rPr>
        <w:t xml:space="preserve">As per RYK Medical College, University of health sciences and Pakistan Medical &amp; Dental Council guide lines, students are instructed to attend all the lectures, small group discussions, labs, clinical ward attachments and all other instructional activities. </w:t>
      </w:r>
      <w:r w:rsidRPr="003D42E4">
        <w:rPr>
          <w:rFonts w:ascii="Times New Roman" w:hAnsi="Times New Roman" w:cs="Times New Roman"/>
          <w:b/>
          <w:bCs/>
          <w:sz w:val="24"/>
          <w:szCs w:val="24"/>
          <w:u w:val="single"/>
        </w:rPr>
        <w:t>80% attendance is mandatory to sit in End of module examination and Annual examination. No student will be allowed to appear in examination, if the attendance is short.</w:t>
      </w:r>
    </w:p>
    <w:p w:rsidR="00EE6B55" w:rsidRPr="003D42E4" w:rsidRDefault="00EE6B55" w:rsidP="00EE6B55">
      <w:pPr>
        <w:spacing w:after="0" w:line="240" w:lineRule="auto"/>
        <w:jc w:val="both"/>
        <w:rPr>
          <w:rFonts w:ascii="Times New Roman" w:hAnsi="Times New Roman" w:cs="Times New Roman"/>
          <w:b/>
          <w:bCs/>
          <w:sz w:val="24"/>
          <w:szCs w:val="24"/>
          <w:u w:val="single"/>
        </w:rPr>
      </w:pPr>
      <w:r w:rsidRPr="003D42E4">
        <w:rPr>
          <w:rFonts w:ascii="Times New Roman" w:hAnsi="Times New Roman" w:cs="Times New Roman"/>
          <w:b/>
          <w:bCs/>
        </w:rPr>
        <w:t>Internal Assessment:</w:t>
      </w:r>
    </w:p>
    <w:p w:rsidR="00EE6B55" w:rsidRPr="003D42E4" w:rsidRDefault="00EE6B55" w:rsidP="00EE6B55">
      <w:pPr>
        <w:pStyle w:val="Default"/>
        <w:rPr>
          <w:rFonts w:ascii="Times New Roman" w:hAnsi="Times New Roman" w:cs="Times New Roman"/>
          <w:bCs/>
        </w:rPr>
      </w:pPr>
      <w:r w:rsidRPr="003D42E4">
        <w:rPr>
          <w:rFonts w:ascii="Times New Roman" w:hAnsi="Times New Roman" w:cs="Times New Roman"/>
          <w:bCs/>
        </w:rPr>
        <w:t xml:space="preserve">Each module’s internal assessment should be calculated as following:- </w:t>
      </w:r>
    </w:p>
    <w:p w:rsidR="00EE6B55" w:rsidRPr="003D42E4" w:rsidRDefault="00EE6B55" w:rsidP="00EE6B55">
      <w:pPr>
        <w:pStyle w:val="Default"/>
        <w:rPr>
          <w:rFonts w:ascii="Times New Roman" w:hAnsi="Times New Roman" w:cs="Times New Roman"/>
          <w:bCs/>
        </w:rPr>
      </w:pPr>
    </w:p>
    <w:tbl>
      <w:tblPr>
        <w:tblStyle w:val="TableGrid"/>
        <w:tblW w:w="0" w:type="auto"/>
        <w:tblLook w:val="04A0"/>
      </w:tblPr>
      <w:tblGrid>
        <w:gridCol w:w="1367"/>
        <w:gridCol w:w="1616"/>
        <w:gridCol w:w="1888"/>
        <w:gridCol w:w="1669"/>
        <w:gridCol w:w="1674"/>
        <w:gridCol w:w="1362"/>
      </w:tblGrid>
      <w:tr w:rsidR="00EE6B55" w:rsidRPr="003D42E4" w:rsidTr="00B342FF">
        <w:tc>
          <w:tcPr>
            <w:tcW w:w="9576" w:type="dxa"/>
            <w:gridSpan w:val="6"/>
            <w:shd w:val="clear" w:color="auto" w:fill="F2F2F2" w:themeFill="background1" w:themeFillShade="F2"/>
          </w:tcPr>
          <w:p w:rsidR="00EE6B55" w:rsidRPr="003D42E4" w:rsidRDefault="00EE6B55" w:rsidP="00B342FF">
            <w:pPr>
              <w:pStyle w:val="Default"/>
              <w:jc w:val="center"/>
              <w:rPr>
                <w:rFonts w:ascii="Times New Roman" w:hAnsi="Times New Roman" w:cs="Times New Roman"/>
                <w:b/>
                <w:bCs/>
              </w:rPr>
            </w:pPr>
            <w:r w:rsidRPr="003D42E4">
              <w:rPr>
                <w:rFonts w:ascii="Times New Roman" w:hAnsi="Times New Roman" w:cs="Times New Roman"/>
                <w:b/>
                <w:bCs/>
              </w:rPr>
              <w:t>INTERNAL ASSESSMENT BREAKDOWN PER MODULE (1</w:t>
            </w:r>
            <w:r w:rsidRPr="003D42E4">
              <w:rPr>
                <w:rFonts w:ascii="Times New Roman" w:hAnsi="Times New Roman" w:cs="Times New Roman"/>
                <w:b/>
                <w:bCs/>
                <w:vertAlign w:val="superscript"/>
              </w:rPr>
              <w:t>st</w:t>
            </w:r>
            <w:r w:rsidRPr="003D42E4">
              <w:rPr>
                <w:rFonts w:ascii="Times New Roman" w:hAnsi="Times New Roman" w:cs="Times New Roman"/>
                <w:b/>
                <w:bCs/>
              </w:rPr>
              <w:t xml:space="preserve"> Year M.B.B.S)</w:t>
            </w:r>
          </w:p>
        </w:tc>
      </w:tr>
      <w:tr w:rsidR="00EE6B55" w:rsidRPr="003D42E4" w:rsidTr="00B342FF">
        <w:tc>
          <w:tcPr>
            <w:tcW w:w="1368" w:type="dxa"/>
          </w:tcPr>
          <w:p w:rsidR="00EE6B55" w:rsidRPr="003D42E4" w:rsidRDefault="00EE6B55" w:rsidP="00B342FF">
            <w:pPr>
              <w:pStyle w:val="Default"/>
              <w:jc w:val="center"/>
              <w:rPr>
                <w:rFonts w:ascii="Times New Roman" w:hAnsi="Times New Roman" w:cs="Times New Roman"/>
                <w:bCs/>
              </w:rPr>
            </w:pPr>
            <w:r w:rsidRPr="003D42E4">
              <w:rPr>
                <w:rFonts w:ascii="Times New Roman" w:hAnsi="Times New Roman" w:cs="Times New Roman"/>
                <w:bCs/>
              </w:rPr>
              <w:t>Foundation</w:t>
            </w:r>
          </w:p>
          <w:p w:rsidR="00EE6B55" w:rsidRPr="003D42E4" w:rsidRDefault="00EE6B55" w:rsidP="00B342FF">
            <w:pPr>
              <w:pStyle w:val="Default"/>
              <w:jc w:val="center"/>
              <w:rPr>
                <w:rFonts w:ascii="Times New Roman" w:hAnsi="Times New Roman" w:cs="Times New Roman"/>
                <w:bCs/>
              </w:rPr>
            </w:pPr>
            <w:r w:rsidRPr="003D42E4">
              <w:rPr>
                <w:rFonts w:ascii="Times New Roman" w:hAnsi="Times New Roman" w:cs="Times New Roman"/>
                <w:bCs/>
              </w:rPr>
              <w:t>(8 Weeks)</w:t>
            </w:r>
          </w:p>
        </w:tc>
        <w:tc>
          <w:tcPr>
            <w:tcW w:w="1620" w:type="dxa"/>
          </w:tcPr>
          <w:p w:rsidR="00EE6B55" w:rsidRPr="003D42E4" w:rsidRDefault="00EE6B55" w:rsidP="00B342FF">
            <w:pPr>
              <w:pStyle w:val="Default"/>
              <w:jc w:val="center"/>
              <w:rPr>
                <w:rFonts w:ascii="Times New Roman" w:hAnsi="Times New Roman" w:cs="Times New Roman"/>
                <w:bCs/>
              </w:rPr>
            </w:pPr>
            <w:r w:rsidRPr="003D42E4">
              <w:rPr>
                <w:rFonts w:ascii="Times New Roman" w:hAnsi="Times New Roman" w:cs="Times New Roman"/>
                <w:bCs/>
              </w:rPr>
              <w:t>Hematology &amp; immunology</w:t>
            </w:r>
          </w:p>
          <w:p w:rsidR="00EE6B55" w:rsidRPr="003D42E4" w:rsidRDefault="00EE6B55" w:rsidP="00B342FF">
            <w:pPr>
              <w:pStyle w:val="Default"/>
              <w:jc w:val="center"/>
              <w:rPr>
                <w:rFonts w:ascii="Times New Roman" w:hAnsi="Times New Roman" w:cs="Times New Roman"/>
                <w:bCs/>
              </w:rPr>
            </w:pPr>
            <w:r w:rsidRPr="003D42E4">
              <w:rPr>
                <w:rFonts w:ascii="Times New Roman" w:hAnsi="Times New Roman" w:cs="Times New Roman"/>
                <w:bCs/>
              </w:rPr>
              <w:t>(3 Weeks)</w:t>
            </w:r>
          </w:p>
        </w:tc>
        <w:tc>
          <w:tcPr>
            <w:tcW w:w="1890" w:type="dxa"/>
          </w:tcPr>
          <w:p w:rsidR="00EE6B55" w:rsidRPr="003D42E4" w:rsidRDefault="00EE6B55" w:rsidP="00B342FF">
            <w:pPr>
              <w:pStyle w:val="Default"/>
              <w:jc w:val="center"/>
              <w:rPr>
                <w:rFonts w:ascii="Times New Roman" w:hAnsi="Times New Roman" w:cs="Times New Roman"/>
                <w:bCs/>
              </w:rPr>
            </w:pPr>
            <w:r w:rsidRPr="003D42E4">
              <w:rPr>
                <w:rFonts w:ascii="Times New Roman" w:hAnsi="Times New Roman" w:cs="Times New Roman"/>
                <w:bCs/>
              </w:rPr>
              <w:t>Musculoskeletal</w:t>
            </w:r>
          </w:p>
          <w:p w:rsidR="00EE6B55" w:rsidRPr="003D42E4" w:rsidRDefault="00EE6B55" w:rsidP="00B342FF">
            <w:pPr>
              <w:pStyle w:val="Default"/>
              <w:jc w:val="center"/>
              <w:rPr>
                <w:rFonts w:ascii="Times New Roman" w:hAnsi="Times New Roman" w:cs="Times New Roman"/>
                <w:bCs/>
              </w:rPr>
            </w:pPr>
            <w:r w:rsidRPr="003D42E4">
              <w:rPr>
                <w:rFonts w:ascii="Times New Roman" w:hAnsi="Times New Roman" w:cs="Times New Roman"/>
                <w:bCs/>
              </w:rPr>
              <w:t>(9 Weeks)</w:t>
            </w:r>
          </w:p>
        </w:tc>
        <w:tc>
          <w:tcPr>
            <w:tcW w:w="1649" w:type="dxa"/>
          </w:tcPr>
          <w:p w:rsidR="00EE6B55" w:rsidRPr="003D42E4" w:rsidRDefault="00EE6B55" w:rsidP="00B342FF">
            <w:pPr>
              <w:pStyle w:val="Default"/>
              <w:jc w:val="center"/>
              <w:rPr>
                <w:rFonts w:ascii="Times New Roman" w:hAnsi="Times New Roman" w:cs="Times New Roman"/>
                <w:bCs/>
              </w:rPr>
            </w:pPr>
            <w:r w:rsidRPr="003D42E4">
              <w:rPr>
                <w:rFonts w:ascii="Times New Roman" w:hAnsi="Times New Roman" w:cs="Times New Roman"/>
                <w:bCs/>
              </w:rPr>
              <w:t>Cardiovascular</w:t>
            </w:r>
          </w:p>
          <w:p w:rsidR="00EE6B55" w:rsidRPr="003D42E4" w:rsidRDefault="00EE6B55" w:rsidP="00B342FF">
            <w:pPr>
              <w:pStyle w:val="Default"/>
              <w:jc w:val="center"/>
              <w:rPr>
                <w:rFonts w:ascii="Times New Roman" w:hAnsi="Times New Roman" w:cs="Times New Roman"/>
                <w:bCs/>
              </w:rPr>
            </w:pPr>
            <w:r w:rsidRPr="003D42E4">
              <w:rPr>
                <w:rFonts w:ascii="Times New Roman" w:hAnsi="Times New Roman" w:cs="Times New Roman"/>
                <w:bCs/>
              </w:rPr>
              <w:t>(7 Weeks)</w:t>
            </w:r>
          </w:p>
        </w:tc>
        <w:tc>
          <w:tcPr>
            <w:tcW w:w="1681" w:type="dxa"/>
          </w:tcPr>
          <w:p w:rsidR="00EE6B55" w:rsidRPr="003D42E4" w:rsidRDefault="00EE6B55" w:rsidP="00B342FF">
            <w:pPr>
              <w:pStyle w:val="Default"/>
              <w:jc w:val="center"/>
              <w:rPr>
                <w:rFonts w:ascii="Times New Roman" w:hAnsi="Times New Roman" w:cs="Times New Roman"/>
                <w:bCs/>
              </w:rPr>
            </w:pPr>
            <w:r w:rsidRPr="003D42E4">
              <w:rPr>
                <w:rFonts w:ascii="Times New Roman" w:hAnsi="Times New Roman" w:cs="Times New Roman"/>
                <w:bCs/>
              </w:rPr>
              <w:t>Respiratory</w:t>
            </w:r>
          </w:p>
          <w:p w:rsidR="00EE6B55" w:rsidRPr="003D42E4" w:rsidRDefault="00EE6B55" w:rsidP="00B342FF">
            <w:pPr>
              <w:pStyle w:val="Default"/>
              <w:jc w:val="center"/>
              <w:rPr>
                <w:rFonts w:ascii="Times New Roman" w:hAnsi="Times New Roman" w:cs="Times New Roman"/>
                <w:bCs/>
              </w:rPr>
            </w:pPr>
            <w:r w:rsidRPr="003D42E4">
              <w:rPr>
                <w:rFonts w:ascii="Times New Roman" w:hAnsi="Times New Roman" w:cs="Times New Roman"/>
                <w:bCs/>
              </w:rPr>
              <w:t>(5 Weeks)</w:t>
            </w:r>
          </w:p>
        </w:tc>
        <w:tc>
          <w:tcPr>
            <w:tcW w:w="1368" w:type="dxa"/>
          </w:tcPr>
          <w:p w:rsidR="00EE6B55" w:rsidRPr="003D42E4" w:rsidRDefault="00EE6B55" w:rsidP="00B342FF">
            <w:pPr>
              <w:pStyle w:val="Default"/>
              <w:jc w:val="center"/>
              <w:rPr>
                <w:rFonts w:ascii="Times New Roman" w:hAnsi="Times New Roman" w:cs="Times New Roman"/>
                <w:bCs/>
              </w:rPr>
            </w:pPr>
            <w:r w:rsidRPr="003D42E4">
              <w:rPr>
                <w:rFonts w:ascii="Times New Roman" w:hAnsi="Times New Roman" w:cs="Times New Roman"/>
                <w:bCs/>
              </w:rPr>
              <w:t>Practical &amp; viva</w:t>
            </w:r>
          </w:p>
        </w:tc>
      </w:tr>
      <w:tr w:rsidR="00EE6B55" w:rsidRPr="003D42E4" w:rsidTr="00B342FF">
        <w:tc>
          <w:tcPr>
            <w:tcW w:w="1368" w:type="dxa"/>
          </w:tcPr>
          <w:p w:rsidR="00EE6B55" w:rsidRPr="003D42E4" w:rsidRDefault="00EE6B55" w:rsidP="00B342FF">
            <w:pPr>
              <w:pStyle w:val="Default"/>
              <w:jc w:val="center"/>
              <w:rPr>
                <w:rFonts w:ascii="Times New Roman" w:hAnsi="Times New Roman" w:cs="Times New Roman"/>
                <w:bCs/>
              </w:rPr>
            </w:pPr>
            <w:r w:rsidRPr="003D42E4">
              <w:rPr>
                <w:rFonts w:ascii="Times New Roman" w:hAnsi="Times New Roman" w:cs="Times New Roman"/>
                <w:bCs/>
              </w:rPr>
              <w:t>4%</w:t>
            </w:r>
          </w:p>
        </w:tc>
        <w:tc>
          <w:tcPr>
            <w:tcW w:w="1620" w:type="dxa"/>
          </w:tcPr>
          <w:p w:rsidR="00EE6B55" w:rsidRPr="003D42E4" w:rsidRDefault="00EE6B55" w:rsidP="00B342FF">
            <w:pPr>
              <w:pStyle w:val="Default"/>
              <w:jc w:val="center"/>
              <w:rPr>
                <w:rFonts w:ascii="Times New Roman" w:hAnsi="Times New Roman" w:cs="Times New Roman"/>
                <w:bCs/>
              </w:rPr>
            </w:pPr>
            <w:r w:rsidRPr="003D42E4">
              <w:rPr>
                <w:rFonts w:ascii="Times New Roman" w:hAnsi="Times New Roman" w:cs="Times New Roman"/>
                <w:bCs/>
              </w:rPr>
              <w:t>1.5%</w:t>
            </w:r>
          </w:p>
        </w:tc>
        <w:tc>
          <w:tcPr>
            <w:tcW w:w="1890" w:type="dxa"/>
          </w:tcPr>
          <w:p w:rsidR="00EE6B55" w:rsidRPr="003D42E4" w:rsidRDefault="00EE6B55" w:rsidP="00B342FF">
            <w:pPr>
              <w:pStyle w:val="Default"/>
              <w:jc w:val="center"/>
              <w:rPr>
                <w:rFonts w:ascii="Times New Roman" w:hAnsi="Times New Roman" w:cs="Times New Roman"/>
                <w:bCs/>
              </w:rPr>
            </w:pPr>
            <w:r w:rsidRPr="003D42E4">
              <w:rPr>
                <w:rFonts w:ascii="Times New Roman" w:hAnsi="Times New Roman" w:cs="Times New Roman"/>
                <w:bCs/>
              </w:rPr>
              <w:t>4.5%</w:t>
            </w:r>
          </w:p>
        </w:tc>
        <w:tc>
          <w:tcPr>
            <w:tcW w:w="1649" w:type="dxa"/>
          </w:tcPr>
          <w:p w:rsidR="00EE6B55" w:rsidRPr="003D42E4" w:rsidRDefault="00EE6B55" w:rsidP="00B342FF">
            <w:pPr>
              <w:pStyle w:val="Default"/>
              <w:jc w:val="center"/>
              <w:rPr>
                <w:rFonts w:ascii="Times New Roman" w:hAnsi="Times New Roman" w:cs="Times New Roman"/>
                <w:bCs/>
              </w:rPr>
            </w:pPr>
            <w:r w:rsidRPr="003D42E4">
              <w:rPr>
                <w:rFonts w:ascii="Times New Roman" w:hAnsi="Times New Roman" w:cs="Times New Roman"/>
                <w:bCs/>
              </w:rPr>
              <w:t>3.5%</w:t>
            </w:r>
          </w:p>
        </w:tc>
        <w:tc>
          <w:tcPr>
            <w:tcW w:w="1681" w:type="dxa"/>
          </w:tcPr>
          <w:p w:rsidR="00EE6B55" w:rsidRPr="003D42E4" w:rsidRDefault="00EE6B55" w:rsidP="00B342FF">
            <w:pPr>
              <w:pStyle w:val="Default"/>
              <w:jc w:val="center"/>
              <w:rPr>
                <w:rFonts w:ascii="Times New Roman" w:hAnsi="Times New Roman" w:cs="Times New Roman"/>
                <w:bCs/>
              </w:rPr>
            </w:pPr>
            <w:r w:rsidRPr="003D42E4">
              <w:rPr>
                <w:rFonts w:ascii="Times New Roman" w:hAnsi="Times New Roman" w:cs="Times New Roman"/>
                <w:bCs/>
              </w:rPr>
              <w:t>2.5%</w:t>
            </w:r>
          </w:p>
        </w:tc>
        <w:tc>
          <w:tcPr>
            <w:tcW w:w="1368" w:type="dxa"/>
          </w:tcPr>
          <w:p w:rsidR="00EE6B55" w:rsidRPr="003D42E4" w:rsidRDefault="00EE6B55" w:rsidP="00B342FF">
            <w:pPr>
              <w:pStyle w:val="Default"/>
              <w:jc w:val="center"/>
              <w:rPr>
                <w:rFonts w:ascii="Times New Roman" w:hAnsi="Times New Roman" w:cs="Times New Roman"/>
                <w:bCs/>
              </w:rPr>
            </w:pPr>
            <w:r w:rsidRPr="003D42E4">
              <w:rPr>
                <w:rFonts w:ascii="Times New Roman" w:hAnsi="Times New Roman" w:cs="Times New Roman"/>
                <w:bCs/>
              </w:rPr>
              <w:t>4%</w:t>
            </w:r>
          </w:p>
        </w:tc>
      </w:tr>
      <w:tr w:rsidR="00EE6B55" w:rsidRPr="003D42E4" w:rsidTr="00B342FF">
        <w:tc>
          <w:tcPr>
            <w:tcW w:w="9576" w:type="dxa"/>
            <w:gridSpan w:val="6"/>
          </w:tcPr>
          <w:p w:rsidR="00EE6B55" w:rsidRPr="003D42E4" w:rsidRDefault="00EE6B55" w:rsidP="00B342FF">
            <w:pPr>
              <w:pStyle w:val="Default"/>
              <w:jc w:val="center"/>
              <w:rPr>
                <w:rFonts w:ascii="Times New Roman" w:hAnsi="Times New Roman" w:cs="Times New Roman"/>
                <w:b/>
                <w:bCs/>
              </w:rPr>
            </w:pPr>
            <w:r w:rsidRPr="003D42E4">
              <w:rPr>
                <w:rFonts w:ascii="Times New Roman" w:hAnsi="Times New Roman" w:cs="Times New Roman"/>
                <w:b/>
                <w:bCs/>
              </w:rPr>
              <w:t>Total = 20% (1</w:t>
            </w:r>
            <w:r w:rsidRPr="003D42E4">
              <w:rPr>
                <w:rFonts w:ascii="Times New Roman" w:hAnsi="Times New Roman" w:cs="Times New Roman"/>
                <w:b/>
                <w:bCs/>
                <w:vertAlign w:val="superscript"/>
              </w:rPr>
              <w:t>st</w:t>
            </w:r>
            <w:r w:rsidRPr="003D42E4">
              <w:rPr>
                <w:rFonts w:ascii="Times New Roman" w:hAnsi="Times New Roman" w:cs="Times New Roman"/>
                <w:b/>
                <w:bCs/>
              </w:rPr>
              <w:t xml:space="preserve"> Year M.B.B.S)</w:t>
            </w:r>
          </w:p>
        </w:tc>
      </w:tr>
    </w:tbl>
    <w:p w:rsidR="00EE6B55" w:rsidRPr="003D42E4" w:rsidRDefault="00EE6B55" w:rsidP="00EE6B55">
      <w:pPr>
        <w:pStyle w:val="Default"/>
        <w:numPr>
          <w:ilvl w:val="0"/>
          <w:numId w:val="45"/>
        </w:numPr>
        <w:rPr>
          <w:rFonts w:ascii="Times New Roman" w:hAnsi="Times New Roman" w:cs="Times New Roman"/>
        </w:rPr>
      </w:pPr>
      <w:r w:rsidRPr="003D42E4">
        <w:rPr>
          <w:rFonts w:ascii="Times New Roman" w:hAnsi="Times New Roman" w:cs="Times New Roman"/>
        </w:rPr>
        <w:t xml:space="preserve">Students will be assessed comprehensively through multiple methods (MCQs, OSPE, OSCE, Viva and Practical Examinations. </w:t>
      </w:r>
    </w:p>
    <w:p w:rsidR="00EE6B55" w:rsidRPr="003D42E4" w:rsidRDefault="00EE6B55" w:rsidP="00EE6B55">
      <w:pPr>
        <w:pStyle w:val="Default"/>
        <w:numPr>
          <w:ilvl w:val="0"/>
          <w:numId w:val="45"/>
        </w:numPr>
        <w:rPr>
          <w:rFonts w:ascii="Times New Roman" w:hAnsi="Times New Roman" w:cs="Times New Roman"/>
          <w:sz w:val="20"/>
          <w:szCs w:val="20"/>
        </w:rPr>
      </w:pPr>
      <w:r w:rsidRPr="003D42E4">
        <w:rPr>
          <w:rFonts w:ascii="Times New Roman" w:hAnsi="Times New Roman" w:cs="Times New Roman"/>
        </w:rPr>
        <w:t xml:space="preserve">20% marks of internal evaluation will be added to University of health sciences (UHS) final examination score as per university’s rules and regulations. </w:t>
      </w:r>
    </w:p>
    <w:p w:rsidR="00EE6B55" w:rsidRPr="003D42E4" w:rsidRDefault="00EE6B55" w:rsidP="00EE6B55">
      <w:pPr>
        <w:pStyle w:val="Default"/>
        <w:rPr>
          <w:rFonts w:ascii="Times New Roman" w:hAnsi="Times New Roman" w:cs="Times New Roman"/>
        </w:rPr>
      </w:pPr>
      <w:r w:rsidRPr="003D42E4">
        <w:rPr>
          <w:rFonts w:ascii="Times New Roman" w:hAnsi="Times New Roman" w:cs="Times New Roman"/>
          <w:b/>
          <w:bCs/>
        </w:rPr>
        <w:t xml:space="preserve">Formative Assessment: </w:t>
      </w:r>
    </w:p>
    <w:p w:rsidR="00EE6B55" w:rsidRPr="003D42E4" w:rsidRDefault="00EE6B55" w:rsidP="00EE6B55">
      <w:pPr>
        <w:pStyle w:val="Default"/>
        <w:rPr>
          <w:rFonts w:ascii="Times New Roman" w:hAnsi="Times New Roman" w:cs="Times New Roman"/>
        </w:rPr>
      </w:pPr>
      <w:r w:rsidRPr="003D42E4">
        <w:rPr>
          <w:rFonts w:ascii="Times New Roman" w:hAnsi="Times New Roman" w:cs="Times New Roman"/>
        </w:rPr>
        <w:t xml:space="preserve">Individual department may hold quiz or short answer questions to help students assess their own learning. The marks obtained are not included in the internal evaluation </w:t>
      </w:r>
    </w:p>
    <w:p w:rsidR="00EE6B55" w:rsidRPr="003D42E4" w:rsidRDefault="00EE6B55" w:rsidP="00EE6B55">
      <w:pPr>
        <w:pStyle w:val="Default"/>
        <w:rPr>
          <w:rFonts w:ascii="Times New Roman" w:hAnsi="Times New Roman" w:cs="Times New Roman"/>
          <w:sz w:val="28"/>
          <w:szCs w:val="28"/>
          <w:u w:val="single"/>
        </w:rPr>
      </w:pPr>
      <w:r w:rsidRPr="003D42E4">
        <w:rPr>
          <w:rFonts w:ascii="Times New Roman" w:hAnsi="Times New Roman" w:cs="Times New Roman"/>
          <w:b/>
          <w:bCs/>
          <w:sz w:val="28"/>
          <w:szCs w:val="28"/>
          <w:u w:val="single"/>
        </w:rPr>
        <w:t xml:space="preserve">RYKMC EXAMINATION RULES &amp; REGULATIONS </w:t>
      </w:r>
    </w:p>
    <w:p w:rsidR="00EE6B55" w:rsidRPr="003D42E4" w:rsidRDefault="00EE6B55" w:rsidP="00EE6B55">
      <w:pPr>
        <w:pStyle w:val="ListParagraph"/>
        <w:numPr>
          <w:ilvl w:val="0"/>
          <w:numId w:val="44"/>
        </w:numPr>
        <w:spacing w:line="240" w:lineRule="auto"/>
        <w:rPr>
          <w:rFonts w:ascii="Times New Roman" w:hAnsi="Times New Roman" w:cs="Times New Roman"/>
          <w:sz w:val="24"/>
          <w:szCs w:val="24"/>
        </w:rPr>
      </w:pPr>
      <w:r w:rsidRPr="003D42E4">
        <w:rPr>
          <w:rFonts w:ascii="Times New Roman" w:hAnsi="Times New Roman" w:cs="Times New Roman"/>
          <w:sz w:val="24"/>
          <w:szCs w:val="24"/>
        </w:rPr>
        <w:t xml:space="preserve">Student must report to examination hall/venue, 30 minutes before the exam. </w:t>
      </w:r>
    </w:p>
    <w:p w:rsidR="00EE6B55" w:rsidRPr="003D42E4" w:rsidRDefault="00EE6B55" w:rsidP="00EE6B55">
      <w:pPr>
        <w:pStyle w:val="ListParagraph"/>
        <w:numPr>
          <w:ilvl w:val="0"/>
          <w:numId w:val="44"/>
        </w:numPr>
        <w:spacing w:line="240" w:lineRule="auto"/>
        <w:rPr>
          <w:rFonts w:ascii="Times New Roman" w:hAnsi="Times New Roman" w:cs="Times New Roman"/>
          <w:sz w:val="24"/>
          <w:szCs w:val="24"/>
        </w:rPr>
      </w:pPr>
      <w:r w:rsidRPr="003D42E4">
        <w:rPr>
          <w:rFonts w:ascii="Times New Roman" w:hAnsi="Times New Roman" w:cs="Times New Roman"/>
          <w:bCs/>
          <w:sz w:val="24"/>
          <w:szCs w:val="24"/>
        </w:rPr>
        <w:t xml:space="preserve">Exam will begin sharp at the given time. </w:t>
      </w:r>
    </w:p>
    <w:p w:rsidR="00EE6B55" w:rsidRPr="003D42E4" w:rsidRDefault="00EE6B55" w:rsidP="00EE6B55">
      <w:pPr>
        <w:pStyle w:val="ListParagraph"/>
        <w:numPr>
          <w:ilvl w:val="0"/>
          <w:numId w:val="44"/>
        </w:numPr>
        <w:spacing w:line="240" w:lineRule="auto"/>
        <w:rPr>
          <w:rFonts w:ascii="Times New Roman" w:hAnsi="Times New Roman" w:cs="Times New Roman"/>
          <w:sz w:val="24"/>
          <w:szCs w:val="24"/>
        </w:rPr>
      </w:pPr>
      <w:r w:rsidRPr="003D42E4">
        <w:rPr>
          <w:rFonts w:ascii="Times New Roman" w:hAnsi="Times New Roman" w:cs="Times New Roman"/>
          <w:sz w:val="24"/>
          <w:szCs w:val="24"/>
        </w:rPr>
        <w:t xml:space="preserve">No student will be allowed to enter the examination hall after 15 minutes of scheduled examination time. </w:t>
      </w:r>
    </w:p>
    <w:p w:rsidR="00EE6B55" w:rsidRPr="003D42E4" w:rsidRDefault="00EE6B55" w:rsidP="00EE6B55">
      <w:pPr>
        <w:pStyle w:val="ListParagraph"/>
        <w:numPr>
          <w:ilvl w:val="0"/>
          <w:numId w:val="44"/>
        </w:numPr>
        <w:spacing w:line="240" w:lineRule="auto"/>
        <w:rPr>
          <w:rFonts w:ascii="Times New Roman" w:hAnsi="Times New Roman" w:cs="Times New Roman"/>
          <w:sz w:val="24"/>
          <w:szCs w:val="24"/>
        </w:rPr>
      </w:pPr>
      <w:r w:rsidRPr="003D42E4">
        <w:rPr>
          <w:rFonts w:ascii="Times New Roman" w:hAnsi="Times New Roman" w:cs="Times New Roman"/>
          <w:sz w:val="24"/>
          <w:szCs w:val="24"/>
        </w:rPr>
        <w:t xml:space="preserve">Students must sit according to their roll numbers mentioned on the seats. </w:t>
      </w:r>
    </w:p>
    <w:p w:rsidR="00EE6B55" w:rsidRPr="003D42E4" w:rsidRDefault="00EE6B55" w:rsidP="00EE6B55">
      <w:pPr>
        <w:pStyle w:val="ListParagraph"/>
        <w:numPr>
          <w:ilvl w:val="0"/>
          <w:numId w:val="44"/>
        </w:numPr>
        <w:spacing w:line="240" w:lineRule="auto"/>
        <w:rPr>
          <w:rFonts w:ascii="Times New Roman" w:hAnsi="Times New Roman" w:cs="Times New Roman"/>
          <w:sz w:val="24"/>
          <w:szCs w:val="24"/>
        </w:rPr>
      </w:pPr>
      <w:r w:rsidRPr="003D42E4">
        <w:rPr>
          <w:rFonts w:ascii="Times New Roman" w:hAnsi="Times New Roman" w:cs="Times New Roman"/>
          <w:bCs/>
          <w:sz w:val="24"/>
          <w:szCs w:val="24"/>
        </w:rPr>
        <w:t xml:space="preserve">Cell phones are strictly not allowed in examination hall. </w:t>
      </w:r>
    </w:p>
    <w:p w:rsidR="00EE6B55" w:rsidRPr="003D42E4" w:rsidRDefault="00EE6B55" w:rsidP="00EE6B55">
      <w:pPr>
        <w:pStyle w:val="ListParagraph"/>
        <w:numPr>
          <w:ilvl w:val="0"/>
          <w:numId w:val="44"/>
        </w:numPr>
        <w:spacing w:line="240" w:lineRule="auto"/>
        <w:rPr>
          <w:rFonts w:ascii="Times New Roman" w:hAnsi="Times New Roman" w:cs="Times New Roman"/>
          <w:sz w:val="24"/>
          <w:szCs w:val="24"/>
        </w:rPr>
      </w:pPr>
      <w:r w:rsidRPr="003D42E4">
        <w:rPr>
          <w:rFonts w:ascii="Times New Roman" w:hAnsi="Times New Roman" w:cs="Times New Roman"/>
          <w:sz w:val="24"/>
          <w:szCs w:val="24"/>
        </w:rPr>
        <w:t xml:space="preserve">If any student is found with cell phone in any mode (silent, switched off or on) he/she will be not be allowed to continue their exam. </w:t>
      </w:r>
    </w:p>
    <w:p w:rsidR="00EE6B55" w:rsidRPr="003D42E4" w:rsidRDefault="00EE6B55" w:rsidP="00EE6B55">
      <w:pPr>
        <w:pStyle w:val="ListParagraph"/>
        <w:numPr>
          <w:ilvl w:val="0"/>
          <w:numId w:val="44"/>
        </w:numPr>
        <w:spacing w:line="240" w:lineRule="auto"/>
        <w:rPr>
          <w:rFonts w:ascii="Times New Roman" w:hAnsi="Times New Roman" w:cs="Times New Roman"/>
          <w:sz w:val="24"/>
          <w:szCs w:val="24"/>
        </w:rPr>
      </w:pPr>
      <w:r w:rsidRPr="003D42E4">
        <w:rPr>
          <w:rFonts w:ascii="Times New Roman" w:hAnsi="Times New Roman" w:cs="Times New Roman"/>
          <w:sz w:val="24"/>
          <w:szCs w:val="24"/>
        </w:rPr>
        <w:t xml:space="preserve">No students will be allowed to sit in exam without University Admit Card, RYKMC College ID Card and Lab Coat </w:t>
      </w:r>
    </w:p>
    <w:p w:rsidR="00EE6B55" w:rsidRPr="003D42E4" w:rsidRDefault="00EE6B55" w:rsidP="00EE6B55">
      <w:pPr>
        <w:pStyle w:val="ListParagraph"/>
        <w:numPr>
          <w:ilvl w:val="0"/>
          <w:numId w:val="44"/>
        </w:numPr>
        <w:spacing w:line="240" w:lineRule="auto"/>
        <w:rPr>
          <w:rFonts w:ascii="Times New Roman" w:hAnsi="Times New Roman" w:cs="Times New Roman"/>
          <w:sz w:val="24"/>
          <w:szCs w:val="24"/>
        </w:rPr>
      </w:pPr>
      <w:r w:rsidRPr="003D42E4">
        <w:rPr>
          <w:rFonts w:ascii="Times New Roman" w:hAnsi="Times New Roman" w:cs="Times New Roman"/>
          <w:sz w:val="24"/>
          <w:szCs w:val="24"/>
        </w:rPr>
        <w:t xml:space="preserve">Student must bring the following stationary items for the exam: Pen, Pencil, Eraser, and Sharpener. </w:t>
      </w:r>
    </w:p>
    <w:p w:rsidR="00EE6B55" w:rsidRPr="003D42E4" w:rsidRDefault="00EE6B55" w:rsidP="00EE6B55">
      <w:pPr>
        <w:pStyle w:val="ListParagraph"/>
        <w:numPr>
          <w:ilvl w:val="0"/>
          <w:numId w:val="44"/>
        </w:numPr>
        <w:spacing w:after="0" w:line="240" w:lineRule="auto"/>
        <w:rPr>
          <w:rFonts w:ascii="Times New Roman" w:hAnsi="Times New Roman" w:cs="Times New Roman"/>
          <w:b/>
          <w:bCs/>
          <w:sz w:val="23"/>
          <w:szCs w:val="23"/>
        </w:rPr>
      </w:pPr>
      <w:r w:rsidRPr="003D42E4">
        <w:rPr>
          <w:rFonts w:ascii="Times New Roman" w:hAnsi="Times New Roman" w:cs="Times New Roman"/>
          <w:sz w:val="24"/>
          <w:szCs w:val="24"/>
        </w:rPr>
        <w:t>Indiscipline in the exam hall/venue is not acceptable. Students must not possess any written material or communicate with their fellow students.</w:t>
      </w:r>
    </w:p>
    <w:p w:rsidR="00EE6B55" w:rsidRPr="003D42E4" w:rsidRDefault="00EE6B55" w:rsidP="00EE6B55">
      <w:pPr>
        <w:pStyle w:val="ListParagraph"/>
        <w:spacing w:after="0" w:line="240" w:lineRule="auto"/>
        <w:ind w:left="360"/>
        <w:rPr>
          <w:rFonts w:ascii="Times New Roman" w:hAnsi="Times New Roman" w:cs="Times New Roman"/>
          <w:b/>
          <w:bCs/>
          <w:sz w:val="23"/>
          <w:szCs w:val="23"/>
        </w:rPr>
        <w:sectPr w:rsidR="00EE6B55" w:rsidRPr="003D42E4" w:rsidSect="00607A8D">
          <w:pgSz w:w="12240" w:h="15840"/>
          <w:pgMar w:top="1440" w:right="1440" w:bottom="1440" w:left="1440" w:header="288" w:footer="0" w:gutter="0"/>
          <w:cols w:space="720"/>
          <w:docGrid w:linePitch="360"/>
        </w:sectPr>
      </w:pPr>
      <w:r w:rsidRPr="003D42E4">
        <w:rPr>
          <w:rFonts w:ascii="Times New Roman" w:hAnsi="Times New Roman" w:cs="Times New Roman"/>
          <w:b/>
          <w:bCs/>
          <w:sz w:val="23"/>
          <w:szCs w:val="23"/>
        </w:rPr>
        <w:t>For UHS Examination Policy, please consult UHS website!</w:t>
      </w:r>
    </w:p>
    <w:p w:rsidR="00212FEA" w:rsidRPr="00EE6B55" w:rsidRDefault="00212FEA" w:rsidP="00212FEA">
      <w:pPr>
        <w:spacing w:after="0"/>
        <w:jc w:val="center"/>
        <w:rPr>
          <w:rFonts w:ascii="Times New Roman" w:hAnsi="Times New Roman" w:cs="Times New Roman"/>
          <w:b/>
          <w:bCs/>
          <w:color w:val="000000" w:themeColor="text1"/>
          <w:sz w:val="32"/>
          <w:szCs w:val="32"/>
          <w:u w:val="single"/>
        </w:rPr>
      </w:pPr>
      <w:r w:rsidRPr="00EE6B55">
        <w:rPr>
          <w:rFonts w:ascii="Times New Roman" w:hAnsi="Times New Roman" w:cs="Times New Roman"/>
          <w:b/>
          <w:bCs/>
          <w:color w:val="000000" w:themeColor="text1"/>
          <w:sz w:val="32"/>
          <w:szCs w:val="32"/>
          <w:u w:val="single"/>
        </w:rPr>
        <w:lastRenderedPageBreak/>
        <w:t>Table of Specification (TOS)</w:t>
      </w:r>
    </w:p>
    <w:p w:rsidR="00212FEA" w:rsidRDefault="00212FEA" w:rsidP="00212FEA">
      <w:pPr>
        <w:spacing w:after="0"/>
        <w:jc w:val="center"/>
        <w:rPr>
          <w:rFonts w:cstheme="minorHAnsi"/>
          <w:b/>
          <w:bCs/>
          <w:color w:val="000000" w:themeColor="text1"/>
          <w:sz w:val="32"/>
          <w:szCs w:val="32"/>
          <w:u w:val="single"/>
        </w:rPr>
      </w:pPr>
    </w:p>
    <w:tbl>
      <w:tblPr>
        <w:tblStyle w:val="TableGrid"/>
        <w:tblW w:w="5000" w:type="pct"/>
        <w:tblLayout w:type="fixed"/>
        <w:tblLook w:val="04A0"/>
      </w:tblPr>
      <w:tblGrid>
        <w:gridCol w:w="2383"/>
        <w:gridCol w:w="1781"/>
        <w:gridCol w:w="1457"/>
        <w:gridCol w:w="1333"/>
        <w:gridCol w:w="1012"/>
        <w:gridCol w:w="1520"/>
        <w:gridCol w:w="1596"/>
        <w:gridCol w:w="1469"/>
        <w:gridCol w:w="1625"/>
      </w:tblGrid>
      <w:tr w:rsidR="00212FEA" w:rsidRPr="00EE6B55" w:rsidTr="00AC6966">
        <w:tc>
          <w:tcPr>
            <w:tcW w:w="841" w:type="pct"/>
            <w:vMerge w:val="restart"/>
            <w:vAlign w:val="center"/>
          </w:tcPr>
          <w:p w:rsidR="00212FEA" w:rsidRPr="00EE6B55" w:rsidRDefault="00212FEA" w:rsidP="00AC6966">
            <w:pPr>
              <w:jc w:val="center"/>
              <w:rPr>
                <w:rFonts w:ascii="Times New Roman" w:hAnsi="Times New Roman" w:cs="Times New Roman"/>
                <w:b/>
                <w:bCs/>
                <w:color w:val="000000" w:themeColor="text1"/>
                <w:sz w:val="24"/>
                <w:szCs w:val="24"/>
              </w:rPr>
            </w:pPr>
          </w:p>
          <w:p w:rsidR="00212FEA" w:rsidRPr="00EE6B55" w:rsidRDefault="00212FEA" w:rsidP="00AC6966">
            <w:pPr>
              <w:jc w:val="center"/>
              <w:rPr>
                <w:rFonts w:ascii="Times New Roman" w:hAnsi="Times New Roman" w:cs="Times New Roman"/>
                <w:b/>
                <w:bCs/>
                <w:color w:val="000000" w:themeColor="text1"/>
                <w:sz w:val="24"/>
                <w:szCs w:val="24"/>
              </w:rPr>
            </w:pPr>
            <w:r w:rsidRPr="00EE6B55">
              <w:rPr>
                <w:rFonts w:ascii="Times New Roman" w:hAnsi="Times New Roman" w:cs="Times New Roman"/>
                <w:b/>
                <w:bCs/>
                <w:color w:val="000000" w:themeColor="text1"/>
                <w:sz w:val="24"/>
                <w:szCs w:val="24"/>
              </w:rPr>
              <w:t>Theme</w:t>
            </w:r>
          </w:p>
        </w:tc>
        <w:tc>
          <w:tcPr>
            <w:tcW w:w="1969" w:type="pct"/>
            <w:gridSpan w:val="4"/>
            <w:shd w:val="clear" w:color="auto" w:fill="EAF1DD" w:themeFill="accent3" w:themeFillTint="33"/>
            <w:vAlign w:val="center"/>
          </w:tcPr>
          <w:p w:rsidR="00212FEA" w:rsidRPr="00EE6B55" w:rsidRDefault="00212FEA" w:rsidP="00AC6966">
            <w:pPr>
              <w:jc w:val="center"/>
              <w:rPr>
                <w:rFonts w:ascii="Times New Roman" w:hAnsi="Times New Roman" w:cs="Times New Roman"/>
                <w:b/>
                <w:bCs/>
                <w:color w:val="000000" w:themeColor="text1"/>
                <w:sz w:val="24"/>
                <w:szCs w:val="24"/>
              </w:rPr>
            </w:pPr>
            <w:r w:rsidRPr="00EE6B55">
              <w:rPr>
                <w:rFonts w:ascii="Times New Roman" w:hAnsi="Times New Roman" w:cs="Times New Roman"/>
                <w:b/>
                <w:bCs/>
                <w:color w:val="000000" w:themeColor="text1"/>
                <w:sz w:val="24"/>
                <w:szCs w:val="24"/>
              </w:rPr>
              <w:t>Written exam</w:t>
            </w:r>
          </w:p>
        </w:tc>
        <w:tc>
          <w:tcPr>
            <w:tcW w:w="2190" w:type="pct"/>
            <w:gridSpan w:val="4"/>
            <w:shd w:val="clear" w:color="auto" w:fill="EAF1DD" w:themeFill="accent3" w:themeFillTint="33"/>
            <w:vAlign w:val="center"/>
          </w:tcPr>
          <w:p w:rsidR="00212FEA" w:rsidRPr="00EE6B55" w:rsidRDefault="00212FEA" w:rsidP="00AC6966">
            <w:pPr>
              <w:jc w:val="center"/>
              <w:rPr>
                <w:rFonts w:ascii="Times New Roman" w:hAnsi="Times New Roman" w:cs="Times New Roman"/>
                <w:b/>
                <w:bCs/>
                <w:color w:val="000000" w:themeColor="text1"/>
                <w:sz w:val="24"/>
                <w:szCs w:val="24"/>
              </w:rPr>
            </w:pPr>
            <w:r w:rsidRPr="00EE6B55">
              <w:rPr>
                <w:rFonts w:ascii="Times New Roman" w:hAnsi="Times New Roman" w:cs="Times New Roman"/>
                <w:b/>
                <w:bCs/>
                <w:color w:val="000000" w:themeColor="text1"/>
                <w:sz w:val="24"/>
                <w:szCs w:val="24"/>
              </w:rPr>
              <w:t>Oral practical clinical examination</w:t>
            </w:r>
          </w:p>
        </w:tc>
      </w:tr>
      <w:tr w:rsidR="00212FEA" w:rsidRPr="00EE6B55" w:rsidTr="00AC6966">
        <w:trPr>
          <w:trHeight w:val="575"/>
        </w:trPr>
        <w:tc>
          <w:tcPr>
            <w:tcW w:w="841" w:type="pct"/>
            <w:vMerge/>
            <w:vAlign w:val="center"/>
          </w:tcPr>
          <w:p w:rsidR="00212FEA" w:rsidRPr="00EE6B55" w:rsidRDefault="00212FEA" w:rsidP="00AC6966">
            <w:pPr>
              <w:jc w:val="center"/>
              <w:rPr>
                <w:rFonts w:ascii="Times New Roman" w:hAnsi="Times New Roman" w:cs="Times New Roman"/>
                <w:bCs/>
                <w:color w:val="000000" w:themeColor="text1"/>
                <w:sz w:val="24"/>
                <w:szCs w:val="24"/>
              </w:rPr>
            </w:pPr>
          </w:p>
        </w:tc>
        <w:tc>
          <w:tcPr>
            <w:tcW w:w="628" w:type="pct"/>
            <w:vMerge w:val="restart"/>
            <w:vAlign w:val="center"/>
          </w:tcPr>
          <w:p w:rsidR="00212FEA" w:rsidRPr="00EE6B55" w:rsidRDefault="00212FEA" w:rsidP="00AC6966">
            <w:pPr>
              <w:jc w:val="center"/>
              <w:rPr>
                <w:rFonts w:ascii="Times New Roman" w:hAnsi="Times New Roman" w:cs="Times New Roman"/>
                <w:b/>
                <w:bCs/>
                <w:color w:val="000000" w:themeColor="text1"/>
                <w:sz w:val="24"/>
                <w:szCs w:val="24"/>
              </w:rPr>
            </w:pPr>
            <w:r w:rsidRPr="00EE6B55">
              <w:rPr>
                <w:rFonts w:ascii="Times New Roman" w:hAnsi="Times New Roman" w:cs="Times New Roman"/>
                <w:b/>
                <w:bCs/>
                <w:color w:val="000000" w:themeColor="text1"/>
                <w:sz w:val="24"/>
                <w:szCs w:val="24"/>
              </w:rPr>
              <w:t>subjects</w:t>
            </w:r>
          </w:p>
        </w:tc>
        <w:tc>
          <w:tcPr>
            <w:tcW w:w="514" w:type="pct"/>
            <w:vMerge w:val="restart"/>
            <w:vAlign w:val="center"/>
          </w:tcPr>
          <w:p w:rsidR="00212FEA" w:rsidRPr="00EE6B55" w:rsidRDefault="00212FEA" w:rsidP="00AC6966">
            <w:pPr>
              <w:jc w:val="center"/>
              <w:rPr>
                <w:rFonts w:ascii="Times New Roman" w:hAnsi="Times New Roman" w:cs="Times New Roman"/>
                <w:b/>
                <w:bCs/>
                <w:color w:val="000000" w:themeColor="text1"/>
                <w:sz w:val="24"/>
                <w:szCs w:val="24"/>
              </w:rPr>
            </w:pPr>
            <w:r w:rsidRPr="00EE6B55">
              <w:rPr>
                <w:rFonts w:ascii="Times New Roman" w:hAnsi="Times New Roman" w:cs="Times New Roman"/>
                <w:b/>
                <w:bCs/>
                <w:color w:val="000000" w:themeColor="text1"/>
                <w:sz w:val="24"/>
                <w:szCs w:val="24"/>
              </w:rPr>
              <w:t>MCQ</w:t>
            </w:r>
          </w:p>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
                <w:bCs/>
                <w:color w:val="000000" w:themeColor="text1"/>
                <w:sz w:val="24"/>
                <w:szCs w:val="24"/>
              </w:rPr>
              <w:t>(1 mark)</w:t>
            </w:r>
          </w:p>
        </w:tc>
        <w:tc>
          <w:tcPr>
            <w:tcW w:w="470" w:type="pct"/>
            <w:vMerge w:val="restart"/>
            <w:vAlign w:val="center"/>
          </w:tcPr>
          <w:p w:rsidR="00212FEA" w:rsidRPr="00EE6B55" w:rsidRDefault="00212FEA" w:rsidP="00AC6966">
            <w:pPr>
              <w:jc w:val="center"/>
              <w:rPr>
                <w:rFonts w:ascii="Times New Roman" w:hAnsi="Times New Roman" w:cs="Times New Roman"/>
                <w:b/>
                <w:bCs/>
                <w:color w:val="000000" w:themeColor="text1"/>
                <w:sz w:val="24"/>
                <w:szCs w:val="24"/>
              </w:rPr>
            </w:pPr>
            <w:r w:rsidRPr="00EE6B55">
              <w:rPr>
                <w:rFonts w:ascii="Times New Roman" w:hAnsi="Times New Roman" w:cs="Times New Roman"/>
                <w:b/>
                <w:bCs/>
                <w:color w:val="000000" w:themeColor="text1"/>
                <w:sz w:val="24"/>
                <w:szCs w:val="24"/>
              </w:rPr>
              <w:t>SEQ</w:t>
            </w:r>
          </w:p>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
                <w:bCs/>
                <w:color w:val="000000" w:themeColor="text1"/>
                <w:sz w:val="24"/>
                <w:szCs w:val="24"/>
              </w:rPr>
              <w:t>(5mark each</w:t>
            </w:r>
            <w:r w:rsidRPr="00EE6B55">
              <w:rPr>
                <w:rFonts w:ascii="Times New Roman" w:hAnsi="Times New Roman" w:cs="Times New Roman"/>
                <w:bCs/>
                <w:color w:val="000000" w:themeColor="text1"/>
                <w:sz w:val="24"/>
                <w:szCs w:val="24"/>
              </w:rPr>
              <w:t>)</w:t>
            </w:r>
          </w:p>
        </w:tc>
        <w:tc>
          <w:tcPr>
            <w:tcW w:w="357" w:type="pct"/>
            <w:vMerge w:val="restart"/>
            <w:shd w:val="clear" w:color="auto" w:fill="C6D9F1" w:themeFill="text2" w:themeFillTint="33"/>
            <w:vAlign w:val="center"/>
          </w:tcPr>
          <w:p w:rsidR="00212FEA" w:rsidRPr="00EE6B55" w:rsidRDefault="00212FEA" w:rsidP="00AC6966">
            <w:pPr>
              <w:jc w:val="center"/>
              <w:rPr>
                <w:rFonts w:ascii="Times New Roman" w:hAnsi="Times New Roman" w:cs="Times New Roman"/>
                <w:b/>
                <w:bCs/>
                <w:color w:val="000000" w:themeColor="text1"/>
                <w:sz w:val="24"/>
                <w:szCs w:val="24"/>
              </w:rPr>
            </w:pPr>
            <w:r w:rsidRPr="00EE6B55">
              <w:rPr>
                <w:rFonts w:ascii="Times New Roman" w:hAnsi="Times New Roman" w:cs="Times New Roman"/>
                <w:b/>
                <w:bCs/>
                <w:color w:val="000000" w:themeColor="text1"/>
                <w:sz w:val="24"/>
                <w:szCs w:val="24"/>
              </w:rPr>
              <w:t>Marks</w:t>
            </w:r>
          </w:p>
        </w:tc>
        <w:tc>
          <w:tcPr>
            <w:tcW w:w="1617" w:type="pct"/>
            <w:gridSpan w:val="3"/>
            <w:vAlign w:val="center"/>
          </w:tcPr>
          <w:p w:rsidR="00212FEA" w:rsidRPr="00EE6B55" w:rsidRDefault="00212FEA" w:rsidP="00AC6966">
            <w:pPr>
              <w:jc w:val="center"/>
              <w:rPr>
                <w:rFonts w:ascii="Times New Roman" w:hAnsi="Times New Roman" w:cs="Times New Roman"/>
                <w:b/>
                <w:bCs/>
                <w:color w:val="000000" w:themeColor="text1"/>
                <w:sz w:val="24"/>
                <w:szCs w:val="24"/>
              </w:rPr>
            </w:pPr>
            <w:r w:rsidRPr="00EE6B55">
              <w:rPr>
                <w:rFonts w:ascii="Times New Roman" w:hAnsi="Times New Roman" w:cs="Times New Roman"/>
                <w:b/>
                <w:bCs/>
                <w:color w:val="000000" w:themeColor="text1"/>
                <w:sz w:val="24"/>
                <w:szCs w:val="24"/>
              </w:rPr>
              <w:t>OSPE/OSCE/Viva stations</w:t>
            </w:r>
          </w:p>
        </w:tc>
        <w:tc>
          <w:tcPr>
            <w:tcW w:w="573" w:type="pct"/>
            <w:vMerge w:val="restart"/>
            <w:shd w:val="clear" w:color="auto" w:fill="C6D9F1" w:themeFill="text2" w:themeFillTint="33"/>
            <w:vAlign w:val="center"/>
          </w:tcPr>
          <w:p w:rsidR="00212FEA" w:rsidRPr="00EE6B55" w:rsidRDefault="00212FEA" w:rsidP="00AC6966">
            <w:pPr>
              <w:jc w:val="center"/>
              <w:rPr>
                <w:rFonts w:ascii="Times New Roman" w:hAnsi="Times New Roman" w:cs="Times New Roman"/>
                <w:b/>
                <w:bCs/>
                <w:color w:val="000000" w:themeColor="text1"/>
                <w:sz w:val="24"/>
                <w:szCs w:val="24"/>
              </w:rPr>
            </w:pPr>
          </w:p>
          <w:p w:rsidR="00212FEA" w:rsidRPr="00EE6B55" w:rsidRDefault="00212FEA" w:rsidP="00AC6966">
            <w:pPr>
              <w:jc w:val="center"/>
              <w:rPr>
                <w:rFonts w:ascii="Times New Roman" w:hAnsi="Times New Roman" w:cs="Times New Roman"/>
                <w:b/>
                <w:bCs/>
                <w:color w:val="000000" w:themeColor="text1"/>
                <w:sz w:val="24"/>
                <w:szCs w:val="24"/>
              </w:rPr>
            </w:pPr>
            <w:r w:rsidRPr="00EE6B55">
              <w:rPr>
                <w:rFonts w:ascii="Times New Roman" w:hAnsi="Times New Roman" w:cs="Times New Roman"/>
                <w:b/>
                <w:bCs/>
                <w:color w:val="000000" w:themeColor="text1"/>
                <w:sz w:val="24"/>
                <w:szCs w:val="24"/>
              </w:rPr>
              <w:t>Marks</w:t>
            </w:r>
          </w:p>
        </w:tc>
      </w:tr>
      <w:tr w:rsidR="00212FEA" w:rsidRPr="00EE6B55" w:rsidTr="00AC6966">
        <w:trPr>
          <w:trHeight w:val="636"/>
        </w:trPr>
        <w:tc>
          <w:tcPr>
            <w:tcW w:w="841" w:type="pct"/>
            <w:vMerge/>
            <w:vAlign w:val="center"/>
          </w:tcPr>
          <w:p w:rsidR="00212FEA" w:rsidRPr="00EE6B55" w:rsidRDefault="00212FEA" w:rsidP="00AC6966">
            <w:pPr>
              <w:jc w:val="center"/>
              <w:rPr>
                <w:rFonts w:ascii="Times New Roman" w:hAnsi="Times New Roman" w:cs="Times New Roman"/>
                <w:bCs/>
                <w:color w:val="000000" w:themeColor="text1"/>
                <w:sz w:val="24"/>
                <w:szCs w:val="24"/>
              </w:rPr>
            </w:pPr>
          </w:p>
        </w:tc>
        <w:tc>
          <w:tcPr>
            <w:tcW w:w="628" w:type="pct"/>
            <w:vMerge/>
            <w:vAlign w:val="center"/>
          </w:tcPr>
          <w:p w:rsidR="00212FEA" w:rsidRPr="00EE6B55" w:rsidRDefault="00212FEA" w:rsidP="00AC6966">
            <w:pPr>
              <w:jc w:val="center"/>
              <w:rPr>
                <w:rFonts w:ascii="Times New Roman" w:hAnsi="Times New Roman" w:cs="Times New Roman"/>
                <w:bCs/>
                <w:color w:val="000000" w:themeColor="text1"/>
                <w:sz w:val="24"/>
                <w:szCs w:val="24"/>
              </w:rPr>
            </w:pPr>
          </w:p>
        </w:tc>
        <w:tc>
          <w:tcPr>
            <w:tcW w:w="514" w:type="pct"/>
            <w:vMerge/>
            <w:vAlign w:val="center"/>
          </w:tcPr>
          <w:p w:rsidR="00212FEA" w:rsidRPr="00EE6B55" w:rsidRDefault="00212FEA" w:rsidP="00AC6966">
            <w:pPr>
              <w:jc w:val="center"/>
              <w:rPr>
                <w:rFonts w:ascii="Times New Roman" w:hAnsi="Times New Roman" w:cs="Times New Roman"/>
                <w:bCs/>
                <w:color w:val="000000" w:themeColor="text1"/>
                <w:sz w:val="24"/>
                <w:szCs w:val="24"/>
              </w:rPr>
            </w:pPr>
          </w:p>
        </w:tc>
        <w:tc>
          <w:tcPr>
            <w:tcW w:w="470" w:type="pct"/>
            <w:vMerge/>
            <w:vAlign w:val="center"/>
          </w:tcPr>
          <w:p w:rsidR="00212FEA" w:rsidRPr="00EE6B55" w:rsidRDefault="00212FEA" w:rsidP="00AC6966">
            <w:pPr>
              <w:jc w:val="center"/>
              <w:rPr>
                <w:rFonts w:ascii="Times New Roman" w:hAnsi="Times New Roman" w:cs="Times New Roman"/>
                <w:bCs/>
                <w:color w:val="000000" w:themeColor="text1"/>
                <w:sz w:val="24"/>
                <w:szCs w:val="24"/>
              </w:rPr>
            </w:pPr>
          </w:p>
        </w:tc>
        <w:tc>
          <w:tcPr>
            <w:tcW w:w="357" w:type="pct"/>
            <w:vMerge/>
            <w:shd w:val="clear" w:color="auto" w:fill="C6D9F1" w:themeFill="text2" w:themeFillTint="33"/>
            <w:vAlign w:val="center"/>
          </w:tcPr>
          <w:p w:rsidR="00212FEA" w:rsidRPr="00EE6B55" w:rsidRDefault="00212FEA" w:rsidP="00AC6966">
            <w:pPr>
              <w:jc w:val="center"/>
              <w:rPr>
                <w:rFonts w:ascii="Times New Roman" w:hAnsi="Times New Roman" w:cs="Times New Roman"/>
                <w:bCs/>
                <w:color w:val="000000" w:themeColor="text1"/>
                <w:sz w:val="24"/>
                <w:szCs w:val="24"/>
              </w:rPr>
            </w:pPr>
          </w:p>
        </w:tc>
        <w:tc>
          <w:tcPr>
            <w:tcW w:w="536" w:type="pct"/>
            <w:vAlign w:val="center"/>
          </w:tcPr>
          <w:p w:rsidR="00212FEA" w:rsidRPr="00EE6B55" w:rsidRDefault="00212FEA" w:rsidP="00AC6966">
            <w:pPr>
              <w:jc w:val="center"/>
              <w:rPr>
                <w:rFonts w:ascii="Times New Roman" w:hAnsi="Times New Roman" w:cs="Times New Roman"/>
                <w:b/>
                <w:bCs/>
                <w:color w:val="000000" w:themeColor="text1"/>
                <w:sz w:val="24"/>
                <w:szCs w:val="24"/>
              </w:rPr>
            </w:pPr>
            <w:r w:rsidRPr="00EE6B55">
              <w:rPr>
                <w:rFonts w:ascii="Times New Roman" w:hAnsi="Times New Roman" w:cs="Times New Roman"/>
                <w:b/>
                <w:bCs/>
                <w:color w:val="000000" w:themeColor="text1"/>
                <w:sz w:val="24"/>
                <w:szCs w:val="24"/>
              </w:rPr>
              <w:t>OSPE</w:t>
            </w:r>
          </w:p>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
                <w:bCs/>
                <w:color w:val="000000" w:themeColor="text1"/>
                <w:sz w:val="24"/>
                <w:szCs w:val="24"/>
              </w:rPr>
              <w:t>(8 marks each observed)</w:t>
            </w:r>
          </w:p>
        </w:tc>
        <w:tc>
          <w:tcPr>
            <w:tcW w:w="563" w:type="pct"/>
            <w:vAlign w:val="center"/>
          </w:tcPr>
          <w:p w:rsidR="00212FEA" w:rsidRPr="00EE6B55" w:rsidRDefault="00212FEA" w:rsidP="00AC6966">
            <w:pPr>
              <w:jc w:val="center"/>
              <w:rPr>
                <w:rFonts w:ascii="Times New Roman" w:hAnsi="Times New Roman" w:cs="Times New Roman"/>
                <w:b/>
                <w:bCs/>
                <w:color w:val="000000" w:themeColor="text1"/>
                <w:sz w:val="24"/>
                <w:szCs w:val="24"/>
              </w:rPr>
            </w:pPr>
            <w:r w:rsidRPr="00EE6B55">
              <w:rPr>
                <w:rFonts w:ascii="Times New Roman" w:hAnsi="Times New Roman" w:cs="Times New Roman"/>
                <w:b/>
                <w:bCs/>
                <w:color w:val="000000" w:themeColor="text1"/>
                <w:sz w:val="24"/>
                <w:szCs w:val="24"/>
              </w:rPr>
              <w:t>OSCE</w:t>
            </w:r>
          </w:p>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
                <w:bCs/>
                <w:color w:val="000000" w:themeColor="text1"/>
                <w:sz w:val="24"/>
                <w:szCs w:val="24"/>
              </w:rPr>
              <w:t>(8 marks each observed</w:t>
            </w:r>
          </w:p>
        </w:tc>
        <w:tc>
          <w:tcPr>
            <w:tcW w:w="517" w:type="pct"/>
            <w:vAlign w:val="center"/>
          </w:tcPr>
          <w:p w:rsidR="00212FEA" w:rsidRPr="00EE6B55" w:rsidRDefault="00212FEA" w:rsidP="00AC6966">
            <w:pPr>
              <w:jc w:val="center"/>
              <w:rPr>
                <w:rFonts w:ascii="Times New Roman" w:hAnsi="Times New Roman" w:cs="Times New Roman"/>
                <w:b/>
                <w:bCs/>
                <w:color w:val="000000" w:themeColor="text1"/>
                <w:sz w:val="24"/>
                <w:szCs w:val="24"/>
              </w:rPr>
            </w:pPr>
            <w:r w:rsidRPr="00EE6B55">
              <w:rPr>
                <w:rFonts w:ascii="Times New Roman" w:hAnsi="Times New Roman" w:cs="Times New Roman"/>
                <w:b/>
                <w:bCs/>
                <w:color w:val="000000" w:themeColor="text1"/>
                <w:sz w:val="24"/>
                <w:szCs w:val="24"/>
              </w:rPr>
              <w:t>Structured viva (16 marks each)</w:t>
            </w:r>
          </w:p>
        </w:tc>
        <w:tc>
          <w:tcPr>
            <w:tcW w:w="573" w:type="pct"/>
            <w:vMerge/>
            <w:shd w:val="clear" w:color="auto" w:fill="C6D9F1" w:themeFill="text2" w:themeFillTint="33"/>
            <w:vAlign w:val="center"/>
          </w:tcPr>
          <w:p w:rsidR="00212FEA" w:rsidRPr="00EE6B55" w:rsidRDefault="00212FEA" w:rsidP="00AC6966">
            <w:pPr>
              <w:jc w:val="center"/>
              <w:rPr>
                <w:rFonts w:ascii="Times New Roman" w:hAnsi="Times New Roman" w:cs="Times New Roman"/>
                <w:bCs/>
                <w:color w:val="000000" w:themeColor="text1"/>
                <w:sz w:val="24"/>
                <w:szCs w:val="24"/>
              </w:rPr>
            </w:pPr>
          </w:p>
        </w:tc>
      </w:tr>
      <w:tr w:rsidR="00212FEA" w:rsidRPr="00EE6B55" w:rsidTr="00AC6966">
        <w:tc>
          <w:tcPr>
            <w:tcW w:w="841" w:type="pct"/>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Normal structure</w:t>
            </w:r>
          </w:p>
        </w:tc>
        <w:tc>
          <w:tcPr>
            <w:tcW w:w="628" w:type="pct"/>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Anatomy &amp; applied clinical</w:t>
            </w:r>
          </w:p>
        </w:tc>
        <w:tc>
          <w:tcPr>
            <w:tcW w:w="514" w:type="pct"/>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16</w:t>
            </w:r>
          </w:p>
        </w:tc>
        <w:tc>
          <w:tcPr>
            <w:tcW w:w="470" w:type="pct"/>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2</w:t>
            </w:r>
          </w:p>
        </w:tc>
        <w:tc>
          <w:tcPr>
            <w:tcW w:w="357" w:type="pct"/>
            <w:shd w:val="clear" w:color="auto" w:fill="C6D9F1" w:themeFill="text2" w:themeFillTint="33"/>
            <w:vAlign w:val="center"/>
          </w:tcPr>
          <w:p w:rsidR="00212FEA" w:rsidRPr="00EE6B55" w:rsidRDefault="00212FEA" w:rsidP="00AC6966">
            <w:pPr>
              <w:jc w:val="center"/>
              <w:rPr>
                <w:rFonts w:ascii="Times New Roman" w:hAnsi="Times New Roman" w:cs="Times New Roman"/>
                <w:b/>
                <w:bCs/>
                <w:color w:val="000000" w:themeColor="text1"/>
                <w:sz w:val="24"/>
                <w:szCs w:val="24"/>
              </w:rPr>
            </w:pPr>
            <w:r w:rsidRPr="00EE6B55">
              <w:rPr>
                <w:rFonts w:ascii="Times New Roman" w:hAnsi="Times New Roman" w:cs="Times New Roman"/>
                <w:b/>
                <w:bCs/>
                <w:color w:val="000000" w:themeColor="text1"/>
                <w:sz w:val="24"/>
                <w:szCs w:val="24"/>
              </w:rPr>
              <w:t>26</w:t>
            </w:r>
          </w:p>
        </w:tc>
        <w:tc>
          <w:tcPr>
            <w:tcW w:w="536" w:type="pct"/>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1</w:t>
            </w:r>
          </w:p>
        </w:tc>
        <w:tc>
          <w:tcPr>
            <w:tcW w:w="563" w:type="pct"/>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w:t>
            </w:r>
          </w:p>
        </w:tc>
        <w:tc>
          <w:tcPr>
            <w:tcW w:w="517" w:type="pct"/>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1</w:t>
            </w:r>
          </w:p>
        </w:tc>
        <w:tc>
          <w:tcPr>
            <w:tcW w:w="573" w:type="pct"/>
            <w:shd w:val="clear" w:color="auto" w:fill="C6D9F1" w:themeFill="text2" w:themeFillTint="33"/>
            <w:vAlign w:val="center"/>
          </w:tcPr>
          <w:p w:rsidR="00212FEA" w:rsidRPr="00EE6B55" w:rsidRDefault="00212FEA" w:rsidP="00AC6966">
            <w:pPr>
              <w:jc w:val="center"/>
              <w:rPr>
                <w:rFonts w:ascii="Times New Roman" w:hAnsi="Times New Roman" w:cs="Times New Roman"/>
                <w:b/>
                <w:bCs/>
                <w:color w:val="000000" w:themeColor="text1"/>
                <w:sz w:val="24"/>
                <w:szCs w:val="24"/>
              </w:rPr>
            </w:pPr>
            <w:r w:rsidRPr="00EE6B55">
              <w:rPr>
                <w:rFonts w:ascii="Times New Roman" w:hAnsi="Times New Roman" w:cs="Times New Roman"/>
                <w:b/>
                <w:bCs/>
                <w:color w:val="000000" w:themeColor="text1"/>
                <w:sz w:val="24"/>
                <w:szCs w:val="24"/>
              </w:rPr>
              <w:t>24</w:t>
            </w:r>
          </w:p>
        </w:tc>
      </w:tr>
      <w:tr w:rsidR="00212FEA" w:rsidRPr="00EE6B55" w:rsidTr="00AC6966">
        <w:trPr>
          <w:trHeight w:val="430"/>
        </w:trPr>
        <w:tc>
          <w:tcPr>
            <w:tcW w:w="841" w:type="pct"/>
            <w:vMerge w:val="restart"/>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Normal function</w:t>
            </w:r>
          </w:p>
        </w:tc>
        <w:tc>
          <w:tcPr>
            <w:tcW w:w="628" w:type="pct"/>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Physiology &amp; applied/clinical</w:t>
            </w:r>
          </w:p>
        </w:tc>
        <w:tc>
          <w:tcPr>
            <w:tcW w:w="514" w:type="pct"/>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31</w:t>
            </w:r>
          </w:p>
        </w:tc>
        <w:tc>
          <w:tcPr>
            <w:tcW w:w="470" w:type="pct"/>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4</w:t>
            </w:r>
          </w:p>
        </w:tc>
        <w:tc>
          <w:tcPr>
            <w:tcW w:w="357" w:type="pct"/>
            <w:shd w:val="clear" w:color="auto" w:fill="C6D9F1" w:themeFill="text2" w:themeFillTint="33"/>
            <w:vAlign w:val="center"/>
          </w:tcPr>
          <w:p w:rsidR="00212FEA" w:rsidRPr="00EE6B55" w:rsidRDefault="00212FEA" w:rsidP="00AC6966">
            <w:pPr>
              <w:jc w:val="center"/>
              <w:rPr>
                <w:rFonts w:ascii="Times New Roman" w:hAnsi="Times New Roman" w:cs="Times New Roman"/>
                <w:b/>
                <w:bCs/>
                <w:color w:val="000000" w:themeColor="text1"/>
                <w:sz w:val="24"/>
                <w:szCs w:val="24"/>
              </w:rPr>
            </w:pPr>
            <w:r w:rsidRPr="00EE6B55">
              <w:rPr>
                <w:rFonts w:ascii="Times New Roman" w:hAnsi="Times New Roman" w:cs="Times New Roman"/>
                <w:b/>
                <w:bCs/>
                <w:color w:val="000000" w:themeColor="text1"/>
                <w:sz w:val="24"/>
                <w:szCs w:val="24"/>
              </w:rPr>
              <w:t>51</w:t>
            </w:r>
          </w:p>
        </w:tc>
        <w:tc>
          <w:tcPr>
            <w:tcW w:w="536" w:type="pct"/>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4</w:t>
            </w:r>
          </w:p>
        </w:tc>
        <w:tc>
          <w:tcPr>
            <w:tcW w:w="563" w:type="pct"/>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w:t>
            </w:r>
          </w:p>
        </w:tc>
        <w:tc>
          <w:tcPr>
            <w:tcW w:w="517" w:type="pct"/>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1</w:t>
            </w:r>
          </w:p>
        </w:tc>
        <w:tc>
          <w:tcPr>
            <w:tcW w:w="573" w:type="pct"/>
            <w:shd w:val="clear" w:color="auto" w:fill="C6D9F1" w:themeFill="text2" w:themeFillTint="33"/>
            <w:vAlign w:val="center"/>
          </w:tcPr>
          <w:p w:rsidR="00212FEA" w:rsidRPr="00EE6B55" w:rsidRDefault="00212FEA" w:rsidP="00AC6966">
            <w:pPr>
              <w:jc w:val="center"/>
              <w:rPr>
                <w:rFonts w:ascii="Times New Roman" w:hAnsi="Times New Roman" w:cs="Times New Roman"/>
                <w:b/>
                <w:bCs/>
                <w:color w:val="000000" w:themeColor="text1"/>
                <w:sz w:val="24"/>
                <w:szCs w:val="24"/>
              </w:rPr>
            </w:pPr>
            <w:r w:rsidRPr="00EE6B55">
              <w:rPr>
                <w:rFonts w:ascii="Times New Roman" w:hAnsi="Times New Roman" w:cs="Times New Roman"/>
                <w:b/>
                <w:bCs/>
                <w:color w:val="000000" w:themeColor="text1"/>
                <w:sz w:val="24"/>
                <w:szCs w:val="24"/>
              </w:rPr>
              <w:t>48</w:t>
            </w:r>
          </w:p>
        </w:tc>
      </w:tr>
      <w:tr w:rsidR="00212FEA" w:rsidRPr="00EE6B55" w:rsidTr="00AC6966">
        <w:trPr>
          <w:trHeight w:val="430"/>
        </w:trPr>
        <w:tc>
          <w:tcPr>
            <w:tcW w:w="841" w:type="pct"/>
            <w:vMerge/>
            <w:vAlign w:val="center"/>
          </w:tcPr>
          <w:p w:rsidR="00212FEA" w:rsidRPr="00EE6B55" w:rsidRDefault="00212FEA" w:rsidP="00AC6966">
            <w:pPr>
              <w:jc w:val="center"/>
              <w:rPr>
                <w:rFonts w:ascii="Times New Roman" w:hAnsi="Times New Roman" w:cs="Times New Roman"/>
                <w:bCs/>
                <w:color w:val="000000" w:themeColor="text1"/>
                <w:sz w:val="24"/>
                <w:szCs w:val="24"/>
              </w:rPr>
            </w:pPr>
          </w:p>
        </w:tc>
        <w:tc>
          <w:tcPr>
            <w:tcW w:w="628" w:type="pct"/>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Biochemistry &amp; applied/clinical</w:t>
            </w:r>
          </w:p>
        </w:tc>
        <w:tc>
          <w:tcPr>
            <w:tcW w:w="514" w:type="pct"/>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18</w:t>
            </w:r>
          </w:p>
        </w:tc>
        <w:tc>
          <w:tcPr>
            <w:tcW w:w="470" w:type="pct"/>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1</w:t>
            </w:r>
          </w:p>
        </w:tc>
        <w:tc>
          <w:tcPr>
            <w:tcW w:w="357" w:type="pct"/>
            <w:shd w:val="clear" w:color="auto" w:fill="C6D9F1" w:themeFill="text2" w:themeFillTint="33"/>
            <w:vAlign w:val="center"/>
          </w:tcPr>
          <w:p w:rsidR="00212FEA" w:rsidRPr="00EE6B55" w:rsidRDefault="00212FEA" w:rsidP="00AC6966">
            <w:pPr>
              <w:jc w:val="center"/>
              <w:rPr>
                <w:rFonts w:ascii="Times New Roman" w:hAnsi="Times New Roman" w:cs="Times New Roman"/>
                <w:b/>
                <w:bCs/>
                <w:color w:val="000000" w:themeColor="text1"/>
                <w:sz w:val="24"/>
                <w:szCs w:val="24"/>
              </w:rPr>
            </w:pPr>
            <w:r w:rsidRPr="00EE6B55">
              <w:rPr>
                <w:rFonts w:ascii="Times New Roman" w:hAnsi="Times New Roman" w:cs="Times New Roman"/>
                <w:b/>
                <w:bCs/>
                <w:color w:val="000000" w:themeColor="text1"/>
                <w:sz w:val="24"/>
                <w:szCs w:val="24"/>
              </w:rPr>
              <w:t>23</w:t>
            </w:r>
          </w:p>
        </w:tc>
        <w:tc>
          <w:tcPr>
            <w:tcW w:w="536" w:type="pct"/>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2</w:t>
            </w:r>
          </w:p>
        </w:tc>
        <w:tc>
          <w:tcPr>
            <w:tcW w:w="563" w:type="pct"/>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w:t>
            </w:r>
          </w:p>
        </w:tc>
        <w:tc>
          <w:tcPr>
            <w:tcW w:w="517" w:type="pct"/>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1</w:t>
            </w:r>
          </w:p>
        </w:tc>
        <w:tc>
          <w:tcPr>
            <w:tcW w:w="573" w:type="pct"/>
            <w:shd w:val="clear" w:color="auto" w:fill="C6D9F1" w:themeFill="text2" w:themeFillTint="33"/>
            <w:vAlign w:val="center"/>
          </w:tcPr>
          <w:p w:rsidR="00212FEA" w:rsidRPr="00EE6B55" w:rsidRDefault="00212FEA" w:rsidP="00AC6966">
            <w:pPr>
              <w:jc w:val="center"/>
              <w:rPr>
                <w:rFonts w:ascii="Times New Roman" w:hAnsi="Times New Roman" w:cs="Times New Roman"/>
                <w:b/>
                <w:bCs/>
                <w:color w:val="000000" w:themeColor="text1"/>
                <w:sz w:val="24"/>
                <w:szCs w:val="24"/>
              </w:rPr>
            </w:pPr>
            <w:r w:rsidRPr="00EE6B55">
              <w:rPr>
                <w:rFonts w:ascii="Times New Roman" w:hAnsi="Times New Roman" w:cs="Times New Roman"/>
                <w:b/>
                <w:bCs/>
                <w:color w:val="000000" w:themeColor="text1"/>
                <w:sz w:val="24"/>
                <w:szCs w:val="24"/>
              </w:rPr>
              <w:t>32</w:t>
            </w:r>
          </w:p>
        </w:tc>
      </w:tr>
      <w:tr w:rsidR="00212FEA" w:rsidRPr="00EE6B55" w:rsidTr="00AC6966">
        <w:trPr>
          <w:trHeight w:val="636"/>
        </w:trPr>
        <w:tc>
          <w:tcPr>
            <w:tcW w:w="841" w:type="pct"/>
            <w:vMerge w:val="restart"/>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Disease Burden &amp; prevention</w:t>
            </w:r>
          </w:p>
        </w:tc>
        <w:tc>
          <w:tcPr>
            <w:tcW w:w="628" w:type="pct"/>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Community medicine &amp; public health</w:t>
            </w:r>
          </w:p>
        </w:tc>
        <w:tc>
          <w:tcPr>
            <w:tcW w:w="514" w:type="pct"/>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06</w:t>
            </w:r>
          </w:p>
        </w:tc>
        <w:tc>
          <w:tcPr>
            <w:tcW w:w="470" w:type="pct"/>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w:t>
            </w:r>
          </w:p>
        </w:tc>
        <w:tc>
          <w:tcPr>
            <w:tcW w:w="357" w:type="pct"/>
            <w:shd w:val="clear" w:color="auto" w:fill="C6D9F1" w:themeFill="text2" w:themeFillTint="33"/>
            <w:vAlign w:val="center"/>
          </w:tcPr>
          <w:p w:rsidR="00212FEA" w:rsidRPr="00EE6B55" w:rsidRDefault="00212FEA" w:rsidP="00AC6966">
            <w:pPr>
              <w:jc w:val="center"/>
              <w:rPr>
                <w:rFonts w:ascii="Times New Roman" w:hAnsi="Times New Roman" w:cs="Times New Roman"/>
                <w:b/>
                <w:bCs/>
                <w:color w:val="000000" w:themeColor="text1"/>
                <w:sz w:val="24"/>
                <w:szCs w:val="24"/>
              </w:rPr>
            </w:pPr>
            <w:r w:rsidRPr="00EE6B55">
              <w:rPr>
                <w:rFonts w:ascii="Times New Roman" w:hAnsi="Times New Roman" w:cs="Times New Roman"/>
                <w:b/>
                <w:bCs/>
                <w:color w:val="000000" w:themeColor="text1"/>
                <w:sz w:val="24"/>
                <w:szCs w:val="24"/>
              </w:rPr>
              <w:t>06</w:t>
            </w:r>
          </w:p>
        </w:tc>
        <w:tc>
          <w:tcPr>
            <w:tcW w:w="536" w:type="pct"/>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w:t>
            </w:r>
          </w:p>
        </w:tc>
        <w:tc>
          <w:tcPr>
            <w:tcW w:w="563" w:type="pct"/>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w:t>
            </w:r>
          </w:p>
        </w:tc>
        <w:tc>
          <w:tcPr>
            <w:tcW w:w="517" w:type="pct"/>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w:t>
            </w:r>
          </w:p>
        </w:tc>
        <w:tc>
          <w:tcPr>
            <w:tcW w:w="573" w:type="pct"/>
            <w:shd w:val="clear" w:color="auto" w:fill="C6D9F1" w:themeFill="text2" w:themeFillTint="33"/>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w:t>
            </w:r>
          </w:p>
        </w:tc>
      </w:tr>
      <w:tr w:rsidR="00212FEA" w:rsidRPr="00EE6B55" w:rsidTr="00AC6966">
        <w:trPr>
          <w:trHeight w:val="636"/>
        </w:trPr>
        <w:tc>
          <w:tcPr>
            <w:tcW w:w="841" w:type="pct"/>
            <w:vMerge/>
            <w:vAlign w:val="center"/>
          </w:tcPr>
          <w:p w:rsidR="00212FEA" w:rsidRPr="00EE6B55" w:rsidRDefault="00212FEA" w:rsidP="00AC6966">
            <w:pPr>
              <w:jc w:val="center"/>
              <w:rPr>
                <w:rFonts w:ascii="Times New Roman" w:hAnsi="Times New Roman" w:cs="Times New Roman"/>
                <w:bCs/>
                <w:color w:val="000000" w:themeColor="text1"/>
                <w:sz w:val="24"/>
                <w:szCs w:val="24"/>
              </w:rPr>
            </w:pPr>
          </w:p>
        </w:tc>
        <w:tc>
          <w:tcPr>
            <w:tcW w:w="628" w:type="pct"/>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Behavioral sciences</w:t>
            </w:r>
          </w:p>
        </w:tc>
        <w:tc>
          <w:tcPr>
            <w:tcW w:w="514" w:type="pct"/>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02</w:t>
            </w:r>
          </w:p>
        </w:tc>
        <w:tc>
          <w:tcPr>
            <w:tcW w:w="470" w:type="pct"/>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w:t>
            </w:r>
          </w:p>
        </w:tc>
        <w:tc>
          <w:tcPr>
            <w:tcW w:w="357" w:type="pct"/>
            <w:shd w:val="clear" w:color="auto" w:fill="C6D9F1" w:themeFill="text2" w:themeFillTint="33"/>
            <w:vAlign w:val="center"/>
          </w:tcPr>
          <w:p w:rsidR="00212FEA" w:rsidRPr="00EE6B55" w:rsidRDefault="00212FEA" w:rsidP="00AC6966">
            <w:pPr>
              <w:jc w:val="center"/>
              <w:rPr>
                <w:rFonts w:ascii="Times New Roman" w:hAnsi="Times New Roman" w:cs="Times New Roman"/>
                <w:b/>
                <w:bCs/>
                <w:color w:val="000000" w:themeColor="text1"/>
                <w:sz w:val="24"/>
                <w:szCs w:val="24"/>
              </w:rPr>
            </w:pPr>
            <w:r w:rsidRPr="00EE6B55">
              <w:rPr>
                <w:rFonts w:ascii="Times New Roman" w:hAnsi="Times New Roman" w:cs="Times New Roman"/>
                <w:b/>
                <w:bCs/>
                <w:color w:val="000000" w:themeColor="text1"/>
                <w:sz w:val="24"/>
                <w:szCs w:val="24"/>
              </w:rPr>
              <w:t>02</w:t>
            </w:r>
          </w:p>
        </w:tc>
        <w:tc>
          <w:tcPr>
            <w:tcW w:w="536" w:type="pct"/>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w:t>
            </w:r>
          </w:p>
        </w:tc>
        <w:tc>
          <w:tcPr>
            <w:tcW w:w="563" w:type="pct"/>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w:t>
            </w:r>
          </w:p>
        </w:tc>
        <w:tc>
          <w:tcPr>
            <w:tcW w:w="517" w:type="pct"/>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w:t>
            </w:r>
          </w:p>
        </w:tc>
        <w:tc>
          <w:tcPr>
            <w:tcW w:w="573" w:type="pct"/>
            <w:shd w:val="clear" w:color="auto" w:fill="C6D9F1" w:themeFill="text2" w:themeFillTint="33"/>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w:t>
            </w:r>
          </w:p>
        </w:tc>
      </w:tr>
      <w:tr w:rsidR="00212FEA" w:rsidRPr="00EE6B55" w:rsidTr="00AC6966">
        <w:trPr>
          <w:trHeight w:val="243"/>
        </w:trPr>
        <w:tc>
          <w:tcPr>
            <w:tcW w:w="841" w:type="pct"/>
            <w:vMerge w:val="restart"/>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Pathophysiology &amp; pharmacotheraeutics</w:t>
            </w:r>
          </w:p>
        </w:tc>
        <w:tc>
          <w:tcPr>
            <w:tcW w:w="628" w:type="pct"/>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pathology</w:t>
            </w:r>
          </w:p>
        </w:tc>
        <w:tc>
          <w:tcPr>
            <w:tcW w:w="514" w:type="pct"/>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07</w:t>
            </w:r>
          </w:p>
        </w:tc>
        <w:tc>
          <w:tcPr>
            <w:tcW w:w="470" w:type="pct"/>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w:t>
            </w:r>
          </w:p>
        </w:tc>
        <w:tc>
          <w:tcPr>
            <w:tcW w:w="357" w:type="pct"/>
            <w:shd w:val="clear" w:color="auto" w:fill="C6D9F1" w:themeFill="text2" w:themeFillTint="33"/>
            <w:vAlign w:val="center"/>
          </w:tcPr>
          <w:p w:rsidR="00212FEA" w:rsidRPr="00EE6B55" w:rsidRDefault="00212FEA" w:rsidP="00AC6966">
            <w:pPr>
              <w:jc w:val="center"/>
              <w:rPr>
                <w:rFonts w:ascii="Times New Roman" w:hAnsi="Times New Roman" w:cs="Times New Roman"/>
                <w:b/>
                <w:bCs/>
                <w:color w:val="000000" w:themeColor="text1"/>
                <w:sz w:val="24"/>
                <w:szCs w:val="24"/>
              </w:rPr>
            </w:pPr>
            <w:r w:rsidRPr="00EE6B55">
              <w:rPr>
                <w:rFonts w:ascii="Times New Roman" w:hAnsi="Times New Roman" w:cs="Times New Roman"/>
                <w:b/>
                <w:bCs/>
                <w:color w:val="000000" w:themeColor="text1"/>
                <w:sz w:val="24"/>
                <w:szCs w:val="24"/>
              </w:rPr>
              <w:t>07</w:t>
            </w:r>
          </w:p>
        </w:tc>
        <w:tc>
          <w:tcPr>
            <w:tcW w:w="536" w:type="pct"/>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w:t>
            </w:r>
          </w:p>
        </w:tc>
        <w:tc>
          <w:tcPr>
            <w:tcW w:w="563" w:type="pct"/>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w:t>
            </w:r>
          </w:p>
        </w:tc>
        <w:tc>
          <w:tcPr>
            <w:tcW w:w="517" w:type="pct"/>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w:t>
            </w:r>
          </w:p>
        </w:tc>
        <w:tc>
          <w:tcPr>
            <w:tcW w:w="573" w:type="pct"/>
            <w:shd w:val="clear" w:color="auto" w:fill="C6D9F1" w:themeFill="text2" w:themeFillTint="33"/>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w:t>
            </w:r>
          </w:p>
        </w:tc>
      </w:tr>
      <w:tr w:rsidR="00212FEA" w:rsidRPr="00EE6B55" w:rsidTr="00AC6966">
        <w:trPr>
          <w:trHeight w:val="243"/>
        </w:trPr>
        <w:tc>
          <w:tcPr>
            <w:tcW w:w="841" w:type="pct"/>
            <w:vMerge/>
            <w:vAlign w:val="center"/>
          </w:tcPr>
          <w:p w:rsidR="00212FEA" w:rsidRPr="00EE6B55" w:rsidRDefault="00212FEA" w:rsidP="00AC6966">
            <w:pPr>
              <w:jc w:val="center"/>
              <w:rPr>
                <w:rFonts w:ascii="Times New Roman" w:hAnsi="Times New Roman" w:cs="Times New Roman"/>
                <w:bCs/>
                <w:color w:val="000000" w:themeColor="text1"/>
                <w:sz w:val="24"/>
                <w:szCs w:val="24"/>
              </w:rPr>
            </w:pPr>
          </w:p>
        </w:tc>
        <w:tc>
          <w:tcPr>
            <w:tcW w:w="628" w:type="pct"/>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pharmacology</w:t>
            </w:r>
          </w:p>
        </w:tc>
        <w:tc>
          <w:tcPr>
            <w:tcW w:w="514" w:type="pct"/>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05</w:t>
            </w:r>
          </w:p>
        </w:tc>
        <w:tc>
          <w:tcPr>
            <w:tcW w:w="470" w:type="pct"/>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w:t>
            </w:r>
          </w:p>
        </w:tc>
        <w:tc>
          <w:tcPr>
            <w:tcW w:w="357" w:type="pct"/>
            <w:shd w:val="clear" w:color="auto" w:fill="C6D9F1" w:themeFill="text2" w:themeFillTint="33"/>
            <w:vAlign w:val="center"/>
          </w:tcPr>
          <w:p w:rsidR="00212FEA" w:rsidRPr="00EE6B55" w:rsidRDefault="00212FEA" w:rsidP="00AC6966">
            <w:pPr>
              <w:jc w:val="center"/>
              <w:rPr>
                <w:rFonts w:ascii="Times New Roman" w:hAnsi="Times New Roman" w:cs="Times New Roman"/>
                <w:b/>
                <w:bCs/>
                <w:color w:val="000000" w:themeColor="text1"/>
                <w:sz w:val="24"/>
                <w:szCs w:val="24"/>
              </w:rPr>
            </w:pPr>
            <w:r w:rsidRPr="00EE6B55">
              <w:rPr>
                <w:rFonts w:ascii="Times New Roman" w:hAnsi="Times New Roman" w:cs="Times New Roman"/>
                <w:b/>
                <w:bCs/>
                <w:color w:val="000000" w:themeColor="text1"/>
                <w:sz w:val="24"/>
                <w:szCs w:val="24"/>
              </w:rPr>
              <w:t>05</w:t>
            </w:r>
          </w:p>
        </w:tc>
        <w:tc>
          <w:tcPr>
            <w:tcW w:w="536" w:type="pct"/>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w:t>
            </w:r>
          </w:p>
        </w:tc>
        <w:tc>
          <w:tcPr>
            <w:tcW w:w="563" w:type="pct"/>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w:t>
            </w:r>
          </w:p>
        </w:tc>
        <w:tc>
          <w:tcPr>
            <w:tcW w:w="517" w:type="pct"/>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w:t>
            </w:r>
          </w:p>
        </w:tc>
        <w:tc>
          <w:tcPr>
            <w:tcW w:w="573" w:type="pct"/>
            <w:shd w:val="clear" w:color="auto" w:fill="C6D9F1" w:themeFill="text2" w:themeFillTint="33"/>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w:t>
            </w:r>
          </w:p>
        </w:tc>
      </w:tr>
      <w:tr w:rsidR="00212FEA" w:rsidRPr="00EE6B55" w:rsidTr="00AC6966">
        <w:tc>
          <w:tcPr>
            <w:tcW w:w="841" w:type="pct"/>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CFRC</w:t>
            </w:r>
          </w:p>
        </w:tc>
        <w:tc>
          <w:tcPr>
            <w:tcW w:w="628" w:type="pct"/>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CFRC-1-3</w:t>
            </w:r>
          </w:p>
        </w:tc>
        <w:tc>
          <w:tcPr>
            <w:tcW w:w="514" w:type="pct"/>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w:t>
            </w:r>
          </w:p>
        </w:tc>
        <w:tc>
          <w:tcPr>
            <w:tcW w:w="470" w:type="pct"/>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w:t>
            </w:r>
          </w:p>
        </w:tc>
        <w:tc>
          <w:tcPr>
            <w:tcW w:w="357" w:type="pct"/>
            <w:shd w:val="clear" w:color="auto" w:fill="C6D9F1" w:themeFill="text2" w:themeFillTint="33"/>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w:t>
            </w:r>
          </w:p>
        </w:tc>
        <w:tc>
          <w:tcPr>
            <w:tcW w:w="536" w:type="pct"/>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w:t>
            </w:r>
          </w:p>
        </w:tc>
        <w:tc>
          <w:tcPr>
            <w:tcW w:w="563" w:type="pct"/>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1</w:t>
            </w:r>
          </w:p>
        </w:tc>
        <w:tc>
          <w:tcPr>
            <w:tcW w:w="517" w:type="pct"/>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w:t>
            </w:r>
          </w:p>
        </w:tc>
        <w:tc>
          <w:tcPr>
            <w:tcW w:w="573" w:type="pct"/>
            <w:shd w:val="clear" w:color="auto" w:fill="C6D9F1" w:themeFill="text2" w:themeFillTint="33"/>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08</w:t>
            </w:r>
          </w:p>
        </w:tc>
      </w:tr>
      <w:tr w:rsidR="00212FEA" w:rsidRPr="00EE6B55" w:rsidTr="00AC6966">
        <w:tc>
          <w:tcPr>
            <w:tcW w:w="841" w:type="pct"/>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PERLS</w:t>
            </w:r>
          </w:p>
        </w:tc>
        <w:tc>
          <w:tcPr>
            <w:tcW w:w="628" w:type="pct"/>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PERLs1-3</w:t>
            </w:r>
          </w:p>
        </w:tc>
        <w:tc>
          <w:tcPr>
            <w:tcW w:w="514" w:type="pct"/>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w:t>
            </w:r>
          </w:p>
        </w:tc>
        <w:tc>
          <w:tcPr>
            <w:tcW w:w="470" w:type="pct"/>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w:t>
            </w:r>
          </w:p>
        </w:tc>
        <w:tc>
          <w:tcPr>
            <w:tcW w:w="357" w:type="pct"/>
            <w:shd w:val="clear" w:color="auto" w:fill="C6D9F1" w:themeFill="text2" w:themeFillTint="33"/>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w:t>
            </w:r>
          </w:p>
        </w:tc>
        <w:tc>
          <w:tcPr>
            <w:tcW w:w="536" w:type="pct"/>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w:t>
            </w:r>
          </w:p>
        </w:tc>
        <w:tc>
          <w:tcPr>
            <w:tcW w:w="563" w:type="pct"/>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1</w:t>
            </w:r>
          </w:p>
        </w:tc>
        <w:tc>
          <w:tcPr>
            <w:tcW w:w="517" w:type="pct"/>
            <w:vAlign w:val="center"/>
          </w:tcPr>
          <w:p w:rsidR="00212FEA" w:rsidRPr="00EE6B55" w:rsidRDefault="00212FEA" w:rsidP="00AC6966">
            <w:pPr>
              <w:jc w:val="center"/>
              <w:rPr>
                <w:rFonts w:ascii="Times New Roman" w:hAnsi="Times New Roman" w:cs="Times New Roman"/>
                <w:bCs/>
                <w:color w:val="000000" w:themeColor="text1"/>
                <w:sz w:val="24"/>
                <w:szCs w:val="24"/>
              </w:rPr>
            </w:pPr>
          </w:p>
        </w:tc>
        <w:tc>
          <w:tcPr>
            <w:tcW w:w="573" w:type="pct"/>
            <w:shd w:val="clear" w:color="auto" w:fill="C6D9F1" w:themeFill="text2" w:themeFillTint="33"/>
            <w:vAlign w:val="center"/>
          </w:tcPr>
          <w:p w:rsidR="00212FEA" w:rsidRPr="00EE6B55" w:rsidRDefault="00212FEA" w:rsidP="00AC6966">
            <w:pPr>
              <w:jc w:val="center"/>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08</w:t>
            </w:r>
          </w:p>
        </w:tc>
      </w:tr>
      <w:tr w:rsidR="00212FEA" w:rsidRPr="00EE6B55" w:rsidTr="00AC6966">
        <w:tc>
          <w:tcPr>
            <w:tcW w:w="841" w:type="pct"/>
            <w:vAlign w:val="center"/>
          </w:tcPr>
          <w:p w:rsidR="00212FEA" w:rsidRPr="00EE6B55" w:rsidRDefault="00212FEA" w:rsidP="00AC6966">
            <w:pPr>
              <w:jc w:val="center"/>
              <w:rPr>
                <w:rFonts w:ascii="Times New Roman" w:hAnsi="Times New Roman" w:cs="Times New Roman"/>
                <w:bCs/>
                <w:color w:val="000000" w:themeColor="text1"/>
                <w:sz w:val="24"/>
                <w:szCs w:val="24"/>
              </w:rPr>
            </w:pPr>
          </w:p>
        </w:tc>
        <w:tc>
          <w:tcPr>
            <w:tcW w:w="628" w:type="pct"/>
            <w:vAlign w:val="center"/>
          </w:tcPr>
          <w:p w:rsidR="00212FEA" w:rsidRPr="00EE6B55" w:rsidRDefault="00212FEA" w:rsidP="00AC6966">
            <w:pPr>
              <w:jc w:val="center"/>
              <w:rPr>
                <w:rFonts w:ascii="Times New Roman" w:hAnsi="Times New Roman" w:cs="Times New Roman"/>
                <w:bCs/>
                <w:color w:val="000000" w:themeColor="text1"/>
                <w:sz w:val="24"/>
                <w:szCs w:val="24"/>
              </w:rPr>
            </w:pPr>
          </w:p>
        </w:tc>
        <w:tc>
          <w:tcPr>
            <w:tcW w:w="514" w:type="pct"/>
            <w:vAlign w:val="center"/>
          </w:tcPr>
          <w:p w:rsidR="00212FEA" w:rsidRPr="00EE6B55" w:rsidRDefault="00212FEA" w:rsidP="00AC6966">
            <w:pPr>
              <w:jc w:val="center"/>
              <w:rPr>
                <w:rFonts w:ascii="Times New Roman" w:hAnsi="Times New Roman" w:cs="Times New Roman"/>
                <w:b/>
                <w:bCs/>
                <w:color w:val="000000" w:themeColor="text1"/>
                <w:sz w:val="24"/>
                <w:szCs w:val="24"/>
              </w:rPr>
            </w:pPr>
            <w:r w:rsidRPr="00EE6B55">
              <w:rPr>
                <w:rFonts w:ascii="Times New Roman" w:hAnsi="Times New Roman" w:cs="Times New Roman"/>
                <w:b/>
                <w:bCs/>
                <w:color w:val="000000" w:themeColor="text1"/>
                <w:sz w:val="24"/>
                <w:szCs w:val="24"/>
              </w:rPr>
              <w:t>85</w:t>
            </w:r>
          </w:p>
        </w:tc>
        <w:tc>
          <w:tcPr>
            <w:tcW w:w="470" w:type="pct"/>
            <w:vAlign w:val="center"/>
          </w:tcPr>
          <w:p w:rsidR="00212FEA" w:rsidRPr="00EE6B55" w:rsidRDefault="00212FEA" w:rsidP="00AC6966">
            <w:pPr>
              <w:jc w:val="center"/>
              <w:rPr>
                <w:rFonts w:ascii="Times New Roman" w:hAnsi="Times New Roman" w:cs="Times New Roman"/>
                <w:b/>
                <w:bCs/>
                <w:color w:val="000000" w:themeColor="text1"/>
                <w:sz w:val="24"/>
                <w:szCs w:val="24"/>
              </w:rPr>
            </w:pPr>
            <w:r w:rsidRPr="00EE6B55">
              <w:rPr>
                <w:rFonts w:ascii="Times New Roman" w:hAnsi="Times New Roman" w:cs="Times New Roman"/>
                <w:b/>
                <w:bCs/>
                <w:color w:val="000000" w:themeColor="text1"/>
                <w:sz w:val="24"/>
                <w:szCs w:val="24"/>
              </w:rPr>
              <w:t>7×5=35</w:t>
            </w:r>
          </w:p>
        </w:tc>
        <w:tc>
          <w:tcPr>
            <w:tcW w:w="357" w:type="pct"/>
            <w:shd w:val="clear" w:color="auto" w:fill="C6D9F1" w:themeFill="text2" w:themeFillTint="33"/>
            <w:vAlign w:val="center"/>
          </w:tcPr>
          <w:p w:rsidR="00212FEA" w:rsidRPr="00EE6B55" w:rsidRDefault="00212FEA" w:rsidP="00AC6966">
            <w:pPr>
              <w:jc w:val="center"/>
              <w:rPr>
                <w:rFonts w:ascii="Times New Roman" w:hAnsi="Times New Roman" w:cs="Times New Roman"/>
                <w:b/>
                <w:bCs/>
                <w:color w:val="000000" w:themeColor="text1"/>
                <w:sz w:val="24"/>
                <w:szCs w:val="24"/>
              </w:rPr>
            </w:pPr>
            <w:r w:rsidRPr="00EE6B55">
              <w:rPr>
                <w:rFonts w:ascii="Times New Roman" w:hAnsi="Times New Roman" w:cs="Times New Roman"/>
                <w:b/>
                <w:bCs/>
                <w:color w:val="000000" w:themeColor="text1"/>
                <w:sz w:val="24"/>
                <w:szCs w:val="24"/>
              </w:rPr>
              <w:t>120</w:t>
            </w:r>
          </w:p>
        </w:tc>
        <w:tc>
          <w:tcPr>
            <w:tcW w:w="536" w:type="pct"/>
            <w:vAlign w:val="center"/>
          </w:tcPr>
          <w:p w:rsidR="00212FEA" w:rsidRPr="00EE6B55" w:rsidRDefault="00212FEA" w:rsidP="00AC6966">
            <w:pPr>
              <w:jc w:val="center"/>
              <w:rPr>
                <w:rFonts w:ascii="Times New Roman" w:hAnsi="Times New Roman" w:cs="Times New Roman"/>
                <w:b/>
                <w:bCs/>
                <w:color w:val="000000" w:themeColor="text1"/>
                <w:sz w:val="24"/>
                <w:szCs w:val="24"/>
              </w:rPr>
            </w:pPr>
            <w:r w:rsidRPr="00EE6B55">
              <w:rPr>
                <w:rFonts w:ascii="Times New Roman" w:hAnsi="Times New Roman" w:cs="Times New Roman"/>
                <w:b/>
                <w:bCs/>
                <w:color w:val="000000" w:themeColor="text1"/>
                <w:sz w:val="24"/>
                <w:szCs w:val="24"/>
              </w:rPr>
              <w:t>7 stations × 8 =56</w:t>
            </w:r>
          </w:p>
        </w:tc>
        <w:tc>
          <w:tcPr>
            <w:tcW w:w="563" w:type="pct"/>
            <w:vAlign w:val="center"/>
          </w:tcPr>
          <w:p w:rsidR="00212FEA" w:rsidRPr="00EE6B55" w:rsidRDefault="00212FEA" w:rsidP="00AC6966">
            <w:pPr>
              <w:jc w:val="center"/>
              <w:rPr>
                <w:rFonts w:ascii="Times New Roman" w:hAnsi="Times New Roman" w:cs="Times New Roman"/>
                <w:b/>
                <w:bCs/>
                <w:color w:val="000000" w:themeColor="text1"/>
                <w:sz w:val="24"/>
                <w:szCs w:val="24"/>
              </w:rPr>
            </w:pPr>
            <w:r w:rsidRPr="00EE6B55">
              <w:rPr>
                <w:rFonts w:ascii="Times New Roman" w:hAnsi="Times New Roman" w:cs="Times New Roman"/>
                <w:b/>
                <w:bCs/>
                <w:color w:val="000000" w:themeColor="text1"/>
                <w:sz w:val="24"/>
                <w:szCs w:val="24"/>
              </w:rPr>
              <w:t>2 stations × 8 =16</w:t>
            </w:r>
          </w:p>
        </w:tc>
        <w:tc>
          <w:tcPr>
            <w:tcW w:w="517" w:type="pct"/>
            <w:vAlign w:val="center"/>
          </w:tcPr>
          <w:p w:rsidR="00212FEA" w:rsidRPr="00EE6B55" w:rsidRDefault="00212FEA" w:rsidP="00AC6966">
            <w:pPr>
              <w:jc w:val="center"/>
              <w:rPr>
                <w:rFonts w:ascii="Times New Roman" w:hAnsi="Times New Roman" w:cs="Times New Roman"/>
                <w:b/>
                <w:bCs/>
                <w:color w:val="000000" w:themeColor="text1"/>
                <w:sz w:val="24"/>
                <w:szCs w:val="24"/>
              </w:rPr>
            </w:pPr>
            <w:r w:rsidRPr="00EE6B55">
              <w:rPr>
                <w:rFonts w:ascii="Times New Roman" w:hAnsi="Times New Roman" w:cs="Times New Roman"/>
                <w:b/>
                <w:bCs/>
                <w:color w:val="000000" w:themeColor="text1"/>
                <w:sz w:val="24"/>
                <w:szCs w:val="24"/>
              </w:rPr>
              <w:t>3 Vivas × 16 =48</w:t>
            </w:r>
          </w:p>
        </w:tc>
        <w:tc>
          <w:tcPr>
            <w:tcW w:w="573" w:type="pct"/>
            <w:shd w:val="clear" w:color="auto" w:fill="C6D9F1" w:themeFill="text2" w:themeFillTint="33"/>
            <w:vAlign w:val="center"/>
          </w:tcPr>
          <w:p w:rsidR="00212FEA" w:rsidRPr="00EE6B55" w:rsidRDefault="00212FEA" w:rsidP="00AC6966">
            <w:pPr>
              <w:jc w:val="center"/>
              <w:rPr>
                <w:rFonts w:ascii="Times New Roman" w:hAnsi="Times New Roman" w:cs="Times New Roman"/>
                <w:b/>
                <w:bCs/>
                <w:color w:val="000000" w:themeColor="text1"/>
                <w:sz w:val="24"/>
                <w:szCs w:val="24"/>
              </w:rPr>
            </w:pPr>
            <w:r w:rsidRPr="00EE6B55">
              <w:rPr>
                <w:rFonts w:ascii="Times New Roman" w:hAnsi="Times New Roman" w:cs="Times New Roman"/>
                <w:b/>
                <w:bCs/>
                <w:color w:val="000000" w:themeColor="text1"/>
                <w:sz w:val="24"/>
                <w:szCs w:val="24"/>
              </w:rPr>
              <w:t>120</w:t>
            </w:r>
          </w:p>
        </w:tc>
      </w:tr>
    </w:tbl>
    <w:p w:rsidR="00212FEA" w:rsidRDefault="00212FEA" w:rsidP="00477850">
      <w:pPr>
        <w:spacing w:after="0"/>
        <w:rPr>
          <w:rFonts w:cstheme="minorHAnsi"/>
          <w:b/>
          <w:bCs/>
          <w:color w:val="000000" w:themeColor="text1"/>
          <w:sz w:val="32"/>
          <w:szCs w:val="32"/>
          <w:u w:val="single"/>
        </w:rPr>
      </w:pPr>
    </w:p>
    <w:p w:rsidR="00212FEA" w:rsidRDefault="00212FEA" w:rsidP="00477850">
      <w:pPr>
        <w:spacing w:after="0"/>
        <w:rPr>
          <w:rFonts w:cstheme="minorHAnsi"/>
          <w:b/>
          <w:bCs/>
          <w:color w:val="000000" w:themeColor="text1"/>
          <w:sz w:val="32"/>
          <w:szCs w:val="32"/>
          <w:u w:val="single"/>
        </w:rPr>
      </w:pPr>
    </w:p>
    <w:p w:rsidR="00731ECB" w:rsidRDefault="00731ECB" w:rsidP="00477850">
      <w:pPr>
        <w:spacing w:after="0"/>
        <w:rPr>
          <w:rFonts w:cstheme="minorHAnsi"/>
          <w:b/>
          <w:bCs/>
          <w:color w:val="000000" w:themeColor="text1"/>
          <w:sz w:val="32"/>
          <w:szCs w:val="32"/>
          <w:u w:val="single"/>
        </w:rPr>
        <w:sectPr w:rsidR="00731ECB" w:rsidSect="00731ECB">
          <w:pgSz w:w="16840" w:h="11910" w:orient="landscape" w:code="9"/>
          <w:pgMar w:top="1440" w:right="1440" w:bottom="1440" w:left="1440" w:header="288" w:footer="0" w:gutter="0"/>
          <w:cols w:space="720"/>
          <w:docGrid w:linePitch="360"/>
        </w:sectPr>
      </w:pPr>
    </w:p>
    <w:p w:rsidR="00A7369F" w:rsidRPr="00B123FB" w:rsidRDefault="00781D8A" w:rsidP="00477850">
      <w:pPr>
        <w:spacing w:after="0"/>
        <w:rPr>
          <w:rFonts w:cstheme="minorHAnsi"/>
          <w:b/>
          <w:bCs/>
          <w:color w:val="000000" w:themeColor="text1"/>
          <w:sz w:val="32"/>
          <w:szCs w:val="32"/>
          <w:u w:val="single"/>
        </w:rPr>
      </w:pPr>
      <w:r w:rsidRPr="00B123FB">
        <w:rPr>
          <w:rFonts w:cstheme="minorHAnsi"/>
          <w:b/>
          <w:bCs/>
          <w:color w:val="000000" w:themeColor="text1"/>
          <w:sz w:val="32"/>
          <w:szCs w:val="32"/>
          <w:u w:val="single"/>
        </w:rPr>
        <w:lastRenderedPageBreak/>
        <w:t>ASSESSMENT SCHEDULE</w:t>
      </w:r>
      <w:r w:rsidR="00BF287B" w:rsidRPr="00B123FB">
        <w:rPr>
          <w:rFonts w:cstheme="minorHAnsi"/>
          <w:b/>
          <w:bCs/>
          <w:color w:val="000000" w:themeColor="text1"/>
          <w:sz w:val="32"/>
          <w:szCs w:val="32"/>
          <w:u w:val="single"/>
        </w:rPr>
        <w:t xml:space="preserve"> &amp; OSPE/OSCE SCHEME</w:t>
      </w:r>
    </w:p>
    <w:p w:rsidR="00A7369F" w:rsidRPr="00B123FB" w:rsidRDefault="00A7369F" w:rsidP="006D027A">
      <w:pPr>
        <w:spacing w:after="0"/>
        <w:rPr>
          <w:rFonts w:cstheme="minorHAnsi"/>
          <w:b/>
          <w:bCs/>
          <w:color w:val="000000" w:themeColor="text1"/>
          <w:sz w:val="28"/>
          <w:szCs w:val="24"/>
        </w:rPr>
      </w:pPr>
    </w:p>
    <w:tbl>
      <w:tblPr>
        <w:tblStyle w:val="TableGrid"/>
        <w:tblW w:w="0" w:type="auto"/>
        <w:tblLook w:val="04A0"/>
      </w:tblPr>
      <w:tblGrid>
        <w:gridCol w:w="1548"/>
        <w:gridCol w:w="2024"/>
        <w:gridCol w:w="1965"/>
        <w:gridCol w:w="3709"/>
      </w:tblGrid>
      <w:tr w:rsidR="0021340C" w:rsidRPr="00EE6B55" w:rsidTr="00EE6B55">
        <w:tc>
          <w:tcPr>
            <w:tcW w:w="1548" w:type="dxa"/>
            <w:vAlign w:val="center"/>
          </w:tcPr>
          <w:p w:rsidR="0021340C" w:rsidRPr="00EE6B55" w:rsidRDefault="0021340C" w:rsidP="00731ECB">
            <w:pPr>
              <w:jc w:val="center"/>
              <w:rPr>
                <w:rFonts w:ascii="Times New Roman" w:hAnsi="Times New Roman" w:cs="Times New Roman"/>
                <w:b/>
                <w:bCs/>
                <w:color w:val="000000" w:themeColor="text1"/>
                <w:sz w:val="24"/>
                <w:szCs w:val="24"/>
              </w:rPr>
            </w:pPr>
            <w:r w:rsidRPr="00EE6B55">
              <w:rPr>
                <w:rFonts w:ascii="Times New Roman" w:hAnsi="Times New Roman" w:cs="Times New Roman"/>
                <w:b/>
                <w:bCs/>
                <w:color w:val="000000" w:themeColor="text1"/>
                <w:sz w:val="24"/>
                <w:szCs w:val="24"/>
              </w:rPr>
              <w:t>DATE</w:t>
            </w:r>
          </w:p>
        </w:tc>
        <w:tc>
          <w:tcPr>
            <w:tcW w:w="2024" w:type="dxa"/>
            <w:vAlign w:val="center"/>
          </w:tcPr>
          <w:p w:rsidR="0021340C" w:rsidRPr="00EE6B55" w:rsidRDefault="0021340C" w:rsidP="00731ECB">
            <w:pPr>
              <w:jc w:val="center"/>
              <w:rPr>
                <w:rFonts w:ascii="Times New Roman" w:hAnsi="Times New Roman" w:cs="Times New Roman"/>
                <w:b/>
                <w:bCs/>
                <w:color w:val="000000" w:themeColor="text1"/>
                <w:sz w:val="24"/>
                <w:szCs w:val="24"/>
              </w:rPr>
            </w:pPr>
            <w:r w:rsidRPr="00EE6B55">
              <w:rPr>
                <w:rFonts w:ascii="Times New Roman" w:hAnsi="Times New Roman" w:cs="Times New Roman"/>
                <w:b/>
                <w:bCs/>
                <w:color w:val="000000" w:themeColor="text1"/>
                <w:sz w:val="24"/>
                <w:szCs w:val="24"/>
              </w:rPr>
              <w:t>EXAMINATION</w:t>
            </w:r>
          </w:p>
        </w:tc>
        <w:tc>
          <w:tcPr>
            <w:tcW w:w="1965" w:type="dxa"/>
            <w:vAlign w:val="center"/>
          </w:tcPr>
          <w:p w:rsidR="0021340C" w:rsidRPr="00EE6B55" w:rsidRDefault="0021340C" w:rsidP="00731ECB">
            <w:pPr>
              <w:jc w:val="center"/>
              <w:rPr>
                <w:rFonts w:ascii="Times New Roman" w:hAnsi="Times New Roman" w:cs="Times New Roman"/>
                <w:b/>
                <w:bCs/>
                <w:color w:val="000000" w:themeColor="text1"/>
                <w:sz w:val="24"/>
                <w:szCs w:val="24"/>
              </w:rPr>
            </w:pPr>
            <w:r w:rsidRPr="00EE6B55">
              <w:rPr>
                <w:rFonts w:ascii="Times New Roman" w:hAnsi="Times New Roman" w:cs="Times New Roman"/>
                <w:b/>
                <w:bCs/>
                <w:color w:val="000000" w:themeColor="text1"/>
                <w:sz w:val="24"/>
                <w:szCs w:val="24"/>
              </w:rPr>
              <w:t>TIME</w:t>
            </w:r>
          </w:p>
        </w:tc>
        <w:tc>
          <w:tcPr>
            <w:tcW w:w="3709" w:type="dxa"/>
            <w:vAlign w:val="center"/>
          </w:tcPr>
          <w:p w:rsidR="0021340C" w:rsidRPr="00EE6B55" w:rsidRDefault="0021340C" w:rsidP="00731ECB">
            <w:pPr>
              <w:jc w:val="center"/>
              <w:rPr>
                <w:rFonts w:ascii="Times New Roman" w:hAnsi="Times New Roman" w:cs="Times New Roman"/>
                <w:b/>
                <w:bCs/>
                <w:color w:val="000000" w:themeColor="text1"/>
                <w:sz w:val="24"/>
                <w:szCs w:val="24"/>
              </w:rPr>
            </w:pPr>
            <w:r w:rsidRPr="00EE6B55">
              <w:rPr>
                <w:rFonts w:ascii="Times New Roman" w:hAnsi="Times New Roman" w:cs="Times New Roman"/>
                <w:b/>
                <w:bCs/>
                <w:color w:val="000000" w:themeColor="text1"/>
                <w:sz w:val="24"/>
                <w:szCs w:val="24"/>
              </w:rPr>
              <w:t>VENUE</w:t>
            </w:r>
          </w:p>
        </w:tc>
      </w:tr>
      <w:tr w:rsidR="00224C5C" w:rsidRPr="00EE6B55" w:rsidTr="00EE6B55">
        <w:trPr>
          <w:trHeight w:val="323"/>
        </w:trPr>
        <w:tc>
          <w:tcPr>
            <w:tcW w:w="1548" w:type="dxa"/>
            <w:vMerge w:val="restart"/>
            <w:vAlign w:val="center"/>
          </w:tcPr>
          <w:p w:rsidR="00224C5C" w:rsidRPr="00EE6B55" w:rsidRDefault="005E0523" w:rsidP="00731ECB">
            <w:pPr>
              <w:jc w:val="center"/>
              <w:rPr>
                <w:rFonts w:ascii="Times New Roman" w:hAnsi="Times New Roman" w:cs="Times New Roman"/>
                <w:b/>
                <w:bCs/>
                <w:color w:val="000000" w:themeColor="text1"/>
                <w:sz w:val="24"/>
                <w:szCs w:val="24"/>
              </w:rPr>
            </w:pPr>
            <w:r w:rsidRPr="00EE6B55">
              <w:rPr>
                <w:rFonts w:ascii="Times New Roman" w:hAnsi="Times New Roman" w:cs="Times New Roman"/>
                <w:color w:val="000000" w:themeColor="text1"/>
                <w:sz w:val="24"/>
                <w:szCs w:val="24"/>
              </w:rPr>
              <w:t>--/--/2025-26</w:t>
            </w:r>
          </w:p>
        </w:tc>
        <w:tc>
          <w:tcPr>
            <w:tcW w:w="2024" w:type="dxa"/>
            <w:vMerge w:val="restart"/>
            <w:vAlign w:val="center"/>
          </w:tcPr>
          <w:p w:rsidR="00224C5C" w:rsidRPr="00EE6B55" w:rsidRDefault="00224C5C" w:rsidP="00731ECB">
            <w:pPr>
              <w:jc w:val="center"/>
              <w:rPr>
                <w:rFonts w:ascii="Times New Roman" w:hAnsi="Times New Roman" w:cs="Times New Roman"/>
                <w:color w:val="000000" w:themeColor="text1"/>
                <w:sz w:val="24"/>
                <w:szCs w:val="24"/>
              </w:rPr>
            </w:pPr>
            <w:r w:rsidRPr="00EE6B55">
              <w:rPr>
                <w:rFonts w:ascii="Times New Roman" w:hAnsi="Times New Roman" w:cs="Times New Roman"/>
                <w:color w:val="000000" w:themeColor="text1"/>
                <w:sz w:val="24"/>
                <w:szCs w:val="24"/>
              </w:rPr>
              <w:t>Theory</w:t>
            </w:r>
          </w:p>
        </w:tc>
        <w:tc>
          <w:tcPr>
            <w:tcW w:w="1965" w:type="dxa"/>
            <w:vMerge w:val="restart"/>
            <w:vAlign w:val="center"/>
          </w:tcPr>
          <w:p w:rsidR="00224C5C" w:rsidRPr="00EE6B55" w:rsidRDefault="00224C5C" w:rsidP="00731ECB">
            <w:pPr>
              <w:jc w:val="center"/>
              <w:rPr>
                <w:rFonts w:ascii="Times New Roman" w:hAnsi="Times New Roman" w:cs="Times New Roman"/>
                <w:color w:val="000000" w:themeColor="text1"/>
                <w:sz w:val="24"/>
                <w:szCs w:val="24"/>
              </w:rPr>
            </w:pPr>
            <w:r w:rsidRPr="00EE6B55">
              <w:rPr>
                <w:rFonts w:ascii="Times New Roman" w:hAnsi="Times New Roman" w:cs="Times New Roman"/>
                <w:color w:val="000000" w:themeColor="text1"/>
                <w:sz w:val="24"/>
                <w:szCs w:val="24"/>
              </w:rPr>
              <w:t>09:00 - 12:00 Pm</w:t>
            </w:r>
          </w:p>
        </w:tc>
        <w:tc>
          <w:tcPr>
            <w:tcW w:w="3709" w:type="dxa"/>
            <w:vAlign w:val="center"/>
          </w:tcPr>
          <w:p w:rsidR="00224C5C" w:rsidRPr="00EE6B55" w:rsidRDefault="00224C5C" w:rsidP="00731ECB">
            <w:pPr>
              <w:jc w:val="center"/>
              <w:rPr>
                <w:rFonts w:ascii="Times New Roman" w:hAnsi="Times New Roman" w:cs="Times New Roman"/>
                <w:b/>
                <w:bCs/>
                <w:color w:val="000000" w:themeColor="text1"/>
                <w:sz w:val="24"/>
                <w:szCs w:val="24"/>
              </w:rPr>
            </w:pPr>
            <w:r w:rsidRPr="00EE6B55">
              <w:rPr>
                <w:rFonts w:ascii="Times New Roman" w:hAnsi="Times New Roman" w:cs="Times New Roman"/>
                <w:color w:val="000000" w:themeColor="text1"/>
                <w:sz w:val="24"/>
                <w:szCs w:val="24"/>
              </w:rPr>
              <w:t>Roll no 1 - 50 (multipurpose hall)</w:t>
            </w:r>
          </w:p>
        </w:tc>
      </w:tr>
      <w:tr w:rsidR="00224C5C" w:rsidRPr="00EE6B55" w:rsidTr="00EE6B55">
        <w:trPr>
          <w:trHeight w:val="292"/>
        </w:trPr>
        <w:tc>
          <w:tcPr>
            <w:tcW w:w="1548" w:type="dxa"/>
            <w:vMerge/>
            <w:vAlign w:val="center"/>
          </w:tcPr>
          <w:p w:rsidR="00224C5C" w:rsidRPr="00EE6B55" w:rsidRDefault="00224C5C" w:rsidP="00731ECB">
            <w:pPr>
              <w:jc w:val="center"/>
              <w:rPr>
                <w:rFonts w:ascii="Times New Roman" w:hAnsi="Times New Roman" w:cs="Times New Roman"/>
                <w:color w:val="000000" w:themeColor="text1"/>
                <w:sz w:val="24"/>
                <w:szCs w:val="24"/>
              </w:rPr>
            </w:pPr>
          </w:p>
        </w:tc>
        <w:tc>
          <w:tcPr>
            <w:tcW w:w="2024" w:type="dxa"/>
            <w:vMerge/>
            <w:vAlign w:val="center"/>
          </w:tcPr>
          <w:p w:rsidR="00224C5C" w:rsidRPr="00EE6B55" w:rsidRDefault="00224C5C" w:rsidP="00731ECB">
            <w:pPr>
              <w:jc w:val="center"/>
              <w:rPr>
                <w:rFonts w:ascii="Times New Roman" w:hAnsi="Times New Roman" w:cs="Times New Roman"/>
                <w:color w:val="000000" w:themeColor="text1"/>
                <w:sz w:val="24"/>
                <w:szCs w:val="24"/>
              </w:rPr>
            </w:pPr>
          </w:p>
        </w:tc>
        <w:tc>
          <w:tcPr>
            <w:tcW w:w="1965" w:type="dxa"/>
            <w:vMerge/>
            <w:vAlign w:val="center"/>
          </w:tcPr>
          <w:p w:rsidR="00224C5C" w:rsidRPr="00EE6B55" w:rsidRDefault="00224C5C" w:rsidP="00731ECB">
            <w:pPr>
              <w:jc w:val="center"/>
              <w:rPr>
                <w:rFonts w:ascii="Times New Roman" w:hAnsi="Times New Roman" w:cs="Times New Roman"/>
                <w:color w:val="000000" w:themeColor="text1"/>
                <w:sz w:val="24"/>
                <w:szCs w:val="24"/>
              </w:rPr>
            </w:pPr>
          </w:p>
        </w:tc>
        <w:tc>
          <w:tcPr>
            <w:tcW w:w="3709" w:type="dxa"/>
            <w:vAlign w:val="center"/>
          </w:tcPr>
          <w:p w:rsidR="00224C5C" w:rsidRPr="00EE6B55" w:rsidRDefault="00224C5C" w:rsidP="00731ECB">
            <w:pPr>
              <w:jc w:val="center"/>
              <w:rPr>
                <w:rFonts w:ascii="Times New Roman" w:hAnsi="Times New Roman" w:cs="Times New Roman"/>
                <w:color w:val="000000" w:themeColor="text1"/>
                <w:sz w:val="24"/>
                <w:szCs w:val="24"/>
              </w:rPr>
            </w:pPr>
            <w:r w:rsidRPr="00EE6B55">
              <w:rPr>
                <w:rFonts w:ascii="Times New Roman" w:hAnsi="Times New Roman" w:cs="Times New Roman"/>
                <w:color w:val="000000" w:themeColor="text1"/>
                <w:sz w:val="24"/>
                <w:szCs w:val="24"/>
              </w:rPr>
              <w:t>Roll no 51 – 100 (skill lab)</w:t>
            </w:r>
          </w:p>
        </w:tc>
      </w:tr>
      <w:tr w:rsidR="00224C5C" w:rsidRPr="00EE6B55" w:rsidTr="00EE6B55">
        <w:trPr>
          <w:trHeight w:val="323"/>
        </w:trPr>
        <w:tc>
          <w:tcPr>
            <w:tcW w:w="1548" w:type="dxa"/>
            <w:vAlign w:val="center"/>
          </w:tcPr>
          <w:p w:rsidR="00224C5C" w:rsidRPr="00EE6B55" w:rsidRDefault="005E0523" w:rsidP="00731ECB">
            <w:pPr>
              <w:jc w:val="center"/>
              <w:rPr>
                <w:rFonts w:ascii="Times New Roman" w:hAnsi="Times New Roman" w:cs="Times New Roman"/>
                <w:color w:val="000000" w:themeColor="text1"/>
                <w:sz w:val="24"/>
                <w:szCs w:val="24"/>
              </w:rPr>
            </w:pPr>
            <w:r w:rsidRPr="00EE6B55">
              <w:rPr>
                <w:rFonts w:ascii="Times New Roman" w:hAnsi="Times New Roman" w:cs="Times New Roman"/>
                <w:color w:val="000000" w:themeColor="text1"/>
                <w:sz w:val="24"/>
                <w:szCs w:val="24"/>
              </w:rPr>
              <w:t>--/--/2025-26</w:t>
            </w:r>
          </w:p>
        </w:tc>
        <w:tc>
          <w:tcPr>
            <w:tcW w:w="2024" w:type="dxa"/>
            <w:vAlign w:val="center"/>
          </w:tcPr>
          <w:p w:rsidR="00224C5C" w:rsidRPr="00EE6B55" w:rsidRDefault="00224C5C" w:rsidP="00731ECB">
            <w:pPr>
              <w:jc w:val="center"/>
              <w:rPr>
                <w:rFonts w:ascii="Times New Roman" w:hAnsi="Times New Roman" w:cs="Times New Roman"/>
                <w:color w:val="000000" w:themeColor="text1"/>
                <w:sz w:val="24"/>
                <w:szCs w:val="24"/>
              </w:rPr>
            </w:pPr>
            <w:r w:rsidRPr="00EE6B55">
              <w:rPr>
                <w:rFonts w:ascii="Times New Roman" w:hAnsi="Times New Roman" w:cs="Times New Roman"/>
                <w:color w:val="000000" w:themeColor="text1"/>
                <w:sz w:val="24"/>
                <w:szCs w:val="24"/>
              </w:rPr>
              <w:t>OSPE/OSCE</w:t>
            </w:r>
          </w:p>
        </w:tc>
        <w:tc>
          <w:tcPr>
            <w:tcW w:w="1965" w:type="dxa"/>
            <w:vAlign w:val="center"/>
          </w:tcPr>
          <w:p w:rsidR="00224C5C" w:rsidRPr="00EE6B55" w:rsidRDefault="00224C5C" w:rsidP="00731ECB">
            <w:pPr>
              <w:jc w:val="center"/>
              <w:rPr>
                <w:rFonts w:ascii="Times New Roman" w:hAnsi="Times New Roman" w:cs="Times New Roman"/>
                <w:color w:val="000000" w:themeColor="text1"/>
                <w:sz w:val="24"/>
                <w:szCs w:val="24"/>
              </w:rPr>
            </w:pPr>
            <w:r w:rsidRPr="00EE6B55">
              <w:rPr>
                <w:rFonts w:ascii="Times New Roman" w:hAnsi="Times New Roman" w:cs="Times New Roman"/>
                <w:color w:val="000000" w:themeColor="text1"/>
                <w:sz w:val="24"/>
                <w:szCs w:val="24"/>
              </w:rPr>
              <w:t>08:00 – 04:00 Pm</w:t>
            </w:r>
          </w:p>
        </w:tc>
        <w:tc>
          <w:tcPr>
            <w:tcW w:w="3709" w:type="dxa"/>
            <w:vAlign w:val="center"/>
          </w:tcPr>
          <w:p w:rsidR="00224C5C" w:rsidRPr="00EE6B55" w:rsidRDefault="00224C5C" w:rsidP="00731ECB">
            <w:pPr>
              <w:jc w:val="center"/>
              <w:rPr>
                <w:rFonts w:ascii="Times New Roman" w:hAnsi="Times New Roman" w:cs="Times New Roman"/>
                <w:color w:val="000000" w:themeColor="text1"/>
                <w:sz w:val="24"/>
                <w:szCs w:val="24"/>
              </w:rPr>
            </w:pPr>
            <w:r w:rsidRPr="00EE6B55">
              <w:rPr>
                <w:rFonts w:ascii="Times New Roman" w:hAnsi="Times New Roman" w:cs="Times New Roman"/>
                <w:color w:val="000000" w:themeColor="text1"/>
                <w:sz w:val="24"/>
                <w:szCs w:val="24"/>
              </w:rPr>
              <w:t>Roll no 1 – 50 (multipurpose hall)</w:t>
            </w:r>
          </w:p>
        </w:tc>
      </w:tr>
      <w:tr w:rsidR="00224C5C" w:rsidRPr="00EE6B55" w:rsidTr="00EE6B55">
        <w:trPr>
          <w:trHeight w:val="322"/>
        </w:trPr>
        <w:tc>
          <w:tcPr>
            <w:tcW w:w="1548" w:type="dxa"/>
            <w:vAlign w:val="center"/>
          </w:tcPr>
          <w:p w:rsidR="00224C5C" w:rsidRPr="00EE6B55" w:rsidRDefault="005E0523" w:rsidP="00731ECB">
            <w:pPr>
              <w:jc w:val="center"/>
              <w:rPr>
                <w:rFonts w:ascii="Times New Roman" w:hAnsi="Times New Roman" w:cs="Times New Roman"/>
                <w:color w:val="000000" w:themeColor="text1"/>
                <w:sz w:val="24"/>
                <w:szCs w:val="24"/>
              </w:rPr>
            </w:pPr>
            <w:r w:rsidRPr="00EE6B55">
              <w:rPr>
                <w:rFonts w:ascii="Times New Roman" w:hAnsi="Times New Roman" w:cs="Times New Roman"/>
                <w:color w:val="000000" w:themeColor="text1"/>
                <w:sz w:val="24"/>
                <w:szCs w:val="24"/>
              </w:rPr>
              <w:t>--/--/2025-26</w:t>
            </w:r>
          </w:p>
        </w:tc>
        <w:tc>
          <w:tcPr>
            <w:tcW w:w="2024" w:type="dxa"/>
            <w:vAlign w:val="center"/>
          </w:tcPr>
          <w:p w:rsidR="00224C5C" w:rsidRPr="00EE6B55" w:rsidRDefault="00224C5C" w:rsidP="00731ECB">
            <w:pPr>
              <w:jc w:val="center"/>
              <w:rPr>
                <w:rFonts w:ascii="Times New Roman" w:hAnsi="Times New Roman" w:cs="Times New Roman"/>
                <w:color w:val="000000" w:themeColor="text1"/>
                <w:sz w:val="24"/>
                <w:szCs w:val="24"/>
              </w:rPr>
            </w:pPr>
            <w:r w:rsidRPr="00EE6B55">
              <w:rPr>
                <w:rFonts w:ascii="Times New Roman" w:hAnsi="Times New Roman" w:cs="Times New Roman"/>
                <w:color w:val="000000" w:themeColor="text1"/>
                <w:sz w:val="24"/>
                <w:szCs w:val="24"/>
              </w:rPr>
              <w:t>OSPE/OSCE</w:t>
            </w:r>
          </w:p>
        </w:tc>
        <w:tc>
          <w:tcPr>
            <w:tcW w:w="1965" w:type="dxa"/>
            <w:vAlign w:val="center"/>
          </w:tcPr>
          <w:p w:rsidR="00224C5C" w:rsidRPr="00EE6B55" w:rsidRDefault="00224C5C" w:rsidP="00731ECB">
            <w:pPr>
              <w:jc w:val="center"/>
              <w:rPr>
                <w:rFonts w:ascii="Times New Roman" w:hAnsi="Times New Roman" w:cs="Times New Roman"/>
                <w:color w:val="000000" w:themeColor="text1"/>
                <w:sz w:val="24"/>
                <w:szCs w:val="24"/>
              </w:rPr>
            </w:pPr>
            <w:r w:rsidRPr="00EE6B55">
              <w:rPr>
                <w:rFonts w:ascii="Times New Roman" w:hAnsi="Times New Roman" w:cs="Times New Roman"/>
                <w:color w:val="000000" w:themeColor="text1"/>
                <w:sz w:val="24"/>
                <w:szCs w:val="24"/>
              </w:rPr>
              <w:t>08:00 – 04:00 Pm</w:t>
            </w:r>
          </w:p>
        </w:tc>
        <w:tc>
          <w:tcPr>
            <w:tcW w:w="3709" w:type="dxa"/>
            <w:vAlign w:val="center"/>
          </w:tcPr>
          <w:p w:rsidR="00224C5C" w:rsidRPr="00EE6B55" w:rsidRDefault="00224C5C" w:rsidP="00731ECB">
            <w:pPr>
              <w:jc w:val="center"/>
              <w:rPr>
                <w:rFonts w:ascii="Times New Roman" w:hAnsi="Times New Roman" w:cs="Times New Roman"/>
                <w:color w:val="000000" w:themeColor="text1"/>
                <w:sz w:val="24"/>
                <w:szCs w:val="24"/>
              </w:rPr>
            </w:pPr>
            <w:r w:rsidRPr="00EE6B55">
              <w:rPr>
                <w:rFonts w:ascii="Times New Roman" w:hAnsi="Times New Roman" w:cs="Times New Roman"/>
                <w:color w:val="000000" w:themeColor="text1"/>
                <w:sz w:val="24"/>
                <w:szCs w:val="24"/>
              </w:rPr>
              <w:t>Roll no 51 – 1000 (multipurpose hall)</w:t>
            </w:r>
          </w:p>
        </w:tc>
      </w:tr>
    </w:tbl>
    <w:p w:rsidR="00A7369F" w:rsidRPr="00B123FB" w:rsidRDefault="000E21CA" w:rsidP="006D027A">
      <w:pPr>
        <w:spacing w:after="0"/>
        <w:rPr>
          <w:rFonts w:cstheme="minorHAnsi"/>
          <w:b/>
          <w:bCs/>
          <w:color w:val="000000" w:themeColor="text1"/>
          <w:sz w:val="28"/>
          <w:szCs w:val="24"/>
        </w:rPr>
      </w:pPr>
      <w:r>
        <w:rPr>
          <w:rFonts w:cstheme="minorHAnsi"/>
          <w:b/>
          <w:bCs/>
          <w:noProof/>
          <w:color w:val="000000" w:themeColor="text1"/>
          <w:sz w:val="28"/>
          <w:szCs w:val="24"/>
        </w:rPr>
        <w:pict>
          <v:rect id="_x0000_s1064" style="position:absolute;margin-left:394.15pt;margin-top:19.3pt;width:64.2pt;height:62.8pt;z-index:251754496;mso-position-horizontal-relative:text;mso-position-vertical-relative:text" strokecolor="black [3213]" strokeweight="3pt">
            <v:textbox style="mso-next-textbox:#_x0000_s1064">
              <w:txbxContent>
                <w:p w:rsidR="00AC6966" w:rsidRPr="00E02399" w:rsidRDefault="00AC6966" w:rsidP="00477850">
                  <w:pPr>
                    <w:pStyle w:val="NoSpacing"/>
                    <w:jc w:val="center"/>
                    <w:rPr>
                      <w:b/>
                      <w:sz w:val="20"/>
                      <w:szCs w:val="20"/>
                    </w:rPr>
                  </w:pPr>
                  <w:r w:rsidRPr="00E02399">
                    <w:rPr>
                      <w:b/>
                      <w:sz w:val="20"/>
                      <w:szCs w:val="20"/>
                    </w:rPr>
                    <w:t xml:space="preserve">Station </w:t>
                  </w:r>
                  <w:r>
                    <w:rPr>
                      <w:b/>
                      <w:sz w:val="20"/>
                      <w:szCs w:val="20"/>
                    </w:rPr>
                    <w:t># 8</w:t>
                  </w:r>
                </w:p>
                <w:p w:rsidR="00AC6966" w:rsidRPr="0058305C" w:rsidRDefault="00AC6966" w:rsidP="00477850">
                  <w:pPr>
                    <w:pStyle w:val="NoSpacing"/>
                    <w:jc w:val="center"/>
                    <w:rPr>
                      <w:b/>
                      <w:sz w:val="16"/>
                      <w:szCs w:val="16"/>
                    </w:rPr>
                  </w:pPr>
                  <w:r w:rsidRPr="0058305C">
                    <w:rPr>
                      <w:b/>
                      <w:sz w:val="16"/>
                      <w:szCs w:val="16"/>
                    </w:rPr>
                    <w:t xml:space="preserve">Structured </w:t>
                  </w:r>
                  <w:r>
                    <w:rPr>
                      <w:b/>
                      <w:sz w:val="16"/>
                      <w:szCs w:val="16"/>
                    </w:rPr>
                    <w:t xml:space="preserve">viva </w:t>
                  </w:r>
                </w:p>
                <w:p w:rsidR="00AC6966" w:rsidRPr="0058305C" w:rsidRDefault="00AC6966" w:rsidP="00477850">
                  <w:pPr>
                    <w:pStyle w:val="NoSpacing"/>
                    <w:jc w:val="center"/>
                    <w:rPr>
                      <w:b/>
                      <w:sz w:val="16"/>
                      <w:szCs w:val="16"/>
                    </w:rPr>
                  </w:pPr>
                  <w:r>
                    <w:rPr>
                      <w:b/>
                      <w:sz w:val="16"/>
                      <w:szCs w:val="16"/>
                    </w:rPr>
                    <w:t>Anatomy</w:t>
                  </w:r>
                </w:p>
              </w:txbxContent>
            </v:textbox>
          </v:rect>
        </w:pict>
      </w:r>
    </w:p>
    <w:p w:rsidR="00477850" w:rsidRPr="00B123FB" w:rsidRDefault="000E21CA" w:rsidP="006D027A">
      <w:pPr>
        <w:spacing w:after="0"/>
        <w:rPr>
          <w:rFonts w:cstheme="minorHAnsi"/>
          <w:b/>
          <w:bCs/>
          <w:color w:val="000000" w:themeColor="text1"/>
          <w:sz w:val="28"/>
          <w:szCs w:val="24"/>
        </w:rPr>
      </w:pPr>
      <w:r>
        <w:rPr>
          <w:rFonts w:cstheme="minorHAnsi"/>
          <w:b/>
          <w:bCs/>
          <w:noProof/>
          <w:color w:val="000000" w:themeColor="text1"/>
          <w:sz w:val="28"/>
          <w:szCs w:val="24"/>
        </w:rPr>
        <w:pict>
          <v:rect id="_x0000_s1063" style="position:absolute;margin-left:266.2pt;margin-top:.4pt;width:67.2pt;height:62.05pt;z-index:251753472" strokecolor="black [3213]" strokeweight="3pt">
            <v:textbox style="mso-next-textbox:#_x0000_s1063">
              <w:txbxContent>
                <w:p w:rsidR="00AC6966" w:rsidRPr="00E02399" w:rsidRDefault="00AC6966" w:rsidP="00477850">
                  <w:pPr>
                    <w:pStyle w:val="NoSpacing"/>
                    <w:jc w:val="center"/>
                    <w:rPr>
                      <w:b/>
                      <w:sz w:val="20"/>
                      <w:szCs w:val="20"/>
                    </w:rPr>
                  </w:pPr>
                  <w:r w:rsidRPr="00E02399">
                    <w:rPr>
                      <w:b/>
                      <w:sz w:val="20"/>
                      <w:szCs w:val="20"/>
                    </w:rPr>
                    <w:t xml:space="preserve">Station </w:t>
                  </w:r>
                  <w:r>
                    <w:rPr>
                      <w:b/>
                      <w:sz w:val="20"/>
                      <w:szCs w:val="20"/>
                    </w:rPr>
                    <w:t># 7</w:t>
                  </w:r>
                </w:p>
                <w:p w:rsidR="00AC6966" w:rsidRPr="0058305C" w:rsidRDefault="00AC6966" w:rsidP="00477850">
                  <w:pPr>
                    <w:pStyle w:val="NoSpacing"/>
                    <w:jc w:val="center"/>
                    <w:rPr>
                      <w:b/>
                      <w:sz w:val="16"/>
                      <w:szCs w:val="16"/>
                    </w:rPr>
                  </w:pPr>
                  <w:r w:rsidRPr="0058305C">
                    <w:rPr>
                      <w:b/>
                      <w:sz w:val="16"/>
                      <w:szCs w:val="16"/>
                    </w:rPr>
                    <w:t xml:space="preserve">Structured </w:t>
                  </w:r>
                  <w:r>
                    <w:rPr>
                      <w:b/>
                      <w:sz w:val="16"/>
                      <w:szCs w:val="16"/>
                    </w:rPr>
                    <w:t xml:space="preserve">viva </w:t>
                  </w:r>
                </w:p>
                <w:p w:rsidR="00AC6966" w:rsidRPr="0058305C" w:rsidRDefault="00AC6966" w:rsidP="00477850">
                  <w:pPr>
                    <w:pStyle w:val="NoSpacing"/>
                    <w:jc w:val="center"/>
                    <w:rPr>
                      <w:b/>
                      <w:sz w:val="16"/>
                      <w:szCs w:val="16"/>
                    </w:rPr>
                  </w:pPr>
                  <w:r>
                    <w:rPr>
                      <w:b/>
                      <w:sz w:val="16"/>
                      <w:szCs w:val="16"/>
                    </w:rPr>
                    <w:t>Physiology</w:t>
                  </w:r>
                </w:p>
                <w:p w:rsidR="00AC6966" w:rsidRPr="00DE00E6" w:rsidRDefault="00AC6966" w:rsidP="00477850">
                  <w:pPr>
                    <w:pStyle w:val="NoSpacing"/>
                    <w:jc w:val="center"/>
                    <w:rPr>
                      <w:b/>
                      <w:sz w:val="16"/>
                      <w:szCs w:val="16"/>
                    </w:rPr>
                  </w:pPr>
                </w:p>
              </w:txbxContent>
            </v:textbox>
          </v:rect>
        </w:pict>
      </w:r>
      <w:r>
        <w:rPr>
          <w:rFonts w:cstheme="minorHAnsi"/>
          <w:b/>
          <w:bCs/>
          <w:noProof/>
          <w:color w:val="000000" w:themeColor="text1"/>
          <w:sz w:val="28"/>
          <w:szCs w:val="24"/>
        </w:rPr>
        <w:pict>
          <v:rect id="_x0000_s1062" style="position:absolute;margin-left:130.3pt;margin-top:.4pt;width:69.25pt;height:62.05pt;z-index:251752448" strokecolor="black [3213]" strokeweight="3pt">
            <v:textbox style="mso-next-textbox:#_x0000_s1062">
              <w:txbxContent>
                <w:p w:rsidR="00AC6966" w:rsidRDefault="00AC6966" w:rsidP="00477850">
                  <w:pPr>
                    <w:pStyle w:val="NoSpacing"/>
                    <w:rPr>
                      <w:b/>
                      <w:sz w:val="16"/>
                      <w:szCs w:val="16"/>
                    </w:rPr>
                  </w:pPr>
                </w:p>
                <w:p w:rsidR="00AC6966" w:rsidRPr="00E02399" w:rsidRDefault="00AC6966" w:rsidP="00477850">
                  <w:pPr>
                    <w:pStyle w:val="NoSpacing"/>
                    <w:jc w:val="center"/>
                    <w:rPr>
                      <w:b/>
                      <w:sz w:val="20"/>
                      <w:szCs w:val="20"/>
                    </w:rPr>
                  </w:pPr>
                  <w:r w:rsidRPr="00E02399">
                    <w:rPr>
                      <w:b/>
                      <w:sz w:val="20"/>
                      <w:szCs w:val="20"/>
                    </w:rPr>
                    <w:t xml:space="preserve">Station </w:t>
                  </w:r>
                  <w:r>
                    <w:rPr>
                      <w:b/>
                      <w:sz w:val="20"/>
                      <w:szCs w:val="20"/>
                    </w:rPr>
                    <w:t># 6</w:t>
                  </w:r>
                </w:p>
                <w:p w:rsidR="00AC6966" w:rsidRDefault="00AC6966" w:rsidP="00477850">
                  <w:pPr>
                    <w:pStyle w:val="NoSpacing"/>
                    <w:jc w:val="center"/>
                    <w:rPr>
                      <w:b/>
                      <w:sz w:val="16"/>
                      <w:szCs w:val="16"/>
                    </w:rPr>
                  </w:pPr>
                </w:p>
                <w:p w:rsidR="00AC6966" w:rsidRPr="0058305C" w:rsidRDefault="00AC6966" w:rsidP="00477850">
                  <w:pPr>
                    <w:pStyle w:val="NoSpacing"/>
                    <w:jc w:val="center"/>
                    <w:rPr>
                      <w:b/>
                      <w:sz w:val="16"/>
                      <w:szCs w:val="16"/>
                    </w:rPr>
                  </w:pPr>
                  <w:r w:rsidRPr="0058305C">
                    <w:rPr>
                      <w:b/>
                      <w:sz w:val="16"/>
                      <w:szCs w:val="16"/>
                    </w:rPr>
                    <w:t>Rest station</w:t>
                  </w:r>
                </w:p>
              </w:txbxContent>
            </v:textbox>
          </v:rect>
        </w:pict>
      </w:r>
      <w:r>
        <w:rPr>
          <w:rFonts w:cstheme="minorHAnsi"/>
          <w:b/>
          <w:bCs/>
          <w:noProof/>
          <w:color w:val="000000" w:themeColor="text1"/>
          <w:sz w:val="28"/>
          <w:szCs w:val="24"/>
        </w:rPr>
        <w:pict>
          <v:rect id="_x0000_s1057" style="position:absolute;margin-left:-4.4pt;margin-top:.4pt;width:64.1pt;height:57.75pt;z-index:251747328" strokecolor="black [3213]" strokeweight="3pt">
            <v:textbox style="mso-next-textbox:#_x0000_s1057">
              <w:txbxContent>
                <w:p w:rsidR="00AC6966" w:rsidRPr="00E02399" w:rsidRDefault="00AC6966" w:rsidP="005E0523">
                  <w:pPr>
                    <w:pStyle w:val="NoSpacing"/>
                    <w:jc w:val="center"/>
                    <w:rPr>
                      <w:b/>
                      <w:sz w:val="20"/>
                      <w:szCs w:val="20"/>
                    </w:rPr>
                  </w:pPr>
                  <w:r w:rsidRPr="00E02399">
                    <w:rPr>
                      <w:b/>
                      <w:sz w:val="20"/>
                      <w:szCs w:val="20"/>
                    </w:rPr>
                    <w:t xml:space="preserve">Station </w:t>
                  </w:r>
                  <w:r>
                    <w:rPr>
                      <w:b/>
                      <w:sz w:val="20"/>
                      <w:szCs w:val="20"/>
                    </w:rPr>
                    <w:t># 5</w:t>
                  </w:r>
                </w:p>
                <w:p w:rsidR="00AC6966" w:rsidRPr="0058305C" w:rsidRDefault="00AC6966" w:rsidP="00477850">
                  <w:pPr>
                    <w:pStyle w:val="NoSpacing"/>
                    <w:jc w:val="center"/>
                    <w:rPr>
                      <w:b/>
                      <w:sz w:val="16"/>
                      <w:szCs w:val="16"/>
                    </w:rPr>
                  </w:pPr>
                  <w:r w:rsidRPr="0058305C">
                    <w:rPr>
                      <w:b/>
                      <w:sz w:val="16"/>
                      <w:szCs w:val="16"/>
                    </w:rPr>
                    <w:t xml:space="preserve">OSPE </w:t>
                  </w:r>
                </w:p>
                <w:p w:rsidR="00AC6966" w:rsidRDefault="00AC6966" w:rsidP="00477850">
                  <w:pPr>
                    <w:pStyle w:val="NoSpacing"/>
                    <w:jc w:val="center"/>
                    <w:rPr>
                      <w:b/>
                      <w:sz w:val="16"/>
                      <w:szCs w:val="16"/>
                    </w:rPr>
                  </w:pPr>
                  <w:r w:rsidRPr="0058305C">
                    <w:rPr>
                      <w:b/>
                      <w:sz w:val="16"/>
                      <w:szCs w:val="16"/>
                    </w:rPr>
                    <w:t>Observed</w:t>
                  </w:r>
                </w:p>
                <w:p w:rsidR="00AC6966" w:rsidRDefault="00AC6966" w:rsidP="00477850">
                  <w:pPr>
                    <w:pStyle w:val="NoSpacing"/>
                    <w:jc w:val="center"/>
                    <w:rPr>
                      <w:b/>
                      <w:sz w:val="16"/>
                      <w:szCs w:val="16"/>
                    </w:rPr>
                  </w:pPr>
                  <w:r>
                    <w:rPr>
                      <w:b/>
                      <w:sz w:val="16"/>
                      <w:szCs w:val="16"/>
                    </w:rPr>
                    <w:t>Physiology</w:t>
                  </w:r>
                </w:p>
                <w:p w:rsidR="00AC6966" w:rsidRPr="0058305C" w:rsidRDefault="00AC6966" w:rsidP="00477850">
                  <w:pPr>
                    <w:pStyle w:val="NoSpacing"/>
                    <w:jc w:val="center"/>
                    <w:rPr>
                      <w:b/>
                      <w:sz w:val="16"/>
                      <w:szCs w:val="16"/>
                    </w:rPr>
                  </w:pPr>
                </w:p>
              </w:txbxContent>
            </v:textbox>
          </v:rect>
        </w:pict>
      </w:r>
    </w:p>
    <w:p w:rsidR="00044AE7" w:rsidRPr="00B123FB" w:rsidRDefault="000E21CA" w:rsidP="006D027A">
      <w:pPr>
        <w:spacing w:after="0"/>
        <w:rPr>
          <w:rFonts w:cstheme="minorHAnsi"/>
          <w:b/>
          <w:bCs/>
          <w:color w:val="000000" w:themeColor="text1"/>
          <w:sz w:val="28"/>
          <w:szCs w:val="24"/>
        </w:rPr>
      </w:pPr>
      <w:r>
        <w:rPr>
          <w:rFonts w:cstheme="minorHAnsi"/>
          <w:b/>
          <w:bCs/>
          <w:noProof/>
          <w:color w:val="000000" w:themeColor="text1"/>
          <w:sz w:val="28"/>
          <w:szCs w:val="24"/>
        </w:rPr>
        <w:pict>
          <v:shapetype id="_x0000_t32" coordsize="21600,21600" o:spt="32" o:oned="t" path="m,l21600,21600e" filled="f">
            <v:path arrowok="t" fillok="f" o:connecttype="none"/>
            <o:lock v:ext="edit" shapetype="t"/>
          </v:shapetype>
          <v:shape id="_x0000_s1085" type="#_x0000_t32" style="position:absolute;margin-left:338.9pt;margin-top:4.7pt;width:50.55pt;height:0;z-index:251776000" o:connectortype="straight">
            <v:stroke endarrow="block"/>
          </v:shape>
        </w:pict>
      </w:r>
      <w:r>
        <w:rPr>
          <w:rFonts w:cstheme="minorHAnsi"/>
          <w:b/>
          <w:bCs/>
          <w:noProof/>
          <w:color w:val="000000" w:themeColor="text1"/>
          <w:sz w:val="28"/>
          <w:szCs w:val="24"/>
        </w:rPr>
        <w:pict>
          <v:shape id="_x0000_s1084" type="#_x0000_t32" style="position:absolute;margin-left:208.4pt;margin-top:4.7pt;width:50.95pt;height:0;z-index:251774976" o:connectortype="straight">
            <v:stroke endarrow="block"/>
          </v:shape>
        </w:pict>
      </w:r>
      <w:r>
        <w:rPr>
          <w:rFonts w:cstheme="minorHAnsi"/>
          <w:b/>
          <w:bCs/>
          <w:noProof/>
          <w:color w:val="000000" w:themeColor="text1"/>
          <w:sz w:val="28"/>
          <w:szCs w:val="24"/>
        </w:rPr>
        <w:pict>
          <v:shape id="_x0000_s1086" type="#_x0000_t32" style="position:absolute;margin-left:64.75pt;margin-top:4.7pt;width:58.25pt;height:0;z-index:251777024" o:connectortype="straight">
            <v:stroke endarrow="block"/>
          </v:shape>
        </w:pict>
      </w:r>
    </w:p>
    <w:p w:rsidR="00044AE7" w:rsidRPr="00B123FB" w:rsidRDefault="00044AE7" w:rsidP="006D027A">
      <w:pPr>
        <w:spacing w:after="0"/>
        <w:rPr>
          <w:rFonts w:cstheme="minorHAnsi"/>
          <w:b/>
          <w:bCs/>
          <w:color w:val="000000" w:themeColor="text1"/>
          <w:sz w:val="28"/>
          <w:szCs w:val="24"/>
        </w:rPr>
      </w:pPr>
    </w:p>
    <w:p w:rsidR="00044AE7" w:rsidRPr="00B123FB" w:rsidRDefault="000E21CA" w:rsidP="006D027A">
      <w:pPr>
        <w:spacing w:after="0"/>
        <w:rPr>
          <w:rFonts w:cstheme="minorHAnsi"/>
          <w:b/>
          <w:bCs/>
          <w:color w:val="000000" w:themeColor="text1"/>
          <w:sz w:val="28"/>
          <w:szCs w:val="24"/>
        </w:rPr>
      </w:pPr>
      <w:r>
        <w:rPr>
          <w:rFonts w:cstheme="minorHAnsi"/>
          <w:b/>
          <w:bCs/>
          <w:noProof/>
          <w:color w:val="000000" w:themeColor="text1"/>
          <w:sz w:val="28"/>
          <w:szCs w:val="24"/>
        </w:rPr>
        <w:pict>
          <v:shape id="_x0000_s1076" type="#_x0000_t32" style="position:absolute;margin-left:428.3pt;margin-top:7.5pt;width:0;height:43.45pt;z-index:251766784" o:connectortype="straight">
            <v:stroke endarrow="block"/>
          </v:shape>
        </w:pict>
      </w:r>
      <w:r>
        <w:rPr>
          <w:rFonts w:cstheme="minorHAnsi"/>
          <w:b/>
          <w:bCs/>
          <w:noProof/>
          <w:color w:val="000000" w:themeColor="text1"/>
          <w:sz w:val="28"/>
          <w:szCs w:val="24"/>
        </w:rPr>
        <w:pict>
          <v:shape id="_x0000_s1075" type="#_x0000_t32" style="position:absolute;margin-left:26.55pt;margin-top:.55pt;width:0;height:41.9pt;flip:y;z-index:251765760" o:connectortype="straight">
            <v:stroke endarrow="block"/>
          </v:shape>
        </w:pict>
      </w:r>
    </w:p>
    <w:p w:rsidR="00EE2152" w:rsidRPr="00B123FB" w:rsidRDefault="00EE2152" w:rsidP="006D027A">
      <w:pPr>
        <w:spacing w:after="0"/>
        <w:rPr>
          <w:rFonts w:cstheme="minorHAnsi"/>
          <w:b/>
          <w:bCs/>
          <w:color w:val="000000" w:themeColor="text1"/>
          <w:sz w:val="28"/>
          <w:szCs w:val="24"/>
        </w:rPr>
      </w:pPr>
    </w:p>
    <w:p w:rsidR="00EE2152" w:rsidRPr="00B123FB" w:rsidRDefault="000E21CA" w:rsidP="005E0523">
      <w:pPr>
        <w:spacing w:after="0"/>
        <w:ind w:left="-360" w:right="300"/>
        <w:rPr>
          <w:rFonts w:cstheme="minorHAnsi"/>
          <w:b/>
          <w:bCs/>
          <w:color w:val="000000" w:themeColor="text1"/>
          <w:sz w:val="28"/>
          <w:szCs w:val="24"/>
        </w:rPr>
      </w:pPr>
      <w:r>
        <w:rPr>
          <w:rFonts w:cstheme="minorHAnsi"/>
          <w:b/>
          <w:bCs/>
          <w:noProof/>
          <w:color w:val="000000" w:themeColor="text1"/>
          <w:sz w:val="28"/>
          <w:szCs w:val="24"/>
        </w:rPr>
        <w:pict>
          <v:rect id="_x0000_s1068" style="position:absolute;left:0;text-align:left;margin-left:394.15pt;margin-top:12.5pt;width:65.6pt;height:57.65pt;z-index:251758592" strokecolor="black [3213]" strokeweight="3pt">
            <v:textbox style="mso-next-textbox:#_x0000_s1068">
              <w:txbxContent>
                <w:p w:rsidR="00AC6966" w:rsidRPr="00E02399" w:rsidRDefault="00AC6966" w:rsidP="00477850">
                  <w:pPr>
                    <w:pStyle w:val="NoSpacing"/>
                    <w:jc w:val="center"/>
                    <w:rPr>
                      <w:b/>
                      <w:sz w:val="20"/>
                      <w:szCs w:val="20"/>
                    </w:rPr>
                  </w:pPr>
                  <w:r w:rsidRPr="00E02399">
                    <w:rPr>
                      <w:b/>
                      <w:sz w:val="20"/>
                      <w:szCs w:val="20"/>
                    </w:rPr>
                    <w:t xml:space="preserve">Station </w:t>
                  </w:r>
                  <w:r>
                    <w:rPr>
                      <w:b/>
                      <w:sz w:val="20"/>
                      <w:szCs w:val="20"/>
                    </w:rPr>
                    <w:t># 9</w:t>
                  </w:r>
                </w:p>
                <w:p w:rsidR="00AC6966" w:rsidRPr="00DE00E6" w:rsidRDefault="00AC6966" w:rsidP="00477850">
                  <w:pPr>
                    <w:pStyle w:val="NoSpacing"/>
                    <w:jc w:val="center"/>
                    <w:rPr>
                      <w:b/>
                      <w:sz w:val="16"/>
                      <w:szCs w:val="16"/>
                    </w:rPr>
                  </w:pPr>
                  <w:r w:rsidRPr="00DE00E6">
                    <w:rPr>
                      <w:b/>
                      <w:sz w:val="16"/>
                      <w:szCs w:val="16"/>
                    </w:rPr>
                    <w:t>O</w:t>
                  </w:r>
                  <w:r>
                    <w:rPr>
                      <w:b/>
                      <w:sz w:val="16"/>
                      <w:szCs w:val="16"/>
                    </w:rPr>
                    <w:t>SPE</w:t>
                  </w:r>
                </w:p>
                <w:p w:rsidR="00AC6966" w:rsidRPr="00DE00E6" w:rsidRDefault="00AC6966" w:rsidP="00477850">
                  <w:pPr>
                    <w:pStyle w:val="NoSpacing"/>
                    <w:jc w:val="center"/>
                    <w:rPr>
                      <w:b/>
                      <w:sz w:val="16"/>
                      <w:szCs w:val="16"/>
                    </w:rPr>
                  </w:pPr>
                  <w:r w:rsidRPr="00DE00E6">
                    <w:rPr>
                      <w:b/>
                      <w:sz w:val="16"/>
                      <w:szCs w:val="16"/>
                    </w:rPr>
                    <w:t>Observed</w:t>
                  </w:r>
                </w:p>
                <w:p w:rsidR="00AC6966" w:rsidRPr="00DE00E6" w:rsidRDefault="00AC6966" w:rsidP="00477850">
                  <w:pPr>
                    <w:pStyle w:val="NoSpacing"/>
                    <w:jc w:val="center"/>
                    <w:rPr>
                      <w:b/>
                      <w:sz w:val="16"/>
                      <w:szCs w:val="16"/>
                    </w:rPr>
                  </w:pPr>
                  <w:r>
                    <w:rPr>
                      <w:b/>
                      <w:sz w:val="16"/>
                      <w:szCs w:val="16"/>
                    </w:rPr>
                    <w:t>Biochemistry</w:t>
                  </w:r>
                </w:p>
                <w:p w:rsidR="00AC6966" w:rsidRPr="00DE00E6" w:rsidRDefault="00AC6966" w:rsidP="00477850">
                  <w:pPr>
                    <w:pStyle w:val="NoSpacing"/>
                    <w:jc w:val="center"/>
                    <w:rPr>
                      <w:b/>
                      <w:sz w:val="16"/>
                      <w:szCs w:val="16"/>
                    </w:rPr>
                  </w:pPr>
                </w:p>
              </w:txbxContent>
            </v:textbox>
          </v:rect>
        </w:pict>
      </w:r>
      <w:r>
        <w:rPr>
          <w:rFonts w:cstheme="minorHAnsi"/>
          <w:b/>
          <w:bCs/>
          <w:noProof/>
          <w:color w:val="000000" w:themeColor="text1"/>
          <w:sz w:val="28"/>
          <w:szCs w:val="24"/>
        </w:rPr>
        <w:pict>
          <v:rect id="_x0000_s1058" style="position:absolute;left:0;text-align:left;margin-left:-4.8pt;margin-top:8.1pt;width:64.5pt;height:62.05pt;z-index:251748352" strokecolor="black [3213]" strokeweight="3pt">
            <v:textbox style="mso-next-textbox:#_x0000_s1058">
              <w:txbxContent>
                <w:p w:rsidR="00AC6966" w:rsidRPr="00E02399" w:rsidRDefault="00AC6966" w:rsidP="00477850">
                  <w:pPr>
                    <w:pStyle w:val="NoSpacing"/>
                    <w:jc w:val="center"/>
                    <w:rPr>
                      <w:b/>
                      <w:sz w:val="20"/>
                      <w:szCs w:val="20"/>
                    </w:rPr>
                  </w:pPr>
                  <w:r w:rsidRPr="00E02399">
                    <w:rPr>
                      <w:b/>
                      <w:sz w:val="20"/>
                      <w:szCs w:val="20"/>
                    </w:rPr>
                    <w:t xml:space="preserve">Station </w:t>
                  </w:r>
                  <w:r>
                    <w:rPr>
                      <w:b/>
                      <w:sz w:val="20"/>
                      <w:szCs w:val="20"/>
                    </w:rPr>
                    <w:t># 4</w:t>
                  </w:r>
                </w:p>
                <w:p w:rsidR="00AC6966" w:rsidRPr="0058305C" w:rsidRDefault="00AC6966" w:rsidP="00477850">
                  <w:pPr>
                    <w:pStyle w:val="NoSpacing"/>
                    <w:jc w:val="center"/>
                    <w:rPr>
                      <w:b/>
                      <w:sz w:val="16"/>
                      <w:szCs w:val="16"/>
                    </w:rPr>
                  </w:pPr>
                  <w:r w:rsidRPr="0058305C">
                    <w:rPr>
                      <w:b/>
                      <w:sz w:val="16"/>
                      <w:szCs w:val="16"/>
                    </w:rPr>
                    <w:t xml:space="preserve">OSPE </w:t>
                  </w:r>
                </w:p>
                <w:p w:rsidR="00AC6966" w:rsidRDefault="00AC6966" w:rsidP="00477850">
                  <w:pPr>
                    <w:pStyle w:val="NoSpacing"/>
                    <w:jc w:val="center"/>
                    <w:rPr>
                      <w:b/>
                      <w:sz w:val="16"/>
                      <w:szCs w:val="16"/>
                    </w:rPr>
                  </w:pPr>
                  <w:r w:rsidRPr="0058305C">
                    <w:rPr>
                      <w:b/>
                      <w:sz w:val="16"/>
                      <w:szCs w:val="16"/>
                    </w:rPr>
                    <w:t>Observed</w:t>
                  </w:r>
                </w:p>
                <w:p w:rsidR="00AC6966" w:rsidRDefault="00AC6966" w:rsidP="00477850">
                  <w:pPr>
                    <w:pStyle w:val="NoSpacing"/>
                    <w:jc w:val="center"/>
                    <w:rPr>
                      <w:b/>
                      <w:sz w:val="16"/>
                      <w:szCs w:val="16"/>
                    </w:rPr>
                  </w:pPr>
                  <w:r>
                    <w:rPr>
                      <w:b/>
                      <w:sz w:val="16"/>
                      <w:szCs w:val="16"/>
                    </w:rPr>
                    <w:t>Physiology</w:t>
                  </w:r>
                </w:p>
                <w:p w:rsidR="00AC6966" w:rsidRPr="0058305C" w:rsidRDefault="00AC6966" w:rsidP="00477850">
                  <w:pPr>
                    <w:pStyle w:val="NoSpacing"/>
                    <w:jc w:val="center"/>
                    <w:rPr>
                      <w:b/>
                      <w:sz w:val="16"/>
                      <w:szCs w:val="16"/>
                    </w:rPr>
                  </w:pPr>
                </w:p>
              </w:txbxContent>
            </v:textbox>
          </v:rect>
        </w:pict>
      </w:r>
    </w:p>
    <w:p w:rsidR="00EE2152" w:rsidRPr="00B123FB" w:rsidRDefault="000E21CA" w:rsidP="006D027A">
      <w:pPr>
        <w:spacing w:after="0"/>
        <w:rPr>
          <w:rFonts w:cstheme="minorHAnsi"/>
          <w:b/>
          <w:bCs/>
          <w:color w:val="000000" w:themeColor="text1"/>
          <w:sz w:val="28"/>
          <w:szCs w:val="24"/>
        </w:rPr>
      </w:pPr>
      <w:r>
        <w:rPr>
          <w:rFonts w:cstheme="minorHAnsi"/>
          <w:b/>
          <w:bCs/>
          <w:noProof/>
          <w:color w:val="000000" w:themeColor="text1"/>
          <w:sz w:val="28"/>
          <w:szCs w:val="24"/>
        </w:rPr>
        <w:pict>
          <v:rect id="_x0000_s1071" style="position:absolute;margin-left:127.35pt;margin-top:-.3pt;width:211.55pt;height:251.95pt;z-index:251761664" fillcolor="#f2f2f2 [3052]" strokeweight="3pt">
            <v:stroke linestyle="thinThin"/>
            <v:textbox style="mso-next-textbox:#_x0000_s1071">
              <w:txbxContent>
                <w:p w:rsidR="00AC6966" w:rsidRDefault="00AC6966" w:rsidP="00477850">
                  <w:r>
                    <w:t xml:space="preserve">Anatomy OSPE stations = </w:t>
                  </w:r>
                  <w:r>
                    <w:tab/>
                    <w:t xml:space="preserve"> 1</w:t>
                  </w:r>
                </w:p>
                <w:p w:rsidR="00AC6966" w:rsidRDefault="00AC6966" w:rsidP="00477850">
                  <w:r>
                    <w:t>Anatomy Viva station =</w:t>
                  </w:r>
                  <w:r>
                    <w:tab/>
                  </w:r>
                  <w:r>
                    <w:tab/>
                    <w:t xml:space="preserve">  1</w:t>
                  </w:r>
                </w:p>
                <w:p w:rsidR="00AC6966" w:rsidRDefault="00AC6966" w:rsidP="00477850">
                  <w:r>
                    <w:t>Physiology OSPE stations =</w:t>
                  </w:r>
                  <w:r>
                    <w:tab/>
                    <w:t xml:space="preserve">  4</w:t>
                  </w:r>
                </w:p>
                <w:p w:rsidR="00AC6966" w:rsidRDefault="00AC6966" w:rsidP="00477850">
                  <w:r>
                    <w:t xml:space="preserve">Physiology Viva station = </w:t>
                  </w:r>
                  <w:r>
                    <w:tab/>
                    <w:t xml:space="preserve">  1</w:t>
                  </w:r>
                </w:p>
                <w:p w:rsidR="00AC6966" w:rsidRDefault="00AC6966" w:rsidP="00477850">
                  <w:r>
                    <w:t>Biochemistry OSPE stations=</w:t>
                  </w:r>
                  <w:r>
                    <w:tab/>
                    <w:t xml:space="preserve">  2</w:t>
                  </w:r>
                </w:p>
                <w:p w:rsidR="00AC6966" w:rsidRDefault="00AC6966" w:rsidP="00477850">
                  <w:r>
                    <w:t>Biochemistry Viva station =</w:t>
                  </w:r>
                  <w:r>
                    <w:tab/>
                    <w:t xml:space="preserve">  1</w:t>
                  </w:r>
                </w:p>
                <w:p w:rsidR="00AC6966" w:rsidRDefault="00AC6966" w:rsidP="00477850">
                  <w:r>
                    <w:t xml:space="preserve">C-FRC OSCE stations = </w:t>
                  </w:r>
                  <w:r>
                    <w:tab/>
                  </w:r>
                  <w:r>
                    <w:tab/>
                    <w:t xml:space="preserve">  1</w:t>
                  </w:r>
                </w:p>
                <w:p w:rsidR="00AC6966" w:rsidRDefault="00AC6966" w:rsidP="00477850">
                  <w:r>
                    <w:t xml:space="preserve">PERLS OSCE stations = </w:t>
                  </w:r>
                  <w:r>
                    <w:tab/>
                  </w:r>
                  <w:r>
                    <w:tab/>
                    <w:t xml:space="preserve">  1</w:t>
                  </w:r>
                </w:p>
                <w:p w:rsidR="00AC6966" w:rsidRDefault="00AC6966" w:rsidP="00477850">
                  <w:r>
                    <w:t xml:space="preserve">Rest stations = </w:t>
                  </w:r>
                  <w:r>
                    <w:tab/>
                  </w:r>
                  <w:r>
                    <w:tab/>
                  </w:r>
                  <w:r>
                    <w:tab/>
                    <w:t xml:space="preserve">  2</w:t>
                  </w:r>
                </w:p>
                <w:p w:rsidR="00AC6966" w:rsidRDefault="00AC6966" w:rsidP="00477850">
                  <w:r>
                    <w:t>Total stations =</w:t>
                  </w:r>
                  <w:r>
                    <w:tab/>
                  </w:r>
                  <w:r>
                    <w:tab/>
                  </w:r>
                  <w:r>
                    <w:tab/>
                    <w:t xml:space="preserve">  14</w:t>
                  </w:r>
                </w:p>
                <w:p w:rsidR="00AC6966" w:rsidRDefault="00AC6966" w:rsidP="00477850"/>
              </w:txbxContent>
            </v:textbox>
          </v:rect>
        </w:pict>
      </w:r>
    </w:p>
    <w:p w:rsidR="00EE2152" w:rsidRPr="00B123FB" w:rsidRDefault="00EE2152" w:rsidP="006D027A">
      <w:pPr>
        <w:spacing w:after="0"/>
        <w:rPr>
          <w:rFonts w:cstheme="minorHAnsi"/>
          <w:b/>
          <w:bCs/>
          <w:color w:val="000000" w:themeColor="text1"/>
          <w:sz w:val="28"/>
          <w:szCs w:val="24"/>
        </w:rPr>
      </w:pPr>
    </w:p>
    <w:p w:rsidR="00EE2152" w:rsidRPr="00B123FB" w:rsidRDefault="000E21CA" w:rsidP="006D027A">
      <w:pPr>
        <w:spacing w:after="0"/>
        <w:rPr>
          <w:rFonts w:cstheme="minorHAnsi"/>
          <w:b/>
          <w:bCs/>
          <w:color w:val="000000" w:themeColor="text1"/>
          <w:sz w:val="28"/>
          <w:szCs w:val="24"/>
        </w:rPr>
      </w:pPr>
      <w:r>
        <w:rPr>
          <w:rFonts w:cstheme="minorHAnsi"/>
          <w:b/>
          <w:bCs/>
          <w:noProof/>
          <w:color w:val="000000" w:themeColor="text1"/>
          <w:sz w:val="28"/>
          <w:szCs w:val="24"/>
        </w:rPr>
        <w:pict>
          <v:shape id="_x0000_s1082" type="#_x0000_t32" style="position:absolute;margin-left:428.3pt;margin-top:11.65pt;width:0;height:45.5pt;z-index:251772928" o:connectortype="straight">
            <v:stroke endarrow="block"/>
          </v:shape>
        </w:pict>
      </w:r>
      <w:r>
        <w:rPr>
          <w:rFonts w:cstheme="minorHAnsi"/>
          <w:b/>
          <w:bCs/>
          <w:noProof/>
          <w:color w:val="000000" w:themeColor="text1"/>
          <w:sz w:val="28"/>
          <w:szCs w:val="24"/>
        </w:rPr>
        <w:pict>
          <v:shape id="_x0000_s1074" type="#_x0000_t32" style="position:absolute;margin-left:26.6pt;margin-top:14.55pt;width:0;height:41.55pt;flip:y;z-index:251764736" o:connectortype="straight">
            <v:stroke endarrow="block"/>
          </v:shape>
        </w:pict>
      </w:r>
    </w:p>
    <w:p w:rsidR="00EE2152" w:rsidRPr="00B123FB" w:rsidRDefault="00EE2152" w:rsidP="006D027A">
      <w:pPr>
        <w:spacing w:after="0"/>
        <w:rPr>
          <w:rFonts w:cstheme="minorHAnsi"/>
          <w:b/>
          <w:bCs/>
          <w:color w:val="000000" w:themeColor="text1"/>
          <w:sz w:val="28"/>
          <w:szCs w:val="24"/>
        </w:rPr>
      </w:pPr>
    </w:p>
    <w:p w:rsidR="00EE2152" w:rsidRPr="00B123FB" w:rsidRDefault="00EE2152" w:rsidP="006D027A">
      <w:pPr>
        <w:spacing w:after="0"/>
        <w:rPr>
          <w:rFonts w:cstheme="minorHAnsi"/>
          <w:b/>
          <w:bCs/>
          <w:color w:val="000000" w:themeColor="text1"/>
          <w:sz w:val="28"/>
          <w:szCs w:val="24"/>
        </w:rPr>
      </w:pPr>
    </w:p>
    <w:p w:rsidR="00EE2152" w:rsidRPr="00B123FB" w:rsidRDefault="000E21CA" w:rsidP="006D027A">
      <w:pPr>
        <w:spacing w:after="0"/>
        <w:rPr>
          <w:rFonts w:cstheme="minorHAnsi"/>
          <w:b/>
          <w:bCs/>
          <w:color w:val="000000" w:themeColor="text1"/>
          <w:sz w:val="28"/>
          <w:szCs w:val="24"/>
        </w:rPr>
      </w:pPr>
      <w:r>
        <w:rPr>
          <w:rFonts w:cstheme="minorHAnsi"/>
          <w:b/>
          <w:bCs/>
          <w:noProof/>
          <w:color w:val="000000" w:themeColor="text1"/>
          <w:sz w:val="28"/>
          <w:szCs w:val="24"/>
        </w:rPr>
        <w:pict>
          <v:rect id="_x0000_s1069" style="position:absolute;margin-left:394.15pt;margin-top:1.05pt;width:68.6pt;height:55.35pt;z-index:251759616" strokecolor="black [3213]" strokeweight="3pt">
            <v:textbox style="mso-next-textbox:#_x0000_s1069">
              <w:txbxContent>
                <w:p w:rsidR="00AC6966" w:rsidRPr="00E02399" w:rsidRDefault="00AC6966" w:rsidP="00477850">
                  <w:pPr>
                    <w:pStyle w:val="NoSpacing"/>
                    <w:jc w:val="center"/>
                    <w:rPr>
                      <w:b/>
                      <w:sz w:val="20"/>
                      <w:szCs w:val="20"/>
                    </w:rPr>
                  </w:pPr>
                  <w:r w:rsidRPr="00E02399">
                    <w:rPr>
                      <w:b/>
                      <w:sz w:val="20"/>
                      <w:szCs w:val="20"/>
                    </w:rPr>
                    <w:t>Station # 1</w:t>
                  </w:r>
                  <w:r>
                    <w:rPr>
                      <w:b/>
                      <w:sz w:val="20"/>
                      <w:szCs w:val="20"/>
                    </w:rPr>
                    <w:t>0</w:t>
                  </w:r>
                </w:p>
                <w:p w:rsidR="00AC6966" w:rsidRPr="00DE00E6" w:rsidRDefault="00AC6966" w:rsidP="00477850">
                  <w:pPr>
                    <w:pStyle w:val="NoSpacing"/>
                    <w:jc w:val="center"/>
                    <w:rPr>
                      <w:b/>
                      <w:sz w:val="16"/>
                      <w:szCs w:val="16"/>
                    </w:rPr>
                  </w:pPr>
                  <w:r w:rsidRPr="00DE00E6">
                    <w:rPr>
                      <w:b/>
                      <w:sz w:val="16"/>
                      <w:szCs w:val="16"/>
                    </w:rPr>
                    <w:t xml:space="preserve">OSPE </w:t>
                  </w:r>
                </w:p>
                <w:p w:rsidR="00AC6966" w:rsidRPr="00DE00E6" w:rsidRDefault="00AC6966" w:rsidP="00477850">
                  <w:pPr>
                    <w:pStyle w:val="NoSpacing"/>
                    <w:jc w:val="center"/>
                    <w:rPr>
                      <w:b/>
                      <w:sz w:val="16"/>
                      <w:szCs w:val="16"/>
                    </w:rPr>
                  </w:pPr>
                  <w:r w:rsidRPr="00DE00E6">
                    <w:rPr>
                      <w:b/>
                      <w:sz w:val="16"/>
                      <w:szCs w:val="16"/>
                    </w:rPr>
                    <w:t>Observed</w:t>
                  </w:r>
                </w:p>
                <w:p w:rsidR="00AC6966" w:rsidRPr="00DE00E6" w:rsidRDefault="00AC6966" w:rsidP="00477850">
                  <w:pPr>
                    <w:pStyle w:val="NoSpacing"/>
                    <w:jc w:val="center"/>
                    <w:rPr>
                      <w:b/>
                      <w:sz w:val="16"/>
                      <w:szCs w:val="16"/>
                    </w:rPr>
                  </w:pPr>
                  <w:r w:rsidRPr="00DE00E6">
                    <w:rPr>
                      <w:b/>
                      <w:sz w:val="16"/>
                      <w:szCs w:val="16"/>
                    </w:rPr>
                    <w:t>Biochemistry</w:t>
                  </w:r>
                </w:p>
                <w:p w:rsidR="00AC6966" w:rsidRPr="00DE00E6" w:rsidRDefault="00AC6966" w:rsidP="00477850">
                  <w:pPr>
                    <w:pStyle w:val="NoSpacing"/>
                    <w:jc w:val="center"/>
                    <w:rPr>
                      <w:b/>
                      <w:sz w:val="16"/>
                      <w:szCs w:val="16"/>
                    </w:rPr>
                  </w:pPr>
                </w:p>
              </w:txbxContent>
            </v:textbox>
          </v:rect>
        </w:pict>
      </w:r>
      <w:r>
        <w:rPr>
          <w:rFonts w:cstheme="minorHAnsi"/>
          <w:b/>
          <w:bCs/>
          <w:noProof/>
          <w:color w:val="000000" w:themeColor="text1"/>
          <w:sz w:val="28"/>
          <w:szCs w:val="24"/>
        </w:rPr>
        <w:pict>
          <v:rect id="_x0000_s1059" style="position:absolute;margin-left:-4.4pt;margin-top:.4pt;width:64.6pt;height:62.05pt;z-index:251749376" strokecolor="black [3213]" strokeweight="3pt">
            <v:textbox style="mso-next-textbox:#_x0000_s1059">
              <w:txbxContent>
                <w:p w:rsidR="00AC6966" w:rsidRPr="00E02399" w:rsidRDefault="00AC6966" w:rsidP="00477850">
                  <w:pPr>
                    <w:pStyle w:val="NoSpacing"/>
                    <w:jc w:val="center"/>
                    <w:rPr>
                      <w:b/>
                      <w:sz w:val="20"/>
                      <w:szCs w:val="20"/>
                    </w:rPr>
                  </w:pPr>
                  <w:r w:rsidRPr="00E02399">
                    <w:rPr>
                      <w:b/>
                      <w:sz w:val="20"/>
                      <w:szCs w:val="20"/>
                    </w:rPr>
                    <w:t xml:space="preserve">Station </w:t>
                  </w:r>
                  <w:r>
                    <w:rPr>
                      <w:b/>
                      <w:sz w:val="20"/>
                      <w:szCs w:val="20"/>
                    </w:rPr>
                    <w:t># 3</w:t>
                  </w:r>
                </w:p>
                <w:p w:rsidR="00AC6966" w:rsidRDefault="00AC6966" w:rsidP="00477850">
                  <w:pPr>
                    <w:pStyle w:val="NoSpacing"/>
                    <w:jc w:val="center"/>
                    <w:rPr>
                      <w:b/>
                      <w:sz w:val="16"/>
                      <w:szCs w:val="16"/>
                    </w:rPr>
                  </w:pPr>
                </w:p>
                <w:p w:rsidR="00AC6966" w:rsidRPr="0058305C" w:rsidRDefault="00AC6966" w:rsidP="00477850">
                  <w:pPr>
                    <w:pStyle w:val="NoSpacing"/>
                    <w:jc w:val="center"/>
                    <w:rPr>
                      <w:b/>
                      <w:sz w:val="16"/>
                      <w:szCs w:val="16"/>
                    </w:rPr>
                  </w:pPr>
                  <w:r w:rsidRPr="0058305C">
                    <w:rPr>
                      <w:b/>
                      <w:sz w:val="16"/>
                      <w:szCs w:val="16"/>
                    </w:rPr>
                    <w:t xml:space="preserve">OSPE </w:t>
                  </w:r>
                </w:p>
                <w:p w:rsidR="00AC6966" w:rsidRDefault="00AC6966" w:rsidP="00477850">
                  <w:pPr>
                    <w:pStyle w:val="NoSpacing"/>
                    <w:jc w:val="center"/>
                    <w:rPr>
                      <w:b/>
                      <w:sz w:val="16"/>
                      <w:szCs w:val="16"/>
                    </w:rPr>
                  </w:pPr>
                  <w:r w:rsidRPr="0058305C">
                    <w:rPr>
                      <w:b/>
                      <w:sz w:val="16"/>
                      <w:szCs w:val="16"/>
                    </w:rPr>
                    <w:t>Observed</w:t>
                  </w:r>
                </w:p>
                <w:p w:rsidR="00AC6966" w:rsidRDefault="00AC6966" w:rsidP="00477850">
                  <w:pPr>
                    <w:pStyle w:val="NoSpacing"/>
                    <w:jc w:val="center"/>
                    <w:rPr>
                      <w:b/>
                      <w:sz w:val="16"/>
                      <w:szCs w:val="16"/>
                    </w:rPr>
                  </w:pPr>
                  <w:r>
                    <w:rPr>
                      <w:b/>
                      <w:sz w:val="16"/>
                      <w:szCs w:val="16"/>
                    </w:rPr>
                    <w:t>Physiology</w:t>
                  </w:r>
                </w:p>
                <w:p w:rsidR="00AC6966" w:rsidRPr="0058305C" w:rsidRDefault="00AC6966" w:rsidP="00477850">
                  <w:pPr>
                    <w:pStyle w:val="NoSpacing"/>
                    <w:jc w:val="center"/>
                    <w:rPr>
                      <w:b/>
                      <w:sz w:val="16"/>
                      <w:szCs w:val="16"/>
                    </w:rPr>
                  </w:pPr>
                </w:p>
              </w:txbxContent>
            </v:textbox>
          </v:rect>
        </w:pict>
      </w:r>
    </w:p>
    <w:p w:rsidR="00EE2152" w:rsidRPr="00B123FB" w:rsidRDefault="00EE2152" w:rsidP="006D027A">
      <w:pPr>
        <w:spacing w:after="0"/>
        <w:rPr>
          <w:rFonts w:cstheme="minorHAnsi"/>
          <w:b/>
          <w:bCs/>
          <w:color w:val="000000" w:themeColor="text1"/>
          <w:sz w:val="28"/>
          <w:szCs w:val="24"/>
        </w:rPr>
      </w:pPr>
    </w:p>
    <w:p w:rsidR="00EE2152" w:rsidRPr="00B123FB" w:rsidRDefault="00EE2152" w:rsidP="006D027A">
      <w:pPr>
        <w:spacing w:after="0"/>
        <w:rPr>
          <w:rFonts w:cstheme="minorHAnsi"/>
          <w:b/>
          <w:bCs/>
          <w:color w:val="000000" w:themeColor="text1"/>
          <w:sz w:val="28"/>
          <w:szCs w:val="24"/>
        </w:rPr>
      </w:pPr>
    </w:p>
    <w:p w:rsidR="00EE2152" w:rsidRPr="00B123FB" w:rsidRDefault="000E21CA" w:rsidP="006D027A">
      <w:pPr>
        <w:spacing w:after="0"/>
        <w:rPr>
          <w:rFonts w:cstheme="minorHAnsi"/>
          <w:b/>
          <w:bCs/>
          <w:color w:val="000000" w:themeColor="text1"/>
          <w:sz w:val="28"/>
          <w:szCs w:val="24"/>
        </w:rPr>
      </w:pPr>
      <w:r>
        <w:rPr>
          <w:rFonts w:cstheme="minorHAnsi"/>
          <w:b/>
          <w:bCs/>
          <w:noProof/>
          <w:color w:val="000000" w:themeColor="text1"/>
          <w:sz w:val="28"/>
          <w:szCs w:val="24"/>
        </w:rPr>
        <w:pict>
          <v:shape id="_x0000_s1077" type="#_x0000_t32" style="position:absolute;margin-left:429.45pt;margin-top:1.95pt;width:0;height:45.5pt;z-index:251767808" o:connectortype="straight">
            <v:stroke endarrow="block"/>
          </v:shape>
        </w:pict>
      </w:r>
      <w:r>
        <w:rPr>
          <w:rFonts w:cstheme="minorHAnsi"/>
          <w:b/>
          <w:bCs/>
          <w:noProof/>
          <w:color w:val="000000" w:themeColor="text1"/>
          <w:sz w:val="28"/>
          <w:szCs w:val="24"/>
        </w:rPr>
        <w:pict>
          <v:shape id="_x0000_s1073" type="#_x0000_t32" style="position:absolute;margin-left:28.35pt;margin-top:7.65pt;width:0;height:39.65pt;flip:y;z-index:251763712" o:connectortype="straight">
            <v:stroke endarrow="block"/>
          </v:shape>
        </w:pict>
      </w:r>
    </w:p>
    <w:p w:rsidR="00EE2152" w:rsidRPr="00B123FB" w:rsidRDefault="00EE2152" w:rsidP="006D027A">
      <w:pPr>
        <w:spacing w:after="0"/>
        <w:rPr>
          <w:rFonts w:cstheme="minorHAnsi"/>
          <w:b/>
          <w:bCs/>
          <w:color w:val="000000" w:themeColor="text1"/>
          <w:sz w:val="28"/>
          <w:szCs w:val="24"/>
        </w:rPr>
      </w:pPr>
    </w:p>
    <w:p w:rsidR="00EE2152" w:rsidRPr="00B123FB" w:rsidRDefault="000E21CA" w:rsidP="006D027A">
      <w:pPr>
        <w:spacing w:after="0"/>
        <w:rPr>
          <w:rFonts w:cstheme="minorHAnsi"/>
          <w:b/>
          <w:bCs/>
          <w:color w:val="000000" w:themeColor="text1"/>
          <w:sz w:val="28"/>
          <w:szCs w:val="24"/>
        </w:rPr>
      </w:pPr>
      <w:r>
        <w:rPr>
          <w:rFonts w:cstheme="minorHAnsi"/>
          <w:b/>
          <w:bCs/>
          <w:noProof/>
          <w:color w:val="000000" w:themeColor="text1"/>
          <w:sz w:val="28"/>
          <w:szCs w:val="24"/>
        </w:rPr>
        <w:pict>
          <v:rect id="_x0000_s1060" style="position:absolute;margin-left:-4.8pt;margin-top:11.5pt;width:70.55pt;height:62.05pt;z-index:251750400" strokecolor="black [3213]" strokeweight="3pt">
            <v:textbox style="mso-next-textbox:#_x0000_s1060">
              <w:txbxContent>
                <w:p w:rsidR="00AC6966" w:rsidRDefault="00AC6966" w:rsidP="00477850">
                  <w:pPr>
                    <w:pStyle w:val="NoSpacing"/>
                    <w:jc w:val="center"/>
                    <w:rPr>
                      <w:b/>
                      <w:sz w:val="16"/>
                      <w:szCs w:val="16"/>
                    </w:rPr>
                  </w:pPr>
                </w:p>
                <w:p w:rsidR="00AC6966" w:rsidRPr="00E02399" w:rsidRDefault="00AC6966" w:rsidP="00477850">
                  <w:pPr>
                    <w:pStyle w:val="NoSpacing"/>
                    <w:jc w:val="center"/>
                    <w:rPr>
                      <w:b/>
                      <w:sz w:val="20"/>
                      <w:szCs w:val="20"/>
                    </w:rPr>
                  </w:pPr>
                  <w:r w:rsidRPr="00E02399">
                    <w:rPr>
                      <w:b/>
                      <w:sz w:val="20"/>
                      <w:szCs w:val="20"/>
                    </w:rPr>
                    <w:t xml:space="preserve">Station </w:t>
                  </w:r>
                  <w:r>
                    <w:rPr>
                      <w:b/>
                      <w:sz w:val="20"/>
                      <w:szCs w:val="20"/>
                    </w:rPr>
                    <w:t># 2</w:t>
                  </w:r>
                </w:p>
                <w:p w:rsidR="00AC6966" w:rsidRPr="0058305C" w:rsidRDefault="00AC6966" w:rsidP="00477850">
                  <w:pPr>
                    <w:pStyle w:val="NoSpacing"/>
                    <w:jc w:val="center"/>
                    <w:rPr>
                      <w:b/>
                      <w:sz w:val="16"/>
                      <w:szCs w:val="16"/>
                    </w:rPr>
                  </w:pPr>
                  <w:r>
                    <w:rPr>
                      <w:b/>
                      <w:sz w:val="16"/>
                      <w:szCs w:val="16"/>
                    </w:rPr>
                    <w:t xml:space="preserve">OSPE </w:t>
                  </w:r>
                </w:p>
                <w:p w:rsidR="00AC6966" w:rsidRDefault="00AC6966" w:rsidP="00477850">
                  <w:pPr>
                    <w:pStyle w:val="NoSpacing"/>
                    <w:jc w:val="center"/>
                    <w:rPr>
                      <w:b/>
                      <w:sz w:val="16"/>
                      <w:szCs w:val="16"/>
                    </w:rPr>
                  </w:pPr>
                  <w:r w:rsidRPr="0058305C">
                    <w:rPr>
                      <w:b/>
                      <w:sz w:val="16"/>
                      <w:szCs w:val="16"/>
                    </w:rPr>
                    <w:t>Observed</w:t>
                  </w:r>
                </w:p>
                <w:p w:rsidR="00AC6966" w:rsidRDefault="00AC6966" w:rsidP="00477850">
                  <w:pPr>
                    <w:pStyle w:val="NoSpacing"/>
                    <w:jc w:val="center"/>
                    <w:rPr>
                      <w:b/>
                      <w:sz w:val="16"/>
                      <w:szCs w:val="16"/>
                    </w:rPr>
                  </w:pPr>
                  <w:r>
                    <w:rPr>
                      <w:b/>
                      <w:sz w:val="16"/>
                      <w:szCs w:val="16"/>
                    </w:rPr>
                    <w:t xml:space="preserve">Physiology </w:t>
                  </w:r>
                </w:p>
                <w:p w:rsidR="00AC6966" w:rsidRPr="0058305C" w:rsidRDefault="00AC6966" w:rsidP="00477850">
                  <w:pPr>
                    <w:pStyle w:val="NoSpacing"/>
                    <w:jc w:val="center"/>
                    <w:rPr>
                      <w:b/>
                      <w:sz w:val="16"/>
                      <w:szCs w:val="16"/>
                    </w:rPr>
                  </w:pPr>
                </w:p>
              </w:txbxContent>
            </v:textbox>
          </v:rect>
        </w:pict>
      </w:r>
    </w:p>
    <w:p w:rsidR="00EE2152" w:rsidRPr="00B123FB" w:rsidRDefault="000E21CA" w:rsidP="006D027A">
      <w:pPr>
        <w:spacing w:after="0"/>
        <w:rPr>
          <w:rFonts w:cstheme="minorHAnsi"/>
          <w:b/>
          <w:bCs/>
          <w:color w:val="000000" w:themeColor="text1"/>
          <w:sz w:val="28"/>
          <w:szCs w:val="24"/>
        </w:rPr>
      </w:pPr>
      <w:r>
        <w:rPr>
          <w:rFonts w:cstheme="minorHAnsi"/>
          <w:b/>
          <w:bCs/>
          <w:noProof/>
          <w:color w:val="000000" w:themeColor="text1"/>
          <w:sz w:val="28"/>
          <w:szCs w:val="24"/>
        </w:rPr>
        <w:pict>
          <v:rect id="_x0000_s1070" style="position:absolute;margin-left:394.15pt;margin-top:.3pt;width:68.95pt;height:57.8pt;z-index:251760640" strokecolor="black [3213]" strokeweight="3pt">
            <v:textbox style="mso-next-textbox:#_x0000_s1070">
              <w:txbxContent>
                <w:p w:rsidR="00AC6966" w:rsidRPr="00E02399" w:rsidRDefault="00AC6966" w:rsidP="00477850">
                  <w:pPr>
                    <w:pStyle w:val="NoSpacing"/>
                    <w:jc w:val="center"/>
                    <w:rPr>
                      <w:b/>
                      <w:sz w:val="20"/>
                      <w:szCs w:val="20"/>
                    </w:rPr>
                  </w:pPr>
                  <w:r w:rsidRPr="00E02399">
                    <w:rPr>
                      <w:b/>
                      <w:sz w:val="20"/>
                      <w:szCs w:val="20"/>
                    </w:rPr>
                    <w:t>Station # 1</w:t>
                  </w:r>
                  <w:r>
                    <w:rPr>
                      <w:b/>
                      <w:sz w:val="20"/>
                      <w:szCs w:val="20"/>
                    </w:rPr>
                    <w:t>1</w:t>
                  </w:r>
                </w:p>
                <w:p w:rsidR="00AC6966" w:rsidRPr="00DE00E6" w:rsidRDefault="00AC6966" w:rsidP="00477850">
                  <w:pPr>
                    <w:pStyle w:val="NoSpacing"/>
                    <w:jc w:val="center"/>
                    <w:rPr>
                      <w:b/>
                      <w:sz w:val="16"/>
                      <w:szCs w:val="16"/>
                    </w:rPr>
                  </w:pPr>
                  <w:r w:rsidRPr="00DE00E6">
                    <w:rPr>
                      <w:b/>
                      <w:sz w:val="16"/>
                      <w:szCs w:val="16"/>
                    </w:rPr>
                    <w:t>O</w:t>
                  </w:r>
                  <w:r>
                    <w:rPr>
                      <w:b/>
                      <w:sz w:val="16"/>
                      <w:szCs w:val="16"/>
                    </w:rPr>
                    <w:t>SC</w:t>
                  </w:r>
                  <w:r w:rsidRPr="00DE00E6">
                    <w:rPr>
                      <w:b/>
                      <w:sz w:val="16"/>
                      <w:szCs w:val="16"/>
                    </w:rPr>
                    <w:t xml:space="preserve">E </w:t>
                  </w:r>
                </w:p>
                <w:p w:rsidR="00AC6966" w:rsidRPr="00DE00E6" w:rsidRDefault="00AC6966" w:rsidP="00477850">
                  <w:pPr>
                    <w:pStyle w:val="NoSpacing"/>
                    <w:jc w:val="center"/>
                    <w:rPr>
                      <w:b/>
                      <w:sz w:val="16"/>
                      <w:szCs w:val="16"/>
                    </w:rPr>
                  </w:pPr>
                  <w:r w:rsidRPr="00DE00E6">
                    <w:rPr>
                      <w:b/>
                      <w:sz w:val="16"/>
                      <w:szCs w:val="16"/>
                    </w:rPr>
                    <w:t>Observed</w:t>
                  </w:r>
                </w:p>
                <w:p w:rsidR="00AC6966" w:rsidRPr="00DE00E6" w:rsidRDefault="00AC6966" w:rsidP="00477850">
                  <w:pPr>
                    <w:pStyle w:val="NoSpacing"/>
                    <w:jc w:val="center"/>
                    <w:rPr>
                      <w:b/>
                      <w:sz w:val="16"/>
                      <w:szCs w:val="16"/>
                    </w:rPr>
                  </w:pPr>
                  <w:r w:rsidRPr="00DE00E6">
                    <w:rPr>
                      <w:b/>
                      <w:sz w:val="16"/>
                      <w:szCs w:val="16"/>
                    </w:rPr>
                    <w:t>C-FRC</w:t>
                  </w:r>
                </w:p>
                <w:p w:rsidR="00AC6966" w:rsidRPr="00DE00E6" w:rsidRDefault="00AC6966" w:rsidP="00477850">
                  <w:pPr>
                    <w:pStyle w:val="NoSpacing"/>
                    <w:jc w:val="center"/>
                    <w:rPr>
                      <w:b/>
                      <w:sz w:val="16"/>
                      <w:szCs w:val="16"/>
                    </w:rPr>
                  </w:pPr>
                </w:p>
              </w:txbxContent>
            </v:textbox>
          </v:rect>
        </w:pict>
      </w:r>
    </w:p>
    <w:p w:rsidR="00EE2152" w:rsidRPr="00B123FB" w:rsidRDefault="00EE2152" w:rsidP="006D027A">
      <w:pPr>
        <w:spacing w:after="0"/>
        <w:rPr>
          <w:rFonts w:cstheme="minorHAnsi"/>
          <w:b/>
          <w:bCs/>
          <w:color w:val="000000" w:themeColor="text1"/>
          <w:sz w:val="28"/>
          <w:szCs w:val="24"/>
        </w:rPr>
      </w:pPr>
    </w:p>
    <w:p w:rsidR="00EE2152" w:rsidRPr="00B123FB" w:rsidRDefault="000E21CA" w:rsidP="006D027A">
      <w:pPr>
        <w:spacing w:after="0"/>
        <w:rPr>
          <w:rFonts w:cstheme="minorHAnsi"/>
          <w:b/>
          <w:bCs/>
          <w:color w:val="000000" w:themeColor="text1"/>
          <w:sz w:val="28"/>
          <w:szCs w:val="24"/>
        </w:rPr>
      </w:pPr>
      <w:r>
        <w:rPr>
          <w:rFonts w:cstheme="minorHAnsi"/>
          <w:b/>
          <w:bCs/>
          <w:noProof/>
          <w:color w:val="000000" w:themeColor="text1"/>
          <w:sz w:val="28"/>
          <w:szCs w:val="24"/>
        </w:rPr>
        <w:pict>
          <v:shape id="_x0000_s1072" type="#_x0000_t32" style="position:absolute;margin-left:26.55pt;margin-top:17.95pt;width:0;height:43.55pt;flip:y;z-index:251762688" o:connectortype="straight">
            <v:stroke endarrow="block"/>
          </v:shape>
        </w:pict>
      </w:r>
    </w:p>
    <w:p w:rsidR="00EE2152" w:rsidRPr="00B123FB" w:rsidRDefault="000E21CA" w:rsidP="006D027A">
      <w:pPr>
        <w:spacing w:after="0"/>
        <w:rPr>
          <w:rFonts w:cstheme="minorHAnsi"/>
          <w:b/>
          <w:bCs/>
          <w:color w:val="000000" w:themeColor="text1"/>
          <w:sz w:val="28"/>
          <w:szCs w:val="24"/>
        </w:rPr>
      </w:pPr>
      <w:r>
        <w:rPr>
          <w:rFonts w:cstheme="minorHAnsi"/>
          <w:b/>
          <w:bCs/>
          <w:noProof/>
          <w:color w:val="000000" w:themeColor="text1"/>
          <w:sz w:val="28"/>
          <w:szCs w:val="24"/>
        </w:rPr>
        <w:pict>
          <v:shape id="_x0000_s1083" type="#_x0000_t32" style="position:absolute;margin-left:429.45pt;margin-top:1.45pt;width:0;height:45.5pt;z-index:251773952" o:connectortype="straight">
            <v:stroke endarrow="block"/>
          </v:shape>
        </w:pict>
      </w:r>
    </w:p>
    <w:p w:rsidR="00EE2152" w:rsidRPr="00B123FB" w:rsidRDefault="00EE2152" w:rsidP="006D027A">
      <w:pPr>
        <w:spacing w:after="0"/>
        <w:rPr>
          <w:rFonts w:cstheme="minorHAnsi"/>
          <w:b/>
          <w:bCs/>
          <w:color w:val="000000" w:themeColor="text1"/>
          <w:sz w:val="28"/>
          <w:szCs w:val="24"/>
        </w:rPr>
      </w:pPr>
    </w:p>
    <w:p w:rsidR="00EE2152" w:rsidRPr="00B123FB" w:rsidRDefault="000E21CA" w:rsidP="006D027A">
      <w:pPr>
        <w:spacing w:after="0"/>
        <w:rPr>
          <w:rFonts w:cstheme="minorHAnsi"/>
          <w:b/>
          <w:bCs/>
          <w:color w:val="000000" w:themeColor="text1"/>
          <w:sz w:val="28"/>
          <w:szCs w:val="24"/>
        </w:rPr>
      </w:pPr>
      <w:r>
        <w:rPr>
          <w:rFonts w:cstheme="minorHAnsi"/>
          <w:b/>
          <w:bCs/>
          <w:noProof/>
          <w:color w:val="000000" w:themeColor="text1"/>
          <w:sz w:val="28"/>
          <w:szCs w:val="24"/>
        </w:rPr>
        <w:pict>
          <v:rect id="_x0000_s1067" style="position:absolute;margin-left:399.15pt;margin-top:12.05pt;width:68.95pt;height:62.05pt;z-index:251757568" strokecolor="black [3213]" strokeweight="3pt">
            <v:textbox style="mso-next-textbox:#_x0000_s1067">
              <w:txbxContent>
                <w:p w:rsidR="00AC6966" w:rsidRPr="00E02399" w:rsidRDefault="00AC6966" w:rsidP="00477850">
                  <w:pPr>
                    <w:pStyle w:val="NoSpacing"/>
                    <w:jc w:val="center"/>
                    <w:rPr>
                      <w:b/>
                      <w:sz w:val="20"/>
                      <w:szCs w:val="20"/>
                    </w:rPr>
                  </w:pPr>
                  <w:r w:rsidRPr="00E02399">
                    <w:rPr>
                      <w:b/>
                      <w:sz w:val="20"/>
                      <w:szCs w:val="20"/>
                    </w:rPr>
                    <w:t>Station # 1</w:t>
                  </w:r>
                  <w:r>
                    <w:rPr>
                      <w:b/>
                      <w:sz w:val="20"/>
                      <w:szCs w:val="20"/>
                    </w:rPr>
                    <w:t>2</w:t>
                  </w:r>
                </w:p>
                <w:p w:rsidR="00AC6966" w:rsidRPr="0058305C" w:rsidRDefault="00AC6966" w:rsidP="00477850">
                  <w:pPr>
                    <w:pStyle w:val="NoSpacing"/>
                    <w:jc w:val="center"/>
                    <w:rPr>
                      <w:b/>
                      <w:sz w:val="16"/>
                      <w:szCs w:val="16"/>
                    </w:rPr>
                  </w:pPr>
                  <w:r w:rsidRPr="0058305C">
                    <w:rPr>
                      <w:b/>
                      <w:sz w:val="16"/>
                      <w:szCs w:val="16"/>
                    </w:rPr>
                    <w:t>Rest station</w:t>
                  </w:r>
                </w:p>
                <w:p w:rsidR="00AC6966" w:rsidRPr="00DE00E6" w:rsidRDefault="00AC6966" w:rsidP="00477850">
                  <w:pPr>
                    <w:pStyle w:val="NoSpacing"/>
                    <w:jc w:val="center"/>
                    <w:rPr>
                      <w:b/>
                      <w:sz w:val="16"/>
                      <w:szCs w:val="16"/>
                    </w:rPr>
                  </w:pPr>
                </w:p>
              </w:txbxContent>
            </v:textbox>
          </v:rect>
        </w:pict>
      </w:r>
      <w:r>
        <w:rPr>
          <w:rFonts w:cstheme="minorHAnsi"/>
          <w:b/>
          <w:bCs/>
          <w:noProof/>
          <w:color w:val="000000" w:themeColor="text1"/>
          <w:sz w:val="28"/>
          <w:szCs w:val="24"/>
        </w:rPr>
        <w:pict>
          <v:rect id="_x0000_s1066" style="position:absolute;margin-left:266pt;margin-top:9.5pt;width:67.4pt;height:62.05pt;z-index:251756544" strokecolor="black [3213]" strokeweight="3pt">
            <v:textbox style="mso-next-textbox:#_x0000_s1066">
              <w:txbxContent>
                <w:p w:rsidR="00AC6966" w:rsidRPr="00E02399" w:rsidRDefault="00AC6966" w:rsidP="00477850">
                  <w:pPr>
                    <w:pStyle w:val="NoSpacing"/>
                    <w:jc w:val="center"/>
                    <w:rPr>
                      <w:b/>
                      <w:sz w:val="20"/>
                      <w:szCs w:val="20"/>
                    </w:rPr>
                  </w:pPr>
                  <w:r w:rsidRPr="00E02399">
                    <w:rPr>
                      <w:b/>
                      <w:sz w:val="20"/>
                      <w:szCs w:val="20"/>
                    </w:rPr>
                    <w:t>Station # 1</w:t>
                  </w:r>
                  <w:r>
                    <w:rPr>
                      <w:b/>
                      <w:sz w:val="20"/>
                      <w:szCs w:val="20"/>
                    </w:rPr>
                    <w:t>3</w:t>
                  </w:r>
                </w:p>
                <w:p w:rsidR="00AC6966" w:rsidRPr="0058305C" w:rsidRDefault="00AC6966" w:rsidP="00477850">
                  <w:pPr>
                    <w:pStyle w:val="NoSpacing"/>
                    <w:jc w:val="center"/>
                    <w:rPr>
                      <w:b/>
                      <w:sz w:val="16"/>
                      <w:szCs w:val="16"/>
                    </w:rPr>
                  </w:pPr>
                  <w:r w:rsidRPr="0058305C">
                    <w:rPr>
                      <w:b/>
                      <w:sz w:val="16"/>
                      <w:szCs w:val="16"/>
                    </w:rPr>
                    <w:t xml:space="preserve">Structured </w:t>
                  </w:r>
                  <w:r>
                    <w:rPr>
                      <w:b/>
                      <w:sz w:val="16"/>
                      <w:szCs w:val="16"/>
                    </w:rPr>
                    <w:t xml:space="preserve">viva </w:t>
                  </w:r>
                </w:p>
                <w:p w:rsidR="00AC6966" w:rsidRPr="0058305C" w:rsidRDefault="00AC6966" w:rsidP="00477850">
                  <w:pPr>
                    <w:pStyle w:val="NoSpacing"/>
                    <w:jc w:val="center"/>
                    <w:rPr>
                      <w:b/>
                      <w:sz w:val="16"/>
                      <w:szCs w:val="16"/>
                    </w:rPr>
                  </w:pPr>
                  <w:r>
                    <w:rPr>
                      <w:b/>
                      <w:sz w:val="16"/>
                      <w:szCs w:val="16"/>
                    </w:rPr>
                    <w:t>Biochemistry</w:t>
                  </w:r>
                </w:p>
                <w:p w:rsidR="00AC6966" w:rsidRPr="0058305C" w:rsidRDefault="00AC6966" w:rsidP="00477850">
                  <w:pPr>
                    <w:pStyle w:val="NoSpacing"/>
                    <w:jc w:val="center"/>
                    <w:rPr>
                      <w:b/>
                      <w:sz w:val="16"/>
                      <w:szCs w:val="16"/>
                    </w:rPr>
                  </w:pPr>
                </w:p>
              </w:txbxContent>
            </v:textbox>
          </v:rect>
        </w:pict>
      </w:r>
      <w:r>
        <w:rPr>
          <w:rFonts w:cstheme="minorHAnsi"/>
          <w:b/>
          <w:bCs/>
          <w:noProof/>
          <w:color w:val="000000" w:themeColor="text1"/>
          <w:sz w:val="28"/>
          <w:szCs w:val="24"/>
        </w:rPr>
        <w:pict>
          <v:rect id="_x0000_s1065" style="position:absolute;margin-left:130.3pt;margin-top:8.9pt;width:69.45pt;height:62.05pt;z-index:251755520" strokecolor="black [3213]" strokeweight="3pt">
            <v:textbox style="mso-next-textbox:#_x0000_s1065">
              <w:txbxContent>
                <w:p w:rsidR="00AC6966" w:rsidRDefault="00AC6966" w:rsidP="00477850">
                  <w:pPr>
                    <w:pStyle w:val="NoSpacing"/>
                    <w:jc w:val="center"/>
                    <w:rPr>
                      <w:b/>
                      <w:sz w:val="20"/>
                      <w:szCs w:val="20"/>
                    </w:rPr>
                  </w:pPr>
                </w:p>
                <w:p w:rsidR="00AC6966" w:rsidRDefault="00AC6966" w:rsidP="00477850">
                  <w:pPr>
                    <w:pStyle w:val="NoSpacing"/>
                    <w:jc w:val="center"/>
                    <w:rPr>
                      <w:b/>
                      <w:sz w:val="16"/>
                      <w:szCs w:val="16"/>
                    </w:rPr>
                  </w:pPr>
                  <w:r w:rsidRPr="00E02399">
                    <w:rPr>
                      <w:b/>
                      <w:sz w:val="20"/>
                      <w:szCs w:val="20"/>
                    </w:rPr>
                    <w:t>Station # 1</w:t>
                  </w:r>
                  <w:r>
                    <w:rPr>
                      <w:b/>
                      <w:sz w:val="20"/>
                      <w:szCs w:val="20"/>
                    </w:rPr>
                    <w:t>4</w:t>
                  </w:r>
                </w:p>
                <w:p w:rsidR="00AC6966" w:rsidRDefault="00AC6966" w:rsidP="00477850">
                  <w:pPr>
                    <w:pStyle w:val="NoSpacing"/>
                    <w:jc w:val="center"/>
                    <w:rPr>
                      <w:b/>
                      <w:bCs/>
                      <w:sz w:val="16"/>
                      <w:szCs w:val="16"/>
                    </w:rPr>
                  </w:pPr>
                  <w:r w:rsidRPr="0050635E">
                    <w:rPr>
                      <w:b/>
                      <w:bCs/>
                      <w:sz w:val="16"/>
                      <w:szCs w:val="16"/>
                    </w:rPr>
                    <w:t xml:space="preserve">OSCE </w:t>
                  </w:r>
                </w:p>
                <w:p w:rsidR="00AC6966" w:rsidRDefault="00AC6966" w:rsidP="00477850">
                  <w:pPr>
                    <w:pStyle w:val="NoSpacing"/>
                    <w:jc w:val="center"/>
                    <w:rPr>
                      <w:b/>
                      <w:bCs/>
                      <w:sz w:val="16"/>
                      <w:szCs w:val="16"/>
                    </w:rPr>
                  </w:pPr>
                  <w:r w:rsidRPr="0050635E">
                    <w:rPr>
                      <w:b/>
                      <w:bCs/>
                      <w:sz w:val="16"/>
                      <w:szCs w:val="16"/>
                    </w:rPr>
                    <w:t>Stations</w:t>
                  </w:r>
                </w:p>
                <w:p w:rsidR="00AC6966" w:rsidRPr="0050635E" w:rsidRDefault="00AC6966" w:rsidP="00477850">
                  <w:pPr>
                    <w:pStyle w:val="NoSpacing"/>
                    <w:jc w:val="center"/>
                    <w:rPr>
                      <w:b/>
                      <w:bCs/>
                      <w:sz w:val="10"/>
                      <w:szCs w:val="10"/>
                    </w:rPr>
                  </w:pPr>
                  <w:r w:rsidRPr="0050635E">
                    <w:rPr>
                      <w:b/>
                      <w:bCs/>
                      <w:sz w:val="16"/>
                      <w:szCs w:val="16"/>
                    </w:rPr>
                    <w:t>PERLS</w:t>
                  </w:r>
                </w:p>
                <w:p w:rsidR="00AC6966" w:rsidRPr="0058305C" w:rsidRDefault="00AC6966" w:rsidP="00477850">
                  <w:pPr>
                    <w:pStyle w:val="NoSpacing"/>
                    <w:jc w:val="center"/>
                    <w:rPr>
                      <w:b/>
                      <w:sz w:val="16"/>
                      <w:szCs w:val="16"/>
                    </w:rPr>
                  </w:pPr>
                </w:p>
              </w:txbxContent>
            </v:textbox>
          </v:rect>
        </w:pict>
      </w:r>
      <w:r>
        <w:rPr>
          <w:rFonts w:cstheme="minorHAnsi"/>
          <w:b/>
          <w:bCs/>
          <w:noProof/>
          <w:color w:val="000000" w:themeColor="text1"/>
          <w:sz w:val="28"/>
          <w:szCs w:val="24"/>
        </w:rPr>
        <w:pict>
          <v:rect id="_x0000_s1061" style="position:absolute;margin-left:-10.35pt;margin-top:9.75pt;width:70.55pt;height:62.05pt;z-index:251751424" strokecolor="black [3213]" strokeweight="3pt">
            <v:textbox style="mso-next-textbox:#_x0000_s1061">
              <w:txbxContent>
                <w:p w:rsidR="00AC6966" w:rsidRPr="00E02399" w:rsidRDefault="00AC6966" w:rsidP="00477850">
                  <w:pPr>
                    <w:pStyle w:val="NoSpacing"/>
                    <w:jc w:val="center"/>
                    <w:rPr>
                      <w:b/>
                      <w:sz w:val="20"/>
                      <w:szCs w:val="20"/>
                    </w:rPr>
                  </w:pPr>
                  <w:r w:rsidRPr="00E02399">
                    <w:rPr>
                      <w:b/>
                      <w:sz w:val="20"/>
                      <w:szCs w:val="20"/>
                    </w:rPr>
                    <w:t>Station # 1</w:t>
                  </w:r>
                </w:p>
                <w:p w:rsidR="00AC6966" w:rsidRPr="0058305C" w:rsidRDefault="00AC6966" w:rsidP="00477850">
                  <w:pPr>
                    <w:pStyle w:val="NoSpacing"/>
                    <w:jc w:val="center"/>
                    <w:rPr>
                      <w:b/>
                      <w:sz w:val="16"/>
                      <w:szCs w:val="16"/>
                    </w:rPr>
                  </w:pPr>
                  <w:r>
                    <w:rPr>
                      <w:b/>
                      <w:sz w:val="16"/>
                      <w:szCs w:val="16"/>
                    </w:rPr>
                    <w:t xml:space="preserve">OSPE </w:t>
                  </w:r>
                </w:p>
                <w:p w:rsidR="00AC6966" w:rsidRPr="0058305C" w:rsidRDefault="00AC6966" w:rsidP="00477850">
                  <w:pPr>
                    <w:pStyle w:val="NoSpacing"/>
                    <w:jc w:val="center"/>
                    <w:rPr>
                      <w:b/>
                      <w:sz w:val="16"/>
                      <w:szCs w:val="16"/>
                    </w:rPr>
                  </w:pPr>
                  <w:r w:rsidRPr="0058305C">
                    <w:rPr>
                      <w:b/>
                      <w:sz w:val="16"/>
                      <w:szCs w:val="16"/>
                    </w:rPr>
                    <w:t>Observed</w:t>
                  </w:r>
                </w:p>
                <w:p w:rsidR="00AC6966" w:rsidRDefault="00AC6966" w:rsidP="00477850">
                  <w:pPr>
                    <w:pStyle w:val="NoSpacing"/>
                    <w:jc w:val="center"/>
                    <w:rPr>
                      <w:b/>
                      <w:sz w:val="16"/>
                      <w:szCs w:val="16"/>
                    </w:rPr>
                  </w:pPr>
                  <w:r w:rsidRPr="0058305C">
                    <w:rPr>
                      <w:b/>
                      <w:sz w:val="16"/>
                      <w:szCs w:val="16"/>
                    </w:rPr>
                    <w:t>Anatomy</w:t>
                  </w:r>
                </w:p>
                <w:p w:rsidR="00AC6966" w:rsidRPr="0058305C" w:rsidRDefault="00AC6966" w:rsidP="00477850">
                  <w:pPr>
                    <w:pStyle w:val="NoSpacing"/>
                    <w:jc w:val="center"/>
                    <w:rPr>
                      <w:b/>
                      <w:sz w:val="16"/>
                      <w:szCs w:val="16"/>
                    </w:rPr>
                  </w:pPr>
                </w:p>
              </w:txbxContent>
            </v:textbox>
          </v:rect>
        </w:pict>
      </w:r>
      <w:r>
        <w:rPr>
          <w:rFonts w:cstheme="minorHAnsi"/>
          <w:b/>
          <w:bCs/>
          <w:noProof/>
          <w:color w:val="000000" w:themeColor="text1"/>
          <w:sz w:val="28"/>
          <w:szCs w:val="24"/>
        </w:rPr>
        <w:pict>
          <v:rect id="_x0000_s1080" style="position:absolute;margin-left:103.7pt;margin-top:1.85pt;width:35.5pt;height:22.5pt;z-index:251770880">
            <v:stroke dashstyle="dash"/>
            <v:textbox style="mso-next-textbox:#_x0000_s1080">
              <w:txbxContent>
                <w:p w:rsidR="00AC6966" w:rsidRPr="004F464E" w:rsidRDefault="00AC6966" w:rsidP="00477850">
                  <w:pPr>
                    <w:jc w:val="center"/>
                    <w:rPr>
                      <w:b/>
                    </w:rPr>
                  </w:pPr>
                  <w:r w:rsidRPr="004F464E">
                    <w:rPr>
                      <w:b/>
                    </w:rPr>
                    <w:t>END</w:t>
                  </w:r>
                </w:p>
              </w:txbxContent>
            </v:textbox>
          </v:rect>
        </w:pict>
      </w:r>
      <w:r>
        <w:rPr>
          <w:rFonts w:cstheme="minorHAnsi"/>
          <w:b/>
          <w:bCs/>
          <w:noProof/>
          <w:color w:val="000000" w:themeColor="text1"/>
          <w:sz w:val="28"/>
          <w:szCs w:val="24"/>
        </w:rPr>
        <w:pict>
          <v:rect id="_x0000_s1081" style="position:absolute;margin-left:49.4pt;margin-top:1.85pt;width:47.75pt;height:22.15pt;z-index:251771904">
            <v:stroke dashstyle="dash"/>
            <v:textbox style="mso-next-textbox:#_x0000_s1081">
              <w:txbxContent>
                <w:p w:rsidR="00AC6966" w:rsidRPr="004F464E" w:rsidRDefault="00AC6966" w:rsidP="00477850">
                  <w:pPr>
                    <w:jc w:val="center"/>
                    <w:rPr>
                      <w:b/>
                    </w:rPr>
                  </w:pPr>
                  <w:r w:rsidRPr="004F464E">
                    <w:rPr>
                      <w:b/>
                    </w:rPr>
                    <w:t>START</w:t>
                  </w:r>
                </w:p>
              </w:txbxContent>
            </v:textbox>
          </v:rect>
        </w:pict>
      </w:r>
    </w:p>
    <w:p w:rsidR="00EE2152" w:rsidRPr="00B123FB" w:rsidRDefault="000E21CA" w:rsidP="006D027A">
      <w:pPr>
        <w:spacing w:after="0"/>
        <w:rPr>
          <w:rFonts w:cstheme="minorHAnsi"/>
          <w:b/>
          <w:bCs/>
          <w:color w:val="000000" w:themeColor="text1"/>
          <w:sz w:val="28"/>
          <w:szCs w:val="24"/>
        </w:rPr>
      </w:pPr>
      <w:r>
        <w:rPr>
          <w:rFonts w:cstheme="minorHAnsi"/>
          <w:b/>
          <w:bCs/>
          <w:noProof/>
          <w:color w:val="000000" w:themeColor="text1"/>
          <w:sz w:val="28"/>
          <w:szCs w:val="24"/>
        </w:rPr>
        <w:pict>
          <v:shape id="_x0000_s1078" type="#_x0000_t32" style="position:absolute;margin-left:342.35pt;margin-top:18pt;width:51.8pt;height:0;flip:x;z-index:251768832" o:connectortype="straight">
            <v:stroke endarrow="block"/>
          </v:shape>
        </w:pict>
      </w:r>
      <w:r>
        <w:rPr>
          <w:rFonts w:cstheme="minorHAnsi"/>
          <w:b/>
          <w:bCs/>
          <w:noProof/>
          <w:color w:val="000000" w:themeColor="text1"/>
          <w:sz w:val="28"/>
          <w:szCs w:val="24"/>
        </w:rPr>
        <w:pict>
          <v:shape id="_x0000_s1079" type="#_x0000_t32" style="position:absolute;margin-left:207.55pt;margin-top:18.85pt;width:51.8pt;height:0;flip:x;z-index:251769856" o:connectortype="straight">
            <v:stroke endarrow="block"/>
          </v:shape>
        </w:pict>
      </w:r>
    </w:p>
    <w:p w:rsidR="00EE2152" w:rsidRPr="00B123FB" w:rsidRDefault="00EE2152" w:rsidP="006D027A">
      <w:pPr>
        <w:spacing w:after="0"/>
        <w:rPr>
          <w:rFonts w:cstheme="minorHAnsi"/>
          <w:b/>
          <w:bCs/>
          <w:color w:val="000000" w:themeColor="text1"/>
          <w:sz w:val="28"/>
          <w:szCs w:val="24"/>
        </w:rPr>
      </w:pPr>
    </w:p>
    <w:p w:rsidR="00EE2152" w:rsidRPr="00B123FB" w:rsidRDefault="00EE2152" w:rsidP="006D027A">
      <w:pPr>
        <w:spacing w:after="0"/>
        <w:rPr>
          <w:rFonts w:cstheme="minorHAnsi"/>
          <w:b/>
          <w:bCs/>
          <w:color w:val="000000" w:themeColor="text1"/>
          <w:sz w:val="28"/>
          <w:szCs w:val="24"/>
        </w:rPr>
      </w:pPr>
    </w:p>
    <w:p w:rsidR="00044AE7" w:rsidRPr="00B123FB" w:rsidRDefault="00044AE7" w:rsidP="00D265A7">
      <w:pPr>
        <w:spacing w:after="0"/>
        <w:rPr>
          <w:rFonts w:cstheme="minorHAnsi"/>
          <w:b/>
          <w:bCs/>
          <w:color w:val="000000" w:themeColor="text1"/>
          <w:sz w:val="32"/>
          <w:szCs w:val="32"/>
          <w:u w:val="single"/>
        </w:rPr>
      </w:pPr>
    </w:p>
    <w:p w:rsidR="00A7369F" w:rsidRPr="00EE6B55" w:rsidRDefault="00781D8A" w:rsidP="00D474EF">
      <w:pPr>
        <w:spacing w:after="0"/>
        <w:jc w:val="center"/>
        <w:rPr>
          <w:rFonts w:ascii="Times New Roman" w:hAnsi="Times New Roman" w:cs="Times New Roman"/>
          <w:b/>
          <w:bCs/>
          <w:color w:val="000000" w:themeColor="text1"/>
          <w:sz w:val="32"/>
          <w:szCs w:val="32"/>
          <w:u w:val="single"/>
        </w:rPr>
      </w:pPr>
      <w:r w:rsidRPr="00EE6B55">
        <w:rPr>
          <w:rFonts w:ascii="Times New Roman" w:hAnsi="Times New Roman" w:cs="Times New Roman"/>
          <w:b/>
          <w:bCs/>
          <w:color w:val="000000" w:themeColor="text1"/>
          <w:sz w:val="32"/>
          <w:szCs w:val="32"/>
          <w:u w:val="single"/>
        </w:rPr>
        <w:lastRenderedPageBreak/>
        <w:t>ASSESSMENT TOOLS &amp; SAMPLE QUESTIONS</w:t>
      </w:r>
    </w:p>
    <w:p w:rsidR="00781D8A" w:rsidRPr="00EE6B55" w:rsidRDefault="00347037" w:rsidP="00781D8A">
      <w:pPr>
        <w:pStyle w:val="Default"/>
        <w:rPr>
          <w:rFonts w:ascii="Times New Roman" w:hAnsi="Times New Roman" w:cs="Times New Roman"/>
          <w:color w:val="000000" w:themeColor="text1"/>
          <w:sz w:val="23"/>
          <w:szCs w:val="23"/>
        </w:rPr>
      </w:pPr>
      <w:r w:rsidRPr="00EE6B55">
        <w:rPr>
          <w:rFonts w:ascii="Times New Roman" w:hAnsi="Times New Roman" w:cs="Times New Roman"/>
          <w:b/>
          <w:bCs/>
          <w:color w:val="000000" w:themeColor="text1"/>
          <w:sz w:val="23"/>
          <w:szCs w:val="23"/>
        </w:rPr>
        <w:t>ASSESSMENT TOOLS</w:t>
      </w:r>
      <w:r w:rsidR="00781D8A" w:rsidRPr="00EE6B55">
        <w:rPr>
          <w:rFonts w:ascii="Times New Roman" w:hAnsi="Times New Roman" w:cs="Times New Roman"/>
          <w:b/>
          <w:bCs/>
          <w:color w:val="000000" w:themeColor="text1"/>
          <w:sz w:val="23"/>
          <w:szCs w:val="23"/>
        </w:rPr>
        <w:t xml:space="preserve">: </w:t>
      </w:r>
    </w:p>
    <w:p w:rsidR="00781D8A" w:rsidRPr="00EE6B55" w:rsidRDefault="00347037" w:rsidP="00781D8A">
      <w:pPr>
        <w:pStyle w:val="Default"/>
        <w:rPr>
          <w:rFonts w:ascii="Times New Roman" w:hAnsi="Times New Roman" w:cs="Times New Roman"/>
          <w:color w:val="000000" w:themeColor="text1"/>
        </w:rPr>
      </w:pPr>
      <w:r w:rsidRPr="00EE6B55">
        <w:rPr>
          <w:rFonts w:ascii="Times New Roman" w:hAnsi="Times New Roman" w:cs="Times New Roman"/>
          <w:b/>
          <w:bCs/>
          <w:color w:val="000000" w:themeColor="text1"/>
        </w:rPr>
        <w:t>Single best type</w:t>
      </w:r>
      <w:r w:rsidR="00781D8A" w:rsidRPr="00EE6B55">
        <w:rPr>
          <w:rFonts w:ascii="Times New Roman" w:hAnsi="Times New Roman" w:cs="Times New Roman"/>
          <w:b/>
          <w:bCs/>
          <w:color w:val="000000" w:themeColor="text1"/>
        </w:rPr>
        <w:t xml:space="preserve"> </w:t>
      </w:r>
      <w:r w:rsidR="00781D8A" w:rsidRPr="00EE6B55">
        <w:rPr>
          <w:rFonts w:ascii="Times New Roman" w:hAnsi="Times New Roman" w:cs="Times New Roman"/>
          <w:color w:val="000000" w:themeColor="text1"/>
        </w:rPr>
        <w:t xml:space="preserve">also known as MCQs (Multiple Choice Questions) </w:t>
      </w:r>
    </w:p>
    <w:p w:rsidR="00781D8A" w:rsidRPr="00EE6B55" w:rsidRDefault="00347037" w:rsidP="00781D8A">
      <w:pPr>
        <w:pStyle w:val="Default"/>
        <w:rPr>
          <w:rFonts w:ascii="Times New Roman" w:hAnsi="Times New Roman" w:cs="Times New Roman"/>
          <w:color w:val="000000" w:themeColor="text1"/>
        </w:rPr>
      </w:pPr>
      <w:r w:rsidRPr="00EE6B55">
        <w:rPr>
          <w:rFonts w:ascii="Times New Roman" w:hAnsi="Times New Roman" w:cs="Times New Roman"/>
          <w:b/>
          <w:bCs/>
          <w:color w:val="000000" w:themeColor="text1"/>
        </w:rPr>
        <w:t>MCQ</w:t>
      </w:r>
      <w:r w:rsidR="00781D8A" w:rsidRPr="00EE6B55">
        <w:rPr>
          <w:rFonts w:ascii="Times New Roman" w:hAnsi="Times New Roman" w:cs="Times New Roman"/>
          <w:b/>
          <w:bCs/>
          <w:color w:val="000000" w:themeColor="text1"/>
        </w:rPr>
        <w:t xml:space="preserve">: </w:t>
      </w:r>
    </w:p>
    <w:p w:rsidR="00781D8A" w:rsidRPr="00EE6B55" w:rsidRDefault="00781D8A" w:rsidP="00781D8A">
      <w:pPr>
        <w:pStyle w:val="Default"/>
        <w:rPr>
          <w:rFonts w:ascii="Times New Roman" w:hAnsi="Times New Roman" w:cs="Times New Roman"/>
          <w:color w:val="000000" w:themeColor="text1"/>
        </w:rPr>
      </w:pPr>
      <w:r w:rsidRPr="00EE6B55">
        <w:rPr>
          <w:rFonts w:ascii="Times New Roman" w:hAnsi="Times New Roman" w:cs="Times New Roman"/>
          <w:color w:val="000000" w:themeColor="text1"/>
        </w:rPr>
        <w:t xml:space="preserve"> A BCQ has a statement o</w:t>
      </w:r>
      <w:r w:rsidR="00A8337A" w:rsidRPr="00EE6B55">
        <w:rPr>
          <w:rFonts w:ascii="Times New Roman" w:hAnsi="Times New Roman" w:cs="Times New Roman"/>
          <w:color w:val="000000" w:themeColor="text1"/>
        </w:rPr>
        <w:t>r clinical scenario of five</w:t>
      </w:r>
      <w:r w:rsidRPr="00EE6B55">
        <w:rPr>
          <w:rFonts w:ascii="Times New Roman" w:hAnsi="Times New Roman" w:cs="Times New Roman"/>
          <w:color w:val="000000" w:themeColor="text1"/>
        </w:rPr>
        <w:t xml:space="preserve"> options (likely answers). </w:t>
      </w:r>
    </w:p>
    <w:p w:rsidR="00781D8A" w:rsidRPr="00EE6B55" w:rsidRDefault="00781D8A" w:rsidP="00781D8A">
      <w:pPr>
        <w:pStyle w:val="Default"/>
        <w:rPr>
          <w:rFonts w:ascii="Times New Roman" w:hAnsi="Times New Roman" w:cs="Times New Roman"/>
          <w:color w:val="000000" w:themeColor="text1"/>
        </w:rPr>
      </w:pPr>
    </w:p>
    <w:p w:rsidR="00781D8A" w:rsidRPr="00EE6B55" w:rsidRDefault="00781D8A" w:rsidP="00781D8A">
      <w:pPr>
        <w:pStyle w:val="Default"/>
        <w:rPr>
          <w:rFonts w:ascii="Times New Roman" w:hAnsi="Times New Roman" w:cs="Times New Roman"/>
          <w:color w:val="000000" w:themeColor="text1"/>
        </w:rPr>
      </w:pPr>
      <w:r w:rsidRPr="00EE6B55">
        <w:rPr>
          <w:rFonts w:ascii="Times New Roman" w:hAnsi="Times New Roman" w:cs="Times New Roman"/>
          <w:b/>
          <w:bCs/>
          <w:color w:val="000000" w:themeColor="text1"/>
        </w:rPr>
        <w:t xml:space="preserve">Correct answer carries one mark, and incorrect ‘zero mark’. There is NO negative marking. </w:t>
      </w:r>
    </w:p>
    <w:p w:rsidR="00781D8A" w:rsidRPr="00EE6B55" w:rsidRDefault="00781D8A" w:rsidP="00781D8A">
      <w:pPr>
        <w:pStyle w:val="Default"/>
        <w:rPr>
          <w:rFonts w:ascii="Times New Roman" w:hAnsi="Times New Roman" w:cs="Times New Roman"/>
          <w:color w:val="000000" w:themeColor="text1"/>
        </w:rPr>
      </w:pPr>
    </w:p>
    <w:p w:rsidR="00781D8A" w:rsidRPr="00EE6B55" w:rsidRDefault="00781D8A" w:rsidP="00781D8A">
      <w:pPr>
        <w:pStyle w:val="Default"/>
        <w:rPr>
          <w:rFonts w:ascii="Times New Roman" w:hAnsi="Times New Roman" w:cs="Times New Roman"/>
          <w:color w:val="000000" w:themeColor="text1"/>
        </w:rPr>
      </w:pPr>
      <w:r w:rsidRPr="00EE6B55">
        <w:rPr>
          <w:rFonts w:ascii="Times New Roman" w:hAnsi="Times New Roman" w:cs="Times New Roman"/>
          <w:color w:val="000000" w:themeColor="text1"/>
        </w:rPr>
        <w:t>Students mark their responses on specified compute</w:t>
      </w:r>
      <w:r w:rsidR="00A8337A" w:rsidRPr="00EE6B55">
        <w:rPr>
          <w:rFonts w:ascii="Times New Roman" w:hAnsi="Times New Roman" w:cs="Times New Roman"/>
          <w:color w:val="000000" w:themeColor="text1"/>
        </w:rPr>
        <w:t>r-based sheet designed for RYKMC</w:t>
      </w:r>
      <w:r w:rsidRPr="00EE6B55">
        <w:rPr>
          <w:rFonts w:ascii="Times New Roman" w:hAnsi="Times New Roman" w:cs="Times New Roman"/>
          <w:color w:val="000000" w:themeColor="text1"/>
        </w:rPr>
        <w:t xml:space="preserve">. </w:t>
      </w:r>
    </w:p>
    <w:p w:rsidR="00781D8A" w:rsidRPr="00EE6B55" w:rsidRDefault="00781D8A" w:rsidP="00781D8A">
      <w:pPr>
        <w:pStyle w:val="Default"/>
        <w:rPr>
          <w:rFonts w:ascii="Times New Roman" w:hAnsi="Times New Roman" w:cs="Times New Roman"/>
          <w:color w:val="000000" w:themeColor="text1"/>
          <w:sz w:val="20"/>
          <w:szCs w:val="20"/>
        </w:rPr>
      </w:pPr>
    </w:p>
    <w:p w:rsidR="00781D8A" w:rsidRPr="00EE6B55" w:rsidRDefault="00781D8A" w:rsidP="00781D8A">
      <w:pPr>
        <w:pStyle w:val="Default"/>
        <w:rPr>
          <w:rFonts w:ascii="Times New Roman" w:hAnsi="Times New Roman" w:cs="Times New Roman"/>
          <w:color w:val="000000" w:themeColor="text1"/>
        </w:rPr>
      </w:pPr>
      <w:r w:rsidRPr="00EE6B55">
        <w:rPr>
          <w:rFonts w:ascii="Times New Roman" w:hAnsi="Times New Roman" w:cs="Times New Roman"/>
          <w:b/>
          <w:bCs/>
          <w:color w:val="000000" w:themeColor="text1"/>
        </w:rPr>
        <w:t xml:space="preserve">Sample BCQs: </w:t>
      </w:r>
    </w:p>
    <w:p w:rsidR="00781D8A" w:rsidRPr="00EE6B55" w:rsidRDefault="00781D8A" w:rsidP="00781D8A">
      <w:pPr>
        <w:pStyle w:val="Default"/>
        <w:rPr>
          <w:rFonts w:ascii="Times New Roman" w:hAnsi="Times New Roman" w:cs="Times New Roman"/>
          <w:color w:val="000000" w:themeColor="text1"/>
        </w:rPr>
      </w:pPr>
      <w:r w:rsidRPr="00EE6B55">
        <w:rPr>
          <w:rFonts w:ascii="Times New Roman" w:hAnsi="Times New Roman" w:cs="Times New Roman"/>
          <w:color w:val="000000" w:themeColor="text1"/>
        </w:rPr>
        <w:t>A 25 year</w:t>
      </w:r>
      <w:r w:rsidR="00424C86" w:rsidRPr="00EE6B55">
        <w:rPr>
          <w:rFonts w:ascii="Times New Roman" w:hAnsi="Times New Roman" w:cs="Times New Roman"/>
          <w:color w:val="000000" w:themeColor="text1"/>
        </w:rPr>
        <w:t xml:space="preserve"> old </w:t>
      </w:r>
      <w:r w:rsidR="00A8337A" w:rsidRPr="00EE6B55">
        <w:rPr>
          <w:rFonts w:ascii="Times New Roman" w:hAnsi="Times New Roman" w:cs="Times New Roman"/>
          <w:color w:val="000000" w:themeColor="text1"/>
        </w:rPr>
        <w:t xml:space="preserve">male </w:t>
      </w:r>
      <w:r w:rsidR="00424C86" w:rsidRPr="00EE6B55">
        <w:rPr>
          <w:rFonts w:ascii="Times New Roman" w:hAnsi="Times New Roman" w:cs="Times New Roman"/>
          <w:color w:val="000000" w:themeColor="text1"/>
        </w:rPr>
        <w:t>patient</w:t>
      </w:r>
      <w:r w:rsidR="00A8337A" w:rsidRPr="00EE6B55">
        <w:rPr>
          <w:rFonts w:ascii="Times New Roman" w:hAnsi="Times New Roman" w:cs="Times New Roman"/>
          <w:color w:val="000000" w:themeColor="text1"/>
        </w:rPr>
        <w:t xml:space="preserve"> </w:t>
      </w:r>
      <w:r w:rsidR="00424C86" w:rsidRPr="00EE6B55">
        <w:rPr>
          <w:rFonts w:ascii="Times New Roman" w:hAnsi="Times New Roman" w:cs="Times New Roman"/>
          <w:color w:val="000000" w:themeColor="text1"/>
        </w:rPr>
        <w:t xml:space="preserve">presented with </w:t>
      </w:r>
      <w:r w:rsidRPr="00EE6B55">
        <w:rPr>
          <w:rFonts w:ascii="Times New Roman" w:hAnsi="Times New Roman" w:cs="Times New Roman"/>
          <w:color w:val="000000" w:themeColor="text1"/>
        </w:rPr>
        <w:t xml:space="preserve">complain of productive cough, breathlessness and wheezing. He has been diagnosed with chronic obstructive pulmonary disease. </w:t>
      </w:r>
    </w:p>
    <w:p w:rsidR="00781D8A" w:rsidRPr="00EE6B55" w:rsidRDefault="00781D8A" w:rsidP="00781D8A">
      <w:pPr>
        <w:pStyle w:val="Default"/>
        <w:rPr>
          <w:rFonts w:ascii="Times New Roman" w:hAnsi="Times New Roman" w:cs="Times New Roman"/>
          <w:color w:val="000000" w:themeColor="text1"/>
        </w:rPr>
      </w:pPr>
      <w:r w:rsidRPr="00EE6B55">
        <w:rPr>
          <w:rFonts w:ascii="Times New Roman" w:hAnsi="Times New Roman" w:cs="Times New Roman"/>
          <w:color w:val="000000" w:themeColor="text1"/>
        </w:rPr>
        <w:t xml:space="preserve">The most common risk factor for the disease is: </w:t>
      </w:r>
    </w:p>
    <w:p w:rsidR="00424C86" w:rsidRPr="00EE6B55" w:rsidRDefault="00424C86" w:rsidP="00781D8A">
      <w:pPr>
        <w:pStyle w:val="Default"/>
        <w:rPr>
          <w:rFonts w:ascii="Times New Roman" w:hAnsi="Times New Roman" w:cs="Times New Roman"/>
          <w:color w:val="000000" w:themeColor="text1"/>
        </w:rPr>
      </w:pPr>
    </w:p>
    <w:p w:rsidR="00781D8A" w:rsidRPr="00EE6B55" w:rsidRDefault="00781D8A" w:rsidP="00A8337A">
      <w:pPr>
        <w:rPr>
          <w:rFonts w:ascii="Times New Roman" w:hAnsi="Times New Roman" w:cs="Times New Roman"/>
          <w:color w:val="000000" w:themeColor="text1"/>
        </w:rPr>
      </w:pPr>
      <w:r w:rsidRPr="00EE6B55">
        <w:rPr>
          <w:rFonts w:ascii="Times New Roman" w:hAnsi="Times New Roman" w:cs="Times New Roman"/>
          <w:color w:val="000000" w:themeColor="text1"/>
        </w:rPr>
        <w:t xml:space="preserve">a) Air pollution </w:t>
      </w:r>
    </w:p>
    <w:p w:rsidR="008A020B" w:rsidRPr="00EE6B55" w:rsidRDefault="00781D8A" w:rsidP="00A8337A">
      <w:pPr>
        <w:rPr>
          <w:rFonts w:ascii="Times New Roman" w:hAnsi="Times New Roman" w:cs="Times New Roman"/>
          <w:color w:val="000000" w:themeColor="text1"/>
        </w:rPr>
      </w:pPr>
      <w:r w:rsidRPr="00EE6B55">
        <w:rPr>
          <w:rFonts w:ascii="Times New Roman" w:hAnsi="Times New Roman" w:cs="Times New Roman"/>
          <w:color w:val="000000" w:themeColor="text1"/>
        </w:rPr>
        <w:t xml:space="preserve">b) Coal mining </w:t>
      </w:r>
    </w:p>
    <w:p w:rsidR="00781D8A" w:rsidRPr="00EE6B55" w:rsidRDefault="00781D8A" w:rsidP="00A8337A">
      <w:pPr>
        <w:rPr>
          <w:rFonts w:ascii="Times New Roman" w:hAnsi="Times New Roman" w:cs="Times New Roman"/>
          <w:color w:val="000000" w:themeColor="text1"/>
        </w:rPr>
      </w:pPr>
      <w:r w:rsidRPr="00EE6B55">
        <w:rPr>
          <w:rFonts w:ascii="Times New Roman" w:hAnsi="Times New Roman" w:cs="Times New Roman"/>
          <w:color w:val="000000" w:themeColor="text1"/>
        </w:rPr>
        <w:t xml:space="preserve">c) Infection </w:t>
      </w:r>
    </w:p>
    <w:p w:rsidR="008A020B" w:rsidRPr="00EE6B55" w:rsidRDefault="00781D8A" w:rsidP="00A8337A">
      <w:pPr>
        <w:rPr>
          <w:rFonts w:ascii="Times New Roman" w:hAnsi="Times New Roman" w:cs="Times New Roman"/>
          <w:bCs/>
          <w:color w:val="000000" w:themeColor="text1"/>
        </w:rPr>
      </w:pPr>
      <w:r w:rsidRPr="00EE6B55">
        <w:rPr>
          <w:rFonts w:ascii="Times New Roman" w:hAnsi="Times New Roman" w:cs="Times New Roman"/>
          <w:bCs/>
          <w:color w:val="000000" w:themeColor="text1"/>
        </w:rPr>
        <w:t>d) Tobacco smoke</w:t>
      </w:r>
    </w:p>
    <w:p w:rsidR="008A020B" w:rsidRPr="00EE6B55" w:rsidRDefault="00781D8A" w:rsidP="00A8337A">
      <w:pPr>
        <w:rPr>
          <w:rFonts w:ascii="Times New Roman" w:hAnsi="Times New Roman" w:cs="Times New Roman"/>
          <w:bCs/>
          <w:color w:val="000000" w:themeColor="text1"/>
        </w:rPr>
      </w:pPr>
      <w:r w:rsidRPr="00EE6B55">
        <w:rPr>
          <w:rFonts w:ascii="Times New Roman" w:hAnsi="Times New Roman" w:cs="Times New Roman"/>
          <w:bCs/>
          <w:color w:val="000000" w:themeColor="text1"/>
        </w:rPr>
        <w:t xml:space="preserve"> </w:t>
      </w:r>
      <w:r w:rsidR="008A020B" w:rsidRPr="00EE6B55">
        <w:rPr>
          <w:rFonts w:ascii="Times New Roman" w:hAnsi="Times New Roman" w:cs="Times New Roman"/>
          <w:bCs/>
          <w:color w:val="000000" w:themeColor="text1"/>
        </w:rPr>
        <w:t>e) Alcohol</w:t>
      </w:r>
    </w:p>
    <w:p w:rsidR="008A020B" w:rsidRPr="00EE6B55" w:rsidRDefault="008A020B" w:rsidP="00781D8A">
      <w:pPr>
        <w:pStyle w:val="Default"/>
        <w:rPr>
          <w:rFonts w:ascii="Times New Roman" w:hAnsi="Times New Roman" w:cs="Times New Roman"/>
          <w:b/>
          <w:bCs/>
          <w:color w:val="000000" w:themeColor="text1"/>
          <w:sz w:val="22"/>
          <w:szCs w:val="22"/>
        </w:rPr>
      </w:pPr>
    </w:p>
    <w:p w:rsidR="00781D8A" w:rsidRPr="00EE6B55" w:rsidRDefault="00781D8A" w:rsidP="00781D8A">
      <w:pPr>
        <w:pStyle w:val="Default"/>
        <w:rPr>
          <w:rFonts w:ascii="Times New Roman" w:hAnsi="Times New Roman" w:cs="Times New Roman"/>
          <w:color w:val="000000" w:themeColor="text1"/>
          <w:sz w:val="22"/>
          <w:szCs w:val="22"/>
        </w:rPr>
      </w:pPr>
      <w:r w:rsidRPr="00EE6B55">
        <w:rPr>
          <w:rFonts w:ascii="Times New Roman" w:hAnsi="Times New Roman" w:cs="Times New Roman"/>
          <w:b/>
          <w:bCs/>
          <w:color w:val="000000" w:themeColor="text1"/>
          <w:sz w:val="22"/>
          <w:szCs w:val="22"/>
        </w:rPr>
        <w:t xml:space="preserve">OSPE: Objective Structured Practical Examination (See the proposed plan of OSPE) </w:t>
      </w:r>
    </w:p>
    <w:p w:rsidR="008A020B" w:rsidRPr="00EE6B55" w:rsidRDefault="008A020B" w:rsidP="00781D8A">
      <w:pPr>
        <w:pStyle w:val="Default"/>
        <w:spacing w:after="175"/>
        <w:rPr>
          <w:rFonts w:ascii="Times New Roman" w:hAnsi="Times New Roman" w:cs="Times New Roman"/>
          <w:color w:val="000000" w:themeColor="text1"/>
          <w:sz w:val="20"/>
          <w:szCs w:val="20"/>
        </w:rPr>
      </w:pPr>
    </w:p>
    <w:p w:rsidR="00781D8A" w:rsidRPr="00EE6B55" w:rsidRDefault="00781D8A" w:rsidP="00306564">
      <w:pPr>
        <w:pStyle w:val="Default"/>
        <w:numPr>
          <w:ilvl w:val="0"/>
          <w:numId w:val="9"/>
        </w:numPr>
        <w:spacing w:after="175"/>
        <w:rPr>
          <w:rFonts w:ascii="Times New Roman" w:hAnsi="Times New Roman" w:cs="Times New Roman"/>
          <w:color w:val="000000" w:themeColor="text1"/>
        </w:rPr>
      </w:pPr>
      <w:r w:rsidRPr="00EE6B55">
        <w:rPr>
          <w:rFonts w:ascii="Times New Roman" w:hAnsi="Times New Roman" w:cs="Times New Roman"/>
          <w:color w:val="000000" w:themeColor="text1"/>
        </w:rPr>
        <w:t xml:space="preserve">It may comprise between 12- 25 stations. </w:t>
      </w:r>
    </w:p>
    <w:p w:rsidR="00781D8A" w:rsidRPr="00EE6B55" w:rsidRDefault="00781D8A" w:rsidP="00306564">
      <w:pPr>
        <w:pStyle w:val="Default"/>
        <w:numPr>
          <w:ilvl w:val="0"/>
          <w:numId w:val="9"/>
        </w:numPr>
        <w:spacing w:after="175"/>
        <w:rPr>
          <w:rFonts w:ascii="Times New Roman" w:hAnsi="Times New Roman" w:cs="Times New Roman"/>
          <w:color w:val="000000" w:themeColor="text1"/>
        </w:rPr>
      </w:pPr>
      <w:r w:rsidRPr="00EE6B55">
        <w:rPr>
          <w:rFonts w:ascii="Times New Roman" w:hAnsi="Times New Roman" w:cs="Times New Roman"/>
          <w:color w:val="000000" w:themeColor="text1"/>
        </w:rPr>
        <w:t xml:space="preserve">The content may assess application of knowledge, or practical skills. </w:t>
      </w:r>
    </w:p>
    <w:p w:rsidR="00781D8A" w:rsidRPr="00EE6B55" w:rsidRDefault="00781D8A" w:rsidP="00306564">
      <w:pPr>
        <w:pStyle w:val="Default"/>
        <w:numPr>
          <w:ilvl w:val="0"/>
          <w:numId w:val="9"/>
        </w:numPr>
        <w:spacing w:after="175"/>
        <w:rPr>
          <w:rFonts w:ascii="Times New Roman" w:hAnsi="Times New Roman" w:cs="Times New Roman"/>
          <w:color w:val="000000" w:themeColor="text1"/>
        </w:rPr>
      </w:pPr>
      <w:r w:rsidRPr="00EE6B55">
        <w:rPr>
          <w:rFonts w:ascii="Times New Roman" w:hAnsi="Times New Roman" w:cs="Times New Roman"/>
          <w:color w:val="000000" w:themeColor="text1"/>
        </w:rPr>
        <w:t xml:space="preserve">Student will complete task in define time at one given station. </w:t>
      </w:r>
    </w:p>
    <w:p w:rsidR="00781D8A" w:rsidRPr="00EE6B55" w:rsidRDefault="00781D8A" w:rsidP="00306564">
      <w:pPr>
        <w:pStyle w:val="Default"/>
        <w:numPr>
          <w:ilvl w:val="0"/>
          <w:numId w:val="9"/>
        </w:numPr>
        <w:spacing w:after="175"/>
        <w:rPr>
          <w:rFonts w:ascii="Times New Roman" w:hAnsi="Times New Roman" w:cs="Times New Roman"/>
          <w:color w:val="000000" w:themeColor="text1"/>
        </w:rPr>
      </w:pPr>
      <w:r w:rsidRPr="00EE6B55">
        <w:rPr>
          <w:rFonts w:ascii="Times New Roman" w:hAnsi="Times New Roman" w:cs="Times New Roman"/>
          <w:color w:val="000000" w:themeColor="text1"/>
        </w:rPr>
        <w:t xml:space="preserve">All the students are assessed on the same content by the same examiner in the same allocated time. </w:t>
      </w:r>
    </w:p>
    <w:p w:rsidR="00781D8A" w:rsidRPr="00EE6B55" w:rsidRDefault="00781D8A" w:rsidP="00306564">
      <w:pPr>
        <w:pStyle w:val="Default"/>
        <w:numPr>
          <w:ilvl w:val="0"/>
          <w:numId w:val="9"/>
        </w:numPr>
        <w:rPr>
          <w:rFonts w:ascii="Times New Roman" w:hAnsi="Times New Roman" w:cs="Times New Roman"/>
          <w:color w:val="000000" w:themeColor="text1"/>
        </w:rPr>
      </w:pPr>
      <w:r w:rsidRPr="00EE6B55">
        <w:rPr>
          <w:rFonts w:ascii="Times New Roman" w:hAnsi="Times New Roman" w:cs="Times New Roman"/>
          <w:color w:val="000000" w:themeColor="text1"/>
        </w:rPr>
        <w:t xml:space="preserve">A structured examination will have observed, unobserved, interactive and rest stations. </w:t>
      </w:r>
    </w:p>
    <w:p w:rsidR="00781D8A" w:rsidRPr="00EE6B55" w:rsidRDefault="00781D8A" w:rsidP="00781D8A">
      <w:pPr>
        <w:pStyle w:val="Default"/>
        <w:rPr>
          <w:rFonts w:ascii="Times New Roman" w:hAnsi="Times New Roman" w:cs="Times New Roman"/>
          <w:color w:val="000000" w:themeColor="text1"/>
        </w:rPr>
      </w:pPr>
    </w:p>
    <w:p w:rsidR="00781D8A" w:rsidRPr="00EE6B55" w:rsidRDefault="00781D8A" w:rsidP="00781D8A">
      <w:pPr>
        <w:pStyle w:val="Default"/>
        <w:rPr>
          <w:rFonts w:ascii="Times New Roman" w:hAnsi="Times New Roman" w:cs="Times New Roman"/>
          <w:color w:val="000000" w:themeColor="text1"/>
        </w:rPr>
      </w:pPr>
      <w:r w:rsidRPr="00EE6B55">
        <w:rPr>
          <w:rFonts w:ascii="Times New Roman" w:hAnsi="Times New Roman" w:cs="Times New Roman"/>
          <w:b/>
          <w:bCs/>
          <w:color w:val="000000" w:themeColor="text1"/>
        </w:rPr>
        <w:t xml:space="preserve">Observed and interactive stations: </w:t>
      </w:r>
    </w:p>
    <w:p w:rsidR="00781D8A" w:rsidRPr="00EE6B55" w:rsidRDefault="00781D8A" w:rsidP="00781D8A">
      <w:pPr>
        <w:pStyle w:val="Default"/>
        <w:rPr>
          <w:rFonts w:ascii="Times New Roman" w:hAnsi="Times New Roman" w:cs="Times New Roman"/>
          <w:color w:val="000000" w:themeColor="text1"/>
        </w:rPr>
      </w:pPr>
      <w:r w:rsidRPr="00EE6B55">
        <w:rPr>
          <w:rFonts w:ascii="Times New Roman" w:hAnsi="Times New Roman" w:cs="Times New Roman"/>
          <w:color w:val="000000" w:themeColor="text1"/>
        </w:rPr>
        <w:t xml:space="preserve">They will be assessed by internal or external examiners through the task or viva. </w:t>
      </w:r>
    </w:p>
    <w:p w:rsidR="00781D8A" w:rsidRPr="00EE6B55" w:rsidRDefault="00781D8A" w:rsidP="00781D8A">
      <w:pPr>
        <w:pStyle w:val="Default"/>
        <w:rPr>
          <w:rFonts w:ascii="Times New Roman" w:hAnsi="Times New Roman" w:cs="Times New Roman"/>
          <w:color w:val="000000" w:themeColor="text1"/>
        </w:rPr>
      </w:pPr>
      <w:r w:rsidRPr="00EE6B55">
        <w:rPr>
          <w:rFonts w:ascii="Times New Roman" w:hAnsi="Times New Roman" w:cs="Times New Roman"/>
          <w:b/>
          <w:bCs/>
          <w:color w:val="000000" w:themeColor="text1"/>
        </w:rPr>
        <w:t xml:space="preserve">Unobserved station: </w:t>
      </w:r>
    </w:p>
    <w:p w:rsidR="00781D8A" w:rsidRPr="00EE6B55" w:rsidRDefault="00781D8A" w:rsidP="00781D8A">
      <w:pPr>
        <w:pStyle w:val="Default"/>
        <w:rPr>
          <w:rFonts w:ascii="Times New Roman" w:hAnsi="Times New Roman" w:cs="Times New Roman"/>
          <w:color w:val="000000" w:themeColor="text1"/>
        </w:rPr>
      </w:pPr>
      <w:r w:rsidRPr="00EE6B55">
        <w:rPr>
          <w:rFonts w:ascii="Times New Roman" w:hAnsi="Times New Roman" w:cs="Times New Roman"/>
          <w:color w:val="000000" w:themeColor="text1"/>
        </w:rPr>
        <w:t xml:space="preserve">It will be static station in which students will have to answer the questions related to the given pictures, models or specimens on the provided response sheet. </w:t>
      </w:r>
    </w:p>
    <w:p w:rsidR="00781D8A" w:rsidRPr="00EE6B55" w:rsidRDefault="00781D8A" w:rsidP="00D474EF">
      <w:pPr>
        <w:pStyle w:val="Default"/>
        <w:rPr>
          <w:rFonts w:ascii="Times New Roman" w:hAnsi="Times New Roman" w:cs="Times New Roman"/>
          <w:color w:val="000000" w:themeColor="text1"/>
        </w:rPr>
      </w:pPr>
      <w:r w:rsidRPr="00EE6B55">
        <w:rPr>
          <w:rFonts w:ascii="Times New Roman" w:hAnsi="Times New Roman" w:cs="Times New Roman"/>
          <w:b/>
          <w:bCs/>
          <w:color w:val="000000" w:themeColor="text1"/>
        </w:rPr>
        <w:t>Rest station</w:t>
      </w:r>
      <w:r w:rsidRPr="00EE6B55">
        <w:rPr>
          <w:rFonts w:ascii="Times New Roman" w:hAnsi="Times New Roman" w:cs="Times New Roman"/>
          <w:color w:val="000000" w:themeColor="text1"/>
        </w:rPr>
        <w:t>: It is a station where no task is given, and during this time student can organize his/her thoughts.</w:t>
      </w:r>
    </w:p>
    <w:p w:rsidR="000B714F" w:rsidRPr="00EE6B55" w:rsidRDefault="000B714F" w:rsidP="005E0523">
      <w:pPr>
        <w:spacing w:after="0"/>
        <w:rPr>
          <w:rFonts w:ascii="Times New Roman" w:hAnsi="Times New Roman" w:cs="Times New Roman"/>
          <w:b/>
          <w:bCs/>
          <w:color w:val="000000" w:themeColor="text1"/>
          <w:sz w:val="32"/>
          <w:szCs w:val="32"/>
          <w:u w:val="single"/>
        </w:rPr>
      </w:pPr>
    </w:p>
    <w:p w:rsidR="005E0523" w:rsidRDefault="005E0523" w:rsidP="005E0523">
      <w:pPr>
        <w:spacing w:after="0"/>
        <w:rPr>
          <w:rFonts w:ascii="Times New Roman" w:hAnsi="Times New Roman" w:cs="Times New Roman"/>
          <w:b/>
          <w:bCs/>
          <w:color w:val="000000" w:themeColor="text1"/>
          <w:sz w:val="32"/>
          <w:szCs w:val="32"/>
          <w:u w:val="single"/>
        </w:rPr>
      </w:pPr>
    </w:p>
    <w:p w:rsidR="00EE6B55" w:rsidRPr="00EE6B55" w:rsidRDefault="00EE6B55" w:rsidP="005E0523">
      <w:pPr>
        <w:spacing w:after="0"/>
        <w:rPr>
          <w:rFonts w:ascii="Times New Roman" w:hAnsi="Times New Roman" w:cs="Times New Roman"/>
          <w:b/>
          <w:bCs/>
          <w:color w:val="000000" w:themeColor="text1"/>
          <w:sz w:val="32"/>
          <w:szCs w:val="32"/>
          <w:u w:val="single"/>
        </w:rPr>
      </w:pPr>
    </w:p>
    <w:p w:rsidR="00A7369F" w:rsidRPr="00EE6B55" w:rsidRDefault="00D474EF" w:rsidP="00D474EF">
      <w:pPr>
        <w:spacing w:after="0"/>
        <w:jc w:val="center"/>
        <w:rPr>
          <w:rFonts w:ascii="Times New Roman" w:hAnsi="Times New Roman" w:cs="Times New Roman"/>
          <w:b/>
          <w:bCs/>
          <w:color w:val="000000" w:themeColor="text1"/>
          <w:sz w:val="32"/>
          <w:szCs w:val="32"/>
          <w:u w:val="single"/>
        </w:rPr>
      </w:pPr>
      <w:r w:rsidRPr="00EE6B55">
        <w:rPr>
          <w:rFonts w:ascii="Times New Roman" w:hAnsi="Times New Roman" w:cs="Times New Roman"/>
          <w:b/>
          <w:bCs/>
          <w:color w:val="000000" w:themeColor="text1"/>
          <w:sz w:val="32"/>
          <w:szCs w:val="32"/>
          <w:u w:val="single"/>
        </w:rPr>
        <w:lastRenderedPageBreak/>
        <w:t>BOOKS AND RECOMMENDED READINGS</w:t>
      </w:r>
    </w:p>
    <w:p w:rsidR="00AA4051" w:rsidRPr="00EE6B55" w:rsidRDefault="00AA4051" w:rsidP="006D027A">
      <w:pPr>
        <w:spacing w:after="0"/>
        <w:rPr>
          <w:rFonts w:ascii="Times New Roman" w:hAnsi="Times New Roman" w:cs="Times New Roman"/>
          <w:b/>
          <w:bCs/>
          <w:color w:val="000000" w:themeColor="text1"/>
          <w:sz w:val="24"/>
          <w:szCs w:val="24"/>
          <w:u w:val="single"/>
        </w:rPr>
      </w:pPr>
      <w:r w:rsidRPr="00EE6B55">
        <w:rPr>
          <w:rFonts w:ascii="Times New Roman" w:hAnsi="Times New Roman" w:cs="Times New Roman"/>
          <w:b/>
          <w:bCs/>
          <w:color w:val="000000" w:themeColor="text1"/>
          <w:sz w:val="24"/>
          <w:szCs w:val="24"/>
          <w:u w:val="single"/>
        </w:rPr>
        <w:t>Anatomy</w:t>
      </w:r>
    </w:p>
    <w:p w:rsidR="00AA4051" w:rsidRPr="00EE6B55" w:rsidRDefault="00AA4051" w:rsidP="005B4CE5">
      <w:pPr>
        <w:pStyle w:val="ListParagraph"/>
        <w:numPr>
          <w:ilvl w:val="0"/>
          <w:numId w:val="10"/>
        </w:numPr>
        <w:spacing w:after="0"/>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Gray’s anatomy</w:t>
      </w:r>
      <w:r w:rsidR="00953056" w:rsidRPr="00EE6B55">
        <w:rPr>
          <w:rFonts w:ascii="Times New Roman" w:hAnsi="Times New Roman" w:cs="Times New Roman"/>
          <w:bCs/>
          <w:color w:val="000000" w:themeColor="text1"/>
          <w:sz w:val="24"/>
          <w:szCs w:val="24"/>
        </w:rPr>
        <w:t>.</w:t>
      </w:r>
    </w:p>
    <w:p w:rsidR="00AA4051" w:rsidRPr="00EE6B55" w:rsidRDefault="00AA4051" w:rsidP="005B4CE5">
      <w:pPr>
        <w:pStyle w:val="ListParagraph"/>
        <w:numPr>
          <w:ilvl w:val="0"/>
          <w:numId w:val="10"/>
        </w:numPr>
        <w:spacing w:after="0"/>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Langman’s medical embryology</w:t>
      </w:r>
      <w:r w:rsidR="00953056" w:rsidRPr="00EE6B55">
        <w:rPr>
          <w:rFonts w:ascii="Times New Roman" w:hAnsi="Times New Roman" w:cs="Times New Roman"/>
          <w:bCs/>
          <w:color w:val="000000" w:themeColor="text1"/>
          <w:sz w:val="24"/>
          <w:szCs w:val="24"/>
        </w:rPr>
        <w:t>.</w:t>
      </w:r>
    </w:p>
    <w:p w:rsidR="00AA4051" w:rsidRPr="00EE6B55" w:rsidRDefault="00AA4051" w:rsidP="005B4CE5">
      <w:pPr>
        <w:pStyle w:val="ListParagraph"/>
        <w:numPr>
          <w:ilvl w:val="0"/>
          <w:numId w:val="10"/>
        </w:numPr>
        <w:spacing w:after="0"/>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Snell’s clinical anatomy</w:t>
      </w:r>
      <w:r w:rsidR="00953056" w:rsidRPr="00EE6B55">
        <w:rPr>
          <w:rFonts w:ascii="Times New Roman" w:hAnsi="Times New Roman" w:cs="Times New Roman"/>
          <w:bCs/>
          <w:color w:val="000000" w:themeColor="text1"/>
          <w:sz w:val="24"/>
          <w:szCs w:val="24"/>
        </w:rPr>
        <w:t>.</w:t>
      </w:r>
    </w:p>
    <w:p w:rsidR="00AA4051" w:rsidRPr="00EE6B55" w:rsidRDefault="00AA4051" w:rsidP="005B4CE5">
      <w:pPr>
        <w:pStyle w:val="ListParagraph"/>
        <w:numPr>
          <w:ilvl w:val="0"/>
          <w:numId w:val="10"/>
        </w:numPr>
        <w:spacing w:after="0"/>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Snell’s clin</w:t>
      </w:r>
      <w:r w:rsidR="00654CE8" w:rsidRPr="00EE6B55">
        <w:rPr>
          <w:rFonts w:ascii="Times New Roman" w:hAnsi="Times New Roman" w:cs="Times New Roman"/>
          <w:bCs/>
          <w:color w:val="000000" w:themeColor="text1"/>
          <w:sz w:val="24"/>
          <w:szCs w:val="24"/>
        </w:rPr>
        <w:t>ical neuroanatomy. Wal</w:t>
      </w:r>
      <w:r w:rsidRPr="00EE6B55">
        <w:rPr>
          <w:rFonts w:ascii="Times New Roman" w:hAnsi="Times New Roman" w:cs="Times New Roman"/>
          <w:bCs/>
          <w:color w:val="000000" w:themeColor="text1"/>
          <w:sz w:val="24"/>
          <w:szCs w:val="24"/>
        </w:rPr>
        <w:t>ter kluwer</w:t>
      </w:r>
      <w:r w:rsidR="00953056" w:rsidRPr="00EE6B55">
        <w:rPr>
          <w:rFonts w:ascii="Times New Roman" w:hAnsi="Times New Roman" w:cs="Times New Roman"/>
          <w:bCs/>
          <w:color w:val="000000" w:themeColor="text1"/>
          <w:sz w:val="24"/>
          <w:szCs w:val="24"/>
        </w:rPr>
        <w:t>.</w:t>
      </w:r>
    </w:p>
    <w:p w:rsidR="00AA4051" w:rsidRPr="00EE6B55" w:rsidRDefault="00AA4051" w:rsidP="005B4CE5">
      <w:pPr>
        <w:pStyle w:val="ListParagraph"/>
        <w:numPr>
          <w:ilvl w:val="0"/>
          <w:numId w:val="10"/>
        </w:numPr>
        <w:spacing w:after="0"/>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Laiq H.S Medical histology. Paramount books.</w:t>
      </w:r>
    </w:p>
    <w:p w:rsidR="00AA4051" w:rsidRPr="00EE6B55" w:rsidRDefault="00AA4051" w:rsidP="005B4CE5">
      <w:pPr>
        <w:pStyle w:val="ListParagraph"/>
        <w:numPr>
          <w:ilvl w:val="0"/>
          <w:numId w:val="10"/>
        </w:numPr>
        <w:spacing w:after="0"/>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Laiq H.S general anatomy. Paramount books</w:t>
      </w:r>
      <w:r w:rsidR="00953056" w:rsidRPr="00EE6B55">
        <w:rPr>
          <w:rFonts w:ascii="Times New Roman" w:hAnsi="Times New Roman" w:cs="Times New Roman"/>
          <w:bCs/>
          <w:color w:val="000000" w:themeColor="text1"/>
          <w:sz w:val="24"/>
          <w:szCs w:val="24"/>
        </w:rPr>
        <w:t>.</w:t>
      </w:r>
    </w:p>
    <w:p w:rsidR="00AA4051" w:rsidRPr="00EE6B55" w:rsidRDefault="00AA4051" w:rsidP="005B4CE5">
      <w:pPr>
        <w:pStyle w:val="ListParagraph"/>
        <w:numPr>
          <w:ilvl w:val="0"/>
          <w:numId w:val="10"/>
        </w:numPr>
        <w:spacing w:after="0"/>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Wheater’s functional histology</w:t>
      </w:r>
      <w:r w:rsidR="00953056" w:rsidRPr="00EE6B55">
        <w:rPr>
          <w:rFonts w:ascii="Times New Roman" w:hAnsi="Times New Roman" w:cs="Times New Roman"/>
          <w:bCs/>
          <w:color w:val="000000" w:themeColor="text1"/>
          <w:sz w:val="24"/>
          <w:szCs w:val="24"/>
        </w:rPr>
        <w:t>.</w:t>
      </w:r>
    </w:p>
    <w:p w:rsidR="00AA4051" w:rsidRPr="00EE6B55" w:rsidRDefault="00AA4051" w:rsidP="006D027A">
      <w:pPr>
        <w:spacing w:after="0"/>
        <w:rPr>
          <w:rFonts w:ascii="Times New Roman" w:hAnsi="Times New Roman" w:cs="Times New Roman"/>
          <w:b/>
          <w:bCs/>
          <w:color w:val="000000" w:themeColor="text1"/>
          <w:sz w:val="24"/>
          <w:szCs w:val="24"/>
          <w:u w:val="single"/>
        </w:rPr>
      </w:pPr>
      <w:r w:rsidRPr="00EE6B55">
        <w:rPr>
          <w:rFonts w:ascii="Times New Roman" w:hAnsi="Times New Roman" w:cs="Times New Roman"/>
          <w:b/>
          <w:bCs/>
          <w:color w:val="000000" w:themeColor="text1"/>
          <w:sz w:val="24"/>
          <w:szCs w:val="24"/>
          <w:u w:val="single"/>
        </w:rPr>
        <w:t>Physiology</w:t>
      </w:r>
    </w:p>
    <w:p w:rsidR="00AA4051" w:rsidRPr="00EE6B55" w:rsidRDefault="00AA4051" w:rsidP="005B4CE5">
      <w:pPr>
        <w:pStyle w:val="ListParagraph"/>
        <w:numPr>
          <w:ilvl w:val="0"/>
          <w:numId w:val="11"/>
        </w:numPr>
        <w:spacing w:after="0"/>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Guyton AC and Hall text book of medical physiology, W,B sunders &amp; co.</w:t>
      </w:r>
    </w:p>
    <w:p w:rsidR="00AA4051" w:rsidRPr="00EE6B55" w:rsidRDefault="00AA4051" w:rsidP="005B4CE5">
      <w:pPr>
        <w:pStyle w:val="ListParagraph"/>
        <w:numPr>
          <w:ilvl w:val="0"/>
          <w:numId w:val="11"/>
        </w:numPr>
        <w:spacing w:after="0"/>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Essentials of medical physiology by Mushtaq Ahmad.</w:t>
      </w:r>
    </w:p>
    <w:p w:rsidR="00AA4051" w:rsidRPr="00EE6B55" w:rsidRDefault="00953056" w:rsidP="006D027A">
      <w:pPr>
        <w:spacing w:after="0"/>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Ganong Physiology.</w:t>
      </w:r>
    </w:p>
    <w:p w:rsidR="00953056" w:rsidRPr="00EE6B55" w:rsidRDefault="00953056" w:rsidP="006D027A">
      <w:pPr>
        <w:spacing w:after="0"/>
        <w:rPr>
          <w:rFonts w:ascii="Times New Roman" w:hAnsi="Times New Roman" w:cs="Times New Roman"/>
          <w:b/>
          <w:bCs/>
          <w:color w:val="000000" w:themeColor="text1"/>
          <w:sz w:val="24"/>
          <w:szCs w:val="24"/>
          <w:u w:val="single"/>
        </w:rPr>
      </w:pPr>
      <w:r w:rsidRPr="00EE6B55">
        <w:rPr>
          <w:rFonts w:ascii="Times New Roman" w:hAnsi="Times New Roman" w:cs="Times New Roman"/>
          <w:b/>
          <w:bCs/>
          <w:color w:val="000000" w:themeColor="text1"/>
          <w:sz w:val="24"/>
          <w:szCs w:val="24"/>
          <w:u w:val="single"/>
        </w:rPr>
        <w:t>Biochemistry</w:t>
      </w:r>
    </w:p>
    <w:p w:rsidR="00953056" w:rsidRPr="00EE6B55" w:rsidRDefault="00953056" w:rsidP="005B4CE5">
      <w:pPr>
        <w:pStyle w:val="ListParagraph"/>
        <w:numPr>
          <w:ilvl w:val="0"/>
          <w:numId w:val="12"/>
        </w:numPr>
        <w:spacing w:after="0"/>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Harper’s biochemistry by Robert k murray, daryl k, granner McGraw-hill.</w:t>
      </w:r>
    </w:p>
    <w:p w:rsidR="00953056" w:rsidRPr="00EE6B55" w:rsidRDefault="00953056" w:rsidP="005B4CE5">
      <w:pPr>
        <w:pStyle w:val="ListParagraph"/>
        <w:numPr>
          <w:ilvl w:val="0"/>
          <w:numId w:val="12"/>
        </w:numPr>
        <w:spacing w:after="0"/>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Lippincott’s illustrated reviews biochemistry Champe, P.C &amp; Harvey.</w:t>
      </w:r>
    </w:p>
    <w:p w:rsidR="00953056" w:rsidRPr="00EE6B55" w:rsidRDefault="00953056" w:rsidP="005B4CE5">
      <w:pPr>
        <w:pStyle w:val="ListParagraph"/>
        <w:numPr>
          <w:ilvl w:val="0"/>
          <w:numId w:val="12"/>
        </w:numPr>
        <w:spacing w:after="0"/>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ABC of clinical genetics by H.M Kingston.</w:t>
      </w:r>
    </w:p>
    <w:p w:rsidR="00953056" w:rsidRPr="00EE6B55" w:rsidRDefault="00953056" w:rsidP="006D027A">
      <w:pPr>
        <w:spacing w:after="0"/>
        <w:rPr>
          <w:rFonts w:ascii="Times New Roman" w:hAnsi="Times New Roman" w:cs="Times New Roman"/>
          <w:b/>
          <w:bCs/>
          <w:color w:val="000000" w:themeColor="text1"/>
          <w:sz w:val="24"/>
          <w:szCs w:val="24"/>
          <w:u w:val="single"/>
        </w:rPr>
      </w:pPr>
      <w:r w:rsidRPr="00EE6B55">
        <w:rPr>
          <w:rFonts w:ascii="Times New Roman" w:hAnsi="Times New Roman" w:cs="Times New Roman"/>
          <w:b/>
          <w:bCs/>
          <w:color w:val="000000" w:themeColor="text1"/>
          <w:sz w:val="24"/>
          <w:szCs w:val="24"/>
          <w:u w:val="single"/>
        </w:rPr>
        <w:t>Pathology</w:t>
      </w:r>
    </w:p>
    <w:p w:rsidR="00953056" w:rsidRPr="00EE6B55" w:rsidRDefault="00953056" w:rsidP="005B4CE5">
      <w:pPr>
        <w:pStyle w:val="ListParagraph"/>
        <w:numPr>
          <w:ilvl w:val="0"/>
          <w:numId w:val="13"/>
        </w:numPr>
        <w:spacing w:after="0"/>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Pathologic basis of disease by Vinary kumar, abul K, Abbas WB saunders.</w:t>
      </w:r>
    </w:p>
    <w:p w:rsidR="00953056" w:rsidRPr="00EE6B55" w:rsidRDefault="00953056" w:rsidP="005B4CE5">
      <w:pPr>
        <w:pStyle w:val="ListParagraph"/>
        <w:numPr>
          <w:ilvl w:val="0"/>
          <w:numId w:val="13"/>
        </w:numPr>
        <w:spacing w:after="0"/>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Pocket companion to pathologic basis of diseases,Richard Mitchall, vinary.</w:t>
      </w:r>
    </w:p>
    <w:p w:rsidR="00953056" w:rsidRPr="00EE6B55" w:rsidRDefault="00953056" w:rsidP="005B4CE5">
      <w:pPr>
        <w:pStyle w:val="ListParagraph"/>
        <w:numPr>
          <w:ilvl w:val="0"/>
          <w:numId w:val="13"/>
        </w:numPr>
        <w:spacing w:after="0"/>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General pathology by walter. Churchil livingstone.</w:t>
      </w:r>
    </w:p>
    <w:p w:rsidR="00953056" w:rsidRPr="00EE6B55" w:rsidRDefault="00953056" w:rsidP="006D027A">
      <w:pPr>
        <w:spacing w:after="0"/>
        <w:rPr>
          <w:rFonts w:ascii="Times New Roman" w:hAnsi="Times New Roman" w:cs="Times New Roman"/>
          <w:b/>
          <w:bCs/>
          <w:color w:val="000000" w:themeColor="text1"/>
          <w:sz w:val="24"/>
          <w:szCs w:val="24"/>
          <w:u w:val="single"/>
        </w:rPr>
      </w:pPr>
      <w:r w:rsidRPr="00EE6B55">
        <w:rPr>
          <w:rFonts w:ascii="Times New Roman" w:hAnsi="Times New Roman" w:cs="Times New Roman"/>
          <w:b/>
          <w:bCs/>
          <w:color w:val="000000" w:themeColor="text1"/>
          <w:sz w:val="24"/>
          <w:szCs w:val="24"/>
          <w:u w:val="single"/>
        </w:rPr>
        <w:t>Pharmacology</w:t>
      </w:r>
    </w:p>
    <w:p w:rsidR="00953056" w:rsidRPr="00EE6B55" w:rsidRDefault="00953056" w:rsidP="005B4CE5">
      <w:pPr>
        <w:pStyle w:val="ListParagraph"/>
        <w:numPr>
          <w:ilvl w:val="0"/>
          <w:numId w:val="14"/>
        </w:numPr>
        <w:spacing w:after="0"/>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Basic and clinical pharmacology by katzung, MCGraw-hill</w:t>
      </w:r>
    </w:p>
    <w:p w:rsidR="00953056" w:rsidRPr="00EE6B55" w:rsidRDefault="00953056" w:rsidP="005B4CE5">
      <w:pPr>
        <w:pStyle w:val="ListParagraph"/>
        <w:numPr>
          <w:ilvl w:val="0"/>
          <w:numId w:val="14"/>
        </w:numPr>
        <w:spacing w:after="0"/>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Pharmacology by champe and Harvey, Lippincott Williams &amp; wilkins.</w:t>
      </w:r>
    </w:p>
    <w:p w:rsidR="00953056" w:rsidRPr="00EE6B55" w:rsidRDefault="00953056" w:rsidP="006D027A">
      <w:pPr>
        <w:spacing w:after="0"/>
        <w:rPr>
          <w:rFonts w:ascii="Times New Roman" w:hAnsi="Times New Roman" w:cs="Times New Roman"/>
          <w:b/>
          <w:bCs/>
          <w:color w:val="000000" w:themeColor="text1"/>
          <w:sz w:val="24"/>
          <w:szCs w:val="24"/>
          <w:u w:val="single"/>
        </w:rPr>
      </w:pPr>
      <w:r w:rsidRPr="00EE6B55">
        <w:rPr>
          <w:rFonts w:ascii="Times New Roman" w:hAnsi="Times New Roman" w:cs="Times New Roman"/>
          <w:b/>
          <w:bCs/>
          <w:color w:val="000000" w:themeColor="text1"/>
          <w:sz w:val="24"/>
          <w:szCs w:val="24"/>
          <w:u w:val="single"/>
        </w:rPr>
        <w:t>Behavioral sciences</w:t>
      </w:r>
    </w:p>
    <w:p w:rsidR="00953056" w:rsidRPr="00EE6B55" w:rsidRDefault="00953056" w:rsidP="005B4CE5">
      <w:pPr>
        <w:pStyle w:val="ListParagraph"/>
        <w:numPr>
          <w:ilvl w:val="0"/>
          <w:numId w:val="15"/>
        </w:numPr>
        <w:spacing w:after="0"/>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Hand book of behavioral sciences by prof Mowadat H Rana 3</w:t>
      </w:r>
      <w:r w:rsidRPr="00EE6B55">
        <w:rPr>
          <w:rFonts w:ascii="Times New Roman" w:hAnsi="Times New Roman" w:cs="Times New Roman"/>
          <w:bCs/>
          <w:color w:val="000000" w:themeColor="text1"/>
          <w:sz w:val="24"/>
          <w:szCs w:val="24"/>
          <w:vertAlign w:val="superscript"/>
        </w:rPr>
        <w:t>rd</w:t>
      </w:r>
      <w:r w:rsidRPr="00EE6B55">
        <w:rPr>
          <w:rFonts w:ascii="Times New Roman" w:hAnsi="Times New Roman" w:cs="Times New Roman"/>
          <w:bCs/>
          <w:color w:val="000000" w:themeColor="text1"/>
          <w:sz w:val="24"/>
          <w:szCs w:val="24"/>
        </w:rPr>
        <w:t xml:space="preserve"> edition</w:t>
      </w:r>
    </w:p>
    <w:p w:rsidR="00953056" w:rsidRPr="00EE6B55" w:rsidRDefault="00953056" w:rsidP="005B4CE5">
      <w:pPr>
        <w:pStyle w:val="ListParagraph"/>
        <w:numPr>
          <w:ilvl w:val="0"/>
          <w:numId w:val="15"/>
        </w:numPr>
        <w:spacing w:after="0"/>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Medical and psychosocial aspects of chronic illness and disability Donna R.</w:t>
      </w:r>
    </w:p>
    <w:p w:rsidR="00953056" w:rsidRPr="00EE6B55" w:rsidRDefault="00953056" w:rsidP="006D027A">
      <w:pPr>
        <w:spacing w:after="0"/>
        <w:rPr>
          <w:rFonts w:ascii="Times New Roman" w:hAnsi="Times New Roman" w:cs="Times New Roman"/>
          <w:b/>
          <w:bCs/>
          <w:color w:val="000000" w:themeColor="text1"/>
          <w:sz w:val="24"/>
          <w:szCs w:val="24"/>
          <w:u w:val="single"/>
        </w:rPr>
      </w:pPr>
      <w:r w:rsidRPr="00EE6B55">
        <w:rPr>
          <w:rFonts w:ascii="Times New Roman" w:hAnsi="Times New Roman" w:cs="Times New Roman"/>
          <w:b/>
          <w:bCs/>
          <w:color w:val="000000" w:themeColor="text1"/>
          <w:sz w:val="24"/>
          <w:szCs w:val="24"/>
          <w:u w:val="single"/>
        </w:rPr>
        <w:t>Community medicine</w:t>
      </w:r>
    </w:p>
    <w:p w:rsidR="00953056" w:rsidRPr="00EE6B55" w:rsidRDefault="00953056" w:rsidP="005B4CE5">
      <w:pPr>
        <w:pStyle w:val="ListParagraph"/>
        <w:numPr>
          <w:ilvl w:val="0"/>
          <w:numId w:val="16"/>
        </w:numPr>
        <w:spacing w:after="0"/>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Parks textbook of preventive and social medicine, K park</w:t>
      </w:r>
    </w:p>
    <w:p w:rsidR="00953056" w:rsidRPr="00EE6B55" w:rsidRDefault="00953056" w:rsidP="005B4CE5">
      <w:pPr>
        <w:pStyle w:val="ListParagraph"/>
        <w:numPr>
          <w:ilvl w:val="0"/>
          <w:numId w:val="16"/>
        </w:numPr>
        <w:spacing w:after="0"/>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Public health and community medicine Ilyas, Ansari</w:t>
      </w:r>
    </w:p>
    <w:p w:rsidR="00953056" w:rsidRPr="00EE6B55" w:rsidRDefault="00953056" w:rsidP="006D027A">
      <w:pPr>
        <w:spacing w:after="0"/>
        <w:rPr>
          <w:rFonts w:ascii="Times New Roman" w:hAnsi="Times New Roman" w:cs="Times New Roman"/>
          <w:b/>
          <w:bCs/>
          <w:color w:val="000000" w:themeColor="text1"/>
          <w:sz w:val="24"/>
          <w:szCs w:val="24"/>
          <w:u w:val="single"/>
        </w:rPr>
      </w:pPr>
      <w:r w:rsidRPr="00EE6B55">
        <w:rPr>
          <w:rFonts w:ascii="Times New Roman" w:hAnsi="Times New Roman" w:cs="Times New Roman"/>
          <w:b/>
          <w:bCs/>
          <w:color w:val="000000" w:themeColor="text1"/>
          <w:sz w:val="24"/>
          <w:szCs w:val="24"/>
          <w:u w:val="single"/>
        </w:rPr>
        <w:t>Surgery</w:t>
      </w:r>
    </w:p>
    <w:p w:rsidR="00953056" w:rsidRPr="00EE6B55" w:rsidRDefault="00953056" w:rsidP="005B4CE5">
      <w:pPr>
        <w:pStyle w:val="ListParagraph"/>
        <w:numPr>
          <w:ilvl w:val="0"/>
          <w:numId w:val="17"/>
        </w:numPr>
        <w:spacing w:after="0"/>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Bailey &amp; love short practice of surgery</w:t>
      </w:r>
    </w:p>
    <w:p w:rsidR="00953056" w:rsidRPr="00EE6B55" w:rsidRDefault="00953056" w:rsidP="006D027A">
      <w:pPr>
        <w:spacing w:after="0"/>
        <w:rPr>
          <w:rFonts w:ascii="Times New Roman" w:hAnsi="Times New Roman" w:cs="Times New Roman"/>
          <w:b/>
          <w:bCs/>
          <w:color w:val="000000" w:themeColor="text1"/>
          <w:sz w:val="24"/>
          <w:szCs w:val="24"/>
          <w:u w:val="single"/>
        </w:rPr>
      </w:pPr>
      <w:r w:rsidRPr="00EE6B55">
        <w:rPr>
          <w:rFonts w:ascii="Times New Roman" w:hAnsi="Times New Roman" w:cs="Times New Roman"/>
          <w:b/>
          <w:bCs/>
          <w:color w:val="000000" w:themeColor="text1"/>
          <w:sz w:val="24"/>
          <w:szCs w:val="24"/>
          <w:u w:val="single"/>
        </w:rPr>
        <w:t>Medicine</w:t>
      </w:r>
    </w:p>
    <w:p w:rsidR="00953056" w:rsidRPr="00EE6B55" w:rsidRDefault="00953056" w:rsidP="005B4CE5">
      <w:pPr>
        <w:pStyle w:val="ListParagraph"/>
        <w:numPr>
          <w:ilvl w:val="0"/>
          <w:numId w:val="18"/>
        </w:numPr>
        <w:spacing w:after="0"/>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Davidson’s principles and practice of medicine</w:t>
      </w:r>
    </w:p>
    <w:p w:rsidR="005F2159" w:rsidRPr="00EE6B55" w:rsidRDefault="005F2159" w:rsidP="005F2159">
      <w:pPr>
        <w:spacing w:after="0"/>
        <w:rPr>
          <w:rFonts w:ascii="Times New Roman" w:hAnsi="Times New Roman" w:cs="Times New Roman"/>
          <w:b/>
          <w:bCs/>
          <w:color w:val="000000" w:themeColor="text1"/>
          <w:sz w:val="24"/>
          <w:szCs w:val="24"/>
          <w:u w:val="single"/>
        </w:rPr>
      </w:pPr>
      <w:r w:rsidRPr="00EE6B55">
        <w:rPr>
          <w:rFonts w:ascii="Times New Roman" w:hAnsi="Times New Roman" w:cs="Times New Roman"/>
          <w:b/>
          <w:bCs/>
          <w:color w:val="000000" w:themeColor="text1"/>
          <w:sz w:val="24"/>
          <w:szCs w:val="24"/>
          <w:u w:val="single"/>
        </w:rPr>
        <w:t>Islamiyat/Pakistan studies</w:t>
      </w:r>
    </w:p>
    <w:p w:rsidR="00243642" w:rsidRPr="00EE6B55" w:rsidRDefault="00243642" w:rsidP="005B4CE5">
      <w:pPr>
        <w:pStyle w:val="ListParagraph"/>
        <w:numPr>
          <w:ilvl w:val="0"/>
          <w:numId w:val="19"/>
        </w:numPr>
        <w:spacing w:after="0"/>
        <w:rPr>
          <w:rFonts w:ascii="Times New Roman" w:hAnsi="Times New Roman" w:cs="Times New Roman"/>
          <w:bCs/>
          <w:color w:val="000000" w:themeColor="text1"/>
          <w:sz w:val="24"/>
          <w:szCs w:val="24"/>
        </w:rPr>
      </w:pPr>
      <w:r w:rsidRPr="00EE6B55">
        <w:rPr>
          <w:rFonts w:ascii="Times New Roman" w:hAnsi="Times New Roman" w:cs="Times New Roman"/>
          <w:bCs/>
          <w:color w:val="000000" w:themeColor="text1"/>
          <w:sz w:val="24"/>
          <w:szCs w:val="24"/>
        </w:rPr>
        <w:t>Standard islamiyat (compulsory) for B.A, B</w:t>
      </w:r>
      <w:r w:rsidR="00AA4051" w:rsidRPr="00EE6B55">
        <w:rPr>
          <w:rFonts w:ascii="Times New Roman" w:hAnsi="Times New Roman" w:cs="Times New Roman"/>
          <w:bCs/>
          <w:color w:val="000000" w:themeColor="text1"/>
          <w:sz w:val="24"/>
          <w:szCs w:val="24"/>
        </w:rPr>
        <w:t>.sc, M.A, M.sc by professor M. sharif islahi</w:t>
      </w:r>
    </w:p>
    <w:p w:rsidR="00897084" w:rsidRPr="00EE6B55" w:rsidRDefault="00AA4051" w:rsidP="00306564">
      <w:pPr>
        <w:pStyle w:val="ListParagraph"/>
        <w:numPr>
          <w:ilvl w:val="0"/>
          <w:numId w:val="2"/>
        </w:numPr>
        <w:autoSpaceDE w:val="0"/>
        <w:autoSpaceDN w:val="0"/>
        <w:adjustRightInd w:val="0"/>
        <w:spacing w:after="0" w:line="240" w:lineRule="auto"/>
        <w:ind w:left="360"/>
        <w:jc w:val="both"/>
        <w:rPr>
          <w:rFonts w:ascii="Times New Roman" w:hAnsi="Times New Roman" w:cs="Times New Roman"/>
          <w:b/>
          <w:color w:val="000000" w:themeColor="text1"/>
          <w:sz w:val="24"/>
          <w:szCs w:val="24"/>
        </w:rPr>
      </w:pPr>
      <w:r w:rsidRPr="00EE6B55">
        <w:rPr>
          <w:rFonts w:ascii="Times New Roman" w:hAnsi="Times New Roman" w:cs="Times New Roman"/>
          <w:bCs/>
          <w:color w:val="000000" w:themeColor="text1"/>
          <w:sz w:val="24"/>
          <w:szCs w:val="24"/>
        </w:rPr>
        <w:t>Pakistan studies (compulsory) for B.A, B.sc,B.com, Medical/Engin</w:t>
      </w:r>
      <w:r w:rsidR="005F2159" w:rsidRPr="00EE6B55">
        <w:rPr>
          <w:rFonts w:ascii="Times New Roman" w:hAnsi="Times New Roman" w:cs="Times New Roman"/>
          <w:bCs/>
          <w:color w:val="000000" w:themeColor="text1"/>
          <w:sz w:val="24"/>
          <w:szCs w:val="24"/>
        </w:rPr>
        <w:t xml:space="preserve">eering by prof Shah Jahan </w:t>
      </w:r>
      <w:bookmarkStart w:id="0" w:name="_GoBack"/>
      <w:bookmarkEnd w:id="0"/>
    </w:p>
    <w:p w:rsidR="009464F9" w:rsidRPr="00EE6B55" w:rsidRDefault="009464F9" w:rsidP="009464F9">
      <w:pPr>
        <w:jc w:val="center"/>
        <w:rPr>
          <w:rFonts w:ascii="Times New Roman" w:hAnsi="Times New Roman" w:cs="Times New Roman"/>
          <w:b/>
          <w:color w:val="000000" w:themeColor="text1"/>
          <w:sz w:val="24"/>
          <w:szCs w:val="24"/>
          <w:u w:val="single"/>
        </w:rPr>
      </w:pPr>
    </w:p>
    <w:sectPr w:rsidR="009464F9" w:rsidRPr="00EE6B55" w:rsidSect="00731ECB">
      <w:pgSz w:w="11910" w:h="16840" w:code="9"/>
      <w:pgMar w:top="1440" w:right="1440" w:bottom="1440" w:left="1440" w:header="288"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D3A" w:rsidRDefault="00A77D3A" w:rsidP="006313C4">
      <w:pPr>
        <w:spacing w:after="0" w:line="240" w:lineRule="auto"/>
      </w:pPr>
      <w:r>
        <w:separator/>
      </w:r>
    </w:p>
  </w:endnote>
  <w:endnote w:type="continuationSeparator" w:id="1">
    <w:p w:rsidR="00A77D3A" w:rsidRDefault="00A77D3A" w:rsidP="006313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sig w:usb0="00000000" w:usb1="00000000" w:usb2="00000000" w:usb3="00000000" w:csb0="00000000" w:csb1="00000000"/>
  </w:font>
  <w:font w:name="Copperplate Gothic Bold">
    <w:panose1 w:val="020E07050202060204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IDFont+F6">
    <w:altName w:val="MS Mincho"/>
    <w:panose1 w:val="00000000000000000000"/>
    <w:charset w:val="80"/>
    <w:family w:val="auto"/>
    <w:notTrueType/>
    <w:pitch w:val="default"/>
    <w:sig w:usb0="00000001" w:usb1="08070000" w:usb2="00000010" w:usb3="00000000" w:csb0="00020000" w:csb1="00000000"/>
  </w:font>
  <w:font w:name="CIDFont+F12">
    <w:altName w:val="Arial Unicode MS"/>
    <w:panose1 w:val="00000000000000000000"/>
    <w:charset w:val="88"/>
    <w:family w:val="auto"/>
    <w:notTrueType/>
    <w:pitch w:val="default"/>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710" w:type="pct"/>
      <w:tblInd w:w="655" w:type="dxa"/>
      <w:tblCellMar>
        <w:top w:w="72" w:type="dxa"/>
        <w:left w:w="115" w:type="dxa"/>
        <w:bottom w:w="72" w:type="dxa"/>
        <w:right w:w="115" w:type="dxa"/>
      </w:tblCellMar>
      <w:tblLook w:val="04A0"/>
    </w:tblPr>
    <w:tblGrid>
      <w:gridCol w:w="393"/>
      <w:gridCol w:w="8330"/>
    </w:tblGrid>
    <w:tr w:rsidR="00AC6966" w:rsidTr="00B3383B">
      <w:trPr>
        <w:trHeight w:val="547"/>
      </w:trPr>
      <w:tc>
        <w:tcPr>
          <w:tcW w:w="223" w:type="pct"/>
          <w:tcBorders>
            <w:top w:val="single" w:sz="4" w:space="0" w:color="943634" w:themeColor="accent2" w:themeShade="BF"/>
          </w:tcBorders>
          <w:shd w:val="clear" w:color="auto" w:fill="943634" w:themeFill="accent2" w:themeFillShade="BF"/>
        </w:tcPr>
        <w:p w:rsidR="00AC6966" w:rsidRPr="00EC6CDC" w:rsidRDefault="00AC6966" w:rsidP="00CA354F">
          <w:pPr>
            <w:pStyle w:val="Footer"/>
            <w:jc w:val="right"/>
            <w:rPr>
              <w:b/>
              <w:color w:val="FFFFFF" w:themeColor="background1"/>
              <w:sz w:val="32"/>
              <w:szCs w:val="32"/>
            </w:rPr>
          </w:pPr>
          <w:r w:rsidRPr="000E21CA">
            <w:rPr>
              <w:b/>
              <w:sz w:val="32"/>
              <w:szCs w:val="32"/>
            </w:rPr>
            <w:fldChar w:fldCharType="begin"/>
          </w:r>
          <w:r w:rsidRPr="00EC6CDC">
            <w:rPr>
              <w:b/>
              <w:sz w:val="32"/>
              <w:szCs w:val="32"/>
            </w:rPr>
            <w:instrText xml:space="preserve"> PAGE   \* MERGEFORMAT </w:instrText>
          </w:r>
          <w:r w:rsidRPr="000E21CA">
            <w:rPr>
              <w:b/>
              <w:sz w:val="32"/>
              <w:szCs w:val="32"/>
            </w:rPr>
            <w:fldChar w:fldCharType="separate"/>
          </w:r>
          <w:r w:rsidR="007043D8" w:rsidRPr="007043D8">
            <w:rPr>
              <w:b/>
              <w:noProof/>
              <w:color w:val="FFFFFF" w:themeColor="background1"/>
              <w:sz w:val="32"/>
              <w:szCs w:val="32"/>
            </w:rPr>
            <w:t>1</w:t>
          </w:r>
          <w:r w:rsidRPr="00EC6CDC">
            <w:rPr>
              <w:b/>
              <w:noProof/>
              <w:color w:val="FFFFFF" w:themeColor="background1"/>
              <w:sz w:val="32"/>
              <w:szCs w:val="32"/>
            </w:rPr>
            <w:fldChar w:fldCharType="end"/>
          </w:r>
        </w:p>
      </w:tc>
      <w:tc>
        <w:tcPr>
          <w:tcW w:w="4777" w:type="pct"/>
          <w:tcBorders>
            <w:top w:val="single" w:sz="4" w:space="0" w:color="auto"/>
          </w:tcBorders>
        </w:tcPr>
        <w:p w:rsidR="00AC6966" w:rsidRPr="00B3383B" w:rsidRDefault="00AC6966" w:rsidP="00EC6CDC">
          <w:pPr>
            <w:pStyle w:val="Footer"/>
            <w:rPr>
              <w:rFonts w:ascii="Copperplate Gothic Bold" w:hAnsi="Copperplate Gothic Bold"/>
            </w:rPr>
          </w:pPr>
          <w:r>
            <w:rPr>
              <w:rFonts w:ascii="Copperplate Gothic Bold" w:hAnsi="Copperplate Gothic Bold"/>
            </w:rPr>
            <w:t>STUDY GUIDE MODULE-5</w:t>
          </w:r>
          <w:r w:rsidRPr="00B3383B">
            <w:rPr>
              <w:rFonts w:ascii="Copperplate Gothic Bold" w:hAnsi="Copperplate Gothic Bold"/>
            </w:rPr>
            <w:t xml:space="preserve"> </w:t>
          </w:r>
          <w:r>
            <w:rPr>
              <w:rFonts w:ascii="Copperplate Gothic Bold" w:hAnsi="Copperplate Gothic Bold"/>
            </w:rPr>
            <w:t>Respiratory (block 3</w:t>
          </w:r>
          <w:r w:rsidRPr="00B3383B">
            <w:rPr>
              <w:rFonts w:ascii="Copperplate Gothic Bold" w:hAnsi="Copperplate Gothic Bold"/>
            </w:rPr>
            <w:t>)</w:t>
          </w:r>
        </w:p>
        <w:p w:rsidR="00AC6966" w:rsidRPr="00B3383B" w:rsidRDefault="00AC6966" w:rsidP="00EC6CDC">
          <w:pPr>
            <w:pStyle w:val="Footer"/>
            <w:rPr>
              <w:rFonts w:ascii="Copperplate Gothic Bold" w:hAnsi="Copperplate Gothic Bold"/>
            </w:rPr>
          </w:pPr>
          <w:r w:rsidRPr="00B3383B">
            <w:rPr>
              <w:rFonts w:ascii="Copperplate Gothic Bold" w:hAnsi="Copperplate Gothic Bold"/>
            </w:rPr>
            <w:t xml:space="preserve">RYK medical college </w:t>
          </w:r>
        </w:p>
        <w:p w:rsidR="00AC6966" w:rsidRDefault="00AC6966" w:rsidP="00CA354F">
          <w:pPr>
            <w:pStyle w:val="Footer"/>
          </w:pPr>
        </w:p>
      </w:tc>
    </w:tr>
  </w:tbl>
  <w:p w:rsidR="00AC6966" w:rsidRDefault="00AC6966" w:rsidP="009E3100">
    <w:pPr>
      <w:pStyle w:val="Footer"/>
    </w:pPr>
  </w:p>
  <w:p w:rsidR="00AC6966" w:rsidRDefault="00AC6966">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00" w:type="pct"/>
      <w:tblInd w:w="385" w:type="dxa"/>
      <w:tblCellMar>
        <w:top w:w="72" w:type="dxa"/>
        <w:left w:w="115" w:type="dxa"/>
        <w:bottom w:w="72" w:type="dxa"/>
        <w:right w:w="115" w:type="dxa"/>
      </w:tblCellMar>
      <w:tblLook w:val="04A0"/>
    </w:tblPr>
    <w:tblGrid>
      <w:gridCol w:w="642"/>
      <w:gridCol w:w="8248"/>
    </w:tblGrid>
    <w:tr w:rsidR="00AC6966" w:rsidTr="00A50DD2">
      <w:trPr>
        <w:trHeight w:val="548"/>
      </w:trPr>
      <w:tc>
        <w:tcPr>
          <w:tcW w:w="361" w:type="pct"/>
          <w:tcBorders>
            <w:top w:val="single" w:sz="4" w:space="0" w:color="943634" w:themeColor="accent2" w:themeShade="BF"/>
          </w:tcBorders>
          <w:shd w:val="clear" w:color="auto" w:fill="943634" w:themeFill="accent2" w:themeFillShade="BF"/>
        </w:tcPr>
        <w:p w:rsidR="00AC6966" w:rsidRPr="00EC6CDC" w:rsidRDefault="00AC6966" w:rsidP="00CA354F">
          <w:pPr>
            <w:pStyle w:val="Footer"/>
            <w:jc w:val="right"/>
            <w:rPr>
              <w:b/>
              <w:color w:val="FFFFFF" w:themeColor="background1"/>
              <w:sz w:val="32"/>
              <w:szCs w:val="32"/>
            </w:rPr>
          </w:pPr>
          <w:r w:rsidRPr="000E21CA">
            <w:rPr>
              <w:b/>
              <w:sz w:val="32"/>
              <w:szCs w:val="32"/>
            </w:rPr>
            <w:fldChar w:fldCharType="begin"/>
          </w:r>
          <w:r w:rsidRPr="00EC6CDC">
            <w:rPr>
              <w:b/>
              <w:sz w:val="32"/>
              <w:szCs w:val="32"/>
            </w:rPr>
            <w:instrText xml:space="preserve"> PAGE   \* MERGEFORMAT </w:instrText>
          </w:r>
          <w:r w:rsidRPr="000E21CA">
            <w:rPr>
              <w:b/>
              <w:sz w:val="32"/>
              <w:szCs w:val="32"/>
            </w:rPr>
            <w:fldChar w:fldCharType="separate"/>
          </w:r>
          <w:r w:rsidR="007043D8" w:rsidRPr="007043D8">
            <w:rPr>
              <w:b/>
              <w:noProof/>
              <w:color w:val="FFFFFF" w:themeColor="background1"/>
              <w:sz w:val="32"/>
              <w:szCs w:val="32"/>
            </w:rPr>
            <w:t>4</w:t>
          </w:r>
          <w:r w:rsidRPr="00EC6CDC">
            <w:rPr>
              <w:b/>
              <w:noProof/>
              <w:color w:val="FFFFFF" w:themeColor="background1"/>
              <w:sz w:val="32"/>
              <w:szCs w:val="32"/>
            </w:rPr>
            <w:fldChar w:fldCharType="end"/>
          </w:r>
        </w:p>
      </w:tc>
      <w:tc>
        <w:tcPr>
          <w:tcW w:w="4639" w:type="pct"/>
          <w:tcBorders>
            <w:top w:val="single" w:sz="4" w:space="0" w:color="auto"/>
          </w:tcBorders>
        </w:tcPr>
        <w:p w:rsidR="00AC6966" w:rsidRDefault="00AC6966" w:rsidP="00BA152E">
          <w:pPr>
            <w:pStyle w:val="Footer"/>
            <w:rPr>
              <w:rFonts w:ascii="Copperplate Gothic Bold" w:hAnsi="Copperplate Gothic Bold"/>
            </w:rPr>
          </w:pPr>
          <w:r>
            <w:rPr>
              <w:rFonts w:ascii="Copperplate Gothic Bold" w:hAnsi="Copperplate Gothic Bold"/>
            </w:rPr>
            <w:t>STUDY GUIDE MODULE-5 Respiratory (block 3)</w:t>
          </w:r>
        </w:p>
        <w:p w:rsidR="00AC6966" w:rsidRPr="006313C4" w:rsidRDefault="00AC6966" w:rsidP="00BA152E">
          <w:pPr>
            <w:pStyle w:val="Footer"/>
            <w:rPr>
              <w:rFonts w:ascii="Copperplate Gothic Bold" w:hAnsi="Copperplate Gothic Bold"/>
            </w:rPr>
          </w:pPr>
          <w:r>
            <w:rPr>
              <w:rFonts w:ascii="Copperplate Gothic Bold" w:hAnsi="Copperplate Gothic Bold"/>
            </w:rPr>
            <w:t>RYK Medical college</w:t>
          </w:r>
        </w:p>
        <w:p w:rsidR="00AC6966" w:rsidRDefault="00AC6966" w:rsidP="00CA354F">
          <w:pPr>
            <w:pStyle w:val="Footer"/>
          </w:pPr>
        </w:p>
      </w:tc>
    </w:tr>
  </w:tbl>
  <w:p w:rsidR="00AC6966" w:rsidRPr="009C038F" w:rsidRDefault="00AC6966" w:rsidP="006313C4">
    <w:pPr>
      <w:pStyle w:val="Footer"/>
      <w:jc w:val="center"/>
      <w:rPr>
        <w:rFonts w:cstheme="minorHAnsi"/>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D3A" w:rsidRDefault="00A77D3A" w:rsidP="006313C4">
      <w:pPr>
        <w:spacing w:after="0" w:line="240" w:lineRule="auto"/>
      </w:pPr>
      <w:r>
        <w:separator/>
      </w:r>
    </w:p>
  </w:footnote>
  <w:footnote w:type="continuationSeparator" w:id="1">
    <w:p w:rsidR="00A77D3A" w:rsidRDefault="00A77D3A" w:rsidP="006313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966" w:rsidRDefault="00AC6966" w:rsidP="00354718">
    <w:pPr>
      <w:pStyle w:val="Header"/>
      <w:rPr>
        <w:b/>
        <w:sz w:val="24"/>
        <w:szCs w:val="24"/>
      </w:rPr>
    </w:pPr>
  </w:p>
  <w:p w:rsidR="00AC6966" w:rsidRPr="009E3100" w:rsidRDefault="00AC6966" w:rsidP="005D7484">
    <w:pPr>
      <w:pStyle w:val="Header"/>
      <w:rPr>
        <w:b/>
        <w:sz w:val="32"/>
        <w:szCs w:val="4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966" w:rsidRPr="00F5339C" w:rsidRDefault="00AC6966" w:rsidP="00F5339C">
    <w:pPr>
      <w:pStyle w:val="Header"/>
      <w:jc w:val="center"/>
      <w:rPr>
        <w:b/>
        <w:sz w:val="44"/>
        <w:szCs w:val="44"/>
        <w:u w:val="single"/>
      </w:rPr>
    </w:pPr>
  </w:p>
  <w:p w:rsidR="00AC6966" w:rsidRPr="00F5339C" w:rsidRDefault="00AC6966" w:rsidP="00F5339C">
    <w:pPr>
      <w:pStyle w:val="Header"/>
      <w:rPr>
        <w:rFonts w:ascii="Copperplate Gothic Bold" w:hAnsi="Copperplate Gothic Bold"/>
      </w:rPr>
    </w:pPr>
  </w:p>
  <w:p w:rsidR="00AC6966" w:rsidRPr="006313C4" w:rsidRDefault="00AC6966" w:rsidP="006313C4">
    <w:pPr>
      <w:pStyle w:val="Header"/>
      <w:jc w:val="center"/>
      <w:rPr>
        <w:rFonts w:ascii="Copperplate Gothic Bold" w:hAnsi="Copperplate Gothic Bol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11B6"/>
    <w:multiLevelType w:val="hybridMultilevel"/>
    <w:tmpl w:val="3C0ADE3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D608F0"/>
    <w:multiLevelType w:val="hybridMultilevel"/>
    <w:tmpl w:val="0A5E239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585264"/>
    <w:multiLevelType w:val="hybridMultilevel"/>
    <w:tmpl w:val="12B06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5A0052"/>
    <w:multiLevelType w:val="hybridMultilevel"/>
    <w:tmpl w:val="D3DA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7B79F8"/>
    <w:multiLevelType w:val="hybridMultilevel"/>
    <w:tmpl w:val="F28A2B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5E12DCA"/>
    <w:multiLevelType w:val="hybridMultilevel"/>
    <w:tmpl w:val="CFC8AC8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9745AAA"/>
    <w:multiLevelType w:val="hybridMultilevel"/>
    <w:tmpl w:val="0F22EE9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B236242"/>
    <w:multiLevelType w:val="hybridMultilevel"/>
    <w:tmpl w:val="B256383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C623DAD"/>
    <w:multiLevelType w:val="hybridMultilevel"/>
    <w:tmpl w:val="A1304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AD5825"/>
    <w:multiLevelType w:val="hybridMultilevel"/>
    <w:tmpl w:val="95402F4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8041759"/>
    <w:multiLevelType w:val="hybridMultilevel"/>
    <w:tmpl w:val="C0AAC6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EB2D85"/>
    <w:multiLevelType w:val="hybridMultilevel"/>
    <w:tmpl w:val="25AA6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872692"/>
    <w:multiLevelType w:val="hybridMultilevel"/>
    <w:tmpl w:val="B776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D533A2"/>
    <w:multiLevelType w:val="hybridMultilevel"/>
    <w:tmpl w:val="2930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894AE6"/>
    <w:multiLevelType w:val="hybridMultilevel"/>
    <w:tmpl w:val="546AE38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F93000"/>
    <w:multiLevelType w:val="hybridMultilevel"/>
    <w:tmpl w:val="783613C0"/>
    <w:lvl w:ilvl="0" w:tplc="20AE1BC2">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6070D4"/>
    <w:multiLevelType w:val="hybridMultilevel"/>
    <w:tmpl w:val="A620A86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C83E8F"/>
    <w:multiLevelType w:val="hybridMultilevel"/>
    <w:tmpl w:val="87EC0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BE638F"/>
    <w:multiLevelType w:val="hybridMultilevel"/>
    <w:tmpl w:val="81A8A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8412EC"/>
    <w:multiLevelType w:val="hybridMultilevel"/>
    <w:tmpl w:val="13749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D70BE6"/>
    <w:multiLevelType w:val="hybridMultilevel"/>
    <w:tmpl w:val="6DC6A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72F0E96"/>
    <w:multiLevelType w:val="multilevel"/>
    <w:tmpl w:val="A7560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7A25A81"/>
    <w:multiLevelType w:val="hybridMultilevel"/>
    <w:tmpl w:val="7DA20FA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26042F"/>
    <w:multiLevelType w:val="hybridMultilevel"/>
    <w:tmpl w:val="4C908A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E10F5E"/>
    <w:multiLevelType w:val="hybridMultilevel"/>
    <w:tmpl w:val="7696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CB1691"/>
    <w:multiLevelType w:val="hybridMultilevel"/>
    <w:tmpl w:val="F9F0FA2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C35410A"/>
    <w:multiLevelType w:val="hybridMultilevel"/>
    <w:tmpl w:val="BB100A1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452D36"/>
    <w:multiLevelType w:val="hybridMultilevel"/>
    <w:tmpl w:val="6DEA2BAA"/>
    <w:lvl w:ilvl="0" w:tplc="04090001">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28">
    <w:nsid w:val="568913F7"/>
    <w:multiLevelType w:val="hybridMultilevel"/>
    <w:tmpl w:val="F0B4C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6C595C"/>
    <w:multiLevelType w:val="hybridMultilevel"/>
    <w:tmpl w:val="CD5AA5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C36639"/>
    <w:multiLevelType w:val="hybridMultilevel"/>
    <w:tmpl w:val="EDCA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6113ED"/>
    <w:multiLevelType w:val="hybridMultilevel"/>
    <w:tmpl w:val="2564D1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AC5783"/>
    <w:multiLevelType w:val="hybridMultilevel"/>
    <w:tmpl w:val="F146D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F93442"/>
    <w:multiLevelType w:val="hybridMultilevel"/>
    <w:tmpl w:val="12A6D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0A49E4"/>
    <w:multiLevelType w:val="hybridMultilevel"/>
    <w:tmpl w:val="D53E65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38F22A8"/>
    <w:multiLevelType w:val="hybridMultilevel"/>
    <w:tmpl w:val="96A00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315237"/>
    <w:multiLevelType w:val="hybridMultilevel"/>
    <w:tmpl w:val="8F0A1C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585A1F"/>
    <w:multiLevelType w:val="hybridMultilevel"/>
    <w:tmpl w:val="5E74F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6D5745"/>
    <w:multiLevelType w:val="hybridMultilevel"/>
    <w:tmpl w:val="5FF0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E966F3"/>
    <w:multiLevelType w:val="hybridMultilevel"/>
    <w:tmpl w:val="88A0E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1D6372"/>
    <w:multiLevelType w:val="hybridMultilevel"/>
    <w:tmpl w:val="B7A48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F84382"/>
    <w:multiLevelType w:val="hybridMultilevel"/>
    <w:tmpl w:val="1CC06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186755"/>
    <w:multiLevelType w:val="hybridMultilevel"/>
    <w:tmpl w:val="E6ACF58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969032B"/>
    <w:multiLevelType w:val="hybridMultilevel"/>
    <w:tmpl w:val="93A4A10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B6D5DC6"/>
    <w:multiLevelType w:val="hybridMultilevel"/>
    <w:tmpl w:val="8AF450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2"/>
  </w:num>
  <w:num w:numId="2">
    <w:abstractNumId w:val="44"/>
  </w:num>
  <w:num w:numId="3">
    <w:abstractNumId w:val="29"/>
  </w:num>
  <w:num w:numId="4">
    <w:abstractNumId w:val="10"/>
  </w:num>
  <w:num w:numId="5">
    <w:abstractNumId w:val="26"/>
  </w:num>
  <w:num w:numId="6">
    <w:abstractNumId w:val="4"/>
  </w:num>
  <w:num w:numId="7">
    <w:abstractNumId w:val="23"/>
  </w:num>
  <w:num w:numId="8">
    <w:abstractNumId w:val="34"/>
  </w:num>
  <w:num w:numId="9">
    <w:abstractNumId w:val="42"/>
  </w:num>
  <w:num w:numId="10">
    <w:abstractNumId w:val="16"/>
  </w:num>
  <w:num w:numId="11">
    <w:abstractNumId w:val="9"/>
  </w:num>
  <w:num w:numId="12">
    <w:abstractNumId w:val="14"/>
  </w:num>
  <w:num w:numId="13">
    <w:abstractNumId w:val="43"/>
  </w:num>
  <w:num w:numId="14">
    <w:abstractNumId w:val="0"/>
  </w:num>
  <w:num w:numId="15">
    <w:abstractNumId w:val="7"/>
  </w:num>
  <w:num w:numId="16">
    <w:abstractNumId w:val="25"/>
  </w:num>
  <w:num w:numId="17">
    <w:abstractNumId w:val="5"/>
  </w:num>
  <w:num w:numId="18">
    <w:abstractNumId w:val="6"/>
  </w:num>
  <w:num w:numId="19">
    <w:abstractNumId w:val="1"/>
  </w:num>
  <w:num w:numId="20">
    <w:abstractNumId w:val="22"/>
  </w:num>
  <w:num w:numId="21">
    <w:abstractNumId w:val="31"/>
  </w:num>
  <w:num w:numId="22">
    <w:abstractNumId w:val="28"/>
  </w:num>
  <w:num w:numId="23">
    <w:abstractNumId w:val="27"/>
  </w:num>
  <w:num w:numId="24">
    <w:abstractNumId w:val="40"/>
  </w:num>
  <w:num w:numId="25">
    <w:abstractNumId w:val="39"/>
  </w:num>
  <w:num w:numId="26">
    <w:abstractNumId w:val="41"/>
  </w:num>
  <w:num w:numId="27">
    <w:abstractNumId w:val="12"/>
  </w:num>
  <w:num w:numId="28">
    <w:abstractNumId w:val="3"/>
  </w:num>
  <w:num w:numId="29">
    <w:abstractNumId w:val="8"/>
  </w:num>
  <w:num w:numId="30">
    <w:abstractNumId w:val="35"/>
  </w:num>
  <w:num w:numId="31">
    <w:abstractNumId w:val="19"/>
  </w:num>
  <w:num w:numId="32">
    <w:abstractNumId w:val="37"/>
  </w:num>
  <w:num w:numId="33">
    <w:abstractNumId w:val="2"/>
  </w:num>
  <w:num w:numId="34">
    <w:abstractNumId w:val="24"/>
  </w:num>
  <w:num w:numId="35">
    <w:abstractNumId w:val="38"/>
  </w:num>
  <w:num w:numId="36">
    <w:abstractNumId w:val="13"/>
  </w:num>
  <w:num w:numId="37">
    <w:abstractNumId w:val="11"/>
  </w:num>
  <w:num w:numId="38">
    <w:abstractNumId w:val="17"/>
  </w:num>
  <w:num w:numId="39">
    <w:abstractNumId w:val="33"/>
  </w:num>
  <w:num w:numId="40">
    <w:abstractNumId w:val="30"/>
  </w:num>
  <w:num w:numId="41">
    <w:abstractNumId w:val="18"/>
  </w:num>
  <w:num w:numId="42">
    <w:abstractNumId w:val="36"/>
  </w:num>
  <w:num w:numId="43">
    <w:abstractNumId w:val="21"/>
  </w:num>
  <w:num w:numId="44">
    <w:abstractNumId w:val="20"/>
  </w:num>
  <w:num w:numId="45">
    <w:abstractNumId w:val="15"/>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characterSpacingControl w:val="doNotCompress"/>
  <w:hdrShapeDefaults>
    <o:shapedefaults v:ext="edit" spidmax="99330">
      <o:colormenu v:ext="edit" fillcolor="none [3052]"/>
    </o:shapedefaults>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zA1MjE3NTc3tzQwNbFQ0lEKTi0uzszPAykwqQUA1zqwCywAAAA="/>
  </w:docVars>
  <w:rsids>
    <w:rsidRoot w:val="00BE4B70"/>
    <w:rsid w:val="0000202D"/>
    <w:rsid w:val="000029AE"/>
    <w:rsid w:val="00003BF7"/>
    <w:rsid w:val="000051B2"/>
    <w:rsid w:val="00010901"/>
    <w:rsid w:val="00012034"/>
    <w:rsid w:val="000124C5"/>
    <w:rsid w:val="00012A3D"/>
    <w:rsid w:val="00012C05"/>
    <w:rsid w:val="00015766"/>
    <w:rsid w:val="00016490"/>
    <w:rsid w:val="0001681B"/>
    <w:rsid w:val="00016A1D"/>
    <w:rsid w:val="00016AC9"/>
    <w:rsid w:val="000176A6"/>
    <w:rsid w:val="000178E3"/>
    <w:rsid w:val="00021BF2"/>
    <w:rsid w:val="000229B1"/>
    <w:rsid w:val="00022AAD"/>
    <w:rsid w:val="00022B76"/>
    <w:rsid w:val="000235D4"/>
    <w:rsid w:val="00024583"/>
    <w:rsid w:val="00024826"/>
    <w:rsid w:val="00024A82"/>
    <w:rsid w:val="00025218"/>
    <w:rsid w:val="00025CBC"/>
    <w:rsid w:val="00026DAF"/>
    <w:rsid w:val="00027BD4"/>
    <w:rsid w:val="00027CC4"/>
    <w:rsid w:val="000301C2"/>
    <w:rsid w:val="00030320"/>
    <w:rsid w:val="0003214E"/>
    <w:rsid w:val="00033B9B"/>
    <w:rsid w:val="00035D9F"/>
    <w:rsid w:val="00037D7E"/>
    <w:rsid w:val="000415F8"/>
    <w:rsid w:val="00044AE7"/>
    <w:rsid w:val="00050A4C"/>
    <w:rsid w:val="000535EE"/>
    <w:rsid w:val="0005396A"/>
    <w:rsid w:val="0005631F"/>
    <w:rsid w:val="00057C15"/>
    <w:rsid w:val="00060DB2"/>
    <w:rsid w:val="00061364"/>
    <w:rsid w:val="0006140E"/>
    <w:rsid w:val="00062D4C"/>
    <w:rsid w:val="000640B1"/>
    <w:rsid w:val="00064B10"/>
    <w:rsid w:val="0006673B"/>
    <w:rsid w:val="000706F3"/>
    <w:rsid w:val="000708B8"/>
    <w:rsid w:val="000726D6"/>
    <w:rsid w:val="0007318C"/>
    <w:rsid w:val="00073655"/>
    <w:rsid w:val="00074387"/>
    <w:rsid w:val="000768F5"/>
    <w:rsid w:val="000801D7"/>
    <w:rsid w:val="00082054"/>
    <w:rsid w:val="000821FC"/>
    <w:rsid w:val="000839F2"/>
    <w:rsid w:val="00083A09"/>
    <w:rsid w:val="00084E75"/>
    <w:rsid w:val="00085542"/>
    <w:rsid w:val="000856E4"/>
    <w:rsid w:val="000857C5"/>
    <w:rsid w:val="00086B4A"/>
    <w:rsid w:val="00090957"/>
    <w:rsid w:val="00090B23"/>
    <w:rsid w:val="00090BB9"/>
    <w:rsid w:val="00090BEF"/>
    <w:rsid w:val="00090C77"/>
    <w:rsid w:val="00092E86"/>
    <w:rsid w:val="0009320E"/>
    <w:rsid w:val="00093B6E"/>
    <w:rsid w:val="00097C10"/>
    <w:rsid w:val="000A1B1D"/>
    <w:rsid w:val="000A3E27"/>
    <w:rsid w:val="000A40F4"/>
    <w:rsid w:val="000A4E6E"/>
    <w:rsid w:val="000A56AC"/>
    <w:rsid w:val="000A5B13"/>
    <w:rsid w:val="000A6ED2"/>
    <w:rsid w:val="000B067C"/>
    <w:rsid w:val="000B076E"/>
    <w:rsid w:val="000B0886"/>
    <w:rsid w:val="000B10D9"/>
    <w:rsid w:val="000B1762"/>
    <w:rsid w:val="000B2C89"/>
    <w:rsid w:val="000B5A43"/>
    <w:rsid w:val="000B704D"/>
    <w:rsid w:val="000B714F"/>
    <w:rsid w:val="000B750C"/>
    <w:rsid w:val="000C03D6"/>
    <w:rsid w:val="000C0E06"/>
    <w:rsid w:val="000C0F98"/>
    <w:rsid w:val="000C1063"/>
    <w:rsid w:val="000C189D"/>
    <w:rsid w:val="000C1CA7"/>
    <w:rsid w:val="000C4033"/>
    <w:rsid w:val="000C47BA"/>
    <w:rsid w:val="000C5E58"/>
    <w:rsid w:val="000D0190"/>
    <w:rsid w:val="000D03BE"/>
    <w:rsid w:val="000D323A"/>
    <w:rsid w:val="000D34F3"/>
    <w:rsid w:val="000D5607"/>
    <w:rsid w:val="000D6065"/>
    <w:rsid w:val="000E18E7"/>
    <w:rsid w:val="000E1AA1"/>
    <w:rsid w:val="000E1BA6"/>
    <w:rsid w:val="000E1FCD"/>
    <w:rsid w:val="000E21CA"/>
    <w:rsid w:val="000E27BE"/>
    <w:rsid w:val="000E2C4E"/>
    <w:rsid w:val="000E3737"/>
    <w:rsid w:val="000E4292"/>
    <w:rsid w:val="000E43DA"/>
    <w:rsid w:val="000E4BBE"/>
    <w:rsid w:val="000E53E2"/>
    <w:rsid w:val="000E5498"/>
    <w:rsid w:val="000E6A5D"/>
    <w:rsid w:val="000E6BAD"/>
    <w:rsid w:val="000E7234"/>
    <w:rsid w:val="000E7720"/>
    <w:rsid w:val="000E7B2E"/>
    <w:rsid w:val="000F0072"/>
    <w:rsid w:val="000F0B8D"/>
    <w:rsid w:val="000F12A5"/>
    <w:rsid w:val="000F1490"/>
    <w:rsid w:val="000F14A1"/>
    <w:rsid w:val="000F1B2B"/>
    <w:rsid w:val="000F227F"/>
    <w:rsid w:val="000F4FA1"/>
    <w:rsid w:val="000F567E"/>
    <w:rsid w:val="000F62D9"/>
    <w:rsid w:val="000F652C"/>
    <w:rsid w:val="000F6B82"/>
    <w:rsid w:val="000F6BE9"/>
    <w:rsid w:val="000F6E79"/>
    <w:rsid w:val="00101279"/>
    <w:rsid w:val="00103310"/>
    <w:rsid w:val="00104CB6"/>
    <w:rsid w:val="0010559F"/>
    <w:rsid w:val="00106C16"/>
    <w:rsid w:val="00106D50"/>
    <w:rsid w:val="00106F0A"/>
    <w:rsid w:val="0011020F"/>
    <w:rsid w:val="0011048A"/>
    <w:rsid w:val="00110934"/>
    <w:rsid w:val="0011190E"/>
    <w:rsid w:val="00111A4F"/>
    <w:rsid w:val="00112EF4"/>
    <w:rsid w:val="00113636"/>
    <w:rsid w:val="0011389E"/>
    <w:rsid w:val="00113A57"/>
    <w:rsid w:val="0011444C"/>
    <w:rsid w:val="00114922"/>
    <w:rsid w:val="001164E0"/>
    <w:rsid w:val="0011680A"/>
    <w:rsid w:val="00116D7D"/>
    <w:rsid w:val="0011709E"/>
    <w:rsid w:val="00120447"/>
    <w:rsid w:val="00121587"/>
    <w:rsid w:val="0012202C"/>
    <w:rsid w:val="0012332D"/>
    <w:rsid w:val="00123489"/>
    <w:rsid w:val="001237E4"/>
    <w:rsid w:val="001238C3"/>
    <w:rsid w:val="00125277"/>
    <w:rsid w:val="001255D3"/>
    <w:rsid w:val="001258F6"/>
    <w:rsid w:val="00125A73"/>
    <w:rsid w:val="00126DD8"/>
    <w:rsid w:val="00126E8D"/>
    <w:rsid w:val="00130CC8"/>
    <w:rsid w:val="00133ED7"/>
    <w:rsid w:val="0013423B"/>
    <w:rsid w:val="0013560F"/>
    <w:rsid w:val="00135EFF"/>
    <w:rsid w:val="00137EEA"/>
    <w:rsid w:val="00137F8E"/>
    <w:rsid w:val="0014050B"/>
    <w:rsid w:val="00140B21"/>
    <w:rsid w:val="00140FAF"/>
    <w:rsid w:val="001414A6"/>
    <w:rsid w:val="00142153"/>
    <w:rsid w:val="00144AEC"/>
    <w:rsid w:val="00145157"/>
    <w:rsid w:val="00145E74"/>
    <w:rsid w:val="00146CE0"/>
    <w:rsid w:val="00150032"/>
    <w:rsid w:val="00150BDE"/>
    <w:rsid w:val="00150BFD"/>
    <w:rsid w:val="00154296"/>
    <w:rsid w:val="00154457"/>
    <w:rsid w:val="00154FC1"/>
    <w:rsid w:val="00155ED8"/>
    <w:rsid w:val="0015605E"/>
    <w:rsid w:val="00156910"/>
    <w:rsid w:val="0016026F"/>
    <w:rsid w:val="00160761"/>
    <w:rsid w:val="00162B9E"/>
    <w:rsid w:val="0016356A"/>
    <w:rsid w:val="0016376D"/>
    <w:rsid w:val="0016406B"/>
    <w:rsid w:val="001653AA"/>
    <w:rsid w:val="0016567F"/>
    <w:rsid w:val="00166064"/>
    <w:rsid w:val="0016613B"/>
    <w:rsid w:val="001666E7"/>
    <w:rsid w:val="00166EC3"/>
    <w:rsid w:val="0016779B"/>
    <w:rsid w:val="00170E24"/>
    <w:rsid w:val="001715C3"/>
    <w:rsid w:val="00172362"/>
    <w:rsid w:val="00172C33"/>
    <w:rsid w:val="001733F1"/>
    <w:rsid w:val="0017443A"/>
    <w:rsid w:val="001754E4"/>
    <w:rsid w:val="00175875"/>
    <w:rsid w:val="00175D6F"/>
    <w:rsid w:val="00176203"/>
    <w:rsid w:val="00177A88"/>
    <w:rsid w:val="00180D76"/>
    <w:rsid w:val="00181973"/>
    <w:rsid w:val="00181B8D"/>
    <w:rsid w:val="00182719"/>
    <w:rsid w:val="001833EF"/>
    <w:rsid w:val="00183583"/>
    <w:rsid w:val="0019009E"/>
    <w:rsid w:val="001904F1"/>
    <w:rsid w:val="0019225D"/>
    <w:rsid w:val="001936AF"/>
    <w:rsid w:val="001936F4"/>
    <w:rsid w:val="00193F3A"/>
    <w:rsid w:val="00195A9F"/>
    <w:rsid w:val="00195CAA"/>
    <w:rsid w:val="00196003"/>
    <w:rsid w:val="0019730E"/>
    <w:rsid w:val="001A0C71"/>
    <w:rsid w:val="001A11BF"/>
    <w:rsid w:val="001A2018"/>
    <w:rsid w:val="001A2D99"/>
    <w:rsid w:val="001A3087"/>
    <w:rsid w:val="001A353E"/>
    <w:rsid w:val="001A40A9"/>
    <w:rsid w:val="001A5FE8"/>
    <w:rsid w:val="001A68B9"/>
    <w:rsid w:val="001A765B"/>
    <w:rsid w:val="001B02C2"/>
    <w:rsid w:val="001B2C72"/>
    <w:rsid w:val="001B2F94"/>
    <w:rsid w:val="001B3F35"/>
    <w:rsid w:val="001B40B5"/>
    <w:rsid w:val="001B4D1D"/>
    <w:rsid w:val="001B5377"/>
    <w:rsid w:val="001B6363"/>
    <w:rsid w:val="001B663B"/>
    <w:rsid w:val="001B6DBC"/>
    <w:rsid w:val="001B7C73"/>
    <w:rsid w:val="001C1402"/>
    <w:rsid w:val="001C1FE4"/>
    <w:rsid w:val="001C288B"/>
    <w:rsid w:val="001C298E"/>
    <w:rsid w:val="001C3CB6"/>
    <w:rsid w:val="001C5F0D"/>
    <w:rsid w:val="001C6066"/>
    <w:rsid w:val="001C6101"/>
    <w:rsid w:val="001D0C47"/>
    <w:rsid w:val="001D2135"/>
    <w:rsid w:val="001D2A81"/>
    <w:rsid w:val="001D2BC9"/>
    <w:rsid w:val="001D334A"/>
    <w:rsid w:val="001D3F7F"/>
    <w:rsid w:val="001D7D9A"/>
    <w:rsid w:val="001E6F87"/>
    <w:rsid w:val="001E7C49"/>
    <w:rsid w:val="001F0001"/>
    <w:rsid w:val="001F000A"/>
    <w:rsid w:val="001F0D3C"/>
    <w:rsid w:val="001F2F78"/>
    <w:rsid w:val="001F40F7"/>
    <w:rsid w:val="001F4F09"/>
    <w:rsid w:val="001F57E8"/>
    <w:rsid w:val="001F5EB7"/>
    <w:rsid w:val="001F71B4"/>
    <w:rsid w:val="00201911"/>
    <w:rsid w:val="0020347C"/>
    <w:rsid w:val="002034FB"/>
    <w:rsid w:val="002045EC"/>
    <w:rsid w:val="00205E12"/>
    <w:rsid w:val="00211055"/>
    <w:rsid w:val="002118C2"/>
    <w:rsid w:val="00212AC2"/>
    <w:rsid w:val="00212FEA"/>
    <w:rsid w:val="0021340C"/>
    <w:rsid w:val="00213418"/>
    <w:rsid w:val="002136A8"/>
    <w:rsid w:val="00214F39"/>
    <w:rsid w:val="00215877"/>
    <w:rsid w:val="002160EA"/>
    <w:rsid w:val="0021682F"/>
    <w:rsid w:val="002172BC"/>
    <w:rsid w:val="0021767E"/>
    <w:rsid w:val="00217B24"/>
    <w:rsid w:val="002207C2"/>
    <w:rsid w:val="0022090B"/>
    <w:rsid w:val="00220E73"/>
    <w:rsid w:val="00221545"/>
    <w:rsid w:val="002220E4"/>
    <w:rsid w:val="00224C5C"/>
    <w:rsid w:val="00225D49"/>
    <w:rsid w:val="002261AD"/>
    <w:rsid w:val="00227EBA"/>
    <w:rsid w:val="00232B2F"/>
    <w:rsid w:val="00232EAE"/>
    <w:rsid w:val="00233C65"/>
    <w:rsid w:val="002358F5"/>
    <w:rsid w:val="00235A42"/>
    <w:rsid w:val="0024064E"/>
    <w:rsid w:val="00240966"/>
    <w:rsid w:val="00240FA9"/>
    <w:rsid w:val="0024127D"/>
    <w:rsid w:val="00242554"/>
    <w:rsid w:val="0024329D"/>
    <w:rsid w:val="00243642"/>
    <w:rsid w:val="00243B6A"/>
    <w:rsid w:val="00245385"/>
    <w:rsid w:val="00246642"/>
    <w:rsid w:val="00250458"/>
    <w:rsid w:val="00250700"/>
    <w:rsid w:val="00251F33"/>
    <w:rsid w:val="00253EC0"/>
    <w:rsid w:val="00255481"/>
    <w:rsid w:val="00255574"/>
    <w:rsid w:val="00255672"/>
    <w:rsid w:val="00255828"/>
    <w:rsid w:val="00255B4E"/>
    <w:rsid w:val="0025643B"/>
    <w:rsid w:val="00256A0C"/>
    <w:rsid w:val="00257733"/>
    <w:rsid w:val="00257A3B"/>
    <w:rsid w:val="00260E68"/>
    <w:rsid w:val="00261C95"/>
    <w:rsid w:val="00262853"/>
    <w:rsid w:val="00264677"/>
    <w:rsid w:val="00266118"/>
    <w:rsid w:val="002661A7"/>
    <w:rsid w:val="002662FA"/>
    <w:rsid w:val="0026645E"/>
    <w:rsid w:val="00267082"/>
    <w:rsid w:val="00267A9A"/>
    <w:rsid w:val="00271AA7"/>
    <w:rsid w:val="00272827"/>
    <w:rsid w:val="00272959"/>
    <w:rsid w:val="002732BB"/>
    <w:rsid w:val="00273BD6"/>
    <w:rsid w:val="00275AFE"/>
    <w:rsid w:val="00276D33"/>
    <w:rsid w:val="00277EAC"/>
    <w:rsid w:val="00280DB4"/>
    <w:rsid w:val="002818E8"/>
    <w:rsid w:val="002844DA"/>
    <w:rsid w:val="00286B9C"/>
    <w:rsid w:val="00286C49"/>
    <w:rsid w:val="0029180C"/>
    <w:rsid w:val="00292237"/>
    <w:rsid w:val="00292602"/>
    <w:rsid w:val="00292E15"/>
    <w:rsid w:val="00292F0D"/>
    <w:rsid w:val="00293B94"/>
    <w:rsid w:val="00293DA4"/>
    <w:rsid w:val="002956A7"/>
    <w:rsid w:val="00295A3D"/>
    <w:rsid w:val="00296082"/>
    <w:rsid w:val="00296E1B"/>
    <w:rsid w:val="00296F45"/>
    <w:rsid w:val="002979E0"/>
    <w:rsid w:val="002A1D8F"/>
    <w:rsid w:val="002A3958"/>
    <w:rsid w:val="002A48EA"/>
    <w:rsid w:val="002A5BC1"/>
    <w:rsid w:val="002A6B94"/>
    <w:rsid w:val="002A6DFB"/>
    <w:rsid w:val="002A78D9"/>
    <w:rsid w:val="002B0336"/>
    <w:rsid w:val="002B1271"/>
    <w:rsid w:val="002B4A51"/>
    <w:rsid w:val="002B6E7B"/>
    <w:rsid w:val="002C1464"/>
    <w:rsid w:val="002C149D"/>
    <w:rsid w:val="002C2087"/>
    <w:rsid w:val="002C2170"/>
    <w:rsid w:val="002C2688"/>
    <w:rsid w:val="002C2925"/>
    <w:rsid w:val="002C2A1B"/>
    <w:rsid w:val="002C3598"/>
    <w:rsid w:val="002C3EE5"/>
    <w:rsid w:val="002C4E21"/>
    <w:rsid w:val="002C5F83"/>
    <w:rsid w:val="002D07CB"/>
    <w:rsid w:val="002D1294"/>
    <w:rsid w:val="002D38A5"/>
    <w:rsid w:val="002D3A9D"/>
    <w:rsid w:val="002D4650"/>
    <w:rsid w:val="002D4DA3"/>
    <w:rsid w:val="002E250A"/>
    <w:rsid w:val="002E2FB2"/>
    <w:rsid w:val="002E32AD"/>
    <w:rsid w:val="002E4B7E"/>
    <w:rsid w:val="002E5A33"/>
    <w:rsid w:val="002E723F"/>
    <w:rsid w:val="002E7E04"/>
    <w:rsid w:val="002F015D"/>
    <w:rsid w:val="002F03CA"/>
    <w:rsid w:val="002F094C"/>
    <w:rsid w:val="002F0E2D"/>
    <w:rsid w:val="002F23EC"/>
    <w:rsid w:val="002F2556"/>
    <w:rsid w:val="002F255C"/>
    <w:rsid w:val="002F29ED"/>
    <w:rsid w:val="002F2F3E"/>
    <w:rsid w:val="002F3A58"/>
    <w:rsid w:val="002F3E20"/>
    <w:rsid w:val="002F6711"/>
    <w:rsid w:val="002F687B"/>
    <w:rsid w:val="002F6BC0"/>
    <w:rsid w:val="002F7FC5"/>
    <w:rsid w:val="00300BFF"/>
    <w:rsid w:val="00303352"/>
    <w:rsid w:val="00303673"/>
    <w:rsid w:val="00303A78"/>
    <w:rsid w:val="00305FDB"/>
    <w:rsid w:val="00306564"/>
    <w:rsid w:val="0030696B"/>
    <w:rsid w:val="003069AE"/>
    <w:rsid w:val="00306EF9"/>
    <w:rsid w:val="0030705C"/>
    <w:rsid w:val="00307902"/>
    <w:rsid w:val="00307F35"/>
    <w:rsid w:val="00311D32"/>
    <w:rsid w:val="00320B5C"/>
    <w:rsid w:val="00321C18"/>
    <w:rsid w:val="0032257B"/>
    <w:rsid w:val="0032304B"/>
    <w:rsid w:val="00324218"/>
    <w:rsid w:val="00324232"/>
    <w:rsid w:val="003248DD"/>
    <w:rsid w:val="00326D68"/>
    <w:rsid w:val="00327EF1"/>
    <w:rsid w:val="00330E92"/>
    <w:rsid w:val="0033177A"/>
    <w:rsid w:val="00335F4A"/>
    <w:rsid w:val="0033613E"/>
    <w:rsid w:val="00336218"/>
    <w:rsid w:val="00336540"/>
    <w:rsid w:val="00336FC1"/>
    <w:rsid w:val="00337E7C"/>
    <w:rsid w:val="003404DA"/>
    <w:rsid w:val="00340761"/>
    <w:rsid w:val="00340BED"/>
    <w:rsid w:val="00341507"/>
    <w:rsid w:val="00341A6A"/>
    <w:rsid w:val="00342868"/>
    <w:rsid w:val="00342EFF"/>
    <w:rsid w:val="00344A32"/>
    <w:rsid w:val="00344BBC"/>
    <w:rsid w:val="00345656"/>
    <w:rsid w:val="003462B8"/>
    <w:rsid w:val="00347037"/>
    <w:rsid w:val="0035080C"/>
    <w:rsid w:val="00350AC6"/>
    <w:rsid w:val="003521DF"/>
    <w:rsid w:val="00354718"/>
    <w:rsid w:val="00355924"/>
    <w:rsid w:val="003562CE"/>
    <w:rsid w:val="00360533"/>
    <w:rsid w:val="00360756"/>
    <w:rsid w:val="00361359"/>
    <w:rsid w:val="0036246A"/>
    <w:rsid w:val="00363052"/>
    <w:rsid w:val="003634F5"/>
    <w:rsid w:val="00363D3B"/>
    <w:rsid w:val="00364B53"/>
    <w:rsid w:val="00364D59"/>
    <w:rsid w:val="00364F74"/>
    <w:rsid w:val="00366825"/>
    <w:rsid w:val="00377E0F"/>
    <w:rsid w:val="003827DC"/>
    <w:rsid w:val="00382D4C"/>
    <w:rsid w:val="00382F67"/>
    <w:rsid w:val="00383243"/>
    <w:rsid w:val="0038375B"/>
    <w:rsid w:val="003845DE"/>
    <w:rsid w:val="003846F4"/>
    <w:rsid w:val="0038541F"/>
    <w:rsid w:val="00386F04"/>
    <w:rsid w:val="003870E6"/>
    <w:rsid w:val="00387268"/>
    <w:rsid w:val="0038741C"/>
    <w:rsid w:val="00387871"/>
    <w:rsid w:val="00390CF6"/>
    <w:rsid w:val="00391741"/>
    <w:rsid w:val="00392EE3"/>
    <w:rsid w:val="003932E8"/>
    <w:rsid w:val="00394ED8"/>
    <w:rsid w:val="0039732B"/>
    <w:rsid w:val="003A0393"/>
    <w:rsid w:val="003A3052"/>
    <w:rsid w:val="003A3748"/>
    <w:rsid w:val="003A39BE"/>
    <w:rsid w:val="003A40C2"/>
    <w:rsid w:val="003A51C9"/>
    <w:rsid w:val="003A5524"/>
    <w:rsid w:val="003A6801"/>
    <w:rsid w:val="003A7171"/>
    <w:rsid w:val="003A7930"/>
    <w:rsid w:val="003A798A"/>
    <w:rsid w:val="003B24FC"/>
    <w:rsid w:val="003B261B"/>
    <w:rsid w:val="003B2AB5"/>
    <w:rsid w:val="003B4962"/>
    <w:rsid w:val="003B49D1"/>
    <w:rsid w:val="003B4CA4"/>
    <w:rsid w:val="003B50C9"/>
    <w:rsid w:val="003B5155"/>
    <w:rsid w:val="003B5C17"/>
    <w:rsid w:val="003B5E28"/>
    <w:rsid w:val="003B5EC6"/>
    <w:rsid w:val="003B6A19"/>
    <w:rsid w:val="003B6AB5"/>
    <w:rsid w:val="003B6AD6"/>
    <w:rsid w:val="003B6CD8"/>
    <w:rsid w:val="003C0563"/>
    <w:rsid w:val="003C0EF9"/>
    <w:rsid w:val="003C12A5"/>
    <w:rsid w:val="003C241E"/>
    <w:rsid w:val="003C4C65"/>
    <w:rsid w:val="003C4FF5"/>
    <w:rsid w:val="003C5221"/>
    <w:rsid w:val="003C5D65"/>
    <w:rsid w:val="003C674C"/>
    <w:rsid w:val="003D0CE8"/>
    <w:rsid w:val="003D13C8"/>
    <w:rsid w:val="003D3E32"/>
    <w:rsid w:val="003D6A94"/>
    <w:rsid w:val="003D6BE7"/>
    <w:rsid w:val="003E10BF"/>
    <w:rsid w:val="003E15A4"/>
    <w:rsid w:val="003E1B2A"/>
    <w:rsid w:val="003E411F"/>
    <w:rsid w:val="003E47A3"/>
    <w:rsid w:val="003E49C0"/>
    <w:rsid w:val="003E5A54"/>
    <w:rsid w:val="003E6DAB"/>
    <w:rsid w:val="003F0CA3"/>
    <w:rsid w:val="003F1490"/>
    <w:rsid w:val="003F439C"/>
    <w:rsid w:val="003F5EB1"/>
    <w:rsid w:val="003F6CD7"/>
    <w:rsid w:val="00400ADD"/>
    <w:rsid w:val="004016E9"/>
    <w:rsid w:val="00402BCE"/>
    <w:rsid w:val="004044CC"/>
    <w:rsid w:val="00404C20"/>
    <w:rsid w:val="00405B09"/>
    <w:rsid w:val="00406487"/>
    <w:rsid w:val="00407583"/>
    <w:rsid w:val="00413310"/>
    <w:rsid w:val="0041366E"/>
    <w:rsid w:val="004146D3"/>
    <w:rsid w:val="004149CE"/>
    <w:rsid w:val="00416423"/>
    <w:rsid w:val="0041666A"/>
    <w:rsid w:val="00416FF9"/>
    <w:rsid w:val="0041741E"/>
    <w:rsid w:val="00420251"/>
    <w:rsid w:val="00420934"/>
    <w:rsid w:val="00421E07"/>
    <w:rsid w:val="0042299A"/>
    <w:rsid w:val="00422F22"/>
    <w:rsid w:val="00422FE9"/>
    <w:rsid w:val="00424C86"/>
    <w:rsid w:val="004258C9"/>
    <w:rsid w:val="0042605A"/>
    <w:rsid w:val="004260BF"/>
    <w:rsid w:val="004276F6"/>
    <w:rsid w:val="004279C8"/>
    <w:rsid w:val="004316B3"/>
    <w:rsid w:val="00433C63"/>
    <w:rsid w:val="004351ED"/>
    <w:rsid w:val="00435747"/>
    <w:rsid w:val="00436A57"/>
    <w:rsid w:val="004376A0"/>
    <w:rsid w:val="00437AD0"/>
    <w:rsid w:val="00437FF4"/>
    <w:rsid w:val="00441443"/>
    <w:rsid w:val="004429B8"/>
    <w:rsid w:val="00442FAD"/>
    <w:rsid w:val="00443FAF"/>
    <w:rsid w:val="0044416D"/>
    <w:rsid w:val="004444E6"/>
    <w:rsid w:val="004449CE"/>
    <w:rsid w:val="00445C33"/>
    <w:rsid w:val="004465DF"/>
    <w:rsid w:val="00447E30"/>
    <w:rsid w:val="00450BAD"/>
    <w:rsid w:val="004511F7"/>
    <w:rsid w:val="004516C3"/>
    <w:rsid w:val="00451ABF"/>
    <w:rsid w:val="00451CA3"/>
    <w:rsid w:val="004522C6"/>
    <w:rsid w:val="00453A24"/>
    <w:rsid w:val="00454BAB"/>
    <w:rsid w:val="004559DC"/>
    <w:rsid w:val="00456232"/>
    <w:rsid w:val="00456FEF"/>
    <w:rsid w:val="00457073"/>
    <w:rsid w:val="00461B37"/>
    <w:rsid w:val="00464398"/>
    <w:rsid w:val="00466CE1"/>
    <w:rsid w:val="0046721D"/>
    <w:rsid w:val="0046739C"/>
    <w:rsid w:val="00467A7E"/>
    <w:rsid w:val="00467F09"/>
    <w:rsid w:val="00470CE3"/>
    <w:rsid w:val="00472ADD"/>
    <w:rsid w:val="004753F5"/>
    <w:rsid w:val="00477850"/>
    <w:rsid w:val="00480369"/>
    <w:rsid w:val="00480626"/>
    <w:rsid w:val="004808AC"/>
    <w:rsid w:val="00480A21"/>
    <w:rsid w:val="004814C8"/>
    <w:rsid w:val="0048214E"/>
    <w:rsid w:val="0048259E"/>
    <w:rsid w:val="0048298E"/>
    <w:rsid w:val="00484A97"/>
    <w:rsid w:val="00486342"/>
    <w:rsid w:val="00486CA1"/>
    <w:rsid w:val="0049057E"/>
    <w:rsid w:val="004905F2"/>
    <w:rsid w:val="0049150D"/>
    <w:rsid w:val="00492473"/>
    <w:rsid w:val="00492C42"/>
    <w:rsid w:val="00493522"/>
    <w:rsid w:val="004945E1"/>
    <w:rsid w:val="00494A48"/>
    <w:rsid w:val="00494BFF"/>
    <w:rsid w:val="00494FE0"/>
    <w:rsid w:val="0049513F"/>
    <w:rsid w:val="00497BFC"/>
    <w:rsid w:val="004A0439"/>
    <w:rsid w:val="004A1E78"/>
    <w:rsid w:val="004A2BD5"/>
    <w:rsid w:val="004A3015"/>
    <w:rsid w:val="004A3BC4"/>
    <w:rsid w:val="004A5E75"/>
    <w:rsid w:val="004A7BA6"/>
    <w:rsid w:val="004B3E2E"/>
    <w:rsid w:val="004B5B65"/>
    <w:rsid w:val="004B61E5"/>
    <w:rsid w:val="004B66EA"/>
    <w:rsid w:val="004B6928"/>
    <w:rsid w:val="004B6C0C"/>
    <w:rsid w:val="004C05D5"/>
    <w:rsid w:val="004C0B99"/>
    <w:rsid w:val="004C3808"/>
    <w:rsid w:val="004C3890"/>
    <w:rsid w:val="004C44C3"/>
    <w:rsid w:val="004C54FF"/>
    <w:rsid w:val="004C55B2"/>
    <w:rsid w:val="004D00DB"/>
    <w:rsid w:val="004D0624"/>
    <w:rsid w:val="004D077D"/>
    <w:rsid w:val="004D14B3"/>
    <w:rsid w:val="004D2D69"/>
    <w:rsid w:val="004D3285"/>
    <w:rsid w:val="004D3DFB"/>
    <w:rsid w:val="004D532B"/>
    <w:rsid w:val="004D6B2F"/>
    <w:rsid w:val="004D6E3B"/>
    <w:rsid w:val="004D7626"/>
    <w:rsid w:val="004D76E6"/>
    <w:rsid w:val="004E1D24"/>
    <w:rsid w:val="004E3511"/>
    <w:rsid w:val="004E3F88"/>
    <w:rsid w:val="004E4857"/>
    <w:rsid w:val="004E57AA"/>
    <w:rsid w:val="004E6278"/>
    <w:rsid w:val="004E6E32"/>
    <w:rsid w:val="004E7842"/>
    <w:rsid w:val="004F0352"/>
    <w:rsid w:val="004F035E"/>
    <w:rsid w:val="004F226A"/>
    <w:rsid w:val="004F3F17"/>
    <w:rsid w:val="004F3F42"/>
    <w:rsid w:val="004F53DF"/>
    <w:rsid w:val="004F6575"/>
    <w:rsid w:val="004F7188"/>
    <w:rsid w:val="00503AAE"/>
    <w:rsid w:val="00503EE1"/>
    <w:rsid w:val="005041D6"/>
    <w:rsid w:val="0050655D"/>
    <w:rsid w:val="00506DFF"/>
    <w:rsid w:val="00507D95"/>
    <w:rsid w:val="00510A44"/>
    <w:rsid w:val="00511E8A"/>
    <w:rsid w:val="00511F54"/>
    <w:rsid w:val="00512908"/>
    <w:rsid w:val="00513598"/>
    <w:rsid w:val="00513963"/>
    <w:rsid w:val="00513C74"/>
    <w:rsid w:val="00516638"/>
    <w:rsid w:val="00516EE4"/>
    <w:rsid w:val="005170F7"/>
    <w:rsid w:val="00517E19"/>
    <w:rsid w:val="00517F6F"/>
    <w:rsid w:val="005202B4"/>
    <w:rsid w:val="00520D7F"/>
    <w:rsid w:val="005211F9"/>
    <w:rsid w:val="0052331A"/>
    <w:rsid w:val="00527490"/>
    <w:rsid w:val="00527ACD"/>
    <w:rsid w:val="00530781"/>
    <w:rsid w:val="00530FB3"/>
    <w:rsid w:val="00531E43"/>
    <w:rsid w:val="00532682"/>
    <w:rsid w:val="00532803"/>
    <w:rsid w:val="0053290E"/>
    <w:rsid w:val="00532E36"/>
    <w:rsid w:val="00533F86"/>
    <w:rsid w:val="00534B1B"/>
    <w:rsid w:val="00543D3B"/>
    <w:rsid w:val="00543EFC"/>
    <w:rsid w:val="00544F0E"/>
    <w:rsid w:val="00545540"/>
    <w:rsid w:val="005464E3"/>
    <w:rsid w:val="00546634"/>
    <w:rsid w:val="00550BA5"/>
    <w:rsid w:val="00550C57"/>
    <w:rsid w:val="00551379"/>
    <w:rsid w:val="00551423"/>
    <w:rsid w:val="00551F07"/>
    <w:rsid w:val="00552513"/>
    <w:rsid w:val="00552BD2"/>
    <w:rsid w:val="005534C1"/>
    <w:rsid w:val="005549B1"/>
    <w:rsid w:val="005568EA"/>
    <w:rsid w:val="00560B93"/>
    <w:rsid w:val="00561BB7"/>
    <w:rsid w:val="005620F4"/>
    <w:rsid w:val="005623B3"/>
    <w:rsid w:val="00562C58"/>
    <w:rsid w:val="00563865"/>
    <w:rsid w:val="005639BB"/>
    <w:rsid w:val="0056443F"/>
    <w:rsid w:val="00564BCB"/>
    <w:rsid w:val="00566EF5"/>
    <w:rsid w:val="0056730B"/>
    <w:rsid w:val="005706B3"/>
    <w:rsid w:val="00570975"/>
    <w:rsid w:val="00570A01"/>
    <w:rsid w:val="0057191F"/>
    <w:rsid w:val="00571FF2"/>
    <w:rsid w:val="00572E82"/>
    <w:rsid w:val="0057352E"/>
    <w:rsid w:val="00575686"/>
    <w:rsid w:val="00575FED"/>
    <w:rsid w:val="00580308"/>
    <w:rsid w:val="00580499"/>
    <w:rsid w:val="00581315"/>
    <w:rsid w:val="0058346B"/>
    <w:rsid w:val="0058438C"/>
    <w:rsid w:val="00584F6D"/>
    <w:rsid w:val="00587062"/>
    <w:rsid w:val="005877B6"/>
    <w:rsid w:val="005877CB"/>
    <w:rsid w:val="0058787C"/>
    <w:rsid w:val="0059043B"/>
    <w:rsid w:val="00590834"/>
    <w:rsid w:val="00590DB8"/>
    <w:rsid w:val="00592032"/>
    <w:rsid w:val="005935F3"/>
    <w:rsid w:val="00594DB9"/>
    <w:rsid w:val="00595BD8"/>
    <w:rsid w:val="00595F2E"/>
    <w:rsid w:val="00595F70"/>
    <w:rsid w:val="005A0016"/>
    <w:rsid w:val="005A0E7C"/>
    <w:rsid w:val="005A1057"/>
    <w:rsid w:val="005A1613"/>
    <w:rsid w:val="005A26E0"/>
    <w:rsid w:val="005A64AA"/>
    <w:rsid w:val="005A6D5C"/>
    <w:rsid w:val="005A7563"/>
    <w:rsid w:val="005A7E05"/>
    <w:rsid w:val="005B3620"/>
    <w:rsid w:val="005B3B42"/>
    <w:rsid w:val="005B4CD5"/>
    <w:rsid w:val="005B4CE5"/>
    <w:rsid w:val="005B5A26"/>
    <w:rsid w:val="005B6069"/>
    <w:rsid w:val="005B7180"/>
    <w:rsid w:val="005C1602"/>
    <w:rsid w:val="005C18FB"/>
    <w:rsid w:val="005C1B59"/>
    <w:rsid w:val="005C2C33"/>
    <w:rsid w:val="005C2D70"/>
    <w:rsid w:val="005C330D"/>
    <w:rsid w:val="005C383C"/>
    <w:rsid w:val="005C3D6A"/>
    <w:rsid w:val="005C4880"/>
    <w:rsid w:val="005C68ED"/>
    <w:rsid w:val="005C6EFE"/>
    <w:rsid w:val="005C7E0A"/>
    <w:rsid w:val="005D0117"/>
    <w:rsid w:val="005D16F1"/>
    <w:rsid w:val="005D2F92"/>
    <w:rsid w:val="005D431A"/>
    <w:rsid w:val="005D509A"/>
    <w:rsid w:val="005D66BE"/>
    <w:rsid w:val="005D7484"/>
    <w:rsid w:val="005D7ECD"/>
    <w:rsid w:val="005E0523"/>
    <w:rsid w:val="005E156F"/>
    <w:rsid w:val="005E1A53"/>
    <w:rsid w:val="005E2754"/>
    <w:rsid w:val="005E312C"/>
    <w:rsid w:val="005E47F1"/>
    <w:rsid w:val="005E4BD0"/>
    <w:rsid w:val="005E545A"/>
    <w:rsid w:val="005E5B11"/>
    <w:rsid w:val="005E5DA1"/>
    <w:rsid w:val="005E5E2F"/>
    <w:rsid w:val="005E62D5"/>
    <w:rsid w:val="005E7A7B"/>
    <w:rsid w:val="005E7D6D"/>
    <w:rsid w:val="005F0D6C"/>
    <w:rsid w:val="005F18D0"/>
    <w:rsid w:val="005F2159"/>
    <w:rsid w:val="005F4995"/>
    <w:rsid w:val="005F4CE5"/>
    <w:rsid w:val="005F52CE"/>
    <w:rsid w:val="005F6B2F"/>
    <w:rsid w:val="005F77AB"/>
    <w:rsid w:val="00602425"/>
    <w:rsid w:val="00603396"/>
    <w:rsid w:val="0060365D"/>
    <w:rsid w:val="00604589"/>
    <w:rsid w:val="00604FED"/>
    <w:rsid w:val="00606780"/>
    <w:rsid w:val="00606E99"/>
    <w:rsid w:val="00607172"/>
    <w:rsid w:val="006107C3"/>
    <w:rsid w:val="006107DC"/>
    <w:rsid w:val="00610A92"/>
    <w:rsid w:val="00611188"/>
    <w:rsid w:val="00611576"/>
    <w:rsid w:val="00612391"/>
    <w:rsid w:val="0061298E"/>
    <w:rsid w:val="00612CFD"/>
    <w:rsid w:val="00613064"/>
    <w:rsid w:val="00613427"/>
    <w:rsid w:val="00613A41"/>
    <w:rsid w:val="00614429"/>
    <w:rsid w:val="00614560"/>
    <w:rsid w:val="00614B62"/>
    <w:rsid w:val="00615498"/>
    <w:rsid w:val="00615507"/>
    <w:rsid w:val="006167D6"/>
    <w:rsid w:val="00617393"/>
    <w:rsid w:val="00621A7C"/>
    <w:rsid w:val="0062262E"/>
    <w:rsid w:val="006229A9"/>
    <w:rsid w:val="006232FB"/>
    <w:rsid w:val="00624F10"/>
    <w:rsid w:val="0062514A"/>
    <w:rsid w:val="006251C4"/>
    <w:rsid w:val="006267BA"/>
    <w:rsid w:val="00626D03"/>
    <w:rsid w:val="0062759C"/>
    <w:rsid w:val="00627619"/>
    <w:rsid w:val="006307C4"/>
    <w:rsid w:val="00630A3D"/>
    <w:rsid w:val="006313C4"/>
    <w:rsid w:val="0063184D"/>
    <w:rsid w:val="006322B0"/>
    <w:rsid w:val="00632446"/>
    <w:rsid w:val="00634338"/>
    <w:rsid w:val="006344B5"/>
    <w:rsid w:val="0063507D"/>
    <w:rsid w:val="00635225"/>
    <w:rsid w:val="006400AE"/>
    <w:rsid w:val="00640C0E"/>
    <w:rsid w:val="00642A2D"/>
    <w:rsid w:val="00642E36"/>
    <w:rsid w:val="006431C0"/>
    <w:rsid w:val="00643274"/>
    <w:rsid w:val="0064532D"/>
    <w:rsid w:val="0064582C"/>
    <w:rsid w:val="0064596C"/>
    <w:rsid w:val="00650FE5"/>
    <w:rsid w:val="006516DF"/>
    <w:rsid w:val="0065214E"/>
    <w:rsid w:val="00652F99"/>
    <w:rsid w:val="0065309A"/>
    <w:rsid w:val="006533F4"/>
    <w:rsid w:val="00654C8E"/>
    <w:rsid w:val="00654CE8"/>
    <w:rsid w:val="00654E40"/>
    <w:rsid w:val="00656BAA"/>
    <w:rsid w:val="00657229"/>
    <w:rsid w:val="006577E3"/>
    <w:rsid w:val="00660FC1"/>
    <w:rsid w:val="00661432"/>
    <w:rsid w:val="0066527A"/>
    <w:rsid w:val="00666C14"/>
    <w:rsid w:val="00670C08"/>
    <w:rsid w:val="006726C6"/>
    <w:rsid w:val="00673655"/>
    <w:rsid w:val="006745B5"/>
    <w:rsid w:val="00675EFC"/>
    <w:rsid w:val="00676B28"/>
    <w:rsid w:val="00676BB0"/>
    <w:rsid w:val="00680497"/>
    <w:rsid w:val="00680AC6"/>
    <w:rsid w:val="00680B84"/>
    <w:rsid w:val="00681D6E"/>
    <w:rsid w:val="00682912"/>
    <w:rsid w:val="006829B3"/>
    <w:rsid w:val="00682E58"/>
    <w:rsid w:val="006836D4"/>
    <w:rsid w:val="0068387E"/>
    <w:rsid w:val="00683B7F"/>
    <w:rsid w:val="006840A3"/>
    <w:rsid w:val="00684A1C"/>
    <w:rsid w:val="00684A89"/>
    <w:rsid w:val="00685A41"/>
    <w:rsid w:val="006861FB"/>
    <w:rsid w:val="00687C13"/>
    <w:rsid w:val="00691F2A"/>
    <w:rsid w:val="0069365D"/>
    <w:rsid w:val="00693C6D"/>
    <w:rsid w:val="006953BA"/>
    <w:rsid w:val="00695A7D"/>
    <w:rsid w:val="006979E1"/>
    <w:rsid w:val="006A05A2"/>
    <w:rsid w:val="006A199A"/>
    <w:rsid w:val="006A440E"/>
    <w:rsid w:val="006A4BBE"/>
    <w:rsid w:val="006A6052"/>
    <w:rsid w:val="006A6D51"/>
    <w:rsid w:val="006A7CD3"/>
    <w:rsid w:val="006B1325"/>
    <w:rsid w:val="006B1533"/>
    <w:rsid w:val="006B1548"/>
    <w:rsid w:val="006B76DB"/>
    <w:rsid w:val="006C226D"/>
    <w:rsid w:val="006C2DD7"/>
    <w:rsid w:val="006C3CAE"/>
    <w:rsid w:val="006C448D"/>
    <w:rsid w:val="006C4B1B"/>
    <w:rsid w:val="006C56EE"/>
    <w:rsid w:val="006C5BC0"/>
    <w:rsid w:val="006C6405"/>
    <w:rsid w:val="006C7FEE"/>
    <w:rsid w:val="006D027A"/>
    <w:rsid w:val="006D23DC"/>
    <w:rsid w:val="006D3CF2"/>
    <w:rsid w:val="006D4649"/>
    <w:rsid w:val="006D4EE4"/>
    <w:rsid w:val="006D51DD"/>
    <w:rsid w:val="006D52C5"/>
    <w:rsid w:val="006D75FF"/>
    <w:rsid w:val="006E0641"/>
    <w:rsid w:val="006E0F10"/>
    <w:rsid w:val="006E1218"/>
    <w:rsid w:val="006E20FF"/>
    <w:rsid w:val="006E48F5"/>
    <w:rsid w:val="006E4D28"/>
    <w:rsid w:val="006E563C"/>
    <w:rsid w:val="006F00A4"/>
    <w:rsid w:val="006F03D7"/>
    <w:rsid w:val="006F04A2"/>
    <w:rsid w:val="006F0D24"/>
    <w:rsid w:val="006F1B49"/>
    <w:rsid w:val="006F1C2A"/>
    <w:rsid w:val="006F34B1"/>
    <w:rsid w:val="006F359E"/>
    <w:rsid w:val="006F3C8F"/>
    <w:rsid w:val="006F71C5"/>
    <w:rsid w:val="006F73AC"/>
    <w:rsid w:val="006F7565"/>
    <w:rsid w:val="006F7F56"/>
    <w:rsid w:val="00700176"/>
    <w:rsid w:val="00700BA7"/>
    <w:rsid w:val="00701E2E"/>
    <w:rsid w:val="00702F4E"/>
    <w:rsid w:val="00703249"/>
    <w:rsid w:val="007043D8"/>
    <w:rsid w:val="00705FE8"/>
    <w:rsid w:val="00706193"/>
    <w:rsid w:val="00707391"/>
    <w:rsid w:val="0071140F"/>
    <w:rsid w:val="007121E1"/>
    <w:rsid w:val="0071247C"/>
    <w:rsid w:val="00713CF5"/>
    <w:rsid w:val="00713F23"/>
    <w:rsid w:val="007143CB"/>
    <w:rsid w:val="00715C4D"/>
    <w:rsid w:val="00716579"/>
    <w:rsid w:val="007172B7"/>
    <w:rsid w:val="00717AB6"/>
    <w:rsid w:val="0072090E"/>
    <w:rsid w:val="007219FF"/>
    <w:rsid w:val="00721E2D"/>
    <w:rsid w:val="00721FF8"/>
    <w:rsid w:val="007221EF"/>
    <w:rsid w:val="00722A47"/>
    <w:rsid w:val="00722EE5"/>
    <w:rsid w:val="007235B2"/>
    <w:rsid w:val="00723861"/>
    <w:rsid w:val="00724916"/>
    <w:rsid w:val="00726322"/>
    <w:rsid w:val="00727263"/>
    <w:rsid w:val="00727973"/>
    <w:rsid w:val="00727DFF"/>
    <w:rsid w:val="00727F48"/>
    <w:rsid w:val="00731ECB"/>
    <w:rsid w:val="00734A4D"/>
    <w:rsid w:val="00735DEF"/>
    <w:rsid w:val="00737626"/>
    <w:rsid w:val="00737F8C"/>
    <w:rsid w:val="00740290"/>
    <w:rsid w:val="00740C1A"/>
    <w:rsid w:val="00741A7E"/>
    <w:rsid w:val="00742064"/>
    <w:rsid w:val="007432E3"/>
    <w:rsid w:val="0074512E"/>
    <w:rsid w:val="00747A7D"/>
    <w:rsid w:val="007502A4"/>
    <w:rsid w:val="00750B14"/>
    <w:rsid w:val="00750F66"/>
    <w:rsid w:val="00750F95"/>
    <w:rsid w:val="0075100B"/>
    <w:rsid w:val="0075180F"/>
    <w:rsid w:val="00751C92"/>
    <w:rsid w:val="00753610"/>
    <w:rsid w:val="007540AF"/>
    <w:rsid w:val="007545C8"/>
    <w:rsid w:val="00755B40"/>
    <w:rsid w:val="00756433"/>
    <w:rsid w:val="00757546"/>
    <w:rsid w:val="00760272"/>
    <w:rsid w:val="00761E4B"/>
    <w:rsid w:val="007629BE"/>
    <w:rsid w:val="00765701"/>
    <w:rsid w:val="00765C78"/>
    <w:rsid w:val="0077050C"/>
    <w:rsid w:val="00773222"/>
    <w:rsid w:val="00773A7D"/>
    <w:rsid w:val="00774388"/>
    <w:rsid w:val="007758C2"/>
    <w:rsid w:val="00775D87"/>
    <w:rsid w:val="00775E4E"/>
    <w:rsid w:val="007762D4"/>
    <w:rsid w:val="00776423"/>
    <w:rsid w:val="007768E3"/>
    <w:rsid w:val="00776A7C"/>
    <w:rsid w:val="007811C4"/>
    <w:rsid w:val="00781D8A"/>
    <w:rsid w:val="00782B06"/>
    <w:rsid w:val="007830F8"/>
    <w:rsid w:val="0078330F"/>
    <w:rsid w:val="007833C9"/>
    <w:rsid w:val="00785C80"/>
    <w:rsid w:val="00786032"/>
    <w:rsid w:val="00786538"/>
    <w:rsid w:val="00786E64"/>
    <w:rsid w:val="00787EFD"/>
    <w:rsid w:val="00792537"/>
    <w:rsid w:val="00796CC9"/>
    <w:rsid w:val="00796DC2"/>
    <w:rsid w:val="00796E12"/>
    <w:rsid w:val="00797B06"/>
    <w:rsid w:val="00797FE9"/>
    <w:rsid w:val="007A05F7"/>
    <w:rsid w:val="007A0F59"/>
    <w:rsid w:val="007A1CBF"/>
    <w:rsid w:val="007A3D7A"/>
    <w:rsid w:val="007A4319"/>
    <w:rsid w:val="007A4A7C"/>
    <w:rsid w:val="007A53AF"/>
    <w:rsid w:val="007A5680"/>
    <w:rsid w:val="007A629F"/>
    <w:rsid w:val="007B0180"/>
    <w:rsid w:val="007B0265"/>
    <w:rsid w:val="007B0632"/>
    <w:rsid w:val="007B0729"/>
    <w:rsid w:val="007B273E"/>
    <w:rsid w:val="007B4284"/>
    <w:rsid w:val="007B4B7D"/>
    <w:rsid w:val="007B54B5"/>
    <w:rsid w:val="007B7B8C"/>
    <w:rsid w:val="007C05AC"/>
    <w:rsid w:val="007C1ED6"/>
    <w:rsid w:val="007C2893"/>
    <w:rsid w:val="007C4260"/>
    <w:rsid w:val="007C4CD1"/>
    <w:rsid w:val="007C59DD"/>
    <w:rsid w:val="007C68E0"/>
    <w:rsid w:val="007D149F"/>
    <w:rsid w:val="007D3638"/>
    <w:rsid w:val="007D4703"/>
    <w:rsid w:val="007D5C34"/>
    <w:rsid w:val="007D66B5"/>
    <w:rsid w:val="007D7D34"/>
    <w:rsid w:val="007E105E"/>
    <w:rsid w:val="007E1BCF"/>
    <w:rsid w:val="007E3151"/>
    <w:rsid w:val="007E34E4"/>
    <w:rsid w:val="007E356A"/>
    <w:rsid w:val="007E48D5"/>
    <w:rsid w:val="007E4D5E"/>
    <w:rsid w:val="007E4D97"/>
    <w:rsid w:val="007E5BE2"/>
    <w:rsid w:val="007E5EA1"/>
    <w:rsid w:val="007E6235"/>
    <w:rsid w:val="007E79C0"/>
    <w:rsid w:val="007E7ED5"/>
    <w:rsid w:val="007F1C47"/>
    <w:rsid w:val="007F2751"/>
    <w:rsid w:val="007F2F13"/>
    <w:rsid w:val="007F510A"/>
    <w:rsid w:val="007F5382"/>
    <w:rsid w:val="007F6553"/>
    <w:rsid w:val="007F67A1"/>
    <w:rsid w:val="007F6EFA"/>
    <w:rsid w:val="007F6FCF"/>
    <w:rsid w:val="00801333"/>
    <w:rsid w:val="00801CDC"/>
    <w:rsid w:val="008023F3"/>
    <w:rsid w:val="00802531"/>
    <w:rsid w:val="0080355B"/>
    <w:rsid w:val="00804154"/>
    <w:rsid w:val="008041FC"/>
    <w:rsid w:val="00804285"/>
    <w:rsid w:val="00804C59"/>
    <w:rsid w:val="008059B4"/>
    <w:rsid w:val="00806E43"/>
    <w:rsid w:val="00811369"/>
    <w:rsid w:val="0081171E"/>
    <w:rsid w:val="0081292C"/>
    <w:rsid w:val="00812F66"/>
    <w:rsid w:val="008159F1"/>
    <w:rsid w:val="00815B03"/>
    <w:rsid w:val="008166CC"/>
    <w:rsid w:val="00817252"/>
    <w:rsid w:val="00820394"/>
    <w:rsid w:val="00821DAA"/>
    <w:rsid w:val="008222D7"/>
    <w:rsid w:val="00824EB3"/>
    <w:rsid w:val="00825447"/>
    <w:rsid w:val="00825694"/>
    <w:rsid w:val="00825F48"/>
    <w:rsid w:val="0082613D"/>
    <w:rsid w:val="008262B8"/>
    <w:rsid w:val="00826905"/>
    <w:rsid w:val="00830081"/>
    <w:rsid w:val="008330C1"/>
    <w:rsid w:val="0083335B"/>
    <w:rsid w:val="00834883"/>
    <w:rsid w:val="008348C1"/>
    <w:rsid w:val="00834C6B"/>
    <w:rsid w:val="00834C9C"/>
    <w:rsid w:val="008354AC"/>
    <w:rsid w:val="00836FBB"/>
    <w:rsid w:val="00837C50"/>
    <w:rsid w:val="00837D03"/>
    <w:rsid w:val="00837D8B"/>
    <w:rsid w:val="0084342F"/>
    <w:rsid w:val="00844495"/>
    <w:rsid w:val="00844AFC"/>
    <w:rsid w:val="00846353"/>
    <w:rsid w:val="00847EA4"/>
    <w:rsid w:val="008501D3"/>
    <w:rsid w:val="00851971"/>
    <w:rsid w:val="00852A1E"/>
    <w:rsid w:val="00852B91"/>
    <w:rsid w:val="00852E78"/>
    <w:rsid w:val="00853BB0"/>
    <w:rsid w:val="0085631C"/>
    <w:rsid w:val="00856CF3"/>
    <w:rsid w:val="008570B2"/>
    <w:rsid w:val="00857DAE"/>
    <w:rsid w:val="008603A7"/>
    <w:rsid w:val="008604F6"/>
    <w:rsid w:val="008629BF"/>
    <w:rsid w:val="00864275"/>
    <w:rsid w:val="0086471A"/>
    <w:rsid w:val="00865F1C"/>
    <w:rsid w:val="00866EE8"/>
    <w:rsid w:val="008670F4"/>
    <w:rsid w:val="008729C2"/>
    <w:rsid w:val="00873E3B"/>
    <w:rsid w:val="00874DFA"/>
    <w:rsid w:val="00877A8C"/>
    <w:rsid w:val="00880422"/>
    <w:rsid w:val="008815A3"/>
    <w:rsid w:val="00884660"/>
    <w:rsid w:val="008850AD"/>
    <w:rsid w:val="00886717"/>
    <w:rsid w:val="0089054F"/>
    <w:rsid w:val="0089082C"/>
    <w:rsid w:val="00890CF6"/>
    <w:rsid w:val="00892764"/>
    <w:rsid w:val="00892E5E"/>
    <w:rsid w:val="00893E98"/>
    <w:rsid w:val="0089551A"/>
    <w:rsid w:val="008958DA"/>
    <w:rsid w:val="00897084"/>
    <w:rsid w:val="008A020B"/>
    <w:rsid w:val="008A0B2F"/>
    <w:rsid w:val="008A0C7F"/>
    <w:rsid w:val="008A0F09"/>
    <w:rsid w:val="008A1C29"/>
    <w:rsid w:val="008A379C"/>
    <w:rsid w:val="008A4739"/>
    <w:rsid w:val="008A49FC"/>
    <w:rsid w:val="008A57A0"/>
    <w:rsid w:val="008A5EF1"/>
    <w:rsid w:val="008A6653"/>
    <w:rsid w:val="008A6A5C"/>
    <w:rsid w:val="008B03D2"/>
    <w:rsid w:val="008B3518"/>
    <w:rsid w:val="008B518C"/>
    <w:rsid w:val="008B5224"/>
    <w:rsid w:val="008B59A3"/>
    <w:rsid w:val="008B6226"/>
    <w:rsid w:val="008B6ABB"/>
    <w:rsid w:val="008B749D"/>
    <w:rsid w:val="008C0134"/>
    <w:rsid w:val="008C047F"/>
    <w:rsid w:val="008C1475"/>
    <w:rsid w:val="008C159A"/>
    <w:rsid w:val="008C3838"/>
    <w:rsid w:val="008C5092"/>
    <w:rsid w:val="008C559B"/>
    <w:rsid w:val="008C5D0E"/>
    <w:rsid w:val="008C6623"/>
    <w:rsid w:val="008C72EE"/>
    <w:rsid w:val="008C7CE2"/>
    <w:rsid w:val="008D2757"/>
    <w:rsid w:val="008D29E8"/>
    <w:rsid w:val="008D3E75"/>
    <w:rsid w:val="008D41ED"/>
    <w:rsid w:val="008D5DD4"/>
    <w:rsid w:val="008D7691"/>
    <w:rsid w:val="008D7C5A"/>
    <w:rsid w:val="008E0266"/>
    <w:rsid w:val="008E02F0"/>
    <w:rsid w:val="008E0D5D"/>
    <w:rsid w:val="008E1922"/>
    <w:rsid w:val="008E2DF3"/>
    <w:rsid w:val="008E35BA"/>
    <w:rsid w:val="008E3C3D"/>
    <w:rsid w:val="008E54DF"/>
    <w:rsid w:val="008E5521"/>
    <w:rsid w:val="008E6BAD"/>
    <w:rsid w:val="008F2519"/>
    <w:rsid w:val="008F3B44"/>
    <w:rsid w:val="008F412A"/>
    <w:rsid w:val="008F4474"/>
    <w:rsid w:val="008F4F9B"/>
    <w:rsid w:val="008F5B4F"/>
    <w:rsid w:val="008F62D8"/>
    <w:rsid w:val="00900F3C"/>
    <w:rsid w:val="00900F4D"/>
    <w:rsid w:val="00903BD5"/>
    <w:rsid w:val="009044AB"/>
    <w:rsid w:val="00904CD1"/>
    <w:rsid w:val="00905053"/>
    <w:rsid w:val="0090748C"/>
    <w:rsid w:val="00914E1B"/>
    <w:rsid w:val="00920038"/>
    <w:rsid w:val="009224D6"/>
    <w:rsid w:val="00924151"/>
    <w:rsid w:val="00924A09"/>
    <w:rsid w:val="0092509A"/>
    <w:rsid w:val="00931F63"/>
    <w:rsid w:val="00933E12"/>
    <w:rsid w:val="0093432C"/>
    <w:rsid w:val="00935888"/>
    <w:rsid w:val="00937DB9"/>
    <w:rsid w:val="00940B3B"/>
    <w:rsid w:val="00941FE3"/>
    <w:rsid w:val="009434EA"/>
    <w:rsid w:val="0094384A"/>
    <w:rsid w:val="0094570A"/>
    <w:rsid w:val="009464F9"/>
    <w:rsid w:val="00946F53"/>
    <w:rsid w:val="00952806"/>
    <w:rsid w:val="00953056"/>
    <w:rsid w:val="0095375A"/>
    <w:rsid w:val="00953A7B"/>
    <w:rsid w:val="00954540"/>
    <w:rsid w:val="009554F3"/>
    <w:rsid w:val="009563CB"/>
    <w:rsid w:val="009579D1"/>
    <w:rsid w:val="00957D55"/>
    <w:rsid w:val="009618E6"/>
    <w:rsid w:val="0096332C"/>
    <w:rsid w:val="00963390"/>
    <w:rsid w:val="00963933"/>
    <w:rsid w:val="00964430"/>
    <w:rsid w:val="00965456"/>
    <w:rsid w:val="00965C48"/>
    <w:rsid w:val="009706AA"/>
    <w:rsid w:val="00970D32"/>
    <w:rsid w:val="00971473"/>
    <w:rsid w:val="009725FC"/>
    <w:rsid w:val="00973A59"/>
    <w:rsid w:val="00974395"/>
    <w:rsid w:val="009766EC"/>
    <w:rsid w:val="009768FC"/>
    <w:rsid w:val="00976ABD"/>
    <w:rsid w:val="00980AB9"/>
    <w:rsid w:val="00981407"/>
    <w:rsid w:val="00981A17"/>
    <w:rsid w:val="00984BC1"/>
    <w:rsid w:val="009864B5"/>
    <w:rsid w:val="00986A26"/>
    <w:rsid w:val="00986BDA"/>
    <w:rsid w:val="00987AB9"/>
    <w:rsid w:val="00990AFC"/>
    <w:rsid w:val="0099117E"/>
    <w:rsid w:val="009926A8"/>
    <w:rsid w:val="009933AA"/>
    <w:rsid w:val="0099728D"/>
    <w:rsid w:val="009976BF"/>
    <w:rsid w:val="00997E29"/>
    <w:rsid w:val="009A0E83"/>
    <w:rsid w:val="009A1B48"/>
    <w:rsid w:val="009A21B9"/>
    <w:rsid w:val="009A276A"/>
    <w:rsid w:val="009A4E57"/>
    <w:rsid w:val="009A6A34"/>
    <w:rsid w:val="009A7B7F"/>
    <w:rsid w:val="009B095B"/>
    <w:rsid w:val="009B13F4"/>
    <w:rsid w:val="009B1BCB"/>
    <w:rsid w:val="009B2DED"/>
    <w:rsid w:val="009B461E"/>
    <w:rsid w:val="009B474A"/>
    <w:rsid w:val="009B4D86"/>
    <w:rsid w:val="009B7991"/>
    <w:rsid w:val="009B7F2F"/>
    <w:rsid w:val="009C003C"/>
    <w:rsid w:val="009C0344"/>
    <w:rsid w:val="009C038F"/>
    <w:rsid w:val="009C0E90"/>
    <w:rsid w:val="009C114C"/>
    <w:rsid w:val="009C1777"/>
    <w:rsid w:val="009C1DDA"/>
    <w:rsid w:val="009C218B"/>
    <w:rsid w:val="009C5461"/>
    <w:rsid w:val="009C7BD4"/>
    <w:rsid w:val="009D03A5"/>
    <w:rsid w:val="009D0CA4"/>
    <w:rsid w:val="009D143D"/>
    <w:rsid w:val="009D16D4"/>
    <w:rsid w:val="009D2B61"/>
    <w:rsid w:val="009D3361"/>
    <w:rsid w:val="009D4A53"/>
    <w:rsid w:val="009D4D62"/>
    <w:rsid w:val="009D7C83"/>
    <w:rsid w:val="009E0840"/>
    <w:rsid w:val="009E0EA9"/>
    <w:rsid w:val="009E3100"/>
    <w:rsid w:val="009E4038"/>
    <w:rsid w:val="009E4A1D"/>
    <w:rsid w:val="009E5A5D"/>
    <w:rsid w:val="009E7E17"/>
    <w:rsid w:val="009F02A2"/>
    <w:rsid w:val="009F0B40"/>
    <w:rsid w:val="009F0EFD"/>
    <w:rsid w:val="009F0F6A"/>
    <w:rsid w:val="009F147E"/>
    <w:rsid w:val="009F2F3E"/>
    <w:rsid w:val="009F30FD"/>
    <w:rsid w:val="009F487C"/>
    <w:rsid w:val="009F632A"/>
    <w:rsid w:val="009F6ABF"/>
    <w:rsid w:val="009F715C"/>
    <w:rsid w:val="009F71D4"/>
    <w:rsid w:val="00A0097E"/>
    <w:rsid w:val="00A00FC5"/>
    <w:rsid w:val="00A01E6C"/>
    <w:rsid w:val="00A01FF7"/>
    <w:rsid w:val="00A0246F"/>
    <w:rsid w:val="00A04CBF"/>
    <w:rsid w:val="00A05582"/>
    <w:rsid w:val="00A06F6F"/>
    <w:rsid w:val="00A1080E"/>
    <w:rsid w:val="00A1117E"/>
    <w:rsid w:val="00A15097"/>
    <w:rsid w:val="00A15349"/>
    <w:rsid w:val="00A16D10"/>
    <w:rsid w:val="00A175BB"/>
    <w:rsid w:val="00A1763C"/>
    <w:rsid w:val="00A217D9"/>
    <w:rsid w:val="00A21E9F"/>
    <w:rsid w:val="00A2260D"/>
    <w:rsid w:val="00A22656"/>
    <w:rsid w:val="00A226E7"/>
    <w:rsid w:val="00A22F81"/>
    <w:rsid w:val="00A231C0"/>
    <w:rsid w:val="00A24BA0"/>
    <w:rsid w:val="00A2503A"/>
    <w:rsid w:val="00A26759"/>
    <w:rsid w:val="00A314B6"/>
    <w:rsid w:val="00A32A5E"/>
    <w:rsid w:val="00A33740"/>
    <w:rsid w:val="00A34686"/>
    <w:rsid w:val="00A357B8"/>
    <w:rsid w:val="00A35F36"/>
    <w:rsid w:val="00A378AC"/>
    <w:rsid w:val="00A40346"/>
    <w:rsid w:val="00A40382"/>
    <w:rsid w:val="00A415E3"/>
    <w:rsid w:val="00A41840"/>
    <w:rsid w:val="00A41E1A"/>
    <w:rsid w:val="00A41E9D"/>
    <w:rsid w:val="00A42FA3"/>
    <w:rsid w:val="00A43CFA"/>
    <w:rsid w:val="00A43F03"/>
    <w:rsid w:val="00A446AB"/>
    <w:rsid w:val="00A44780"/>
    <w:rsid w:val="00A44C49"/>
    <w:rsid w:val="00A45D1F"/>
    <w:rsid w:val="00A50006"/>
    <w:rsid w:val="00A50DD2"/>
    <w:rsid w:val="00A518EA"/>
    <w:rsid w:val="00A53328"/>
    <w:rsid w:val="00A53935"/>
    <w:rsid w:val="00A53D79"/>
    <w:rsid w:val="00A54005"/>
    <w:rsid w:val="00A565C1"/>
    <w:rsid w:val="00A566D4"/>
    <w:rsid w:val="00A57EBD"/>
    <w:rsid w:val="00A609DB"/>
    <w:rsid w:val="00A61619"/>
    <w:rsid w:val="00A61EB3"/>
    <w:rsid w:val="00A6379F"/>
    <w:rsid w:val="00A63D2C"/>
    <w:rsid w:val="00A64197"/>
    <w:rsid w:val="00A6679F"/>
    <w:rsid w:val="00A66CD8"/>
    <w:rsid w:val="00A70933"/>
    <w:rsid w:val="00A72630"/>
    <w:rsid w:val="00A72CC8"/>
    <w:rsid w:val="00A7369F"/>
    <w:rsid w:val="00A748F7"/>
    <w:rsid w:val="00A74A36"/>
    <w:rsid w:val="00A74DBA"/>
    <w:rsid w:val="00A759D6"/>
    <w:rsid w:val="00A759EB"/>
    <w:rsid w:val="00A77D3A"/>
    <w:rsid w:val="00A803B0"/>
    <w:rsid w:val="00A803EF"/>
    <w:rsid w:val="00A80A39"/>
    <w:rsid w:val="00A81B46"/>
    <w:rsid w:val="00A82A01"/>
    <w:rsid w:val="00A82C91"/>
    <w:rsid w:val="00A8337A"/>
    <w:rsid w:val="00A85549"/>
    <w:rsid w:val="00A86687"/>
    <w:rsid w:val="00A86DA1"/>
    <w:rsid w:val="00A87F70"/>
    <w:rsid w:val="00A901EF"/>
    <w:rsid w:val="00A90B55"/>
    <w:rsid w:val="00A92AD5"/>
    <w:rsid w:val="00A93DB2"/>
    <w:rsid w:val="00A95C5E"/>
    <w:rsid w:val="00A95DDE"/>
    <w:rsid w:val="00A9602A"/>
    <w:rsid w:val="00AA0312"/>
    <w:rsid w:val="00AA0B48"/>
    <w:rsid w:val="00AA0D8A"/>
    <w:rsid w:val="00AA1EF4"/>
    <w:rsid w:val="00AA2370"/>
    <w:rsid w:val="00AA2674"/>
    <w:rsid w:val="00AA2B75"/>
    <w:rsid w:val="00AA3AE6"/>
    <w:rsid w:val="00AA4051"/>
    <w:rsid w:val="00AA579B"/>
    <w:rsid w:val="00AA6C26"/>
    <w:rsid w:val="00AA6FAD"/>
    <w:rsid w:val="00AA7710"/>
    <w:rsid w:val="00AB2CB2"/>
    <w:rsid w:val="00AB2DCB"/>
    <w:rsid w:val="00AB4A82"/>
    <w:rsid w:val="00AB7484"/>
    <w:rsid w:val="00AB76D0"/>
    <w:rsid w:val="00AC0F8A"/>
    <w:rsid w:val="00AC4D10"/>
    <w:rsid w:val="00AC5970"/>
    <w:rsid w:val="00AC6207"/>
    <w:rsid w:val="00AC63B5"/>
    <w:rsid w:val="00AC6966"/>
    <w:rsid w:val="00AC725E"/>
    <w:rsid w:val="00AC7731"/>
    <w:rsid w:val="00AC79FD"/>
    <w:rsid w:val="00AC7AB8"/>
    <w:rsid w:val="00AC7D84"/>
    <w:rsid w:val="00AD1617"/>
    <w:rsid w:val="00AD2383"/>
    <w:rsid w:val="00AD2B08"/>
    <w:rsid w:val="00AD305C"/>
    <w:rsid w:val="00AD4ECA"/>
    <w:rsid w:val="00AD4F17"/>
    <w:rsid w:val="00AD610D"/>
    <w:rsid w:val="00AE09D1"/>
    <w:rsid w:val="00AE0D74"/>
    <w:rsid w:val="00AE0ECD"/>
    <w:rsid w:val="00AE1A36"/>
    <w:rsid w:val="00AE1FA3"/>
    <w:rsid w:val="00AE21EB"/>
    <w:rsid w:val="00AE245F"/>
    <w:rsid w:val="00AE2622"/>
    <w:rsid w:val="00AE2C36"/>
    <w:rsid w:val="00AE2FCC"/>
    <w:rsid w:val="00AE31E2"/>
    <w:rsid w:val="00AE4C7C"/>
    <w:rsid w:val="00AE68BC"/>
    <w:rsid w:val="00AE6C4D"/>
    <w:rsid w:val="00AE75BE"/>
    <w:rsid w:val="00AE7A33"/>
    <w:rsid w:val="00AE7E1D"/>
    <w:rsid w:val="00AF0101"/>
    <w:rsid w:val="00AF08FB"/>
    <w:rsid w:val="00AF367E"/>
    <w:rsid w:val="00AF3D41"/>
    <w:rsid w:val="00AF4310"/>
    <w:rsid w:val="00AF4A12"/>
    <w:rsid w:val="00AF67DB"/>
    <w:rsid w:val="00AF6E63"/>
    <w:rsid w:val="00B00A21"/>
    <w:rsid w:val="00B0239F"/>
    <w:rsid w:val="00B026FF"/>
    <w:rsid w:val="00B04256"/>
    <w:rsid w:val="00B044BE"/>
    <w:rsid w:val="00B045DD"/>
    <w:rsid w:val="00B04780"/>
    <w:rsid w:val="00B04F66"/>
    <w:rsid w:val="00B0561E"/>
    <w:rsid w:val="00B070AE"/>
    <w:rsid w:val="00B07249"/>
    <w:rsid w:val="00B07845"/>
    <w:rsid w:val="00B107D2"/>
    <w:rsid w:val="00B10A1F"/>
    <w:rsid w:val="00B11258"/>
    <w:rsid w:val="00B11762"/>
    <w:rsid w:val="00B11B70"/>
    <w:rsid w:val="00B11B89"/>
    <w:rsid w:val="00B123FB"/>
    <w:rsid w:val="00B12876"/>
    <w:rsid w:val="00B12ED9"/>
    <w:rsid w:val="00B1331E"/>
    <w:rsid w:val="00B14ECA"/>
    <w:rsid w:val="00B16133"/>
    <w:rsid w:val="00B16F09"/>
    <w:rsid w:val="00B20A5F"/>
    <w:rsid w:val="00B2107E"/>
    <w:rsid w:val="00B2151A"/>
    <w:rsid w:val="00B218C6"/>
    <w:rsid w:val="00B234F1"/>
    <w:rsid w:val="00B23C9F"/>
    <w:rsid w:val="00B23E23"/>
    <w:rsid w:val="00B2422B"/>
    <w:rsid w:val="00B245FB"/>
    <w:rsid w:val="00B25710"/>
    <w:rsid w:val="00B25B54"/>
    <w:rsid w:val="00B25BD8"/>
    <w:rsid w:val="00B264E7"/>
    <w:rsid w:val="00B26772"/>
    <w:rsid w:val="00B27756"/>
    <w:rsid w:val="00B27A69"/>
    <w:rsid w:val="00B30C5E"/>
    <w:rsid w:val="00B3113C"/>
    <w:rsid w:val="00B3383B"/>
    <w:rsid w:val="00B33DCE"/>
    <w:rsid w:val="00B34492"/>
    <w:rsid w:val="00B34D1C"/>
    <w:rsid w:val="00B35F70"/>
    <w:rsid w:val="00B36F63"/>
    <w:rsid w:val="00B371B6"/>
    <w:rsid w:val="00B371CA"/>
    <w:rsid w:val="00B402B2"/>
    <w:rsid w:val="00B41B51"/>
    <w:rsid w:val="00B45866"/>
    <w:rsid w:val="00B45CB0"/>
    <w:rsid w:val="00B45E92"/>
    <w:rsid w:val="00B47AC5"/>
    <w:rsid w:val="00B5172A"/>
    <w:rsid w:val="00B533A7"/>
    <w:rsid w:val="00B53AD7"/>
    <w:rsid w:val="00B54450"/>
    <w:rsid w:val="00B5740A"/>
    <w:rsid w:val="00B575ED"/>
    <w:rsid w:val="00B60E2F"/>
    <w:rsid w:val="00B6373D"/>
    <w:rsid w:val="00B654F0"/>
    <w:rsid w:val="00B659BF"/>
    <w:rsid w:val="00B7006B"/>
    <w:rsid w:val="00B70F30"/>
    <w:rsid w:val="00B7135B"/>
    <w:rsid w:val="00B73488"/>
    <w:rsid w:val="00B74093"/>
    <w:rsid w:val="00B75544"/>
    <w:rsid w:val="00B7560A"/>
    <w:rsid w:val="00B75CE3"/>
    <w:rsid w:val="00B76871"/>
    <w:rsid w:val="00B77888"/>
    <w:rsid w:val="00B8015B"/>
    <w:rsid w:val="00B80B92"/>
    <w:rsid w:val="00B810DB"/>
    <w:rsid w:val="00B812A0"/>
    <w:rsid w:val="00B84459"/>
    <w:rsid w:val="00B845CD"/>
    <w:rsid w:val="00B85E4D"/>
    <w:rsid w:val="00B906DB"/>
    <w:rsid w:val="00B91218"/>
    <w:rsid w:val="00B91597"/>
    <w:rsid w:val="00B9271D"/>
    <w:rsid w:val="00B92A25"/>
    <w:rsid w:val="00B92A62"/>
    <w:rsid w:val="00B95E9D"/>
    <w:rsid w:val="00B96024"/>
    <w:rsid w:val="00B96463"/>
    <w:rsid w:val="00B97B17"/>
    <w:rsid w:val="00BA00F5"/>
    <w:rsid w:val="00BA0864"/>
    <w:rsid w:val="00BA0CA1"/>
    <w:rsid w:val="00BA1120"/>
    <w:rsid w:val="00BA14F3"/>
    <w:rsid w:val="00BA152E"/>
    <w:rsid w:val="00BA1E69"/>
    <w:rsid w:val="00BA27B0"/>
    <w:rsid w:val="00BA2856"/>
    <w:rsid w:val="00BA34A8"/>
    <w:rsid w:val="00BA4029"/>
    <w:rsid w:val="00BA50E4"/>
    <w:rsid w:val="00BA53DC"/>
    <w:rsid w:val="00BA6985"/>
    <w:rsid w:val="00BA70FB"/>
    <w:rsid w:val="00BB0F03"/>
    <w:rsid w:val="00BB11CA"/>
    <w:rsid w:val="00BB200B"/>
    <w:rsid w:val="00BB3ED3"/>
    <w:rsid w:val="00BB4AAE"/>
    <w:rsid w:val="00BB4FDD"/>
    <w:rsid w:val="00BB5014"/>
    <w:rsid w:val="00BB505C"/>
    <w:rsid w:val="00BB561D"/>
    <w:rsid w:val="00BB568D"/>
    <w:rsid w:val="00BB6086"/>
    <w:rsid w:val="00BC1C95"/>
    <w:rsid w:val="00BC2F2A"/>
    <w:rsid w:val="00BC3557"/>
    <w:rsid w:val="00BC4849"/>
    <w:rsid w:val="00BC5402"/>
    <w:rsid w:val="00BC55CF"/>
    <w:rsid w:val="00BD37A9"/>
    <w:rsid w:val="00BD4B24"/>
    <w:rsid w:val="00BE0B71"/>
    <w:rsid w:val="00BE2922"/>
    <w:rsid w:val="00BE353A"/>
    <w:rsid w:val="00BE416B"/>
    <w:rsid w:val="00BE4B70"/>
    <w:rsid w:val="00BE73B0"/>
    <w:rsid w:val="00BE761F"/>
    <w:rsid w:val="00BF0D56"/>
    <w:rsid w:val="00BF26F7"/>
    <w:rsid w:val="00BF287B"/>
    <w:rsid w:val="00BF2C94"/>
    <w:rsid w:val="00BF392D"/>
    <w:rsid w:val="00BF3EA9"/>
    <w:rsid w:val="00BF65F4"/>
    <w:rsid w:val="00BF6FD1"/>
    <w:rsid w:val="00BF76CF"/>
    <w:rsid w:val="00C0022D"/>
    <w:rsid w:val="00C024C5"/>
    <w:rsid w:val="00C02BFB"/>
    <w:rsid w:val="00C04240"/>
    <w:rsid w:val="00C052CA"/>
    <w:rsid w:val="00C05948"/>
    <w:rsid w:val="00C05AE0"/>
    <w:rsid w:val="00C07704"/>
    <w:rsid w:val="00C0797A"/>
    <w:rsid w:val="00C07BFE"/>
    <w:rsid w:val="00C12278"/>
    <w:rsid w:val="00C128D2"/>
    <w:rsid w:val="00C12B7B"/>
    <w:rsid w:val="00C13968"/>
    <w:rsid w:val="00C14BAB"/>
    <w:rsid w:val="00C14CF8"/>
    <w:rsid w:val="00C15283"/>
    <w:rsid w:val="00C15D3D"/>
    <w:rsid w:val="00C15E89"/>
    <w:rsid w:val="00C17E7D"/>
    <w:rsid w:val="00C21EAB"/>
    <w:rsid w:val="00C22454"/>
    <w:rsid w:val="00C23685"/>
    <w:rsid w:val="00C2421A"/>
    <w:rsid w:val="00C24749"/>
    <w:rsid w:val="00C24BC1"/>
    <w:rsid w:val="00C27812"/>
    <w:rsid w:val="00C30329"/>
    <w:rsid w:val="00C31570"/>
    <w:rsid w:val="00C329E7"/>
    <w:rsid w:val="00C32EAE"/>
    <w:rsid w:val="00C335D3"/>
    <w:rsid w:val="00C33E66"/>
    <w:rsid w:val="00C34C15"/>
    <w:rsid w:val="00C35001"/>
    <w:rsid w:val="00C35055"/>
    <w:rsid w:val="00C373DF"/>
    <w:rsid w:val="00C37E0E"/>
    <w:rsid w:val="00C4012F"/>
    <w:rsid w:val="00C4019A"/>
    <w:rsid w:val="00C41A58"/>
    <w:rsid w:val="00C41E64"/>
    <w:rsid w:val="00C41EDB"/>
    <w:rsid w:val="00C428DC"/>
    <w:rsid w:val="00C445F9"/>
    <w:rsid w:val="00C446EC"/>
    <w:rsid w:val="00C46EA7"/>
    <w:rsid w:val="00C47405"/>
    <w:rsid w:val="00C50BE1"/>
    <w:rsid w:val="00C55413"/>
    <w:rsid w:val="00C56BA8"/>
    <w:rsid w:val="00C570E1"/>
    <w:rsid w:val="00C57A7A"/>
    <w:rsid w:val="00C60AC4"/>
    <w:rsid w:val="00C63161"/>
    <w:rsid w:val="00C6583F"/>
    <w:rsid w:val="00C66E34"/>
    <w:rsid w:val="00C67A52"/>
    <w:rsid w:val="00C67AE0"/>
    <w:rsid w:val="00C67AF1"/>
    <w:rsid w:val="00C67FBA"/>
    <w:rsid w:val="00C71E51"/>
    <w:rsid w:val="00C71E74"/>
    <w:rsid w:val="00C73083"/>
    <w:rsid w:val="00C73439"/>
    <w:rsid w:val="00C74BF9"/>
    <w:rsid w:val="00C752F1"/>
    <w:rsid w:val="00C7548F"/>
    <w:rsid w:val="00C758FF"/>
    <w:rsid w:val="00C7612D"/>
    <w:rsid w:val="00C769C0"/>
    <w:rsid w:val="00C76A9E"/>
    <w:rsid w:val="00C76BC3"/>
    <w:rsid w:val="00C772F7"/>
    <w:rsid w:val="00C77A45"/>
    <w:rsid w:val="00C77D27"/>
    <w:rsid w:val="00C83239"/>
    <w:rsid w:val="00C85F2F"/>
    <w:rsid w:val="00C8642A"/>
    <w:rsid w:val="00C90053"/>
    <w:rsid w:val="00C93688"/>
    <w:rsid w:val="00C94946"/>
    <w:rsid w:val="00C94A7F"/>
    <w:rsid w:val="00C9507C"/>
    <w:rsid w:val="00C96282"/>
    <w:rsid w:val="00CA0AAA"/>
    <w:rsid w:val="00CA354F"/>
    <w:rsid w:val="00CA4695"/>
    <w:rsid w:val="00CA4BC4"/>
    <w:rsid w:val="00CA5CB7"/>
    <w:rsid w:val="00CA69EC"/>
    <w:rsid w:val="00CA6D69"/>
    <w:rsid w:val="00CA7517"/>
    <w:rsid w:val="00CA79AA"/>
    <w:rsid w:val="00CA7DF3"/>
    <w:rsid w:val="00CB0D96"/>
    <w:rsid w:val="00CB0FAE"/>
    <w:rsid w:val="00CB2491"/>
    <w:rsid w:val="00CB283A"/>
    <w:rsid w:val="00CB32B8"/>
    <w:rsid w:val="00CB3F77"/>
    <w:rsid w:val="00CB4B28"/>
    <w:rsid w:val="00CB4B3D"/>
    <w:rsid w:val="00CB4E9D"/>
    <w:rsid w:val="00CB5114"/>
    <w:rsid w:val="00CB582B"/>
    <w:rsid w:val="00CC1488"/>
    <w:rsid w:val="00CC264B"/>
    <w:rsid w:val="00CC2AF0"/>
    <w:rsid w:val="00CC4AF5"/>
    <w:rsid w:val="00CC69FE"/>
    <w:rsid w:val="00CC7362"/>
    <w:rsid w:val="00CC7787"/>
    <w:rsid w:val="00CD1A81"/>
    <w:rsid w:val="00CD45AC"/>
    <w:rsid w:val="00CD540E"/>
    <w:rsid w:val="00CD5625"/>
    <w:rsid w:val="00CD6ED2"/>
    <w:rsid w:val="00CE0307"/>
    <w:rsid w:val="00CE04F9"/>
    <w:rsid w:val="00CE30D8"/>
    <w:rsid w:val="00CE3B2A"/>
    <w:rsid w:val="00CE5674"/>
    <w:rsid w:val="00CE6B88"/>
    <w:rsid w:val="00CE6DB5"/>
    <w:rsid w:val="00CF0ACE"/>
    <w:rsid w:val="00CF178A"/>
    <w:rsid w:val="00CF2D62"/>
    <w:rsid w:val="00CF3A32"/>
    <w:rsid w:val="00CF58CD"/>
    <w:rsid w:val="00CF6922"/>
    <w:rsid w:val="00CF6A3B"/>
    <w:rsid w:val="00CF6EC4"/>
    <w:rsid w:val="00D00D8F"/>
    <w:rsid w:val="00D016B0"/>
    <w:rsid w:val="00D04F8A"/>
    <w:rsid w:val="00D05FAA"/>
    <w:rsid w:val="00D0690A"/>
    <w:rsid w:val="00D077D3"/>
    <w:rsid w:val="00D12627"/>
    <w:rsid w:val="00D12C0B"/>
    <w:rsid w:val="00D15B3A"/>
    <w:rsid w:val="00D15F2B"/>
    <w:rsid w:val="00D178D0"/>
    <w:rsid w:val="00D21D62"/>
    <w:rsid w:val="00D220F9"/>
    <w:rsid w:val="00D22286"/>
    <w:rsid w:val="00D24268"/>
    <w:rsid w:val="00D24CD5"/>
    <w:rsid w:val="00D265A7"/>
    <w:rsid w:val="00D265DC"/>
    <w:rsid w:val="00D26E09"/>
    <w:rsid w:val="00D30654"/>
    <w:rsid w:val="00D32749"/>
    <w:rsid w:val="00D33D37"/>
    <w:rsid w:val="00D34165"/>
    <w:rsid w:val="00D345EC"/>
    <w:rsid w:val="00D34A58"/>
    <w:rsid w:val="00D35440"/>
    <w:rsid w:val="00D36533"/>
    <w:rsid w:val="00D367D5"/>
    <w:rsid w:val="00D3799D"/>
    <w:rsid w:val="00D401F8"/>
    <w:rsid w:val="00D420C7"/>
    <w:rsid w:val="00D4210B"/>
    <w:rsid w:val="00D43E56"/>
    <w:rsid w:val="00D44232"/>
    <w:rsid w:val="00D44DF7"/>
    <w:rsid w:val="00D45EFF"/>
    <w:rsid w:val="00D4668E"/>
    <w:rsid w:val="00D474EF"/>
    <w:rsid w:val="00D47D18"/>
    <w:rsid w:val="00D53087"/>
    <w:rsid w:val="00D54189"/>
    <w:rsid w:val="00D55CC6"/>
    <w:rsid w:val="00D55FC7"/>
    <w:rsid w:val="00D602EF"/>
    <w:rsid w:val="00D60A63"/>
    <w:rsid w:val="00D610E4"/>
    <w:rsid w:val="00D61A3D"/>
    <w:rsid w:val="00D626A6"/>
    <w:rsid w:val="00D62BDE"/>
    <w:rsid w:val="00D62F8C"/>
    <w:rsid w:val="00D63928"/>
    <w:rsid w:val="00D65AC8"/>
    <w:rsid w:val="00D6603F"/>
    <w:rsid w:val="00D676AC"/>
    <w:rsid w:val="00D67C8D"/>
    <w:rsid w:val="00D70518"/>
    <w:rsid w:val="00D727A9"/>
    <w:rsid w:val="00D72BD2"/>
    <w:rsid w:val="00D74B39"/>
    <w:rsid w:val="00D7503F"/>
    <w:rsid w:val="00D75C9A"/>
    <w:rsid w:val="00D76B94"/>
    <w:rsid w:val="00D774D3"/>
    <w:rsid w:val="00D8065C"/>
    <w:rsid w:val="00D80B27"/>
    <w:rsid w:val="00D8166C"/>
    <w:rsid w:val="00D81C50"/>
    <w:rsid w:val="00D81CE7"/>
    <w:rsid w:val="00D8217C"/>
    <w:rsid w:val="00D82452"/>
    <w:rsid w:val="00D82FD4"/>
    <w:rsid w:val="00D84A23"/>
    <w:rsid w:val="00D878F3"/>
    <w:rsid w:val="00D91038"/>
    <w:rsid w:val="00D91F42"/>
    <w:rsid w:val="00D923F9"/>
    <w:rsid w:val="00D93FB3"/>
    <w:rsid w:val="00D93FD5"/>
    <w:rsid w:val="00D941DD"/>
    <w:rsid w:val="00D943F7"/>
    <w:rsid w:val="00D94952"/>
    <w:rsid w:val="00D95C4F"/>
    <w:rsid w:val="00D96795"/>
    <w:rsid w:val="00D97000"/>
    <w:rsid w:val="00DA15CE"/>
    <w:rsid w:val="00DA3754"/>
    <w:rsid w:val="00DA52C7"/>
    <w:rsid w:val="00DA7A62"/>
    <w:rsid w:val="00DB14FB"/>
    <w:rsid w:val="00DB39E8"/>
    <w:rsid w:val="00DB4410"/>
    <w:rsid w:val="00DB49F3"/>
    <w:rsid w:val="00DC09FA"/>
    <w:rsid w:val="00DC539C"/>
    <w:rsid w:val="00DC557E"/>
    <w:rsid w:val="00DC6488"/>
    <w:rsid w:val="00DC66FD"/>
    <w:rsid w:val="00DC7E0B"/>
    <w:rsid w:val="00DD107D"/>
    <w:rsid w:val="00DD167E"/>
    <w:rsid w:val="00DD1FAF"/>
    <w:rsid w:val="00DD2F26"/>
    <w:rsid w:val="00DD3CEC"/>
    <w:rsid w:val="00DD4821"/>
    <w:rsid w:val="00DD507C"/>
    <w:rsid w:val="00DD6585"/>
    <w:rsid w:val="00DE00FE"/>
    <w:rsid w:val="00DE0307"/>
    <w:rsid w:val="00DE03A7"/>
    <w:rsid w:val="00DE0877"/>
    <w:rsid w:val="00DE0B13"/>
    <w:rsid w:val="00DE17DA"/>
    <w:rsid w:val="00DE3EF2"/>
    <w:rsid w:val="00DE5659"/>
    <w:rsid w:val="00DE5BC2"/>
    <w:rsid w:val="00DE7BB0"/>
    <w:rsid w:val="00DF4011"/>
    <w:rsid w:val="00DF544F"/>
    <w:rsid w:val="00DF559C"/>
    <w:rsid w:val="00DF5948"/>
    <w:rsid w:val="00DF5CE6"/>
    <w:rsid w:val="00DF6E27"/>
    <w:rsid w:val="00DF731F"/>
    <w:rsid w:val="00DF73DC"/>
    <w:rsid w:val="00DF7622"/>
    <w:rsid w:val="00DF7656"/>
    <w:rsid w:val="00E0020C"/>
    <w:rsid w:val="00E00519"/>
    <w:rsid w:val="00E00B38"/>
    <w:rsid w:val="00E00C8E"/>
    <w:rsid w:val="00E00D9C"/>
    <w:rsid w:val="00E015E9"/>
    <w:rsid w:val="00E055DE"/>
    <w:rsid w:val="00E05CBC"/>
    <w:rsid w:val="00E10263"/>
    <w:rsid w:val="00E122D6"/>
    <w:rsid w:val="00E1395A"/>
    <w:rsid w:val="00E15310"/>
    <w:rsid w:val="00E1694A"/>
    <w:rsid w:val="00E17916"/>
    <w:rsid w:val="00E17963"/>
    <w:rsid w:val="00E17A03"/>
    <w:rsid w:val="00E2075E"/>
    <w:rsid w:val="00E20A34"/>
    <w:rsid w:val="00E211FC"/>
    <w:rsid w:val="00E22575"/>
    <w:rsid w:val="00E22E5A"/>
    <w:rsid w:val="00E24338"/>
    <w:rsid w:val="00E24400"/>
    <w:rsid w:val="00E246CB"/>
    <w:rsid w:val="00E24707"/>
    <w:rsid w:val="00E25103"/>
    <w:rsid w:val="00E2520E"/>
    <w:rsid w:val="00E254DE"/>
    <w:rsid w:val="00E25A51"/>
    <w:rsid w:val="00E25DA4"/>
    <w:rsid w:val="00E260A2"/>
    <w:rsid w:val="00E315A0"/>
    <w:rsid w:val="00E31B02"/>
    <w:rsid w:val="00E328EB"/>
    <w:rsid w:val="00E3349B"/>
    <w:rsid w:val="00E33EFB"/>
    <w:rsid w:val="00E3400C"/>
    <w:rsid w:val="00E34175"/>
    <w:rsid w:val="00E3483F"/>
    <w:rsid w:val="00E35330"/>
    <w:rsid w:val="00E37EEA"/>
    <w:rsid w:val="00E37F0F"/>
    <w:rsid w:val="00E404F9"/>
    <w:rsid w:val="00E4073E"/>
    <w:rsid w:val="00E409F2"/>
    <w:rsid w:val="00E41C30"/>
    <w:rsid w:val="00E43D2E"/>
    <w:rsid w:val="00E465EB"/>
    <w:rsid w:val="00E4702D"/>
    <w:rsid w:val="00E53CC4"/>
    <w:rsid w:val="00E53CFE"/>
    <w:rsid w:val="00E546DC"/>
    <w:rsid w:val="00E54D74"/>
    <w:rsid w:val="00E54F84"/>
    <w:rsid w:val="00E557E0"/>
    <w:rsid w:val="00E55E8E"/>
    <w:rsid w:val="00E609F0"/>
    <w:rsid w:val="00E61AC0"/>
    <w:rsid w:val="00E63FFC"/>
    <w:rsid w:val="00E640A6"/>
    <w:rsid w:val="00E64173"/>
    <w:rsid w:val="00E65B37"/>
    <w:rsid w:val="00E673E2"/>
    <w:rsid w:val="00E67E96"/>
    <w:rsid w:val="00E707A7"/>
    <w:rsid w:val="00E70880"/>
    <w:rsid w:val="00E723DA"/>
    <w:rsid w:val="00E725D5"/>
    <w:rsid w:val="00E72D77"/>
    <w:rsid w:val="00E73427"/>
    <w:rsid w:val="00E7394A"/>
    <w:rsid w:val="00E73F4F"/>
    <w:rsid w:val="00E73FF8"/>
    <w:rsid w:val="00E74699"/>
    <w:rsid w:val="00E750B7"/>
    <w:rsid w:val="00E758E4"/>
    <w:rsid w:val="00E75DC9"/>
    <w:rsid w:val="00E76FCC"/>
    <w:rsid w:val="00E77C7E"/>
    <w:rsid w:val="00E80783"/>
    <w:rsid w:val="00E809B0"/>
    <w:rsid w:val="00E81980"/>
    <w:rsid w:val="00E82409"/>
    <w:rsid w:val="00E82BC1"/>
    <w:rsid w:val="00E82CC0"/>
    <w:rsid w:val="00E839AE"/>
    <w:rsid w:val="00E84620"/>
    <w:rsid w:val="00E8542C"/>
    <w:rsid w:val="00E8673B"/>
    <w:rsid w:val="00E87074"/>
    <w:rsid w:val="00E87612"/>
    <w:rsid w:val="00E903BB"/>
    <w:rsid w:val="00E906FB"/>
    <w:rsid w:val="00E9299B"/>
    <w:rsid w:val="00E932D1"/>
    <w:rsid w:val="00E93ED7"/>
    <w:rsid w:val="00E9481A"/>
    <w:rsid w:val="00E95059"/>
    <w:rsid w:val="00E953A1"/>
    <w:rsid w:val="00E96349"/>
    <w:rsid w:val="00E96A8F"/>
    <w:rsid w:val="00EA0E9C"/>
    <w:rsid w:val="00EA21B5"/>
    <w:rsid w:val="00EA2258"/>
    <w:rsid w:val="00EA273F"/>
    <w:rsid w:val="00EA2AFF"/>
    <w:rsid w:val="00EA2BD9"/>
    <w:rsid w:val="00EA3176"/>
    <w:rsid w:val="00EA327C"/>
    <w:rsid w:val="00EA3BC1"/>
    <w:rsid w:val="00EA3F2F"/>
    <w:rsid w:val="00EA4844"/>
    <w:rsid w:val="00EA4E3B"/>
    <w:rsid w:val="00EA5BF6"/>
    <w:rsid w:val="00EA7C5B"/>
    <w:rsid w:val="00EB0086"/>
    <w:rsid w:val="00EB0335"/>
    <w:rsid w:val="00EB03DD"/>
    <w:rsid w:val="00EB08CD"/>
    <w:rsid w:val="00EB1BCD"/>
    <w:rsid w:val="00EB21DE"/>
    <w:rsid w:val="00EB2D24"/>
    <w:rsid w:val="00EB3011"/>
    <w:rsid w:val="00EB41C8"/>
    <w:rsid w:val="00EB5222"/>
    <w:rsid w:val="00EB7022"/>
    <w:rsid w:val="00EC1CA2"/>
    <w:rsid w:val="00EC5BCD"/>
    <w:rsid w:val="00EC6CDC"/>
    <w:rsid w:val="00ED0A76"/>
    <w:rsid w:val="00ED0EEE"/>
    <w:rsid w:val="00ED3F6B"/>
    <w:rsid w:val="00ED4159"/>
    <w:rsid w:val="00ED4D32"/>
    <w:rsid w:val="00ED5F94"/>
    <w:rsid w:val="00ED67BA"/>
    <w:rsid w:val="00EE0A82"/>
    <w:rsid w:val="00EE0A8A"/>
    <w:rsid w:val="00EE0AE8"/>
    <w:rsid w:val="00EE11A6"/>
    <w:rsid w:val="00EE2152"/>
    <w:rsid w:val="00EE4E71"/>
    <w:rsid w:val="00EE667C"/>
    <w:rsid w:val="00EE6B55"/>
    <w:rsid w:val="00EE7088"/>
    <w:rsid w:val="00EF0331"/>
    <w:rsid w:val="00EF101B"/>
    <w:rsid w:val="00EF189A"/>
    <w:rsid w:val="00EF191F"/>
    <w:rsid w:val="00EF1CE1"/>
    <w:rsid w:val="00EF2419"/>
    <w:rsid w:val="00EF27B8"/>
    <w:rsid w:val="00EF30E1"/>
    <w:rsid w:val="00EF34A3"/>
    <w:rsid w:val="00EF4C4E"/>
    <w:rsid w:val="00EF55C0"/>
    <w:rsid w:val="00EF7846"/>
    <w:rsid w:val="00F00267"/>
    <w:rsid w:val="00F01149"/>
    <w:rsid w:val="00F0138F"/>
    <w:rsid w:val="00F01861"/>
    <w:rsid w:val="00F02B0D"/>
    <w:rsid w:val="00F03067"/>
    <w:rsid w:val="00F0604E"/>
    <w:rsid w:val="00F06BD5"/>
    <w:rsid w:val="00F1024A"/>
    <w:rsid w:val="00F1340D"/>
    <w:rsid w:val="00F1343A"/>
    <w:rsid w:val="00F13B6C"/>
    <w:rsid w:val="00F14D35"/>
    <w:rsid w:val="00F14E73"/>
    <w:rsid w:val="00F1511F"/>
    <w:rsid w:val="00F1539A"/>
    <w:rsid w:val="00F15610"/>
    <w:rsid w:val="00F1590C"/>
    <w:rsid w:val="00F15E61"/>
    <w:rsid w:val="00F176F9"/>
    <w:rsid w:val="00F17E95"/>
    <w:rsid w:val="00F21109"/>
    <w:rsid w:val="00F21512"/>
    <w:rsid w:val="00F22D77"/>
    <w:rsid w:val="00F23CEA"/>
    <w:rsid w:val="00F24645"/>
    <w:rsid w:val="00F25DB2"/>
    <w:rsid w:val="00F267E4"/>
    <w:rsid w:val="00F26EA0"/>
    <w:rsid w:val="00F306A4"/>
    <w:rsid w:val="00F32EEF"/>
    <w:rsid w:val="00F35BCC"/>
    <w:rsid w:val="00F377BF"/>
    <w:rsid w:val="00F40642"/>
    <w:rsid w:val="00F40ADA"/>
    <w:rsid w:val="00F41A57"/>
    <w:rsid w:val="00F41C0F"/>
    <w:rsid w:val="00F42E54"/>
    <w:rsid w:val="00F43C38"/>
    <w:rsid w:val="00F43D73"/>
    <w:rsid w:val="00F4406E"/>
    <w:rsid w:val="00F441D4"/>
    <w:rsid w:val="00F453DF"/>
    <w:rsid w:val="00F45506"/>
    <w:rsid w:val="00F464EC"/>
    <w:rsid w:val="00F46AE4"/>
    <w:rsid w:val="00F47807"/>
    <w:rsid w:val="00F505DD"/>
    <w:rsid w:val="00F50606"/>
    <w:rsid w:val="00F51692"/>
    <w:rsid w:val="00F521F6"/>
    <w:rsid w:val="00F52318"/>
    <w:rsid w:val="00F5339C"/>
    <w:rsid w:val="00F545AB"/>
    <w:rsid w:val="00F56EE8"/>
    <w:rsid w:val="00F57BA5"/>
    <w:rsid w:val="00F60903"/>
    <w:rsid w:val="00F60984"/>
    <w:rsid w:val="00F61522"/>
    <w:rsid w:val="00F625F8"/>
    <w:rsid w:val="00F6389B"/>
    <w:rsid w:val="00F63DCD"/>
    <w:rsid w:val="00F6523D"/>
    <w:rsid w:val="00F666A5"/>
    <w:rsid w:val="00F66B8D"/>
    <w:rsid w:val="00F673E8"/>
    <w:rsid w:val="00F67ABD"/>
    <w:rsid w:val="00F721E8"/>
    <w:rsid w:val="00F745BA"/>
    <w:rsid w:val="00F8112C"/>
    <w:rsid w:val="00F814B9"/>
    <w:rsid w:val="00F8298E"/>
    <w:rsid w:val="00F82F7C"/>
    <w:rsid w:val="00F83C86"/>
    <w:rsid w:val="00F83EA7"/>
    <w:rsid w:val="00F84B91"/>
    <w:rsid w:val="00F86293"/>
    <w:rsid w:val="00F90272"/>
    <w:rsid w:val="00F90DDF"/>
    <w:rsid w:val="00F94398"/>
    <w:rsid w:val="00F94778"/>
    <w:rsid w:val="00F95D31"/>
    <w:rsid w:val="00F971CD"/>
    <w:rsid w:val="00F97389"/>
    <w:rsid w:val="00F97513"/>
    <w:rsid w:val="00FA0D99"/>
    <w:rsid w:val="00FA352D"/>
    <w:rsid w:val="00FA4663"/>
    <w:rsid w:val="00FA4E5B"/>
    <w:rsid w:val="00FA5D78"/>
    <w:rsid w:val="00FA5FBB"/>
    <w:rsid w:val="00FB00FE"/>
    <w:rsid w:val="00FB0369"/>
    <w:rsid w:val="00FB23E1"/>
    <w:rsid w:val="00FB277C"/>
    <w:rsid w:val="00FB5DFC"/>
    <w:rsid w:val="00FC18B7"/>
    <w:rsid w:val="00FC20C5"/>
    <w:rsid w:val="00FC3866"/>
    <w:rsid w:val="00FC4454"/>
    <w:rsid w:val="00FC4D6C"/>
    <w:rsid w:val="00FC5427"/>
    <w:rsid w:val="00FC5956"/>
    <w:rsid w:val="00FC725A"/>
    <w:rsid w:val="00FC7616"/>
    <w:rsid w:val="00FC7AA3"/>
    <w:rsid w:val="00FD0435"/>
    <w:rsid w:val="00FD192B"/>
    <w:rsid w:val="00FD4657"/>
    <w:rsid w:val="00FD4768"/>
    <w:rsid w:val="00FD5C97"/>
    <w:rsid w:val="00FD6433"/>
    <w:rsid w:val="00FD7048"/>
    <w:rsid w:val="00FD75B6"/>
    <w:rsid w:val="00FD7BA9"/>
    <w:rsid w:val="00FE03CC"/>
    <w:rsid w:val="00FE1E70"/>
    <w:rsid w:val="00FE437D"/>
    <w:rsid w:val="00FE6853"/>
    <w:rsid w:val="00FE6AA2"/>
    <w:rsid w:val="00FE7260"/>
    <w:rsid w:val="00FF168D"/>
    <w:rsid w:val="00FF288C"/>
    <w:rsid w:val="00FF2CF2"/>
    <w:rsid w:val="00FF4B0E"/>
    <w:rsid w:val="00FF4C61"/>
    <w:rsid w:val="00FF556A"/>
    <w:rsid w:val="00FF5623"/>
    <w:rsid w:val="00FF5807"/>
    <w:rsid w:val="00FF74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9330">
      <o:colormenu v:ext="edit" fillcolor="none [3052]"/>
    </o:shapedefaults>
    <o:shapelayout v:ext="edit">
      <o:idmap v:ext="edit" data="1"/>
      <o:rules v:ext="edit">
        <o:r id="V:Rule14" type="connector" idref="#_x0000_s1074"/>
        <o:r id="V:Rule15" type="connector" idref="#_x0000_s1077"/>
        <o:r id="V:Rule16" type="connector" idref="#_x0000_s1075"/>
        <o:r id="V:Rule17" type="connector" idref="#_x0000_s1086"/>
        <o:r id="V:Rule18" type="connector" idref="#_x0000_s1079"/>
        <o:r id="V:Rule19" type="connector" idref="#_x0000_s1082"/>
        <o:r id="V:Rule20" type="connector" idref="#_x0000_s1078"/>
        <o:r id="V:Rule21" type="connector" idref="#_x0000_s1073"/>
        <o:r id="V:Rule22" type="connector" idref="#_x0000_s1072"/>
        <o:r id="V:Rule23" type="connector" idref="#_x0000_s1076"/>
        <o:r id="V:Rule24" type="connector" idref="#_x0000_s1083"/>
        <o:r id="V:Rule25" type="connector" idref="#_x0000_s1085"/>
        <o:r id="V:Rule26" type="connector" idref="#_x0000_s108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BD9"/>
  </w:style>
  <w:style w:type="paragraph" w:styleId="Heading1">
    <w:name w:val="heading 1"/>
    <w:basedOn w:val="Normal"/>
    <w:link w:val="Heading1Char"/>
    <w:uiPriority w:val="1"/>
    <w:qFormat/>
    <w:rsid w:val="00D401F8"/>
    <w:pPr>
      <w:widowControl w:val="0"/>
      <w:autoSpaceDE w:val="0"/>
      <w:autoSpaceDN w:val="0"/>
      <w:spacing w:after="0" w:line="813" w:lineRule="exact"/>
      <w:ind w:left="1210" w:right="2052"/>
      <w:jc w:val="center"/>
      <w:outlineLvl w:val="0"/>
    </w:pPr>
    <w:rPr>
      <w:rFonts w:ascii="Tahoma" w:eastAsia="Tahoma" w:hAnsi="Tahoma" w:cs="Tahoma"/>
      <w:sz w:val="72"/>
      <w:szCs w:val="72"/>
    </w:rPr>
  </w:style>
  <w:style w:type="paragraph" w:styleId="Heading2">
    <w:name w:val="heading 2"/>
    <w:basedOn w:val="Normal"/>
    <w:link w:val="Heading2Char"/>
    <w:uiPriority w:val="1"/>
    <w:qFormat/>
    <w:rsid w:val="00D401F8"/>
    <w:pPr>
      <w:widowControl w:val="0"/>
      <w:autoSpaceDE w:val="0"/>
      <w:autoSpaceDN w:val="0"/>
      <w:spacing w:before="295" w:after="0" w:line="240" w:lineRule="auto"/>
      <w:ind w:left="1000"/>
      <w:jc w:val="center"/>
      <w:outlineLvl w:val="1"/>
    </w:pPr>
    <w:rPr>
      <w:rFonts w:ascii="Trebuchet MS" w:eastAsia="Trebuchet MS" w:hAnsi="Trebuchet MS" w:cs="Trebuchet MS"/>
      <w:b/>
      <w:bCs/>
      <w:sz w:val="36"/>
      <w:szCs w:val="36"/>
    </w:rPr>
  </w:style>
  <w:style w:type="paragraph" w:styleId="Heading3">
    <w:name w:val="heading 3"/>
    <w:basedOn w:val="Normal"/>
    <w:link w:val="Heading3Char"/>
    <w:uiPriority w:val="1"/>
    <w:qFormat/>
    <w:rsid w:val="00D401F8"/>
    <w:pPr>
      <w:widowControl w:val="0"/>
      <w:autoSpaceDE w:val="0"/>
      <w:autoSpaceDN w:val="0"/>
      <w:spacing w:before="7" w:after="0" w:line="240" w:lineRule="auto"/>
      <w:ind w:left="1220"/>
      <w:jc w:val="center"/>
      <w:outlineLvl w:val="2"/>
    </w:pPr>
    <w:rPr>
      <w:rFonts w:ascii="Tahoma" w:eastAsia="Tahoma" w:hAnsi="Tahoma" w:cs="Tahoma"/>
      <w:sz w:val="36"/>
      <w:szCs w:val="36"/>
    </w:rPr>
  </w:style>
  <w:style w:type="paragraph" w:styleId="Heading4">
    <w:name w:val="heading 4"/>
    <w:basedOn w:val="Normal"/>
    <w:link w:val="Heading4Char"/>
    <w:uiPriority w:val="1"/>
    <w:qFormat/>
    <w:rsid w:val="00D401F8"/>
    <w:pPr>
      <w:widowControl w:val="0"/>
      <w:autoSpaceDE w:val="0"/>
      <w:autoSpaceDN w:val="0"/>
      <w:spacing w:after="0" w:line="240" w:lineRule="auto"/>
      <w:ind w:left="631"/>
      <w:jc w:val="center"/>
      <w:outlineLvl w:val="3"/>
    </w:pPr>
    <w:rPr>
      <w:rFonts w:ascii="Trebuchet MS" w:eastAsia="Trebuchet MS" w:hAnsi="Trebuchet MS" w:cs="Trebuchet MS"/>
      <w:b/>
      <w:bCs/>
      <w:sz w:val="32"/>
      <w:szCs w:val="32"/>
    </w:rPr>
  </w:style>
  <w:style w:type="paragraph" w:styleId="Heading5">
    <w:name w:val="heading 5"/>
    <w:basedOn w:val="Normal"/>
    <w:link w:val="Heading5Char"/>
    <w:uiPriority w:val="1"/>
    <w:qFormat/>
    <w:rsid w:val="00D401F8"/>
    <w:pPr>
      <w:widowControl w:val="0"/>
      <w:autoSpaceDE w:val="0"/>
      <w:autoSpaceDN w:val="0"/>
      <w:spacing w:after="0" w:line="240" w:lineRule="auto"/>
      <w:ind w:left="1220"/>
      <w:jc w:val="center"/>
      <w:outlineLvl w:val="4"/>
    </w:pPr>
    <w:rPr>
      <w:rFonts w:ascii="Arial" w:eastAsia="Arial" w:hAnsi="Arial" w:cs="Arial"/>
      <w:b/>
      <w:bCs/>
      <w:sz w:val="28"/>
      <w:szCs w:val="28"/>
    </w:rPr>
  </w:style>
  <w:style w:type="paragraph" w:styleId="Heading6">
    <w:name w:val="heading 6"/>
    <w:basedOn w:val="Normal"/>
    <w:link w:val="Heading6Char"/>
    <w:uiPriority w:val="1"/>
    <w:qFormat/>
    <w:rsid w:val="00D401F8"/>
    <w:pPr>
      <w:widowControl w:val="0"/>
      <w:autoSpaceDE w:val="0"/>
      <w:autoSpaceDN w:val="0"/>
      <w:spacing w:before="52" w:after="0" w:line="240" w:lineRule="auto"/>
      <w:ind w:left="1619"/>
      <w:outlineLvl w:val="5"/>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3C4"/>
  </w:style>
  <w:style w:type="paragraph" w:styleId="Footer">
    <w:name w:val="footer"/>
    <w:basedOn w:val="Normal"/>
    <w:link w:val="FooterChar"/>
    <w:uiPriority w:val="99"/>
    <w:unhideWhenUsed/>
    <w:rsid w:val="00631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3C4"/>
  </w:style>
  <w:style w:type="paragraph" w:styleId="BalloonText">
    <w:name w:val="Balloon Text"/>
    <w:basedOn w:val="Normal"/>
    <w:link w:val="BalloonTextChar"/>
    <w:uiPriority w:val="99"/>
    <w:semiHidden/>
    <w:unhideWhenUsed/>
    <w:rsid w:val="00631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3C4"/>
    <w:rPr>
      <w:rFonts w:ascii="Tahoma" w:hAnsi="Tahoma" w:cs="Tahoma"/>
      <w:sz w:val="16"/>
      <w:szCs w:val="16"/>
    </w:rPr>
  </w:style>
  <w:style w:type="paragraph" w:styleId="ListParagraph">
    <w:name w:val="List Paragraph"/>
    <w:basedOn w:val="Normal"/>
    <w:uiPriority w:val="34"/>
    <w:qFormat/>
    <w:rsid w:val="00E8542C"/>
    <w:pPr>
      <w:ind w:left="720"/>
      <w:contextualSpacing/>
    </w:pPr>
  </w:style>
  <w:style w:type="table" w:styleId="TableGrid">
    <w:name w:val="Table Grid"/>
    <w:basedOn w:val="TableNormal"/>
    <w:uiPriority w:val="59"/>
    <w:qFormat/>
    <w:rsid w:val="00C71E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A2265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40346"/>
    <w:rPr>
      <w:i/>
      <w:iCs/>
    </w:rPr>
  </w:style>
  <w:style w:type="paragraph" w:styleId="NoSpacing">
    <w:name w:val="No Spacing"/>
    <w:uiPriority w:val="1"/>
    <w:qFormat/>
    <w:rsid w:val="00E3483F"/>
    <w:pPr>
      <w:spacing w:after="0" w:line="240" w:lineRule="auto"/>
    </w:pPr>
  </w:style>
  <w:style w:type="table" w:customStyle="1" w:styleId="LightList1">
    <w:name w:val="Light List1"/>
    <w:basedOn w:val="TableNormal"/>
    <w:uiPriority w:val="61"/>
    <w:qFormat/>
    <w:rsid w:val="0065309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dyText">
    <w:name w:val="Body Text"/>
    <w:basedOn w:val="Normal"/>
    <w:link w:val="BodyTextChar"/>
    <w:uiPriority w:val="1"/>
    <w:qFormat/>
    <w:rsid w:val="004146D3"/>
    <w:pPr>
      <w:widowControl w:val="0"/>
      <w:autoSpaceDE w:val="0"/>
      <w:autoSpaceDN w:val="0"/>
      <w:spacing w:after="0" w:line="240" w:lineRule="auto"/>
    </w:pPr>
    <w:rPr>
      <w:rFonts w:ascii="Arial MT" w:eastAsia="Arial MT" w:hAnsi="Arial MT" w:cs="Arial MT"/>
      <w:sz w:val="24"/>
      <w:szCs w:val="24"/>
    </w:rPr>
  </w:style>
  <w:style w:type="character" w:customStyle="1" w:styleId="BodyTextChar">
    <w:name w:val="Body Text Char"/>
    <w:basedOn w:val="DefaultParagraphFont"/>
    <w:link w:val="BodyText"/>
    <w:uiPriority w:val="1"/>
    <w:rsid w:val="004146D3"/>
    <w:rPr>
      <w:rFonts w:ascii="Arial MT" w:eastAsia="Arial MT" w:hAnsi="Arial MT" w:cs="Arial MT"/>
      <w:sz w:val="24"/>
      <w:szCs w:val="24"/>
    </w:rPr>
  </w:style>
  <w:style w:type="paragraph" w:customStyle="1" w:styleId="TableParagraph">
    <w:name w:val="Table Paragraph"/>
    <w:basedOn w:val="Normal"/>
    <w:uiPriority w:val="1"/>
    <w:qFormat/>
    <w:rsid w:val="004146D3"/>
    <w:pPr>
      <w:widowControl w:val="0"/>
      <w:autoSpaceDE w:val="0"/>
      <w:autoSpaceDN w:val="0"/>
      <w:spacing w:after="0" w:line="240" w:lineRule="auto"/>
    </w:pPr>
    <w:rPr>
      <w:rFonts w:ascii="Arial MT" w:eastAsia="Arial MT" w:hAnsi="Arial MT" w:cs="Arial MT"/>
    </w:rPr>
  </w:style>
  <w:style w:type="paragraph" w:customStyle="1" w:styleId="Default">
    <w:name w:val="Default"/>
    <w:rsid w:val="000768F5"/>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1"/>
    <w:rsid w:val="00D401F8"/>
    <w:rPr>
      <w:rFonts w:ascii="Tahoma" w:eastAsia="Tahoma" w:hAnsi="Tahoma" w:cs="Tahoma"/>
      <w:sz w:val="72"/>
      <w:szCs w:val="72"/>
    </w:rPr>
  </w:style>
  <w:style w:type="character" w:customStyle="1" w:styleId="Heading2Char">
    <w:name w:val="Heading 2 Char"/>
    <w:basedOn w:val="DefaultParagraphFont"/>
    <w:link w:val="Heading2"/>
    <w:uiPriority w:val="1"/>
    <w:rsid w:val="00D401F8"/>
    <w:rPr>
      <w:rFonts w:ascii="Trebuchet MS" w:eastAsia="Trebuchet MS" w:hAnsi="Trebuchet MS" w:cs="Trebuchet MS"/>
      <w:b/>
      <w:bCs/>
      <w:sz w:val="36"/>
      <w:szCs w:val="36"/>
    </w:rPr>
  </w:style>
  <w:style w:type="character" w:customStyle="1" w:styleId="Heading3Char">
    <w:name w:val="Heading 3 Char"/>
    <w:basedOn w:val="DefaultParagraphFont"/>
    <w:link w:val="Heading3"/>
    <w:uiPriority w:val="1"/>
    <w:rsid w:val="00D401F8"/>
    <w:rPr>
      <w:rFonts w:ascii="Tahoma" w:eastAsia="Tahoma" w:hAnsi="Tahoma" w:cs="Tahoma"/>
      <w:sz w:val="36"/>
      <w:szCs w:val="36"/>
    </w:rPr>
  </w:style>
  <w:style w:type="character" w:customStyle="1" w:styleId="Heading4Char">
    <w:name w:val="Heading 4 Char"/>
    <w:basedOn w:val="DefaultParagraphFont"/>
    <w:link w:val="Heading4"/>
    <w:uiPriority w:val="1"/>
    <w:rsid w:val="00D401F8"/>
    <w:rPr>
      <w:rFonts w:ascii="Trebuchet MS" w:eastAsia="Trebuchet MS" w:hAnsi="Trebuchet MS" w:cs="Trebuchet MS"/>
      <w:b/>
      <w:bCs/>
      <w:sz w:val="32"/>
      <w:szCs w:val="32"/>
    </w:rPr>
  </w:style>
  <w:style w:type="character" w:customStyle="1" w:styleId="Heading5Char">
    <w:name w:val="Heading 5 Char"/>
    <w:basedOn w:val="DefaultParagraphFont"/>
    <w:link w:val="Heading5"/>
    <w:uiPriority w:val="1"/>
    <w:rsid w:val="00D401F8"/>
    <w:rPr>
      <w:rFonts w:ascii="Arial" w:eastAsia="Arial" w:hAnsi="Arial" w:cs="Arial"/>
      <w:b/>
      <w:bCs/>
      <w:sz w:val="28"/>
      <w:szCs w:val="28"/>
    </w:rPr>
  </w:style>
  <w:style w:type="character" w:customStyle="1" w:styleId="Heading6Char">
    <w:name w:val="Heading 6 Char"/>
    <w:basedOn w:val="DefaultParagraphFont"/>
    <w:link w:val="Heading6"/>
    <w:uiPriority w:val="1"/>
    <w:rsid w:val="00D401F8"/>
    <w:rPr>
      <w:rFonts w:ascii="Arial" w:eastAsia="Arial" w:hAnsi="Arial" w:cs="Arial"/>
      <w:b/>
      <w:bCs/>
      <w:sz w:val="24"/>
      <w:szCs w:val="24"/>
    </w:rPr>
  </w:style>
  <w:style w:type="character" w:styleId="Strong">
    <w:name w:val="Strong"/>
    <w:basedOn w:val="DefaultParagraphFont"/>
    <w:uiPriority w:val="22"/>
    <w:qFormat/>
    <w:rsid w:val="00AC6966"/>
    <w:rPr>
      <w:b/>
      <w:bCs/>
    </w:rPr>
  </w:style>
</w:styles>
</file>

<file path=word/webSettings.xml><?xml version="1.0" encoding="utf-8"?>
<w:webSettings xmlns:r="http://schemas.openxmlformats.org/officeDocument/2006/relationships" xmlns:w="http://schemas.openxmlformats.org/wordprocessingml/2006/main">
  <w:divs>
    <w:div w:id="510146844">
      <w:bodyDiv w:val="1"/>
      <w:marLeft w:val="0"/>
      <w:marRight w:val="0"/>
      <w:marTop w:val="0"/>
      <w:marBottom w:val="0"/>
      <w:divBdr>
        <w:top w:val="none" w:sz="0" w:space="0" w:color="auto"/>
        <w:left w:val="none" w:sz="0" w:space="0" w:color="auto"/>
        <w:bottom w:val="none" w:sz="0" w:space="0" w:color="auto"/>
        <w:right w:val="none" w:sz="0" w:space="0" w:color="auto"/>
      </w:divBdr>
    </w:div>
    <w:div w:id="566114911">
      <w:bodyDiv w:val="1"/>
      <w:marLeft w:val="0"/>
      <w:marRight w:val="0"/>
      <w:marTop w:val="0"/>
      <w:marBottom w:val="0"/>
      <w:divBdr>
        <w:top w:val="none" w:sz="0" w:space="0" w:color="auto"/>
        <w:left w:val="none" w:sz="0" w:space="0" w:color="auto"/>
        <w:bottom w:val="none" w:sz="0" w:space="0" w:color="auto"/>
        <w:right w:val="none" w:sz="0" w:space="0" w:color="auto"/>
      </w:divBdr>
    </w:div>
    <w:div w:id="589972169">
      <w:bodyDiv w:val="1"/>
      <w:marLeft w:val="0"/>
      <w:marRight w:val="0"/>
      <w:marTop w:val="0"/>
      <w:marBottom w:val="0"/>
      <w:divBdr>
        <w:top w:val="none" w:sz="0" w:space="0" w:color="auto"/>
        <w:left w:val="none" w:sz="0" w:space="0" w:color="auto"/>
        <w:bottom w:val="none" w:sz="0" w:space="0" w:color="auto"/>
        <w:right w:val="none" w:sz="0" w:space="0" w:color="auto"/>
      </w:divBdr>
    </w:div>
    <w:div w:id="793599766">
      <w:bodyDiv w:val="1"/>
      <w:marLeft w:val="0"/>
      <w:marRight w:val="0"/>
      <w:marTop w:val="0"/>
      <w:marBottom w:val="0"/>
      <w:divBdr>
        <w:top w:val="none" w:sz="0" w:space="0" w:color="auto"/>
        <w:left w:val="none" w:sz="0" w:space="0" w:color="auto"/>
        <w:bottom w:val="none" w:sz="0" w:space="0" w:color="auto"/>
        <w:right w:val="none" w:sz="0" w:space="0" w:color="auto"/>
      </w:divBdr>
    </w:div>
    <w:div w:id="915287307">
      <w:bodyDiv w:val="1"/>
      <w:marLeft w:val="0"/>
      <w:marRight w:val="0"/>
      <w:marTop w:val="0"/>
      <w:marBottom w:val="0"/>
      <w:divBdr>
        <w:top w:val="none" w:sz="0" w:space="0" w:color="auto"/>
        <w:left w:val="none" w:sz="0" w:space="0" w:color="auto"/>
        <w:bottom w:val="none" w:sz="0" w:space="0" w:color="auto"/>
        <w:right w:val="none" w:sz="0" w:space="0" w:color="auto"/>
      </w:divBdr>
    </w:div>
    <w:div w:id="1276449506">
      <w:bodyDiv w:val="1"/>
      <w:marLeft w:val="0"/>
      <w:marRight w:val="0"/>
      <w:marTop w:val="0"/>
      <w:marBottom w:val="0"/>
      <w:divBdr>
        <w:top w:val="none" w:sz="0" w:space="0" w:color="auto"/>
        <w:left w:val="none" w:sz="0" w:space="0" w:color="auto"/>
        <w:bottom w:val="none" w:sz="0" w:space="0" w:color="auto"/>
        <w:right w:val="none" w:sz="0" w:space="0" w:color="auto"/>
      </w:divBdr>
    </w:div>
    <w:div w:id="178056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39925-EC31-4E5C-A84C-84B2A4AD0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8222</Words>
  <Characters>46867</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Syed Moyn Aly</dc:creator>
  <cp:lastModifiedBy>wtc</cp:lastModifiedBy>
  <cp:revision>18</cp:revision>
  <cp:lastPrinted>2023-10-26T09:05:00Z</cp:lastPrinted>
  <dcterms:created xsi:type="dcterms:W3CDTF">2024-09-20T05:21:00Z</dcterms:created>
  <dcterms:modified xsi:type="dcterms:W3CDTF">2025-03-18T20:32:00Z</dcterms:modified>
</cp:coreProperties>
</file>